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4A44D" w14:textId="471C44DB" w:rsidR="00656C4F" w:rsidRDefault="00656C4F" w:rsidP="006B4954">
      <w:pPr>
        <w:suppressAutoHyphens/>
        <w:contextualSpacing/>
        <w:jc w:val="center"/>
        <w:rPr>
          <w:rFonts w:asciiTheme="majorHAnsi" w:hAnsiTheme="majorHAnsi" w:cstheme="majorHAnsi"/>
          <w:szCs w:val="22"/>
        </w:rPr>
      </w:pPr>
      <w:bookmarkStart w:id="0" w:name="_Hlk189252334"/>
      <w:r w:rsidRPr="00C1657A">
        <w:rPr>
          <w:rFonts w:asciiTheme="majorHAnsi" w:hAnsiTheme="majorHAnsi" w:cstheme="majorHAnsi"/>
          <w:noProof/>
          <w:szCs w:val="22"/>
          <w:lang w:bidi="ta-IN"/>
        </w:rPr>
        <w:drawing>
          <wp:inline distT="0" distB="0" distL="0" distR="0" wp14:anchorId="228A71D5" wp14:editId="451D796B">
            <wp:extent cx="5943600" cy="3344545"/>
            <wp:effectExtent l="0" t="0" r="0" b="8255"/>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943600" cy="3344545"/>
                    </a:xfrm>
                    <a:prstGeom prst="rect">
                      <a:avLst/>
                    </a:prstGeom>
                    <a:ln/>
                  </pic:spPr>
                </pic:pic>
              </a:graphicData>
            </a:graphic>
          </wp:inline>
        </w:drawing>
      </w:r>
    </w:p>
    <w:p w14:paraId="46BE22E9" w14:textId="77777777" w:rsidR="00656C4F" w:rsidRDefault="00656C4F" w:rsidP="006B4954">
      <w:pPr>
        <w:suppressAutoHyphens/>
        <w:contextualSpacing/>
        <w:jc w:val="center"/>
        <w:rPr>
          <w:rFonts w:asciiTheme="majorHAnsi" w:hAnsiTheme="majorHAnsi" w:cstheme="majorHAnsi"/>
          <w:szCs w:val="22"/>
        </w:rPr>
      </w:pPr>
    </w:p>
    <w:p w14:paraId="5D782FC0" w14:textId="77777777" w:rsidR="00656C4F" w:rsidRDefault="00656C4F" w:rsidP="006B4954">
      <w:pPr>
        <w:suppressAutoHyphens/>
        <w:contextualSpacing/>
        <w:jc w:val="center"/>
        <w:rPr>
          <w:rFonts w:asciiTheme="majorHAnsi" w:hAnsiTheme="majorHAnsi" w:cstheme="majorHAnsi"/>
          <w:szCs w:val="22"/>
        </w:rPr>
      </w:pPr>
    </w:p>
    <w:p w14:paraId="567E0018" w14:textId="1D874C33" w:rsidR="00656C4F" w:rsidRDefault="00656C4F" w:rsidP="00656C4F">
      <w:pPr>
        <w:suppressAutoHyphens/>
        <w:contextualSpacing/>
        <w:rPr>
          <w:rFonts w:asciiTheme="majorHAnsi" w:hAnsiTheme="majorHAnsi" w:cstheme="majorHAnsi"/>
          <w:szCs w:val="22"/>
        </w:rPr>
      </w:pPr>
    </w:p>
    <w:p w14:paraId="65622FF7" w14:textId="77777777" w:rsidR="00656C4F" w:rsidRDefault="00656C4F" w:rsidP="00656C4F">
      <w:pPr>
        <w:suppressAutoHyphens/>
        <w:contextualSpacing/>
        <w:rPr>
          <w:rFonts w:asciiTheme="majorHAnsi" w:hAnsiTheme="majorHAnsi" w:cstheme="majorHAnsi"/>
          <w:szCs w:val="22"/>
        </w:rPr>
      </w:pPr>
    </w:p>
    <w:p w14:paraId="30DD2EA8" w14:textId="00B7B27F" w:rsidR="00A325D0" w:rsidRPr="00656C4F" w:rsidRDefault="006E7CA9" w:rsidP="00656C4F">
      <w:pPr>
        <w:pStyle w:val="Title"/>
        <w:suppressAutoHyphens/>
        <w:contextualSpacing/>
        <w:jc w:val="center"/>
        <w:rPr>
          <w:rFonts w:asciiTheme="majorHAnsi" w:hAnsiTheme="majorHAnsi" w:cstheme="majorHAnsi"/>
          <w:sz w:val="28"/>
          <w:szCs w:val="28"/>
        </w:rPr>
      </w:pPr>
      <w:r w:rsidRPr="00656C4F">
        <w:rPr>
          <w:rFonts w:asciiTheme="majorHAnsi" w:hAnsiTheme="majorHAnsi" w:cstheme="majorHAnsi"/>
          <w:sz w:val="28"/>
          <w:szCs w:val="28"/>
        </w:rPr>
        <w:t>The Gaming Room</w:t>
      </w:r>
    </w:p>
    <w:p w14:paraId="3053A3B2" w14:textId="77777777" w:rsidR="00A325D0" w:rsidRPr="00656C4F" w:rsidRDefault="00730BFB" w:rsidP="00656C4F">
      <w:pPr>
        <w:pStyle w:val="Heading1"/>
        <w:suppressAutoHyphens/>
        <w:contextualSpacing/>
        <w:rPr>
          <w:rFonts w:asciiTheme="majorHAnsi" w:hAnsiTheme="majorHAnsi" w:cstheme="majorHAnsi"/>
          <w:sz w:val="28"/>
          <w:szCs w:val="28"/>
        </w:rPr>
      </w:pPr>
      <w:bookmarkStart w:id="1" w:name="_Toc115077317"/>
      <w:r w:rsidRPr="00656C4F">
        <w:rPr>
          <w:rFonts w:asciiTheme="majorHAnsi" w:hAnsiTheme="majorHAnsi" w:cstheme="majorHAnsi"/>
          <w:sz w:val="28"/>
          <w:szCs w:val="28"/>
        </w:rPr>
        <w:t>CS 230 Project Software Design Template</w:t>
      </w:r>
      <w:bookmarkEnd w:id="1"/>
    </w:p>
    <w:p w14:paraId="13BBB424" w14:textId="4B404545" w:rsidR="00A325D0" w:rsidRPr="00656C4F" w:rsidRDefault="00730BFB" w:rsidP="00656C4F">
      <w:pPr>
        <w:suppressAutoHyphens/>
        <w:contextualSpacing/>
        <w:jc w:val="center"/>
        <w:rPr>
          <w:rFonts w:asciiTheme="majorHAnsi" w:hAnsiTheme="majorHAnsi" w:cstheme="majorHAnsi"/>
          <w:sz w:val="28"/>
          <w:szCs w:val="28"/>
        </w:rPr>
      </w:pPr>
      <w:r w:rsidRPr="00656C4F">
        <w:rPr>
          <w:rFonts w:asciiTheme="majorHAnsi" w:hAnsiTheme="majorHAnsi" w:cstheme="majorHAnsi"/>
          <w:sz w:val="28"/>
          <w:szCs w:val="28"/>
        </w:rPr>
        <w:t>Version 1.</w:t>
      </w:r>
      <w:r w:rsidR="00656C4F">
        <w:rPr>
          <w:rFonts w:asciiTheme="majorHAnsi" w:hAnsiTheme="majorHAnsi" w:cstheme="majorHAnsi"/>
          <w:sz w:val="28"/>
          <w:szCs w:val="28"/>
        </w:rPr>
        <w:t>3</w:t>
      </w:r>
    </w:p>
    <w:p w14:paraId="22FA7FB4" w14:textId="77777777" w:rsidR="00A325D0" w:rsidRPr="00C1657A" w:rsidRDefault="00730BFB" w:rsidP="00656C4F">
      <w:pPr>
        <w:suppressAutoHyphens/>
        <w:contextualSpacing/>
        <w:jc w:val="center"/>
        <w:rPr>
          <w:rFonts w:asciiTheme="majorHAnsi" w:hAnsiTheme="majorHAnsi" w:cstheme="majorHAnsi"/>
          <w:szCs w:val="22"/>
        </w:rPr>
      </w:pPr>
      <w:r w:rsidRPr="00C1657A">
        <w:rPr>
          <w:rFonts w:asciiTheme="majorHAnsi" w:hAnsiTheme="majorHAnsi" w:cstheme="majorHAnsi"/>
          <w:szCs w:val="22"/>
        </w:rPr>
        <w:br w:type="page"/>
      </w:r>
    </w:p>
    <w:p w14:paraId="7F01DFD3" w14:textId="77777777" w:rsidR="00A325D0" w:rsidRPr="00C1657A" w:rsidRDefault="00730BFB" w:rsidP="006B4954">
      <w:pPr>
        <w:pStyle w:val="Heading2"/>
        <w:suppressAutoHyphens/>
        <w:contextualSpacing/>
        <w:rPr>
          <w:rFonts w:asciiTheme="majorHAnsi" w:hAnsiTheme="majorHAnsi" w:cstheme="majorHAnsi"/>
          <w:b w:val="0"/>
        </w:rPr>
      </w:pPr>
      <w:bookmarkStart w:id="2" w:name="_Toc115077318"/>
      <w:r w:rsidRPr="00C1657A">
        <w:rPr>
          <w:rFonts w:asciiTheme="majorHAnsi" w:hAnsiTheme="majorHAnsi" w:cstheme="majorHAnsi"/>
          <w:b w:val="0"/>
        </w:rPr>
        <w:lastRenderedPageBreak/>
        <w:t>Table of Contents</w:t>
      </w:r>
      <w:bookmarkEnd w:id="2"/>
    </w:p>
    <w:p w14:paraId="05F48DC7" w14:textId="77777777" w:rsidR="00A325D0" w:rsidRPr="00C1657A" w:rsidRDefault="00A325D0" w:rsidP="006B4954">
      <w:pPr>
        <w:pBdr>
          <w:top w:val="nil"/>
          <w:left w:val="nil"/>
          <w:bottom w:val="nil"/>
          <w:right w:val="nil"/>
          <w:between w:val="nil"/>
        </w:pBdr>
        <w:suppressAutoHyphens/>
        <w:contextualSpacing/>
        <w:jc w:val="center"/>
        <w:rPr>
          <w:rFonts w:asciiTheme="majorHAnsi" w:hAnsiTheme="majorHAnsi" w:cstheme="majorHAnsi"/>
          <w:szCs w:val="22"/>
        </w:rPr>
      </w:pPr>
    </w:p>
    <w:sdt>
      <w:sdtPr>
        <w:rPr>
          <w:rFonts w:asciiTheme="majorHAnsi" w:hAnsiTheme="majorHAnsi" w:cstheme="majorHAnsi"/>
          <w:szCs w:val="22"/>
        </w:rPr>
        <w:id w:val="-297229438"/>
        <w:docPartObj>
          <w:docPartGallery w:val="Table of Contents"/>
          <w:docPartUnique/>
        </w:docPartObj>
      </w:sdtPr>
      <w:sdtContent>
        <w:p w14:paraId="1CF62D68" w14:textId="0CCAA5DC" w:rsidR="005E3957" w:rsidRPr="00C1657A" w:rsidRDefault="00730BFB">
          <w:pPr>
            <w:pStyle w:val="TOC1"/>
            <w:rPr>
              <w:rFonts w:asciiTheme="majorHAnsi" w:eastAsiaTheme="minorEastAsia" w:hAnsiTheme="majorHAnsi" w:cstheme="majorHAnsi"/>
              <w:noProof/>
              <w:szCs w:val="22"/>
            </w:rPr>
          </w:pPr>
          <w:r w:rsidRPr="00C1657A">
            <w:rPr>
              <w:rFonts w:asciiTheme="majorHAnsi" w:hAnsiTheme="majorHAnsi" w:cstheme="majorHAnsi"/>
              <w:szCs w:val="22"/>
            </w:rPr>
            <w:fldChar w:fldCharType="begin"/>
          </w:r>
          <w:r w:rsidRPr="00C1657A">
            <w:rPr>
              <w:rFonts w:asciiTheme="majorHAnsi" w:hAnsiTheme="majorHAnsi" w:cstheme="majorHAnsi"/>
              <w:szCs w:val="22"/>
            </w:rPr>
            <w:instrText xml:space="preserve"> TOC \h \u \z </w:instrText>
          </w:r>
          <w:r w:rsidRPr="00C1657A">
            <w:rPr>
              <w:rFonts w:asciiTheme="majorHAnsi" w:hAnsiTheme="majorHAnsi" w:cstheme="majorHAnsi"/>
              <w:szCs w:val="22"/>
            </w:rPr>
            <w:fldChar w:fldCharType="separate"/>
          </w:r>
          <w:hyperlink w:anchor="_Toc115077317" w:history="1">
            <w:r w:rsidR="005E3957" w:rsidRPr="00C1657A">
              <w:rPr>
                <w:rStyle w:val="Hyperlink"/>
                <w:rFonts w:asciiTheme="majorHAnsi" w:hAnsiTheme="majorHAnsi" w:cstheme="majorHAnsi"/>
                <w:noProof/>
              </w:rPr>
              <w:t>CS 230 Project Software Design Template</w:t>
            </w:r>
            <w:r w:rsidR="005E3957" w:rsidRPr="00C1657A">
              <w:rPr>
                <w:rFonts w:asciiTheme="majorHAnsi" w:hAnsiTheme="majorHAnsi" w:cstheme="majorHAnsi"/>
                <w:noProof/>
                <w:webHidden/>
              </w:rPr>
              <w:tab/>
            </w:r>
            <w:r w:rsidR="005E3957" w:rsidRPr="00C1657A">
              <w:rPr>
                <w:rFonts w:asciiTheme="majorHAnsi" w:hAnsiTheme="majorHAnsi" w:cstheme="majorHAnsi"/>
                <w:noProof/>
                <w:webHidden/>
              </w:rPr>
              <w:fldChar w:fldCharType="begin"/>
            </w:r>
            <w:r w:rsidR="005E3957" w:rsidRPr="00C1657A">
              <w:rPr>
                <w:rFonts w:asciiTheme="majorHAnsi" w:hAnsiTheme="majorHAnsi" w:cstheme="majorHAnsi"/>
                <w:noProof/>
                <w:webHidden/>
              </w:rPr>
              <w:instrText xml:space="preserve"> PAGEREF _Toc115077317 \h </w:instrText>
            </w:r>
            <w:r w:rsidR="005E3957" w:rsidRPr="00C1657A">
              <w:rPr>
                <w:rFonts w:asciiTheme="majorHAnsi" w:hAnsiTheme="majorHAnsi" w:cstheme="majorHAnsi"/>
                <w:noProof/>
                <w:webHidden/>
              </w:rPr>
            </w:r>
            <w:r w:rsidR="005E3957" w:rsidRPr="00C1657A">
              <w:rPr>
                <w:rFonts w:asciiTheme="majorHAnsi" w:hAnsiTheme="majorHAnsi" w:cstheme="majorHAnsi"/>
                <w:noProof/>
                <w:webHidden/>
              </w:rPr>
              <w:fldChar w:fldCharType="separate"/>
            </w:r>
            <w:r w:rsidR="00656C4F">
              <w:rPr>
                <w:rFonts w:asciiTheme="majorHAnsi" w:hAnsiTheme="majorHAnsi" w:cstheme="majorHAnsi"/>
                <w:noProof/>
                <w:webHidden/>
              </w:rPr>
              <w:t>1</w:t>
            </w:r>
            <w:r w:rsidR="005E3957" w:rsidRPr="00C1657A">
              <w:rPr>
                <w:rFonts w:asciiTheme="majorHAnsi" w:hAnsiTheme="majorHAnsi" w:cstheme="majorHAnsi"/>
                <w:noProof/>
                <w:webHidden/>
              </w:rPr>
              <w:fldChar w:fldCharType="end"/>
            </w:r>
          </w:hyperlink>
        </w:p>
        <w:p w14:paraId="2B38A495" w14:textId="61638A44" w:rsidR="005E3957" w:rsidRPr="00C1657A" w:rsidRDefault="005E3957" w:rsidP="00B902AF">
          <w:pPr>
            <w:pStyle w:val="TOC2"/>
            <w:tabs>
              <w:tab w:val="right" w:pos="9350"/>
            </w:tabs>
            <w:spacing w:after="0"/>
            <w:rPr>
              <w:rFonts w:asciiTheme="majorHAnsi" w:eastAsiaTheme="minorEastAsia" w:hAnsiTheme="majorHAnsi" w:cstheme="majorHAnsi"/>
              <w:noProof/>
              <w:szCs w:val="22"/>
              <w:u w:val="single"/>
            </w:rPr>
          </w:pPr>
          <w:r w:rsidRPr="000F26AC">
            <w:rPr>
              <w:rFonts w:asciiTheme="majorHAnsi" w:hAnsiTheme="majorHAnsi" w:cstheme="majorHAnsi"/>
              <w:noProof/>
            </w:rPr>
            <w:t>Table of Contents</w:t>
          </w:r>
          <w:r w:rsidRPr="00C1657A">
            <w:rPr>
              <w:rFonts w:asciiTheme="majorHAnsi" w:hAnsiTheme="majorHAnsi" w:cstheme="majorHAnsi"/>
              <w:noProof/>
              <w:webHidden/>
              <w:u w:val="single"/>
            </w:rPr>
            <w:tab/>
          </w:r>
          <w:r w:rsidRPr="00C1657A">
            <w:rPr>
              <w:rFonts w:asciiTheme="majorHAnsi" w:hAnsiTheme="majorHAnsi" w:cstheme="majorHAnsi"/>
              <w:noProof/>
              <w:webHidden/>
              <w:u w:val="single"/>
            </w:rPr>
            <w:fldChar w:fldCharType="begin"/>
          </w:r>
          <w:r w:rsidRPr="00C1657A">
            <w:rPr>
              <w:rFonts w:asciiTheme="majorHAnsi" w:hAnsiTheme="majorHAnsi" w:cstheme="majorHAnsi"/>
              <w:noProof/>
              <w:webHidden/>
              <w:u w:val="single"/>
            </w:rPr>
            <w:instrText xml:space="preserve"> PAGEREF _Toc115077318 \h </w:instrText>
          </w:r>
          <w:r w:rsidRPr="00C1657A">
            <w:rPr>
              <w:rFonts w:asciiTheme="majorHAnsi" w:hAnsiTheme="majorHAnsi" w:cstheme="majorHAnsi"/>
              <w:noProof/>
              <w:webHidden/>
              <w:u w:val="single"/>
            </w:rPr>
          </w:r>
          <w:r w:rsidRPr="00C1657A">
            <w:rPr>
              <w:rFonts w:asciiTheme="majorHAnsi" w:hAnsiTheme="majorHAnsi" w:cstheme="majorHAnsi"/>
              <w:noProof/>
              <w:webHidden/>
              <w:u w:val="single"/>
            </w:rPr>
            <w:fldChar w:fldCharType="separate"/>
          </w:r>
          <w:r w:rsidR="00656C4F">
            <w:rPr>
              <w:rFonts w:asciiTheme="majorHAnsi" w:hAnsiTheme="majorHAnsi" w:cstheme="majorHAnsi"/>
              <w:noProof/>
              <w:webHidden/>
              <w:u w:val="single"/>
            </w:rPr>
            <w:t>2</w:t>
          </w:r>
          <w:r w:rsidRPr="00C1657A">
            <w:rPr>
              <w:rFonts w:asciiTheme="majorHAnsi" w:hAnsiTheme="majorHAnsi" w:cstheme="majorHAnsi"/>
              <w:noProof/>
              <w:webHidden/>
              <w:u w:val="single"/>
            </w:rPr>
            <w:fldChar w:fldCharType="end"/>
          </w:r>
        </w:p>
        <w:p w14:paraId="370EABA4" w14:textId="0AF49816" w:rsidR="005E3957" w:rsidRPr="00C1657A"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19" w:history="1">
            <w:r w:rsidRPr="00C1657A">
              <w:rPr>
                <w:rStyle w:val="Hyperlink"/>
                <w:rFonts w:asciiTheme="majorHAnsi" w:hAnsiTheme="majorHAnsi" w:cstheme="majorHAnsi"/>
                <w:noProof/>
              </w:rPr>
              <w:t>Document Revision History</w:t>
            </w:r>
            <w:r w:rsidRPr="00C1657A">
              <w:rPr>
                <w:rFonts w:asciiTheme="majorHAnsi" w:hAnsiTheme="majorHAnsi" w:cstheme="majorHAnsi"/>
                <w:noProof/>
                <w:webHidden/>
                <w:u w:val="single"/>
              </w:rPr>
              <w:tab/>
            </w:r>
            <w:r w:rsidRPr="00C1657A">
              <w:rPr>
                <w:rFonts w:asciiTheme="majorHAnsi" w:hAnsiTheme="majorHAnsi" w:cstheme="majorHAnsi"/>
                <w:noProof/>
                <w:webHidden/>
                <w:u w:val="single"/>
              </w:rPr>
              <w:fldChar w:fldCharType="begin"/>
            </w:r>
            <w:r w:rsidRPr="00C1657A">
              <w:rPr>
                <w:rFonts w:asciiTheme="majorHAnsi" w:hAnsiTheme="majorHAnsi" w:cstheme="majorHAnsi"/>
                <w:noProof/>
                <w:webHidden/>
                <w:u w:val="single"/>
              </w:rPr>
              <w:instrText xml:space="preserve"> PAGEREF _Toc115077319 \h </w:instrText>
            </w:r>
            <w:r w:rsidRPr="00C1657A">
              <w:rPr>
                <w:rFonts w:asciiTheme="majorHAnsi" w:hAnsiTheme="majorHAnsi" w:cstheme="majorHAnsi"/>
                <w:noProof/>
                <w:webHidden/>
                <w:u w:val="single"/>
              </w:rPr>
            </w:r>
            <w:r w:rsidRPr="00C1657A">
              <w:rPr>
                <w:rFonts w:asciiTheme="majorHAnsi" w:hAnsiTheme="majorHAnsi" w:cstheme="majorHAnsi"/>
                <w:noProof/>
                <w:webHidden/>
                <w:u w:val="single"/>
              </w:rPr>
              <w:fldChar w:fldCharType="separate"/>
            </w:r>
            <w:r w:rsidR="00656C4F">
              <w:rPr>
                <w:rFonts w:asciiTheme="majorHAnsi" w:hAnsiTheme="majorHAnsi" w:cstheme="majorHAnsi"/>
                <w:noProof/>
                <w:webHidden/>
                <w:u w:val="single"/>
              </w:rPr>
              <w:t>2</w:t>
            </w:r>
            <w:r w:rsidRPr="00C1657A">
              <w:rPr>
                <w:rFonts w:asciiTheme="majorHAnsi" w:hAnsiTheme="majorHAnsi" w:cstheme="majorHAnsi"/>
                <w:noProof/>
                <w:webHidden/>
                <w:u w:val="single"/>
              </w:rPr>
              <w:fldChar w:fldCharType="end"/>
            </w:r>
          </w:hyperlink>
        </w:p>
        <w:p w14:paraId="48DB7F4E" w14:textId="6902A61F" w:rsidR="005E3957" w:rsidRPr="00C1657A"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0" w:history="1">
            <w:r w:rsidRPr="00C1657A">
              <w:rPr>
                <w:rStyle w:val="Hyperlink"/>
                <w:rFonts w:asciiTheme="majorHAnsi" w:hAnsiTheme="majorHAnsi" w:cstheme="majorHAnsi"/>
                <w:noProof/>
              </w:rPr>
              <w:t>Executive Summary</w:t>
            </w:r>
            <w:r w:rsidRPr="00C1657A">
              <w:rPr>
                <w:rFonts w:asciiTheme="majorHAnsi" w:hAnsiTheme="majorHAnsi" w:cstheme="majorHAnsi"/>
                <w:noProof/>
                <w:webHidden/>
                <w:u w:val="single"/>
              </w:rPr>
              <w:tab/>
            </w:r>
            <w:r w:rsidRPr="00C1657A">
              <w:rPr>
                <w:rFonts w:asciiTheme="majorHAnsi" w:hAnsiTheme="majorHAnsi" w:cstheme="majorHAnsi"/>
                <w:noProof/>
                <w:webHidden/>
                <w:u w:val="single"/>
              </w:rPr>
              <w:fldChar w:fldCharType="begin"/>
            </w:r>
            <w:r w:rsidRPr="00C1657A">
              <w:rPr>
                <w:rFonts w:asciiTheme="majorHAnsi" w:hAnsiTheme="majorHAnsi" w:cstheme="majorHAnsi"/>
                <w:noProof/>
                <w:webHidden/>
                <w:u w:val="single"/>
              </w:rPr>
              <w:instrText xml:space="preserve"> PAGEREF _Toc115077320 \h </w:instrText>
            </w:r>
            <w:r w:rsidRPr="00C1657A">
              <w:rPr>
                <w:rFonts w:asciiTheme="majorHAnsi" w:hAnsiTheme="majorHAnsi" w:cstheme="majorHAnsi"/>
                <w:noProof/>
                <w:webHidden/>
                <w:u w:val="single"/>
              </w:rPr>
            </w:r>
            <w:r w:rsidRPr="00C1657A">
              <w:rPr>
                <w:rFonts w:asciiTheme="majorHAnsi" w:hAnsiTheme="majorHAnsi" w:cstheme="majorHAnsi"/>
                <w:noProof/>
                <w:webHidden/>
                <w:u w:val="single"/>
              </w:rPr>
              <w:fldChar w:fldCharType="separate"/>
            </w:r>
            <w:r w:rsidR="00656C4F">
              <w:rPr>
                <w:rFonts w:asciiTheme="majorHAnsi" w:hAnsiTheme="majorHAnsi" w:cstheme="majorHAnsi"/>
                <w:noProof/>
                <w:webHidden/>
                <w:u w:val="single"/>
              </w:rPr>
              <w:t>3</w:t>
            </w:r>
            <w:r w:rsidRPr="00C1657A">
              <w:rPr>
                <w:rFonts w:asciiTheme="majorHAnsi" w:hAnsiTheme="majorHAnsi" w:cstheme="majorHAnsi"/>
                <w:noProof/>
                <w:webHidden/>
                <w:u w:val="single"/>
              </w:rPr>
              <w:fldChar w:fldCharType="end"/>
            </w:r>
          </w:hyperlink>
        </w:p>
        <w:p w14:paraId="27AFAD2D" w14:textId="4E85C679" w:rsidR="005E3957" w:rsidRPr="00C1657A"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1" w:history="1">
            <w:r w:rsidRPr="00C1657A">
              <w:rPr>
                <w:rStyle w:val="Hyperlink"/>
                <w:rFonts w:asciiTheme="majorHAnsi" w:hAnsiTheme="majorHAnsi" w:cstheme="majorHAnsi"/>
                <w:noProof/>
              </w:rPr>
              <w:t>Requirements</w:t>
            </w:r>
            <w:r w:rsidRPr="00C1657A">
              <w:rPr>
                <w:rFonts w:asciiTheme="majorHAnsi" w:hAnsiTheme="majorHAnsi" w:cstheme="majorHAnsi"/>
                <w:noProof/>
                <w:webHidden/>
                <w:u w:val="single"/>
              </w:rPr>
              <w:tab/>
            </w:r>
            <w:r w:rsidRPr="00C1657A">
              <w:rPr>
                <w:rFonts w:asciiTheme="majorHAnsi" w:hAnsiTheme="majorHAnsi" w:cstheme="majorHAnsi"/>
                <w:noProof/>
                <w:webHidden/>
                <w:u w:val="single"/>
              </w:rPr>
              <w:fldChar w:fldCharType="begin"/>
            </w:r>
            <w:r w:rsidRPr="00C1657A">
              <w:rPr>
                <w:rFonts w:asciiTheme="majorHAnsi" w:hAnsiTheme="majorHAnsi" w:cstheme="majorHAnsi"/>
                <w:noProof/>
                <w:webHidden/>
                <w:u w:val="single"/>
              </w:rPr>
              <w:instrText xml:space="preserve"> PAGEREF _Toc115077321 \h </w:instrText>
            </w:r>
            <w:r w:rsidRPr="00C1657A">
              <w:rPr>
                <w:rFonts w:asciiTheme="majorHAnsi" w:hAnsiTheme="majorHAnsi" w:cstheme="majorHAnsi"/>
                <w:noProof/>
                <w:webHidden/>
                <w:u w:val="single"/>
              </w:rPr>
            </w:r>
            <w:r w:rsidRPr="00C1657A">
              <w:rPr>
                <w:rFonts w:asciiTheme="majorHAnsi" w:hAnsiTheme="majorHAnsi" w:cstheme="majorHAnsi"/>
                <w:noProof/>
                <w:webHidden/>
                <w:u w:val="single"/>
              </w:rPr>
              <w:fldChar w:fldCharType="separate"/>
            </w:r>
            <w:r w:rsidR="00656C4F">
              <w:rPr>
                <w:rFonts w:asciiTheme="majorHAnsi" w:hAnsiTheme="majorHAnsi" w:cstheme="majorHAnsi"/>
                <w:noProof/>
                <w:webHidden/>
                <w:u w:val="single"/>
              </w:rPr>
              <w:t>3</w:t>
            </w:r>
            <w:r w:rsidRPr="00C1657A">
              <w:rPr>
                <w:rFonts w:asciiTheme="majorHAnsi" w:hAnsiTheme="majorHAnsi" w:cstheme="majorHAnsi"/>
                <w:noProof/>
                <w:webHidden/>
                <w:u w:val="single"/>
              </w:rPr>
              <w:fldChar w:fldCharType="end"/>
            </w:r>
          </w:hyperlink>
        </w:p>
        <w:p w14:paraId="19936906" w14:textId="352F6E66" w:rsidR="005E3957" w:rsidRPr="00C1657A"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2" w:history="1">
            <w:r w:rsidRPr="00C1657A">
              <w:rPr>
                <w:rStyle w:val="Hyperlink"/>
                <w:rFonts w:asciiTheme="majorHAnsi" w:hAnsiTheme="majorHAnsi" w:cstheme="majorHAnsi"/>
                <w:noProof/>
              </w:rPr>
              <w:t>Design Constraints</w:t>
            </w:r>
            <w:r w:rsidRPr="00C1657A">
              <w:rPr>
                <w:rFonts w:asciiTheme="majorHAnsi" w:hAnsiTheme="majorHAnsi" w:cstheme="majorHAnsi"/>
                <w:noProof/>
                <w:webHidden/>
                <w:u w:val="single"/>
              </w:rPr>
              <w:tab/>
            </w:r>
            <w:r w:rsidRPr="00C1657A">
              <w:rPr>
                <w:rFonts w:asciiTheme="majorHAnsi" w:hAnsiTheme="majorHAnsi" w:cstheme="majorHAnsi"/>
                <w:noProof/>
                <w:webHidden/>
                <w:u w:val="single"/>
              </w:rPr>
              <w:fldChar w:fldCharType="begin"/>
            </w:r>
            <w:r w:rsidRPr="00C1657A">
              <w:rPr>
                <w:rFonts w:asciiTheme="majorHAnsi" w:hAnsiTheme="majorHAnsi" w:cstheme="majorHAnsi"/>
                <w:noProof/>
                <w:webHidden/>
                <w:u w:val="single"/>
              </w:rPr>
              <w:instrText xml:space="preserve"> PAGEREF _Toc115077322 \h </w:instrText>
            </w:r>
            <w:r w:rsidRPr="00C1657A">
              <w:rPr>
                <w:rFonts w:asciiTheme="majorHAnsi" w:hAnsiTheme="majorHAnsi" w:cstheme="majorHAnsi"/>
                <w:noProof/>
                <w:webHidden/>
                <w:u w:val="single"/>
              </w:rPr>
            </w:r>
            <w:r w:rsidRPr="00C1657A">
              <w:rPr>
                <w:rFonts w:asciiTheme="majorHAnsi" w:hAnsiTheme="majorHAnsi" w:cstheme="majorHAnsi"/>
                <w:noProof/>
                <w:webHidden/>
                <w:u w:val="single"/>
              </w:rPr>
              <w:fldChar w:fldCharType="separate"/>
            </w:r>
            <w:r w:rsidR="00656C4F">
              <w:rPr>
                <w:rFonts w:asciiTheme="majorHAnsi" w:hAnsiTheme="majorHAnsi" w:cstheme="majorHAnsi"/>
                <w:noProof/>
                <w:webHidden/>
                <w:u w:val="single"/>
              </w:rPr>
              <w:t>3</w:t>
            </w:r>
            <w:r w:rsidRPr="00C1657A">
              <w:rPr>
                <w:rFonts w:asciiTheme="majorHAnsi" w:hAnsiTheme="majorHAnsi" w:cstheme="majorHAnsi"/>
                <w:noProof/>
                <w:webHidden/>
                <w:u w:val="single"/>
              </w:rPr>
              <w:fldChar w:fldCharType="end"/>
            </w:r>
          </w:hyperlink>
        </w:p>
        <w:p w14:paraId="4730BE35" w14:textId="7A59D5B0" w:rsidR="005E3957" w:rsidRPr="00C1657A"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3" w:history="1">
            <w:r w:rsidRPr="00C1657A">
              <w:rPr>
                <w:rStyle w:val="Hyperlink"/>
                <w:rFonts w:asciiTheme="majorHAnsi" w:hAnsiTheme="majorHAnsi" w:cstheme="majorHAnsi"/>
                <w:noProof/>
              </w:rPr>
              <w:t>System Architecture View</w:t>
            </w:r>
            <w:r w:rsidRPr="00C1657A">
              <w:rPr>
                <w:rFonts w:asciiTheme="majorHAnsi" w:hAnsiTheme="majorHAnsi" w:cstheme="majorHAnsi"/>
                <w:noProof/>
                <w:webHidden/>
                <w:u w:val="single"/>
              </w:rPr>
              <w:tab/>
            </w:r>
            <w:r w:rsidRPr="00C1657A">
              <w:rPr>
                <w:rFonts w:asciiTheme="majorHAnsi" w:hAnsiTheme="majorHAnsi" w:cstheme="majorHAnsi"/>
                <w:noProof/>
                <w:webHidden/>
                <w:u w:val="single"/>
              </w:rPr>
              <w:fldChar w:fldCharType="begin"/>
            </w:r>
            <w:r w:rsidRPr="00C1657A">
              <w:rPr>
                <w:rFonts w:asciiTheme="majorHAnsi" w:hAnsiTheme="majorHAnsi" w:cstheme="majorHAnsi"/>
                <w:noProof/>
                <w:webHidden/>
                <w:u w:val="single"/>
              </w:rPr>
              <w:instrText xml:space="preserve"> PAGEREF _Toc115077323 \h </w:instrText>
            </w:r>
            <w:r w:rsidRPr="00C1657A">
              <w:rPr>
                <w:rFonts w:asciiTheme="majorHAnsi" w:hAnsiTheme="majorHAnsi" w:cstheme="majorHAnsi"/>
                <w:noProof/>
                <w:webHidden/>
                <w:u w:val="single"/>
              </w:rPr>
            </w:r>
            <w:r w:rsidRPr="00C1657A">
              <w:rPr>
                <w:rFonts w:asciiTheme="majorHAnsi" w:hAnsiTheme="majorHAnsi" w:cstheme="majorHAnsi"/>
                <w:noProof/>
                <w:webHidden/>
                <w:u w:val="single"/>
              </w:rPr>
              <w:fldChar w:fldCharType="separate"/>
            </w:r>
            <w:r w:rsidR="00656C4F">
              <w:rPr>
                <w:rFonts w:asciiTheme="majorHAnsi" w:hAnsiTheme="majorHAnsi" w:cstheme="majorHAnsi"/>
                <w:noProof/>
                <w:webHidden/>
                <w:u w:val="single"/>
              </w:rPr>
              <w:t>3</w:t>
            </w:r>
            <w:r w:rsidRPr="00C1657A">
              <w:rPr>
                <w:rFonts w:asciiTheme="majorHAnsi" w:hAnsiTheme="majorHAnsi" w:cstheme="majorHAnsi"/>
                <w:noProof/>
                <w:webHidden/>
                <w:u w:val="single"/>
              </w:rPr>
              <w:fldChar w:fldCharType="end"/>
            </w:r>
          </w:hyperlink>
        </w:p>
        <w:p w14:paraId="33FDC57B" w14:textId="1CA8E801" w:rsidR="005E3957" w:rsidRPr="00C1657A"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4" w:history="1">
            <w:r w:rsidRPr="00C1657A">
              <w:rPr>
                <w:rStyle w:val="Hyperlink"/>
                <w:rFonts w:asciiTheme="majorHAnsi" w:hAnsiTheme="majorHAnsi" w:cstheme="majorHAnsi"/>
                <w:noProof/>
              </w:rPr>
              <w:t>Domain Model</w:t>
            </w:r>
            <w:r w:rsidRPr="00C1657A">
              <w:rPr>
                <w:rFonts w:asciiTheme="majorHAnsi" w:hAnsiTheme="majorHAnsi" w:cstheme="majorHAnsi"/>
                <w:noProof/>
                <w:webHidden/>
                <w:u w:val="single"/>
              </w:rPr>
              <w:tab/>
            </w:r>
            <w:r w:rsidRPr="00C1657A">
              <w:rPr>
                <w:rFonts w:asciiTheme="majorHAnsi" w:hAnsiTheme="majorHAnsi" w:cstheme="majorHAnsi"/>
                <w:noProof/>
                <w:webHidden/>
                <w:u w:val="single"/>
              </w:rPr>
              <w:fldChar w:fldCharType="begin"/>
            </w:r>
            <w:r w:rsidRPr="00C1657A">
              <w:rPr>
                <w:rFonts w:asciiTheme="majorHAnsi" w:hAnsiTheme="majorHAnsi" w:cstheme="majorHAnsi"/>
                <w:noProof/>
                <w:webHidden/>
                <w:u w:val="single"/>
              </w:rPr>
              <w:instrText xml:space="preserve"> PAGEREF _Toc115077324 \h </w:instrText>
            </w:r>
            <w:r w:rsidRPr="00C1657A">
              <w:rPr>
                <w:rFonts w:asciiTheme="majorHAnsi" w:hAnsiTheme="majorHAnsi" w:cstheme="majorHAnsi"/>
                <w:noProof/>
                <w:webHidden/>
                <w:u w:val="single"/>
              </w:rPr>
            </w:r>
            <w:r w:rsidRPr="00C1657A">
              <w:rPr>
                <w:rFonts w:asciiTheme="majorHAnsi" w:hAnsiTheme="majorHAnsi" w:cstheme="majorHAnsi"/>
                <w:noProof/>
                <w:webHidden/>
                <w:u w:val="single"/>
              </w:rPr>
              <w:fldChar w:fldCharType="separate"/>
            </w:r>
            <w:r w:rsidR="00656C4F">
              <w:rPr>
                <w:rFonts w:asciiTheme="majorHAnsi" w:hAnsiTheme="majorHAnsi" w:cstheme="majorHAnsi"/>
                <w:noProof/>
                <w:webHidden/>
                <w:u w:val="single"/>
              </w:rPr>
              <w:t>4</w:t>
            </w:r>
            <w:r w:rsidRPr="00C1657A">
              <w:rPr>
                <w:rFonts w:asciiTheme="majorHAnsi" w:hAnsiTheme="majorHAnsi" w:cstheme="majorHAnsi"/>
                <w:noProof/>
                <w:webHidden/>
                <w:u w:val="single"/>
              </w:rPr>
              <w:fldChar w:fldCharType="end"/>
            </w:r>
          </w:hyperlink>
        </w:p>
        <w:p w14:paraId="298DCB70" w14:textId="2289AB91" w:rsidR="005E3957" w:rsidRPr="00C1657A"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5" w:history="1">
            <w:r w:rsidRPr="00C1657A">
              <w:rPr>
                <w:rStyle w:val="Hyperlink"/>
                <w:rFonts w:asciiTheme="majorHAnsi" w:hAnsiTheme="majorHAnsi" w:cstheme="majorHAnsi"/>
                <w:noProof/>
              </w:rPr>
              <w:t>Evaluation</w:t>
            </w:r>
            <w:r w:rsidRPr="00C1657A">
              <w:rPr>
                <w:rFonts w:asciiTheme="majorHAnsi" w:hAnsiTheme="majorHAnsi" w:cstheme="majorHAnsi"/>
                <w:noProof/>
                <w:webHidden/>
                <w:u w:val="single"/>
              </w:rPr>
              <w:tab/>
            </w:r>
            <w:r w:rsidRPr="00C1657A">
              <w:rPr>
                <w:rFonts w:asciiTheme="majorHAnsi" w:hAnsiTheme="majorHAnsi" w:cstheme="majorHAnsi"/>
                <w:noProof/>
                <w:webHidden/>
                <w:u w:val="single"/>
              </w:rPr>
              <w:fldChar w:fldCharType="begin"/>
            </w:r>
            <w:r w:rsidRPr="00C1657A">
              <w:rPr>
                <w:rFonts w:asciiTheme="majorHAnsi" w:hAnsiTheme="majorHAnsi" w:cstheme="majorHAnsi"/>
                <w:noProof/>
                <w:webHidden/>
                <w:u w:val="single"/>
              </w:rPr>
              <w:instrText xml:space="preserve"> PAGEREF _Toc115077325 \h </w:instrText>
            </w:r>
            <w:r w:rsidRPr="00C1657A">
              <w:rPr>
                <w:rFonts w:asciiTheme="majorHAnsi" w:hAnsiTheme="majorHAnsi" w:cstheme="majorHAnsi"/>
                <w:noProof/>
                <w:webHidden/>
                <w:u w:val="single"/>
              </w:rPr>
            </w:r>
            <w:r w:rsidRPr="00C1657A">
              <w:rPr>
                <w:rFonts w:asciiTheme="majorHAnsi" w:hAnsiTheme="majorHAnsi" w:cstheme="majorHAnsi"/>
                <w:noProof/>
                <w:webHidden/>
                <w:u w:val="single"/>
              </w:rPr>
              <w:fldChar w:fldCharType="separate"/>
            </w:r>
            <w:r w:rsidR="00656C4F">
              <w:rPr>
                <w:rFonts w:asciiTheme="majorHAnsi" w:hAnsiTheme="majorHAnsi" w:cstheme="majorHAnsi"/>
                <w:noProof/>
                <w:webHidden/>
                <w:u w:val="single"/>
              </w:rPr>
              <w:t>4</w:t>
            </w:r>
            <w:r w:rsidRPr="00C1657A">
              <w:rPr>
                <w:rFonts w:asciiTheme="majorHAnsi" w:hAnsiTheme="majorHAnsi" w:cstheme="majorHAnsi"/>
                <w:noProof/>
                <w:webHidden/>
                <w:u w:val="single"/>
              </w:rPr>
              <w:fldChar w:fldCharType="end"/>
            </w:r>
          </w:hyperlink>
        </w:p>
        <w:p w14:paraId="3FC253AA" w14:textId="6908454B" w:rsidR="005E3957" w:rsidRPr="00C1657A" w:rsidRDefault="005E3957" w:rsidP="00B902AF">
          <w:pPr>
            <w:pStyle w:val="TOC2"/>
            <w:tabs>
              <w:tab w:val="right" w:pos="9350"/>
            </w:tabs>
            <w:spacing w:after="0"/>
            <w:rPr>
              <w:rFonts w:asciiTheme="majorHAnsi" w:eastAsiaTheme="minorEastAsia" w:hAnsiTheme="majorHAnsi" w:cstheme="majorHAnsi"/>
              <w:noProof/>
              <w:szCs w:val="22"/>
              <w:u w:val="single"/>
            </w:rPr>
          </w:pPr>
          <w:hyperlink w:anchor="_Toc115077326" w:history="1">
            <w:r w:rsidRPr="00C1657A">
              <w:rPr>
                <w:rStyle w:val="Hyperlink"/>
                <w:rFonts w:asciiTheme="majorHAnsi" w:hAnsiTheme="majorHAnsi" w:cstheme="majorHAnsi"/>
                <w:noProof/>
              </w:rPr>
              <w:t>Recommendations</w:t>
            </w:r>
            <w:r w:rsidRPr="00C1657A">
              <w:rPr>
                <w:rFonts w:asciiTheme="majorHAnsi" w:hAnsiTheme="majorHAnsi" w:cstheme="majorHAnsi"/>
                <w:noProof/>
                <w:webHidden/>
                <w:u w:val="single"/>
              </w:rPr>
              <w:tab/>
            </w:r>
            <w:r w:rsidRPr="00C1657A">
              <w:rPr>
                <w:rFonts w:asciiTheme="majorHAnsi" w:hAnsiTheme="majorHAnsi" w:cstheme="majorHAnsi"/>
                <w:noProof/>
                <w:webHidden/>
                <w:u w:val="single"/>
              </w:rPr>
              <w:fldChar w:fldCharType="begin"/>
            </w:r>
            <w:r w:rsidRPr="00C1657A">
              <w:rPr>
                <w:rFonts w:asciiTheme="majorHAnsi" w:hAnsiTheme="majorHAnsi" w:cstheme="majorHAnsi"/>
                <w:noProof/>
                <w:webHidden/>
                <w:u w:val="single"/>
              </w:rPr>
              <w:instrText xml:space="preserve"> PAGEREF _Toc115077326 \h </w:instrText>
            </w:r>
            <w:r w:rsidRPr="00C1657A">
              <w:rPr>
                <w:rFonts w:asciiTheme="majorHAnsi" w:hAnsiTheme="majorHAnsi" w:cstheme="majorHAnsi"/>
                <w:noProof/>
                <w:webHidden/>
                <w:u w:val="single"/>
              </w:rPr>
            </w:r>
            <w:r w:rsidRPr="00C1657A">
              <w:rPr>
                <w:rFonts w:asciiTheme="majorHAnsi" w:hAnsiTheme="majorHAnsi" w:cstheme="majorHAnsi"/>
                <w:noProof/>
                <w:webHidden/>
                <w:u w:val="single"/>
              </w:rPr>
              <w:fldChar w:fldCharType="separate"/>
            </w:r>
            <w:r w:rsidR="00656C4F">
              <w:rPr>
                <w:rFonts w:asciiTheme="majorHAnsi" w:hAnsiTheme="majorHAnsi" w:cstheme="majorHAnsi"/>
                <w:noProof/>
                <w:webHidden/>
                <w:u w:val="single"/>
              </w:rPr>
              <w:t>6</w:t>
            </w:r>
            <w:r w:rsidRPr="00C1657A">
              <w:rPr>
                <w:rFonts w:asciiTheme="majorHAnsi" w:hAnsiTheme="majorHAnsi" w:cstheme="majorHAnsi"/>
                <w:noProof/>
                <w:webHidden/>
                <w:u w:val="single"/>
              </w:rPr>
              <w:fldChar w:fldCharType="end"/>
            </w:r>
          </w:hyperlink>
        </w:p>
        <w:p w14:paraId="00973B00" w14:textId="78E7505C" w:rsidR="00A325D0" w:rsidRPr="00C1657A" w:rsidRDefault="00730BFB" w:rsidP="002D1B79">
          <w:pPr>
            <w:tabs>
              <w:tab w:val="right" w:pos="9360"/>
            </w:tabs>
            <w:suppressAutoHyphens/>
            <w:ind w:left="360"/>
            <w:contextualSpacing/>
            <w:rPr>
              <w:rFonts w:asciiTheme="majorHAnsi" w:hAnsiTheme="majorHAnsi" w:cstheme="majorHAnsi"/>
              <w:color w:val="000000"/>
              <w:szCs w:val="22"/>
              <w:u w:val="single"/>
            </w:rPr>
          </w:pPr>
          <w:r w:rsidRPr="00C1657A">
            <w:rPr>
              <w:rFonts w:asciiTheme="majorHAnsi" w:hAnsiTheme="majorHAnsi" w:cstheme="majorHAnsi"/>
              <w:szCs w:val="22"/>
            </w:rPr>
            <w:fldChar w:fldCharType="end"/>
          </w:r>
        </w:p>
      </w:sdtContent>
    </w:sdt>
    <w:p w14:paraId="06E5720C" w14:textId="77777777" w:rsidR="00A325D0" w:rsidRPr="00C1657A"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C1657A" w:rsidRDefault="00730BFB" w:rsidP="006B4954">
      <w:pPr>
        <w:pStyle w:val="Heading2"/>
        <w:suppressAutoHyphens/>
        <w:contextualSpacing/>
        <w:rPr>
          <w:rFonts w:asciiTheme="majorHAnsi" w:hAnsiTheme="majorHAnsi" w:cstheme="majorHAnsi"/>
          <w:b w:val="0"/>
        </w:rPr>
      </w:pPr>
      <w:r w:rsidRPr="00C1657A">
        <w:rPr>
          <w:rFonts w:asciiTheme="majorHAnsi" w:hAnsiTheme="majorHAnsi" w:cstheme="majorHAnsi"/>
          <w:b w:val="0"/>
        </w:rPr>
        <w:fldChar w:fldCharType="begin"/>
      </w:r>
      <w:r w:rsidRPr="00C1657A">
        <w:rPr>
          <w:rFonts w:asciiTheme="majorHAnsi" w:hAnsiTheme="majorHAnsi" w:cstheme="majorHAnsi"/>
          <w:b w:val="0"/>
        </w:rPr>
        <w:instrText xml:space="preserve"> HYPERLINK \l "_grjogdjh5fi8" \h </w:instrText>
      </w:r>
      <w:r w:rsidRPr="00C1657A">
        <w:rPr>
          <w:rFonts w:asciiTheme="majorHAnsi" w:hAnsiTheme="majorHAnsi" w:cstheme="majorHAnsi"/>
          <w:b w:val="0"/>
        </w:rPr>
      </w:r>
      <w:r w:rsidRPr="00C1657A">
        <w:rPr>
          <w:rFonts w:asciiTheme="majorHAnsi" w:hAnsiTheme="majorHAnsi" w:cstheme="majorHAnsi"/>
          <w:b w:val="0"/>
        </w:rPr>
        <w:fldChar w:fldCharType="separate"/>
      </w:r>
      <w:bookmarkStart w:id="6" w:name="_Toc115077319"/>
      <w:r w:rsidRPr="00C1657A">
        <w:rPr>
          <w:rFonts w:asciiTheme="majorHAnsi" w:hAnsiTheme="majorHAnsi" w:cstheme="majorHAnsi"/>
          <w:b w:val="0"/>
          <w:u w:val="single"/>
        </w:rPr>
        <w:t>Document Revision History</w:t>
      </w:r>
      <w:bookmarkEnd w:id="6"/>
      <w:r w:rsidRPr="00C1657A">
        <w:rPr>
          <w:rFonts w:asciiTheme="majorHAnsi" w:hAnsiTheme="majorHAnsi" w:cstheme="majorHAnsi"/>
          <w:b w:val="0"/>
          <w:u w:val="single"/>
        </w:rPr>
        <w:fldChar w:fldCharType="end"/>
      </w:r>
    </w:p>
    <w:p w14:paraId="1E97195D" w14:textId="77777777" w:rsidR="00A325D0" w:rsidRPr="00C1657A"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C1657A" w14:paraId="614D61A0" w14:textId="77777777" w:rsidTr="005F49E3">
        <w:trPr>
          <w:tblHeader/>
        </w:trPr>
        <w:tc>
          <w:tcPr>
            <w:tcW w:w="978" w:type="dxa"/>
          </w:tcPr>
          <w:p w14:paraId="25B4C1DB"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Version</w:t>
            </w:r>
          </w:p>
        </w:tc>
        <w:tc>
          <w:tcPr>
            <w:tcW w:w="1530" w:type="dxa"/>
          </w:tcPr>
          <w:p w14:paraId="227DA376"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Date</w:t>
            </w:r>
          </w:p>
        </w:tc>
        <w:tc>
          <w:tcPr>
            <w:tcW w:w="1725" w:type="dxa"/>
          </w:tcPr>
          <w:p w14:paraId="48F4A27C"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Author</w:t>
            </w:r>
          </w:p>
        </w:tc>
        <w:tc>
          <w:tcPr>
            <w:tcW w:w="5109" w:type="dxa"/>
          </w:tcPr>
          <w:p w14:paraId="6C0A46DC"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Comments</w:t>
            </w:r>
          </w:p>
        </w:tc>
      </w:tr>
      <w:tr w:rsidR="00A325D0" w:rsidRPr="00C1657A" w14:paraId="3DF8FD65" w14:textId="77777777" w:rsidTr="005F49E3">
        <w:trPr>
          <w:tblHeader/>
        </w:trPr>
        <w:tc>
          <w:tcPr>
            <w:tcW w:w="978" w:type="dxa"/>
          </w:tcPr>
          <w:p w14:paraId="70A73321" w14:textId="648020A0" w:rsidR="00A325D0" w:rsidRPr="00C1657A" w:rsidRDefault="00730BFB" w:rsidP="006B4954">
            <w:pPr>
              <w:suppressAutoHyphens/>
              <w:contextualSpacing/>
              <w:jc w:val="center"/>
              <w:rPr>
                <w:rFonts w:asciiTheme="majorHAnsi" w:hAnsiTheme="majorHAnsi" w:cstheme="majorHAnsi"/>
                <w:szCs w:val="22"/>
              </w:rPr>
            </w:pPr>
            <w:r w:rsidRPr="00C1657A">
              <w:rPr>
                <w:rFonts w:asciiTheme="majorHAnsi" w:hAnsiTheme="majorHAnsi" w:cstheme="majorHAnsi"/>
                <w:szCs w:val="22"/>
              </w:rPr>
              <w:t>1.</w:t>
            </w:r>
            <w:r w:rsidR="00C1657A">
              <w:rPr>
                <w:rFonts w:asciiTheme="majorHAnsi" w:hAnsiTheme="majorHAnsi" w:cstheme="majorHAnsi"/>
                <w:szCs w:val="22"/>
              </w:rPr>
              <w:t>3</w:t>
            </w:r>
          </w:p>
        </w:tc>
        <w:tc>
          <w:tcPr>
            <w:tcW w:w="1530" w:type="dxa"/>
          </w:tcPr>
          <w:p w14:paraId="59616A6E" w14:textId="69129EFB" w:rsidR="00A325D0" w:rsidRPr="00C1657A" w:rsidRDefault="00C1657A" w:rsidP="006B4954">
            <w:pPr>
              <w:suppressAutoHyphens/>
              <w:contextualSpacing/>
              <w:rPr>
                <w:rFonts w:asciiTheme="majorHAnsi" w:hAnsiTheme="majorHAnsi" w:cstheme="majorHAnsi"/>
                <w:szCs w:val="22"/>
              </w:rPr>
            </w:pPr>
            <w:r>
              <w:rPr>
                <w:rFonts w:asciiTheme="majorHAnsi" w:hAnsiTheme="majorHAnsi" w:cstheme="majorHAnsi"/>
                <w:szCs w:val="22"/>
              </w:rPr>
              <w:t>2/2</w:t>
            </w:r>
            <w:r w:rsidR="00FD6F98">
              <w:rPr>
                <w:rFonts w:asciiTheme="majorHAnsi" w:hAnsiTheme="majorHAnsi" w:cstheme="majorHAnsi"/>
                <w:szCs w:val="22"/>
              </w:rPr>
              <w:t>3</w:t>
            </w:r>
            <w:r>
              <w:rPr>
                <w:rFonts w:asciiTheme="majorHAnsi" w:hAnsiTheme="majorHAnsi" w:cstheme="majorHAnsi"/>
                <w:szCs w:val="22"/>
              </w:rPr>
              <w:t>/2025</w:t>
            </w:r>
          </w:p>
        </w:tc>
        <w:tc>
          <w:tcPr>
            <w:tcW w:w="1725" w:type="dxa"/>
          </w:tcPr>
          <w:p w14:paraId="093CD81A" w14:textId="71AD4830" w:rsidR="00A325D0" w:rsidRPr="00C1657A" w:rsidRDefault="006E7CA9" w:rsidP="006B4954">
            <w:pPr>
              <w:suppressAutoHyphens/>
              <w:contextualSpacing/>
              <w:rPr>
                <w:rFonts w:asciiTheme="majorHAnsi" w:hAnsiTheme="majorHAnsi" w:cstheme="majorHAnsi"/>
                <w:szCs w:val="22"/>
              </w:rPr>
            </w:pPr>
            <w:proofErr w:type="gramStart"/>
            <w:r w:rsidRPr="00C1657A">
              <w:rPr>
                <w:rFonts w:asciiTheme="majorHAnsi" w:hAnsiTheme="majorHAnsi" w:cstheme="majorHAnsi"/>
                <w:szCs w:val="22"/>
              </w:rPr>
              <w:t>Steven  Gifford</w:t>
            </w:r>
            <w:proofErr w:type="gramEnd"/>
          </w:p>
        </w:tc>
        <w:tc>
          <w:tcPr>
            <w:tcW w:w="5109" w:type="dxa"/>
          </w:tcPr>
          <w:p w14:paraId="7E3B24A0" w14:textId="15F5B157" w:rsidR="00A325D0" w:rsidRPr="00C1657A" w:rsidRDefault="00C1657A" w:rsidP="006E7CA9">
            <w:pPr>
              <w:rPr>
                <w:rFonts w:asciiTheme="majorHAnsi" w:hAnsiTheme="majorHAnsi" w:cstheme="majorHAnsi"/>
                <w:sz w:val="24"/>
              </w:rPr>
            </w:pPr>
            <w:r>
              <w:rPr>
                <w:rFonts w:asciiTheme="majorHAnsi" w:hAnsiTheme="majorHAnsi" w:cstheme="majorHAnsi"/>
              </w:rPr>
              <w:t>Final</w:t>
            </w:r>
            <w:r w:rsidR="006E7CA9" w:rsidRPr="00C1657A">
              <w:rPr>
                <w:rFonts w:asciiTheme="majorHAnsi" w:hAnsiTheme="majorHAnsi" w:cstheme="majorHAnsi"/>
              </w:rPr>
              <w:t xml:space="preserve"> draft of software design document</w:t>
            </w:r>
          </w:p>
        </w:tc>
      </w:tr>
    </w:tbl>
    <w:p w14:paraId="141DDB7E" w14:textId="77777777" w:rsidR="00A325D0" w:rsidRPr="00C1657A" w:rsidRDefault="00A325D0" w:rsidP="006B4954">
      <w:pPr>
        <w:suppressAutoHyphens/>
        <w:contextualSpacing/>
        <w:rPr>
          <w:rFonts w:asciiTheme="majorHAnsi" w:hAnsiTheme="majorHAnsi" w:cstheme="majorHAnsi"/>
          <w:szCs w:val="22"/>
        </w:rPr>
      </w:pPr>
    </w:p>
    <w:p w14:paraId="6B3AFC15" w14:textId="2270874C" w:rsidR="00A325D0" w:rsidRPr="00C1657A" w:rsidRDefault="00730BFB" w:rsidP="005F49E3">
      <w:pPr>
        <w:rPr>
          <w:rFonts w:asciiTheme="majorHAnsi" w:hAnsiTheme="majorHAnsi" w:cstheme="majorHAnsi"/>
          <w:color w:val="2F5496"/>
        </w:rPr>
      </w:pPr>
      <w:r w:rsidRPr="00C1657A">
        <w:rPr>
          <w:rFonts w:asciiTheme="majorHAnsi" w:hAnsiTheme="majorHAnsi" w:cstheme="majorHAnsi"/>
        </w:rPr>
        <w:br w:type="page"/>
      </w:r>
    </w:p>
    <w:bookmarkStart w:id="7" w:name="_3znysh7" w:colFirst="0" w:colLast="0"/>
    <w:bookmarkEnd w:id="7"/>
    <w:p w14:paraId="16824E87" w14:textId="77777777" w:rsidR="00A325D0" w:rsidRPr="00C1657A" w:rsidRDefault="00730BFB" w:rsidP="006B4954">
      <w:pPr>
        <w:pStyle w:val="Heading2"/>
        <w:suppressAutoHyphens/>
        <w:contextualSpacing/>
        <w:rPr>
          <w:rFonts w:asciiTheme="majorHAnsi" w:hAnsiTheme="majorHAnsi" w:cstheme="majorHAnsi"/>
          <w:b w:val="0"/>
        </w:rPr>
      </w:pPr>
      <w:r w:rsidRPr="00C1657A">
        <w:rPr>
          <w:rFonts w:asciiTheme="majorHAnsi" w:hAnsiTheme="majorHAnsi" w:cstheme="majorHAnsi"/>
          <w:b w:val="0"/>
        </w:rPr>
        <w:lastRenderedPageBreak/>
        <w:fldChar w:fldCharType="begin"/>
      </w:r>
      <w:r w:rsidRPr="00C1657A">
        <w:rPr>
          <w:rFonts w:asciiTheme="majorHAnsi" w:hAnsiTheme="majorHAnsi" w:cstheme="majorHAnsi"/>
          <w:b w:val="0"/>
        </w:rPr>
        <w:instrText xml:space="preserve"> HYPERLINK \l "_sbfa50wo7nsh" \h </w:instrText>
      </w:r>
      <w:r w:rsidRPr="00C1657A">
        <w:rPr>
          <w:rFonts w:asciiTheme="majorHAnsi" w:hAnsiTheme="majorHAnsi" w:cstheme="majorHAnsi"/>
          <w:b w:val="0"/>
        </w:rPr>
      </w:r>
      <w:r w:rsidRPr="00C1657A">
        <w:rPr>
          <w:rFonts w:asciiTheme="majorHAnsi" w:hAnsiTheme="majorHAnsi" w:cstheme="majorHAnsi"/>
          <w:b w:val="0"/>
        </w:rPr>
        <w:fldChar w:fldCharType="separate"/>
      </w:r>
      <w:bookmarkStart w:id="8" w:name="_Toc115077320"/>
      <w:r w:rsidRPr="00C1657A">
        <w:rPr>
          <w:rFonts w:asciiTheme="majorHAnsi" w:hAnsiTheme="majorHAnsi" w:cstheme="majorHAnsi"/>
          <w:b w:val="0"/>
          <w:u w:val="single"/>
        </w:rPr>
        <w:t>Executive Summary</w:t>
      </w:r>
      <w:bookmarkEnd w:id="8"/>
      <w:r w:rsidRPr="00C1657A">
        <w:rPr>
          <w:rFonts w:asciiTheme="majorHAnsi" w:hAnsiTheme="majorHAnsi" w:cstheme="majorHAnsi"/>
          <w:b w:val="0"/>
          <w:u w:val="single"/>
        </w:rPr>
        <w:fldChar w:fldCharType="end"/>
      </w:r>
    </w:p>
    <w:p w14:paraId="200B3DB4" w14:textId="77777777" w:rsidR="00A325D0" w:rsidRPr="00C1657A" w:rsidRDefault="00A325D0" w:rsidP="006B4954">
      <w:pPr>
        <w:suppressAutoHyphens/>
        <w:contextualSpacing/>
        <w:rPr>
          <w:rFonts w:asciiTheme="majorHAnsi" w:hAnsiTheme="majorHAnsi" w:cstheme="majorHAnsi"/>
          <w:szCs w:val="22"/>
        </w:rPr>
      </w:pPr>
    </w:p>
    <w:p w14:paraId="27944653" w14:textId="2229D53C" w:rsidR="006E7CA9" w:rsidRPr="00C1657A" w:rsidRDefault="006E7CA9" w:rsidP="006E7CA9">
      <w:pPr>
        <w:rPr>
          <w:rFonts w:asciiTheme="majorHAnsi" w:hAnsiTheme="majorHAnsi" w:cstheme="majorHAnsi"/>
        </w:rPr>
      </w:pPr>
      <w:r w:rsidRPr="00C1657A">
        <w:rPr>
          <w:rFonts w:asciiTheme="majorHAnsi" w:hAnsiTheme="majorHAnsi" w:cstheme="majorHAnsi"/>
        </w:rPr>
        <w:t xml:space="preserve">The Gaming Room is seeking to expand their existing mobile game, </w:t>
      </w:r>
      <w:r w:rsidRPr="00C1657A">
        <w:rPr>
          <w:rFonts w:asciiTheme="majorHAnsi" w:hAnsiTheme="majorHAnsi" w:cstheme="majorHAnsi"/>
          <w:i/>
          <w:iCs/>
        </w:rPr>
        <w:t>Draw It or Lose It</w:t>
      </w:r>
      <w:r w:rsidRPr="00C1657A">
        <w:rPr>
          <w:rFonts w:asciiTheme="majorHAnsi" w:hAnsiTheme="majorHAnsi" w:cstheme="majorHAnsi"/>
        </w:rPr>
        <w:t>, into a web-based platform that can serve multiple operating systems. The game requires multiple teams to participate,</w:t>
      </w:r>
      <w:r w:rsidR="00291422" w:rsidRPr="00C1657A">
        <w:rPr>
          <w:rFonts w:asciiTheme="majorHAnsi" w:hAnsiTheme="majorHAnsi" w:cstheme="majorHAnsi"/>
        </w:rPr>
        <w:t xml:space="preserve"> </w:t>
      </w:r>
      <w:r w:rsidRPr="00C1657A">
        <w:rPr>
          <w:rFonts w:asciiTheme="majorHAnsi" w:hAnsiTheme="majorHAnsi" w:cstheme="majorHAnsi"/>
        </w:rPr>
        <w:t>team and player names must be unique to avoid duplication. Additionally, only a single instance of the game should exist at a time to ensure consistency. The solution will leverage object-oriented programming principles, particularly the Singleton and Iterator design patterns, to enforce these constraints efficiently. This document outlines the key requirements, design constraints, and technical considerations necessary for developing the game application in a distributed environment.</w:t>
      </w:r>
    </w:p>
    <w:p w14:paraId="0CB4E525" w14:textId="3CCA0D96" w:rsidR="007B28D2" w:rsidRPr="00C1657A" w:rsidRDefault="007B28D2" w:rsidP="00987146">
      <w:pPr>
        <w:rPr>
          <w:rFonts w:asciiTheme="majorHAnsi" w:hAnsiTheme="majorHAnsi" w:cstheme="majorHAnsi"/>
        </w:rPr>
      </w:pPr>
    </w:p>
    <w:p w14:paraId="3370B811" w14:textId="77777777" w:rsidR="007B28D2" w:rsidRPr="00C1657A" w:rsidRDefault="007B28D2" w:rsidP="007B28D2">
      <w:pPr>
        <w:pStyle w:val="Heading2"/>
        <w:rPr>
          <w:rFonts w:asciiTheme="majorHAnsi" w:hAnsiTheme="majorHAnsi" w:cstheme="majorHAnsi"/>
          <w:b w:val="0"/>
          <w:u w:val="single"/>
        </w:rPr>
      </w:pPr>
      <w:bookmarkStart w:id="9" w:name="_Toc115077321"/>
      <w:r w:rsidRPr="00C1657A">
        <w:rPr>
          <w:rFonts w:asciiTheme="majorHAnsi" w:hAnsiTheme="majorHAnsi" w:cstheme="majorHAnsi"/>
          <w:b w:val="0"/>
          <w:u w:val="single"/>
        </w:rPr>
        <w:t>Requirements</w:t>
      </w:r>
      <w:bookmarkEnd w:id="9"/>
    </w:p>
    <w:p w14:paraId="06522DAF" w14:textId="77777777" w:rsidR="007B28D2" w:rsidRPr="00C1657A" w:rsidRDefault="007B28D2" w:rsidP="007B28D2">
      <w:pPr>
        <w:rPr>
          <w:rFonts w:asciiTheme="majorHAnsi" w:hAnsiTheme="majorHAnsi" w:cstheme="majorHAnsi"/>
          <w:szCs w:val="22"/>
        </w:rPr>
      </w:pPr>
    </w:p>
    <w:p w14:paraId="12F83DE3" w14:textId="77777777" w:rsidR="006E7CA9" w:rsidRPr="00C1657A" w:rsidRDefault="006E7CA9" w:rsidP="006E7CA9">
      <w:pPr>
        <w:suppressAutoHyphens/>
        <w:contextualSpacing/>
        <w:rPr>
          <w:rFonts w:asciiTheme="majorHAnsi" w:hAnsiTheme="majorHAnsi" w:cstheme="majorHAnsi"/>
          <w:i/>
          <w:szCs w:val="22"/>
        </w:rPr>
      </w:pPr>
      <w:r w:rsidRPr="00C1657A">
        <w:rPr>
          <w:rFonts w:asciiTheme="majorHAnsi" w:hAnsiTheme="majorHAnsi" w:cstheme="majorHAnsi"/>
          <w:i/>
          <w:szCs w:val="22"/>
        </w:rPr>
        <w:t>The client has the following business and technical requirements:</w:t>
      </w:r>
    </w:p>
    <w:p w14:paraId="586AF76B" w14:textId="77777777" w:rsidR="006E7CA9" w:rsidRPr="00C1657A" w:rsidRDefault="006E7CA9" w:rsidP="006E7CA9">
      <w:pPr>
        <w:numPr>
          <w:ilvl w:val="0"/>
          <w:numId w:val="8"/>
        </w:numPr>
        <w:suppressAutoHyphens/>
        <w:contextualSpacing/>
        <w:rPr>
          <w:rFonts w:asciiTheme="majorHAnsi" w:hAnsiTheme="majorHAnsi" w:cstheme="majorHAnsi"/>
          <w:i/>
          <w:szCs w:val="22"/>
        </w:rPr>
      </w:pPr>
      <w:r w:rsidRPr="00C1657A">
        <w:rPr>
          <w:rFonts w:asciiTheme="majorHAnsi" w:hAnsiTheme="majorHAnsi" w:cstheme="majorHAnsi"/>
          <w:i/>
          <w:szCs w:val="22"/>
        </w:rPr>
        <w:t>The game must support multiple teams, with multiple players per team.</w:t>
      </w:r>
    </w:p>
    <w:p w14:paraId="1AA2A86D" w14:textId="77777777" w:rsidR="006E7CA9" w:rsidRPr="00C1657A" w:rsidRDefault="006E7CA9" w:rsidP="006E7CA9">
      <w:pPr>
        <w:numPr>
          <w:ilvl w:val="0"/>
          <w:numId w:val="8"/>
        </w:numPr>
        <w:suppressAutoHyphens/>
        <w:contextualSpacing/>
        <w:rPr>
          <w:rFonts w:asciiTheme="majorHAnsi" w:hAnsiTheme="majorHAnsi" w:cstheme="majorHAnsi"/>
          <w:i/>
          <w:szCs w:val="22"/>
        </w:rPr>
      </w:pPr>
      <w:r w:rsidRPr="00C1657A">
        <w:rPr>
          <w:rFonts w:asciiTheme="majorHAnsi" w:hAnsiTheme="majorHAnsi" w:cstheme="majorHAnsi"/>
          <w:i/>
          <w:szCs w:val="22"/>
        </w:rPr>
        <w:t>Each team and player must have a unique name.</w:t>
      </w:r>
    </w:p>
    <w:p w14:paraId="6D242E4B" w14:textId="77777777" w:rsidR="006E7CA9" w:rsidRPr="00C1657A" w:rsidRDefault="006E7CA9" w:rsidP="006E7CA9">
      <w:pPr>
        <w:numPr>
          <w:ilvl w:val="0"/>
          <w:numId w:val="8"/>
        </w:numPr>
        <w:suppressAutoHyphens/>
        <w:contextualSpacing/>
        <w:rPr>
          <w:rFonts w:asciiTheme="majorHAnsi" w:hAnsiTheme="majorHAnsi" w:cstheme="majorHAnsi"/>
          <w:i/>
          <w:szCs w:val="22"/>
        </w:rPr>
      </w:pPr>
      <w:r w:rsidRPr="00C1657A">
        <w:rPr>
          <w:rFonts w:asciiTheme="majorHAnsi" w:hAnsiTheme="majorHAnsi" w:cstheme="majorHAnsi"/>
          <w:i/>
          <w:szCs w:val="22"/>
        </w:rPr>
        <w:t>Only one instance of the game should exist in memory at any given time.</w:t>
      </w:r>
    </w:p>
    <w:p w14:paraId="2010E524" w14:textId="77777777" w:rsidR="006E7CA9" w:rsidRPr="00C1657A" w:rsidRDefault="006E7CA9" w:rsidP="006E7CA9">
      <w:pPr>
        <w:numPr>
          <w:ilvl w:val="0"/>
          <w:numId w:val="8"/>
        </w:numPr>
        <w:suppressAutoHyphens/>
        <w:contextualSpacing/>
        <w:rPr>
          <w:rFonts w:asciiTheme="majorHAnsi" w:hAnsiTheme="majorHAnsi" w:cstheme="majorHAnsi"/>
          <w:i/>
          <w:szCs w:val="22"/>
        </w:rPr>
      </w:pPr>
      <w:r w:rsidRPr="00C1657A">
        <w:rPr>
          <w:rFonts w:asciiTheme="majorHAnsi" w:hAnsiTheme="majorHAnsi" w:cstheme="majorHAnsi"/>
          <w:i/>
          <w:szCs w:val="22"/>
        </w:rPr>
        <w:t>The application must be web-based and function on various operating systems.</w:t>
      </w:r>
    </w:p>
    <w:p w14:paraId="43334D27" w14:textId="77777777" w:rsidR="006E7CA9" w:rsidRPr="00C1657A" w:rsidRDefault="006E7CA9" w:rsidP="006E7CA9">
      <w:pPr>
        <w:numPr>
          <w:ilvl w:val="0"/>
          <w:numId w:val="8"/>
        </w:numPr>
        <w:suppressAutoHyphens/>
        <w:contextualSpacing/>
        <w:rPr>
          <w:rFonts w:asciiTheme="majorHAnsi" w:hAnsiTheme="majorHAnsi" w:cstheme="majorHAnsi"/>
          <w:i/>
          <w:szCs w:val="22"/>
        </w:rPr>
      </w:pPr>
      <w:r w:rsidRPr="00C1657A">
        <w:rPr>
          <w:rFonts w:asciiTheme="majorHAnsi" w:hAnsiTheme="majorHAnsi" w:cstheme="majorHAnsi"/>
          <w:i/>
          <w:szCs w:val="22"/>
        </w:rPr>
        <w:t>The game should maintain session persistence for active users.</w:t>
      </w:r>
    </w:p>
    <w:p w14:paraId="5576E640" w14:textId="77777777" w:rsidR="00A325D0" w:rsidRPr="00C1657A" w:rsidRDefault="00A325D0" w:rsidP="006B4954">
      <w:pPr>
        <w:suppressAutoHyphens/>
        <w:contextualSpacing/>
        <w:rPr>
          <w:rFonts w:asciiTheme="majorHAnsi" w:hAnsiTheme="majorHAnsi" w:cstheme="majorHAnsi"/>
          <w:szCs w:val="22"/>
        </w:rPr>
      </w:pPr>
    </w:p>
    <w:p w14:paraId="4D6BF7BF" w14:textId="77777777" w:rsidR="00A325D0" w:rsidRPr="00C1657A" w:rsidRDefault="00730BFB" w:rsidP="006B4954">
      <w:pPr>
        <w:pStyle w:val="Heading2"/>
        <w:suppressAutoHyphens/>
        <w:contextualSpacing/>
        <w:rPr>
          <w:rFonts w:asciiTheme="majorHAnsi" w:hAnsiTheme="majorHAnsi" w:cstheme="majorHAnsi"/>
          <w:b w:val="0"/>
        </w:rPr>
      </w:pPr>
      <w:hyperlink w:anchor="_2et92p0">
        <w:bookmarkStart w:id="10" w:name="_Toc115077322"/>
        <w:r w:rsidRPr="00C1657A">
          <w:rPr>
            <w:rFonts w:asciiTheme="majorHAnsi" w:hAnsiTheme="majorHAnsi" w:cstheme="majorHAnsi"/>
            <w:b w:val="0"/>
            <w:u w:val="single"/>
          </w:rPr>
          <w:t>Design Constraints</w:t>
        </w:r>
        <w:bookmarkEnd w:id="10"/>
      </w:hyperlink>
    </w:p>
    <w:p w14:paraId="420C33B4" w14:textId="77777777" w:rsidR="00A325D0" w:rsidRPr="00C1657A" w:rsidRDefault="00A325D0" w:rsidP="006B4954">
      <w:pPr>
        <w:suppressAutoHyphens/>
        <w:contextualSpacing/>
        <w:rPr>
          <w:rFonts w:asciiTheme="majorHAnsi" w:hAnsiTheme="majorHAnsi" w:cstheme="majorHAnsi"/>
          <w:szCs w:val="22"/>
        </w:rPr>
      </w:pPr>
    </w:p>
    <w:p w14:paraId="4C5601E8" w14:textId="77777777" w:rsidR="006E7CA9" w:rsidRPr="00C1657A" w:rsidRDefault="006E7CA9" w:rsidP="006E7CA9">
      <w:pPr>
        <w:numPr>
          <w:ilvl w:val="0"/>
          <w:numId w:val="9"/>
        </w:numPr>
        <w:suppressAutoHyphens/>
        <w:contextualSpacing/>
        <w:rPr>
          <w:rFonts w:asciiTheme="majorHAnsi" w:hAnsiTheme="majorHAnsi" w:cstheme="majorHAnsi"/>
          <w:szCs w:val="22"/>
        </w:rPr>
      </w:pPr>
      <w:r w:rsidRPr="00C1657A">
        <w:rPr>
          <w:rFonts w:asciiTheme="majorHAnsi" w:hAnsiTheme="majorHAnsi" w:cstheme="majorHAnsi"/>
          <w:szCs w:val="22"/>
        </w:rPr>
        <w:t>Singleton Pattern for Game Service</w:t>
      </w:r>
    </w:p>
    <w:p w14:paraId="1A93FAAC" w14:textId="77777777" w:rsidR="006E7CA9" w:rsidRPr="00C1657A" w:rsidRDefault="006E7CA9" w:rsidP="006E7CA9">
      <w:pPr>
        <w:numPr>
          <w:ilvl w:val="1"/>
          <w:numId w:val="9"/>
        </w:numPr>
        <w:suppressAutoHyphens/>
        <w:contextualSpacing/>
        <w:rPr>
          <w:rFonts w:asciiTheme="majorHAnsi" w:hAnsiTheme="majorHAnsi" w:cstheme="majorHAnsi"/>
          <w:szCs w:val="22"/>
        </w:rPr>
      </w:pPr>
      <w:r w:rsidRPr="00C1657A">
        <w:rPr>
          <w:rFonts w:asciiTheme="majorHAnsi" w:hAnsiTheme="majorHAnsi" w:cstheme="majorHAnsi"/>
          <w:szCs w:val="22"/>
        </w:rPr>
        <w:t xml:space="preserve">The application must ensure that only one instance of the </w:t>
      </w:r>
      <w:proofErr w:type="spellStart"/>
      <w:r w:rsidRPr="00C1657A">
        <w:rPr>
          <w:rFonts w:asciiTheme="majorHAnsi" w:hAnsiTheme="majorHAnsi" w:cstheme="majorHAnsi"/>
          <w:i/>
          <w:iCs/>
          <w:szCs w:val="22"/>
        </w:rPr>
        <w:t>GameService</w:t>
      </w:r>
      <w:proofErr w:type="spellEnd"/>
      <w:r w:rsidRPr="00C1657A">
        <w:rPr>
          <w:rFonts w:asciiTheme="majorHAnsi" w:hAnsiTheme="majorHAnsi" w:cstheme="majorHAnsi"/>
          <w:szCs w:val="22"/>
        </w:rPr>
        <w:t xml:space="preserve"> class exists at a time to enforce consistency.</w:t>
      </w:r>
    </w:p>
    <w:p w14:paraId="3A0466B6" w14:textId="77777777" w:rsidR="006E7CA9" w:rsidRPr="00C1657A" w:rsidRDefault="006E7CA9" w:rsidP="006E7CA9">
      <w:pPr>
        <w:numPr>
          <w:ilvl w:val="1"/>
          <w:numId w:val="9"/>
        </w:numPr>
        <w:suppressAutoHyphens/>
        <w:contextualSpacing/>
        <w:rPr>
          <w:rFonts w:asciiTheme="majorHAnsi" w:hAnsiTheme="majorHAnsi" w:cstheme="majorHAnsi"/>
          <w:szCs w:val="22"/>
        </w:rPr>
      </w:pPr>
      <w:r w:rsidRPr="00C1657A">
        <w:rPr>
          <w:rFonts w:asciiTheme="majorHAnsi" w:hAnsiTheme="majorHAnsi" w:cstheme="majorHAnsi"/>
          <w:szCs w:val="22"/>
        </w:rPr>
        <w:t>Implication: This will be implemented using the Singleton design pattern to prevent multiple instances from being created.</w:t>
      </w:r>
    </w:p>
    <w:p w14:paraId="55E51FDE" w14:textId="77777777" w:rsidR="006E7CA9" w:rsidRPr="00C1657A" w:rsidRDefault="006E7CA9" w:rsidP="006E7CA9">
      <w:pPr>
        <w:numPr>
          <w:ilvl w:val="0"/>
          <w:numId w:val="9"/>
        </w:numPr>
        <w:suppressAutoHyphens/>
        <w:contextualSpacing/>
        <w:rPr>
          <w:rFonts w:asciiTheme="majorHAnsi" w:hAnsiTheme="majorHAnsi" w:cstheme="majorHAnsi"/>
          <w:szCs w:val="22"/>
        </w:rPr>
      </w:pPr>
      <w:r w:rsidRPr="00C1657A">
        <w:rPr>
          <w:rFonts w:asciiTheme="majorHAnsi" w:hAnsiTheme="majorHAnsi" w:cstheme="majorHAnsi"/>
          <w:szCs w:val="22"/>
        </w:rPr>
        <w:t>Iterator Pattern for Searching and Retrieval</w:t>
      </w:r>
    </w:p>
    <w:p w14:paraId="520479FD" w14:textId="77777777" w:rsidR="006E7CA9" w:rsidRPr="00C1657A" w:rsidRDefault="006E7CA9" w:rsidP="006E7CA9">
      <w:pPr>
        <w:numPr>
          <w:ilvl w:val="1"/>
          <w:numId w:val="9"/>
        </w:numPr>
        <w:suppressAutoHyphens/>
        <w:contextualSpacing/>
        <w:rPr>
          <w:rFonts w:asciiTheme="majorHAnsi" w:hAnsiTheme="majorHAnsi" w:cstheme="majorHAnsi"/>
          <w:szCs w:val="22"/>
        </w:rPr>
      </w:pPr>
      <w:r w:rsidRPr="00C1657A">
        <w:rPr>
          <w:rFonts w:asciiTheme="majorHAnsi" w:hAnsiTheme="majorHAnsi" w:cstheme="majorHAnsi"/>
          <w:szCs w:val="22"/>
        </w:rPr>
        <w:t>The system must efficiently search through existing games, teams, and players to enforce unique names.</w:t>
      </w:r>
    </w:p>
    <w:p w14:paraId="10C8BFCC" w14:textId="77777777" w:rsidR="006E7CA9" w:rsidRPr="00C1657A" w:rsidRDefault="006E7CA9" w:rsidP="006E7CA9">
      <w:pPr>
        <w:numPr>
          <w:ilvl w:val="1"/>
          <w:numId w:val="9"/>
        </w:numPr>
        <w:suppressAutoHyphens/>
        <w:contextualSpacing/>
        <w:rPr>
          <w:rFonts w:asciiTheme="majorHAnsi" w:hAnsiTheme="majorHAnsi" w:cstheme="majorHAnsi"/>
          <w:szCs w:val="22"/>
        </w:rPr>
      </w:pPr>
      <w:r w:rsidRPr="00C1657A">
        <w:rPr>
          <w:rFonts w:asciiTheme="majorHAnsi" w:hAnsiTheme="majorHAnsi" w:cstheme="majorHAnsi"/>
          <w:szCs w:val="22"/>
        </w:rPr>
        <w:t>Implication: Using the Iterator pattern will allow traversal through collections to check for duplicate entries before adding new objects.</w:t>
      </w:r>
    </w:p>
    <w:p w14:paraId="0072A345" w14:textId="77777777" w:rsidR="006E7CA9" w:rsidRPr="00C1657A" w:rsidRDefault="006E7CA9" w:rsidP="006E7CA9">
      <w:pPr>
        <w:numPr>
          <w:ilvl w:val="0"/>
          <w:numId w:val="9"/>
        </w:numPr>
        <w:suppressAutoHyphens/>
        <w:contextualSpacing/>
        <w:rPr>
          <w:rFonts w:asciiTheme="majorHAnsi" w:hAnsiTheme="majorHAnsi" w:cstheme="majorHAnsi"/>
          <w:szCs w:val="22"/>
        </w:rPr>
      </w:pPr>
      <w:r w:rsidRPr="00C1657A">
        <w:rPr>
          <w:rFonts w:asciiTheme="majorHAnsi" w:hAnsiTheme="majorHAnsi" w:cstheme="majorHAnsi"/>
          <w:szCs w:val="22"/>
        </w:rPr>
        <w:t>Web-Based Architecture</w:t>
      </w:r>
    </w:p>
    <w:p w14:paraId="48EE3D59" w14:textId="77777777" w:rsidR="006E7CA9" w:rsidRPr="00C1657A" w:rsidRDefault="006E7CA9" w:rsidP="006E7CA9">
      <w:pPr>
        <w:numPr>
          <w:ilvl w:val="1"/>
          <w:numId w:val="9"/>
        </w:numPr>
        <w:suppressAutoHyphens/>
        <w:contextualSpacing/>
        <w:rPr>
          <w:rFonts w:asciiTheme="majorHAnsi" w:hAnsiTheme="majorHAnsi" w:cstheme="majorHAnsi"/>
          <w:szCs w:val="22"/>
        </w:rPr>
      </w:pPr>
      <w:r w:rsidRPr="00C1657A">
        <w:rPr>
          <w:rFonts w:asciiTheme="majorHAnsi" w:hAnsiTheme="majorHAnsi" w:cstheme="majorHAnsi"/>
          <w:szCs w:val="22"/>
        </w:rPr>
        <w:t>The application must function as a distributed system accessible via a web browser.</w:t>
      </w:r>
    </w:p>
    <w:p w14:paraId="76B44A69" w14:textId="77777777" w:rsidR="006E7CA9" w:rsidRPr="00C1657A" w:rsidRDefault="006E7CA9" w:rsidP="006E7CA9">
      <w:pPr>
        <w:numPr>
          <w:ilvl w:val="1"/>
          <w:numId w:val="9"/>
        </w:numPr>
        <w:suppressAutoHyphens/>
        <w:contextualSpacing/>
        <w:rPr>
          <w:rFonts w:asciiTheme="majorHAnsi" w:hAnsiTheme="majorHAnsi" w:cstheme="majorHAnsi"/>
          <w:szCs w:val="22"/>
        </w:rPr>
      </w:pPr>
      <w:r w:rsidRPr="00C1657A">
        <w:rPr>
          <w:rFonts w:asciiTheme="majorHAnsi" w:hAnsiTheme="majorHAnsi" w:cstheme="majorHAnsi"/>
          <w:szCs w:val="22"/>
        </w:rPr>
        <w:t>Implication: The backend must support RESTful APIs for seamless communication between the client and server.</w:t>
      </w:r>
    </w:p>
    <w:p w14:paraId="49517B2E" w14:textId="77777777" w:rsidR="00A325D0" w:rsidRPr="00C1657A" w:rsidRDefault="00A325D0" w:rsidP="006B4954">
      <w:pPr>
        <w:suppressAutoHyphens/>
        <w:contextualSpacing/>
        <w:rPr>
          <w:rFonts w:asciiTheme="majorHAnsi" w:hAnsiTheme="majorHAnsi" w:cstheme="majorHAnsi"/>
          <w:szCs w:val="22"/>
        </w:rPr>
      </w:pPr>
    </w:p>
    <w:p w14:paraId="55EF5F50" w14:textId="77777777" w:rsidR="00A325D0" w:rsidRPr="00C1657A" w:rsidRDefault="00730BFB" w:rsidP="006B4954">
      <w:pPr>
        <w:pStyle w:val="Heading2"/>
        <w:suppressAutoHyphens/>
        <w:contextualSpacing/>
        <w:rPr>
          <w:rFonts w:asciiTheme="majorHAnsi" w:hAnsiTheme="majorHAnsi" w:cstheme="majorHAnsi"/>
          <w:b w:val="0"/>
        </w:rPr>
      </w:pPr>
      <w:hyperlink w:anchor="_ilbxbyevv6b6">
        <w:bookmarkStart w:id="11" w:name="_Toc115077323"/>
        <w:r w:rsidRPr="00C1657A">
          <w:rPr>
            <w:rFonts w:asciiTheme="majorHAnsi" w:hAnsiTheme="majorHAnsi" w:cstheme="majorHAnsi"/>
            <w:b w:val="0"/>
            <w:u w:val="single"/>
          </w:rPr>
          <w:t>System Architecture View</w:t>
        </w:r>
        <w:bookmarkEnd w:id="11"/>
      </w:hyperlink>
    </w:p>
    <w:p w14:paraId="5B286477" w14:textId="77777777" w:rsidR="00A325D0" w:rsidRPr="00C1657A" w:rsidRDefault="00A325D0" w:rsidP="006B4954">
      <w:pPr>
        <w:suppressAutoHyphens/>
        <w:contextualSpacing/>
        <w:rPr>
          <w:rFonts w:asciiTheme="majorHAnsi" w:hAnsiTheme="majorHAnsi" w:cstheme="majorHAnsi"/>
          <w:szCs w:val="22"/>
        </w:rPr>
      </w:pPr>
    </w:p>
    <w:p w14:paraId="37A3125B" w14:textId="5353BDCB"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Please note: There is nothing required here</w:t>
      </w:r>
      <w:r w:rsidR="00F53DDC" w:rsidRPr="00C1657A">
        <w:rPr>
          <w:rFonts w:asciiTheme="majorHAnsi" w:hAnsiTheme="majorHAnsi" w:cstheme="majorHAnsi"/>
          <w:szCs w:val="22"/>
        </w:rPr>
        <w:t xml:space="preserve"> for these projects</w:t>
      </w:r>
      <w:r w:rsidRPr="00C1657A">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C1657A">
        <w:rPr>
          <w:rFonts w:asciiTheme="majorHAnsi" w:hAnsiTheme="majorHAnsi" w:cstheme="majorHAnsi"/>
          <w:szCs w:val="22"/>
        </w:rPr>
        <w:t>tiers</w:t>
      </w:r>
      <w:proofErr w:type="gramEnd"/>
      <w:r w:rsidRPr="00C1657A">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C1657A" w:rsidRDefault="006B4954" w:rsidP="006B4954">
      <w:pPr>
        <w:suppressAutoHyphens/>
        <w:contextualSpacing/>
        <w:rPr>
          <w:rFonts w:asciiTheme="majorHAnsi" w:hAnsiTheme="majorHAnsi" w:cstheme="majorHAnsi"/>
          <w:szCs w:val="22"/>
        </w:rPr>
      </w:pPr>
    </w:p>
    <w:p w14:paraId="771EB5B5" w14:textId="77777777" w:rsidR="00291422" w:rsidRPr="00C1657A" w:rsidRDefault="00291422" w:rsidP="006B4954">
      <w:pPr>
        <w:pStyle w:val="Heading2"/>
        <w:suppressAutoHyphens/>
        <w:contextualSpacing/>
        <w:rPr>
          <w:rFonts w:asciiTheme="majorHAnsi" w:hAnsiTheme="majorHAnsi" w:cstheme="majorHAnsi"/>
          <w:b w:val="0"/>
        </w:rPr>
      </w:pPr>
      <w:bookmarkStart w:id="12" w:name="_102g653q3xph" w:colFirst="0" w:colLast="0"/>
      <w:bookmarkEnd w:id="12"/>
    </w:p>
    <w:p w14:paraId="29A91983" w14:textId="77777777" w:rsidR="00291422" w:rsidRPr="00C1657A" w:rsidRDefault="00291422" w:rsidP="006B4954">
      <w:pPr>
        <w:pStyle w:val="Heading2"/>
        <w:suppressAutoHyphens/>
        <w:contextualSpacing/>
        <w:rPr>
          <w:rFonts w:asciiTheme="majorHAnsi" w:hAnsiTheme="majorHAnsi" w:cstheme="majorHAnsi"/>
          <w:b w:val="0"/>
        </w:rPr>
      </w:pPr>
    </w:p>
    <w:p w14:paraId="77DC51E1" w14:textId="77777777" w:rsidR="00291422" w:rsidRPr="00C1657A" w:rsidRDefault="00291422" w:rsidP="006B4954">
      <w:pPr>
        <w:pStyle w:val="Heading2"/>
        <w:suppressAutoHyphens/>
        <w:contextualSpacing/>
        <w:rPr>
          <w:rFonts w:asciiTheme="majorHAnsi" w:hAnsiTheme="majorHAnsi" w:cstheme="majorHAnsi"/>
          <w:b w:val="0"/>
        </w:rPr>
      </w:pPr>
    </w:p>
    <w:p w14:paraId="19956BE9" w14:textId="77777777" w:rsidR="00291422" w:rsidRPr="00C1657A" w:rsidRDefault="00291422" w:rsidP="006B4954">
      <w:pPr>
        <w:pStyle w:val="Heading2"/>
        <w:suppressAutoHyphens/>
        <w:contextualSpacing/>
        <w:rPr>
          <w:rFonts w:asciiTheme="majorHAnsi" w:hAnsiTheme="majorHAnsi" w:cstheme="majorHAnsi"/>
          <w:b w:val="0"/>
        </w:rPr>
      </w:pPr>
    </w:p>
    <w:p w14:paraId="478F4687" w14:textId="77777777" w:rsidR="00291422" w:rsidRPr="00C1657A" w:rsidRDefault="00291422" w:rsidP="006B4954">
      <w:pPr>
        <w:pStyle w:val="Heading2"/>
        <w:suppressAutoHyphens/>
        <w:contextualSpacing/>
        <w:rPr>
          <w:rFonts w:asciiTheme="majorHAnsi" w:hAnsiTheme="majorHAnsi" w:cstheme="majorHAnsi"/>
          <w:b w:val="0"/>
        </w:rPr>
      </w:pPr>
    </w:p>
    <w:p w14:paraId="62A0A1B3" w14:textId="1459794D" w:rsidR="00A325D0" w:rsidRPr="00C1657A" w:rsidRDefault="00730BFB" w:rsidP="006B4954">
      <w:pPr>
        <w:pStyle w:val="Heading2"/>
        <w:suppressAutoHyphens/>
        <w:contextualSpacing/>
        <w:rPr>
          <w:rFonts w:asciiTheme="majorHAnsi" w:hAnsiTheme="majorHAnsi" w:cstheme="majorHAnsi"/>
          <w:b w:val="0"/>
        </w:rPr>
      </w:pPr>
      <w:hyperlink w:anchor="_8h2ehzxfam4o">
        <w:bookmarkStart w:id="13" w:name="_Toc115077324"/>
        <w:r w:rsidRPr="00C1657A">
          <w:rPr>
            <w:rFonts w:asciiTheme="majorHAnsi" w:hAnsiTheme="majorHAnsi" w:cstheme="majorHAnsi"/>
            <w:b w:val="0"/>
            <w:u w:val="single"/>
          </w:rPr>
          <w:t>Domain Model</w:t>
        </w:r>
        <w:bookmarkEnd w:id="13"/>
      </w:hyperlink>
    </w:p>
    <w:p w14:paraId="47684451" w14:textId="77777777" w:rsidR="00A325D0" w:rsidRPr="00C1657A" w:rsidRDefault="00A325D0" w:rsidP="006B4954">
      <w:pPr>
        <w:suppressAutoHyphens/>
        <w:contextualSpacing/>
        <w:rPr>
          <w:rFonts w:asciiTheme="majorHAnsi" w:hAnsiTheme="majorHAnsi" w:cstheme="majorHAnsi"/>
          <w:szCs w:val="22"/>
          <w:shd w:val="clear" w:color="auto" w:fill="CFE2F3"/>
        </w:rPr>
      </w:pPr>
    </w:p>
    <w:p w14:paraId="25D55671" w14:textId="77777777" w:rsidR="006E7CA9" w:rsidRPr="00C1657A" w:rsidRDefault="006E7CA9" w:rsidP="006E7CA9">
      <w:pPr>
        <w:suppressAutoHyphens/>
        <w:contextualSpacing/>
        <w:rPr>
          <w:rFonts w:asciiTheme="majorHAnsi" w:hAnsiTheme="majorHAnsi" w:cstheme="majorHAnsi"/>
          <w:szCs w:val="22"/>
        </w:rPr>
      </w:pPr>
      <w:r w:rsidRPr="00C1657A">
        <w:rPr>
          <w:rFonts w:asciiTheme="majorHAnsi" w:hAnsiTheme="majorHAnsi" w:cstheme="majorHAnsi"/>
          <w:szCs w:val="22"/>
        </w:rPr>
        <w:t>The UML class diagram for the game application consists of:</w:t>
      </w:r>
    </w:p>
    <w:p w14:paraId="0461FE0D" w14:textId="77777777" w:rsidR="006E7CA9" w:rsidRPr="00C1657A" w:rsidRDefault="006E7CA9" w:rsidP="006E7CA9">
      <w:pPr>
        <w:numPr>
          <w:ilvl w:val="0"/>
          <w:numId w:val="10"/>
        </w:numPr>
        <w:suppressAutoHyphens/>
        <w:contextualSpacing/>
        <w:rPr>
          <w:rFonts w:asciiTheme="majorHAnsi" w:hAnsiTheme="majorHAnsi" w:cstheme="majorHAnsi"/>
          <w:szCs w:val="22"/>
        </w:rPr>
      </w:pPr>
      <w:r w:rsidRPr="00C1657A">
        <w:rPr>
          <w:rFonts w:asciiTheme="majorHAnsi" w:hAnsiTheme="majorHAnsi" w:cstheme="majorHAnsi"/>
          <w:szCs w:val="22"/>
        </w:rPr>
        <w:t>Entity (Base Class): This abstract class holds common attributes (id, name) and behaviors for all game objects.</w:t>
      </w:r>
    </w:p>
    <w:p w14:paraId="3E5BF9C3" w14:textId="77777777" w:rsidR="006E7CA9" w:rsidRPr="00C1657A" w:rsidRDefault="006E7CA9" w:rsidP="006E7CA9">
      <w:pPr>
        <w:numPr>
          <w:ilvl w:val="0"/>
          <w:numId w:val="10"/>
        </w:numPr>
        <w:suppressAutoHyphens/>
        <w:contextualSpacing/>
        <w:rPr>
          <w:rFonts w:asciiTheme="majorHAnsi" w:hAnsiTheme="majorHAnsi" w:cstheme="majorHAnsi"/>
          <w:szCs w:val="22"/>
        </w:rPr>
      </w:pPr>
      <w:r w:rsidRPr="00C1657A">
        <w:rPr>
          <w:rFonts w:asciiTheme="majorHAnsi" w:hAnsiTheme="majorHAnsi" w:cstheme="majorHAnsi"/>
          <w:szCs w:val="22"/>
        </w:rPr>
        <w:t>Game (Inherits Entity): Contains a list of teams and manages their interactions.</w:t>
      </w:r>
    </w:p>
    <w:p w14:paraId="69897ACA" w14:textId="77777777" w:rsidR="006E7CA9" w:rsidRPr="00C1657A" w:rsidRDefault="006E7CA9" w:rsidP="006E7CA9">
      <w:pPr>
        <w:numPr>
          <w:ilvl w:val="0"/>
          <w:numId w:val="10"/>
        </w:numPr>
        <w:suppressAutoHyphens/>
        <w:contextualSpacing/>
        <w:rPr>
          <w:rFonts w:asciiTheme="majorHAnsi" w:hAnsiTheme="majorHAnsi" w:cstheme="majorHAnsi"/>
          <w:szCs w:val="22"/>
        </w:rPr>
      </w:pPr>
      <w:r w:rsidRPr="00C1657A">
        <w:rPr>
          <w:rFonts w:asciiTheme="majorHAnsi" w:hAnsiTheme="majorHAnsi" w:cstheme="majorHAnsi"/>
          <w:szCs w:val="22"/>
        </w:rPr>
        <w:t>Team (Inherits Entity): Contains a list of players and manages their interactions.</w:t>
      </w:r>
    </w:p>
    <w:p w14:paraId="5A388620" w14:textId="77777777" w:rsidR="006E7CA9" w:rsidRPr="00C1657A" w:rsidRDefault="006E7CA9" w:rsidP="006E7CA9">
      <w:pPr>
        <w:numPr>
          <w:ilvl w:val="0"/>
          <w:numId w:val="10"/>
        </w:numPr>
        <w:suppressAutoHyphens/>
        <w:contextualSpacing/>
        <w:rPr>
          <w:rFonts w:asciiTheme="majorHAnsi" w:hAnsiTheme="majorHAnsi" w:cstheme="majorHAnsi"/>
          <w:szCs w:val="22"/>
        </w:rPr>
      </w:pPr>
      <w:r w:rsidRPr="00C1657A">
        <w:rPr>
          <w:rFonts w:asciiTheme="majorHAnsi" w:hAnsiTheme="majorHAnsi" w:cstheme="majorHAnsi"/>
          <w:szCs w:val="22"/>
        </w:rPr>
        <w:t>Player (Inherits Entity): Represents individual players.</w:t>
      </w:r>
    </w:p>
    <w:p w14:paraId="457E654C" w14:textId="77777777" w:rsidR="006E7CA9" w:rsidRPr="00C1657A" w:rsidRDefault="006E7CA9" w:rsidP="006E7CA9">
      <w:pPr>
        <w:numPr>
          <w:ilvl w:val="0"/>
          <w:numId w:val="10"/>
        </w:numPr>
        <w:suppressAutoHyphens/>
        <w:contextualSpacing/>
        <w:rPr>
          <w:rFonts w:asciiTheme="majorHAnsi" w:hAnsiTheme="majorHAnsi" w:cstheme="majorHAnsi"/>
          <w:szCs w:val="22"/>
        </w:rPr>
      </w:pPr>
      <w:proofErr w:type="spellStart"/>
      <w:r w:rsidRPr="00C1657A">
        <w:rPr>
          <w:rFonts w:asciiTheme="majorHAnsi" w:hAnsiTheme="majorHAnsi" w:cstheme="majorHAnsi"/>
          <w:szCs w:val="22"/>
        </w:rPr>
        <w:t>GameService</w:t>
      </w:r>
      <w:proofErr w:type="spellEnd"/>
      <w:r w:rsidRPr="00C1657A">
        <w:rPr>
          <w:rFonts w:asciiTheme="majorHAnsi" w:hAnsiTheme="majorHAnsi" w:cstheme="majorHAnsi"/>
          <w:szCs w:val="22"/>
        </w:rPr>
        <w:t xml:space="preserve"> (Singleton Class): Manages all game instances and ensures only one instance exists at a time.</w:t>
      </w:r>
    </w:p>
    <w:p w14:paraId="1D00EF20" w14:textId="77777777" w:rsidR="006E7CA9" w:rsidRPr="00C1657A" w:rsidRDefault="006E7CA9" w:rsidP="006E7CA9">
      <w:pPr>
        <w:suppressAutoHyphens/>
        <w:contextualSpacing/>
        <w:rPr>
          <w:rFonts w:asciiTheme="majorHAnsi" w:hAnsiTheme="majorHAnsi" w:cstheme="majorHAnsi"/>
          <w:szCs w:val="22"/>
        </w:rPr>
      </w:pPr>
      <w:r w:rsidRPr="00C1657A">
        <w:rPr>
          <w:rFonts w:asciiTheme="majorHAnsi" w:hAnsiTheme="majorHAnsi" w:cstheme="majorHAnsi"/>
          <w:szCs w:val="22"/>
        </w:rPr>
        <w:t>OOP Principles Used:</w:t>
      </w:r>
    </w:p>
    <w:p w14:paraId="47E26249" w14:textId="77777777" w:rsidR="006E7CA9" w:rsidRPr="00C1657A" w:rsidRDefault="006E7CA9" w:rsidP="006E7CA9">
      <w:pPr>
        <w:numPr>
          <w:ilvl w:val="0"/>
          <w:numId w:val="11"/>
        </w:numPr>
        <w:suppressAutoHyphens/>
        <w:contextualSpacing/>
        <w:rPr>
          <w:rFonts w:asciiTheme="majorHAnsi" w:hAnsiTheme="majorHAnsi" w:cstheme="majorHAnsi"/>
          <w:szCs w:val="22"/>
        </w:rPr>
      </w:pPr>
      <w:r w:rsidRPr="00C1657A">
        <w:rPr>
          <w:rFonts w:asciiTheme="majorHAnsi" w:hAnsiTheme="majorHAnsi" w:cstheme="majorHAnsi"/>
          <w:szCs w:val="22"/>
        </w:rPr>
        <w:t>Encapsulation: The data fields in each class are private, with public getter methods ensuring controlled access.</w:t>
      </w:r>
    </w:p>
    <w:p w14:paraId="52E1652F" w14:textId="77777777" w:rsidR="006E7CA9" w:rsidRPr="00C1657A" w:rsidRDefault="006E7CA9" w:rsidP="006E7CA9">
      <w:pPr>
        <w:numPr>
          <w:ilvl w:val="0"/>
          <w:numId w:val="11"/>
        </w:numPr>
        <w:suppressAutoHyphens/>
        <w:contextualSpacing/>
        <w:rPr>
          <w:rFonts w:asciiTheme="majorHAnsi" w:hAnsiTheme="majorHAnsi" w:cstheme="majorHAnsi"/>
          <w:szCs w:val="22"/>
        </w:rPr>
      </w:pPr>
      <w:r w:rsidRPr="00C1657A">
        <w:rPr>
          <w:rFonts w:asciiTheme="majorHAnsi" w:hAnsiTheme="majorHAnsi" w:cstheme="majorHAnsi"/>
          <w:szCs w:val="22"/>
        </w:rPr>
        <w:t>Inheritance: The Entity base class is extended by Game, Team, and Player, reducing code redundancy.</w:t>
      </w:r>
    </w:p>
    <w:p w14:paraId="2BF38DAC" w14:textId="77777777" w:rsidR="006E7CA9" w:rsidRPr="00C1657A" w:rsidRDefault="006E7CA9" w:rsidP="006E7CA9">
      <w:pPr>
        <w:numPr>
          <w:ilvl w:val="0"/>
          <w:numId w:val="11"/>
        </w:numPr>
        <w:suppressAutoHyphens/>
        <w:contextualSpacing/>
        <w:rPr>
          <w:rFonts w:asciiTheme="majorHAnsi" w:hAnsiTheme="majorHAnsi" w:cstheme="majorHAnsi"/>
          <w:szCs w:val="22"/>
        </w:rPr>
      </w:pPr>
      <w:r w:rsidRPr="00C1657A">
        <w:rPr>
          <w:rFonts w:asciiTheme="majorHAnsi" w:hAnsiTheme="majorHAnsi" w:cstheme="majorHAnsi"/>
          <w:szCs w:val="22"/>
        </w:rPr>
        <w:t>Polymorphism: Methods are overridden to allow different behaviors for different entities.</w:t>
      </w:r>
    </w:p>
    <w:p w14:paraId="0611ADAC" w14:textId="4120CEAE" w:rsidR="00A325D0" w:rsidRPr="00C1657A" w:rsidRDefault="00A325D0" w:rsidP="006B4954">
      <w:pPr>
        <w:suppressAutoHyphens/>
        <w:contextualSpacing/>
        <w:rPr>
          <w:rFonts w:asciiTheme="majorHAnsi" w:hAnsiTheme="majorHAnsi" w:cstheme="majorHAnsi"/>
          <w:szCs w:val="22"/>
        </w:rPr>
      </w:pPr>
    </w:p>
    <w:p w14:paraId="12201484" w14:textId="3D401592" w:rsidR="00A325D0" w:rsidRPr="00C1657A" w:rsidRDefault="00A325D0" w:rsidP="006B4954">
      <w:pPr>
        <w:suppressAutoHyphens/>
        <w:contextualSpacing/>
        <w:rPr>
          <w:rFonts w:asciiTheme="majorHAnsi" w:hAnsiTheme="majorHAnsi" w:cstheme="majorHAnsi"/>
          <w:szCs w:val="22"/>
        </w:rPr>
      </w:pPr>
    </w:p>
    <w:p w14:paraId="3BC82097" w14:textId="7A535420" w:rsidR="000F5165" w:rsidRPr="00C1657A" w:rsidRDefault="000F5165" w:rsidP="006B4954">
      <w:pPr>
        <w:suppressAutoHyphens/>
        <w:contextualSpacing/>
        <w:rPr>
          <w:rFonts w:asciiTheme="majorHAnsi" w:hAnsiTheme="majorHAnsi" w:cstheme="majorHAnsi"/>
          <w:szCs w:val="22"/>
        </w:rPr>
      </w:pPr>
      <w:r w:rsidRPr="00C1657A">
        <w:rPr>
          <w:rFonts w:asciiTheme="majorHAnsi" w:hAnsiTheme="majorHAnsi" w:cstheme="majorHAnsi"/>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C1657A" w:rsidRDefault="00A325D0" w:rsidP="006B4954">
      <w:pPr>
        <w:suppressAutoHyphens/>
        <w:contextualSpacing/>
        <w:rPr>
          <w:rFonts w:asciiTheme="majorHAnsi" w:hAnsiTheme="majorHAnsi" w:cstheme="majorHAnsi"/>
          <w:szCs w:val="22"/>
        </w:rPr>
      </w:pPr>
    </w:p>
    <w:bookmarkStart w:id="14" w:name="_frmyd3uzg9e2" w:colFirst="0" w:colLast="0"/>
    <w:bookmarkEnd w:id="14"/>
    <w:p w14:paraId="153CDF58" w14:textId="4EA4F447" w:rsidR="00A325D0" w:rsidRPr="00C1657A" w:rsidRDefault="00730BFB" w:rsidP="006B4954">
      <w:pPr>
        <w:pStyle w:val="Heading2"/>
        <w:suppressAutoHyphens/>
        <w:contextualSpacing/>
        <w:rPr>
          <w:rFonts w:asciiTheme="majorHAnsi" w:hAnsiTheme="majorHAnsi" w:cstheme="majorHAnsi"/>
          <w:b w:val="0"/>
          <w:u w:val="single"/>
        </w:rPr>
      </w:pPr>
      <w:r w:rsidRPr="00C1657A">
        <w:rPr>
          <w:rFonts w:asciiTheme="majorHAnsi" w:hAnsiTheme="majorHAnsi" w:cstheme="majorHAnsi"/>
          <w:b w:val="0"/>
        </w:rPr>
        <w:fldChar w:fldCharType="begin"/>
      </w:r>
      <w:r w:rsidRPr="00C1657A">
        <w:rPr>
          <w:rFonts w:asciiTheme="majorHAnsi" w:hAnsiTheme="majorHAnsi" w:cstheme="majorHAnsi"/>
          <w:b w:val="0"/>
        </w:rPr>
        <w:instrText xml:space="preserve"> HYPERLINK \l "_2o15spng8stw" \h </w:instrText>
      </w:r>
      <w:r w:rsidRPr="00C1657A">
        <w:rPr>
          <w:rFonts w:asciiTheme="majorHAnsi" w:hAnsiTheme="majorHAnsi" w:cstheme="majorHAnsi"/>
          <w:b w:val="0"/>
        </w:rPr>
      </w:r>
      <w:r w:rsidRPr="00C1657A">
        <w:rPr>
          <w:rFonts w:asciiTheme="majorHAnsi" w:hAnsiTheme="majorHAnsi" w:cstheme="majorHAnsi"/>
          <w:b w:val="0"/>
        </w:rPr>
        <w:fldChar w:fldCharType="separate"/>
      </w:r>
      <w:bookmarkStart w:id="15" w:name="_Toc115077325"/>
      <w:r w:rsidRPr="00C1657A">
        <w:rPr>
          <w:rFonts w:asciiTheme="majorHAnsi" w:hAnsiTheme="majorHAnsi" w:cstheme="majorHAnsi"/>
          <w:b w:val="0"/>
          <w:u w:val="single"/>
        </w:rPr>
        <w:t>Evaluation</w:t>
      </w:r>
      <w:bookmarkEnd w:id="15"/>
      <w:r w:rsidRPr="00C1657A">
        <w:rPr>
          <w:rFonts w:asciiTheme="majorHAnsi" w:hAnsiTheme="majorHAnsi" w:cstheme="majorHAnsi"/>
          <w:b w:val="0"/>
          <w:u w:val="single"/>
        </w:rPr>
        <w:fldChar w:fldCharType="end"/>
      </w:r>
    </w:p>
    <w:p w14:paraId="293C3856" w14:textId="77777777" w:rsidR="00F53DDC" w:rsidRPr="00C1657A" w:rsidRDefault="00F53DDC" w:rsidP="00F53DDC">
      <w:pPr>
        <w:rPr>
          <w:rFonts w:asciiTheme="majorHAnsi" w:hAnsiTheme="majorHAnsi" w:cstheme="majorHAnsi"/>
          <w:szCs w:val="22"/>
        </w:rPr>
      </w:pPr>
    </w:p>
    <w:p w14:paraId="48C81F0B" w14:textId="06303526" w:rsidR="00A325D0" w:rsidRPr="00C1657A" w:rsidRDefault="00730BFB" w:rsidP="006B4954">
      <w:pPr>
        <w:suppressAutoHyphens/>
        <w:contextualSpacing/>
        <w:rPr>
          <w:rFonts w:asciiTheme="majorHAnsi" w:hAnsiTheme="majorHAnsi" w:cstheme="majorHAnsi"/>
          <w:szCs w:val="22"/>
        </w:rPr>
      </w:pPr>
      <w:bookmarkStart w:id="16" w:name="_332preebysj3" w:colFirst="0" w:colLast="0"/>
      <w:bookmarkEnd w:id="16"/>
      <w:r w:rsidRPr="00C1657A">
        <w:rPr>
          <w:rFonts w:asciiTheme="majorHAnsi" w:hAnsiTheme="majorHAnsi" w:cstheme="majorHAnsi"/>
          <w:szCs w:val="22"/>
        </w:rPr>
        <w:t>Us</w:t>
      </w:r>
      <w:r w:rsidR="00F53DDC" w:rsidRPr="00C1657A">
        <w:rPr>
          <w:rFonts w:asciiTheme="majorHAnsi" w:hAnsiTheme="majorHAnsi" w:cstheme="majorHAnsi"/>
          <w:szCs w:val="22"/>
        </w:rPr>
        <w:t>ing</w:t>
      </w:r>
      <w:r w:rsidRPr="00C1657A">
        <w:rPr>
          <w:rFonts w:asciiTheme="majorHAnsi" w:hAnsiTheme="majorHAnsi" w:cstheme="majorHAnsi"/>
          <w:szCs w:val="22"/>
        </w:rPr>
        <w:t xml:space="preserve"> your experience to evaluate the characteristics, advantages</w:t>
      </w:r>
      <w:r w:rsidR="00F53DDC" w:rsidRPr="00C1657A">
        <w:rPr>
          <w:rFonts w:asciiTheme="majorHAnsi" w:hAnsiTheme="majorHAnsi" w:cstheme="majorHAnsi"/>
          <w:szCs w:val="22"/>
        </w:rPr>
        <w:t>,</w:t>
      </w:r>
      <w:r w:rsidRPr="00C1657A">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C1657A">
        <w:rPr>
          <w:rFonts w:asciiTheme="majorHAnsi" w:hAnsiTheme="majorHAnsi" w:cstheme="majorHAnsi"/>
          <w:szCs w:val="22"/>
        </w:rPr>
        <w:t>has to</w:t>
      </w:r>
      <w:proofErr w:type="gramEnd"/>
      <w:r w:rsidRPr="00C1657A">
        <w:rPr>
          <w:rFonts w:asciiTheme="majorHAnsi" w:hAnsiTheme="majorHAnsi" w:cstheme="majorHAnsi"/>
          <w:szCs w:val="22"/>
        </w:rPr>
        <w:t xml:space="preserve"> work together. </w:t>
      </w:r>
    </w:p>
    <w:p w14:paraId="405BCCCD" w14:textId="77777777" w:rsidR="00A325D0" w:rsidRPr="00C1657A" w:rsidRDefault="00A325D0" w:rsidP="006B4954">
      <w:pPr>
        <w:suppressAutoHyphens/>
        <w:contextualSpacing/>
        <w:rPr>
          <w:rFonts w:asciiTheme="majorHAnsi" w:hAnsiTheme="majorHAnsi" w:cstheme="majorHAnsi"/>
          <w:szCs w:val="22"/>
        </w:rPr>
      </w:pPr>
    </w:p>
    <w:p w14:paraId="35D9CF2A" w14:textId="5E9194CA" w:rsidR="006E7CA9" w:rsidRPr="00C1657A" w:rsidRDefault="000E368B" w:rsidP="006B4954">
      <w:pPr>
        <w:suppressAutoHyphens/>
        <w:contextualSpacing/>
        <w:rPr>
          <w:rFonts w:asciiTheme="majorHAnsi" w:hAnsiTheme="majorHAnsi" w:cstheme="majorHAnsi"/>
          <w:szCs w:val="22"/>
        </w:rPr>
      </w:pPr>
      <w:r w:rsidRPr="00C1657A">
        <w:rPr>
          <w:rFonts w:asciiTheme="majorHAnsi" w:hAnsiTheme="majorHAnsi" w:cstheme="majorHAnsi"/>
          <w:szCs w:val="22"/>
        </w:rPr>
        <w:t>In each cell</w:t>
      </w:r>
      <w:r w:rsidR="00730BFB" w:rsidRPr="00C1657A">
        <w:rPr>
          <w:rFonts w:asciiTheme="majorHAnsi" w:hAnsiTheme="majorHAnsi" w:cstheme="majorHAnsi"/>
          <w:szCs w:val="22"/>
        </w:rPr>
        <w:t xml:space="preserve">, remove the bracketed prompt and write your own paragraph response covering the indicated information. </w:t>
      </w:r>
    </w:p>
    <w:p w14:paraId="4EDB0E72" w14:textId="77777777" w:rsidR="006E7CA9" w:rsidRPr="00C1657A" w:rsidRDefault="006E7CA9" w:rsidP="006B4954">
      <w:pPr>
        <w:suppressAutoHyphens/>
        <w:contextualSpacing/>
        <w:rPr>
          <w:rFonts w:asciiTheme="majorHAnsi" w:hAnsiTheme="majorHAnsi" w:cstheme="majorHAnsi"/>
          <w:szCs w:val="22"/>
        </w:rPr>
      </w:pPr>
    </w:p>
    <w:p w14:paraId="72F7885A" w14:textId="77777777" w:rsidR="00A325D0" w:rsidRPr="00C1657A"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C1657A"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Mac</w:t>
            </w:r>
          </w:p>
        </w:tc>
        <w:tc>
          <w:tcPr>
            <w:tcW w:w="1890" w:type="dxa"/>
            <w:shd w:val="clear" w:color="auto" w:fill="auto"/>
            <w:tcMar>
              <w:top w:w="0" w:type="dxa"/>
              <w:left w:w="115" w:type="dxa"/>
              <w:bottom w:w="0" w:type="dxa"/>
              <w:right w:w="115" w:type="dxa"/>
            </w:tcMar>
          </w:tcPr>
          <w:p w14:paraId="35FC1F8D"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Linux</w:t>
            </w:r>
          </w:p>
        </w:tc>
        <w:tc>
          <w:tcPr>
            <w:tcW w:w="1890" w:type="dxa"/>
            <w:shd w:val="clear" w:color="auto" w:fill="auto"/>
            <w:tcMar>
              <w:top w:w="0" w:type="dxa"/>
              <w:left w:w="115" w:type="dxa"/>
              <w:bottom w:w="0" w:type="dxa"/>
              <w:right w:w="115" w:type="dxa"/>
            </w:tcMar>
          </w:tcPr>
          <w:p w14:paraId="24532D94"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Windows</w:t>
            </w:r>
          </w:p>
        </w:tc>
        <w:tc>
          <w:tcPr>
            <w:tcW w:w="2080" w:type="dxa"/>
            <w:shd w:val="clear" w:color="auto" w:fill="auto"/>
            <w:tcMar>
              <w:top w:w="0" w:type="dxa"/>
              <w:left w:w="115" w:type="dxa"/>
              <w:bottom w:w="0" w:type="dxa"/>
              <w:right w:w="115" w:type="dxa"/>
            </w:tcMar>
          </w:tcPr>
          <w:p w14:paraId="260859F0"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Mobile Devices</w:t>
            </w:r>
          </w:p>
        </w:tc>
      </w:tr>
      <w:tr w:rsidR="00A325D0" w:rsidRPr="00C1657A"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Server Side</w:t>
            </w:r>
          </w:p>
        </w:tc>
        <w:tc>
          <w:tcPr>
            <w:tcW w:w="1980" w:type="dxa"/>
            <w:shd w:val="clear" w:color="auto" w:fill="auto"/>
            <w:tcMar>
              <w:top w:w="0" w:type="dxa"/>
              <w:left w:w="115" w:type="dxa"/>
              <w:bottom w:w="0" w:type="dxa"/>
              <w:right w:w="115" w:type="dxa"/>
            </w:tcMar>
          </w:tcPr>
          <w:p w14:paraId="5E095494" w14:textId="52C62A36" w:rsidR="00A325D0" w:rsidRPr="00C1657A" w:rsidRDefault="009479E8" w:rsidP="009479E8">
            <w:pPr>
              <w:rPr>
                <w:rFonts w:asciiTheme="majorHAnsi" w:hAnsiTheme="majorHAnsi" w:cstheme="majorHAnsi"/>
                <w:szCs w:val="22"/>
              </w:rPr>
            </w:pPr>
            <w:r w:rsidRPr="00C1657A">
              <w:rPr>
                <w:rFonts w:asciiTheme="majorHAnsi" w:hAnsiTheme="majorHAnsi" w:cstheme="majorHAnsi"/>
                <w:szCs w:val="22"/>
              </w:rPr>
              <w:t>Mac servers support web hosting through Apache and Nginx but may have compatibility issues with some enterprise applications. The macOS server market share is relatively small, making it a less common choice for large-scale deployments.</w:t>
            </w:r>
          </w:p>
        </w:tc>
        <w:tc>
          <w:tcPr>
            <w:tcW w:w="1890" w:type="dxa"/>
            <w:shd w:val="clear" w:color="auto" w:fill="auto"/>
            <w:tcMar>
              <w:top w:w="0" w:type="dxa"/>
              <w:left w:w="115" w:type="dxa"/>
              <w:bottom w:w="0" w:type="dxa"/>
              <w:right w:w="115" w:type="dxa"/>
            </w:tcMar>
          </w:tcPr>
          <w:p w14:paraId="26FEAA67" w14:textId="2F96672A"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Linux is widely used for web servers, supporting Apache, Nginx, and cloud deployments. It is open-source, highly customizable, and generally offers the best performance, security, and stability for web-based applications.</w:t>
            </w:r>
          </w:p>
        </w:tc>
        <w:tc>
          <w:tcPr>
            <w:tcW w:w="1890" w:type="dxa"/>
            <w:shd w:val="clear" w:color="auto" w:fill="auto"/>
            <w:tcMar>
              <w:top w:w="0" w:type="dxa"/>
              <w:left w:w="115" w:type="dxa"/>
              <w:bottom w:w="0" w:type="dxa"/>
              <w:right w:w="115" w:type="dxa"/>
            </w:tcMar>
          </w:tcPr>
          <w:p w14:paraId="12DBF5D5" w14:textId="67C4D06B"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Windows supports IIS (Internet Information Services) and can run Apache and Nginx, but it is often associated with higher licensing costs. While it integrates well with Microsoft tools, it may require additional configuration for optimal performance.</w:t>
            </w:r>
          </w:p>
        </w:tc>
        <w:tc>
          <w:tcPr>
            <w:tcW w:w="2080" w:type="dxa"/>
            <w:shd w:val="clear" w:color="auto" w:fill="auto"/>
            <w:tcMar>
              <w:top w:w="0" w:type="dxa"/>
              <w:left w:w="115" w:type="dxa"/>
              <w:bottom w:w="0" w:type="dxa"/>
              <w:right w:w="115" w:type="dxa"/>
            </w:tcMar>
          </w:tcPr>
          <w:p w14:paraId="1B7299A3" w14:textId="48466756"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Mobile platforms are generally not used for server-side hosting. Instead, they rely on backend cloud services or dedicated web servers for data processing and API communication.</w:t>
            </w:r>
          </w:p>
        </w:tc>
      </w:tr>
      <w:tr w:rsidR="00A325D0" w:rsidRPr="00C1657A"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Client Side</w:t>
            </w:r>
          </w:p>
        </w:tc>
        <w:tc>
          <w:tcPr>
            <w:tcW w:w="1980" w:type="dxa"/>
            <w:shd w:val="clear" w:color="auto" w:fill="auto"/>
            <w:tcMar>
              <w:top w:w="0" w:type="dxa"/>
              <w:left w:w="115" w:type="dxa"/>
              <w:bottom w:w="0" w:type="dxa"/>
              <w:right w:w="115" w:type="dxa"/>
            </w:tcMar>
          </w:tcPr>
          <w:p w14:paraId="6010720C" w14:textId="23187939"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macOS users typically access applications through Safari or third-party browsers like Chrome and Firefox. Web-based applications need to be optimized for Safari’s rendering engine (WebKit).</w:t>
            </w:r>
          </w:p>
        </w:tc>
        <w:tc>
          <w:tcPr>
            <w:tcW w:w="1890" w:type="dxa"/>
            <w:shd w:val="clear" w:color="auto" w:fill="auto"/>
            <w:tcMar>
              <w:top w:w="0" w:type="dxa"/>
              <w:left w:w="115" w:type="dxa"/>
              <w:bottom w:w="0" w:type="dxa"/>
              <w:right w:w="115" w:type="dxa"/>
            </w:tcMar>
          </w:tcPr>
          <w:p w14:paraId="71F419DD" w14:textId="32EEEE76"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Linux supports all major browsers, including Chrome and Firefox. However, ensuring browser compatibility across different Linux distributions requires testing.</w:t>
            </w:r>
          </w:p>
        </w:tc>
        <w:tc>
          <w:tcPr>
            <w:tcW w:w="1890" w:type="dxa"/>
            <w:shd w:val="clear" w:color="auto" w:fill="auto"/>
            <w:tcMar>
              <w:top w:w="0" w:type="dxa"/>
              <w:left w:w="115" w:type="dxa"/>
              <w:bottom w:w="0" w:type="dxa"/>
              <w:right w:w="115" w:type="dxa"/>
            </w:tcMar>
          </w:tcPr>
          <w:p w14:paraId="3C911584" w14:textId="783C0247"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Windows is the most widely used OS for web browsing and supports all major browsers, making it the most accessible platform for users.</w:t>
            </w:r>
          </w:p>
        </w:tc>
        <w:tc>
          <w:tcPr>
            <w:tcW w:w="2080" w:type="dxa"/>
            <w:shd w:val="clear" w:color="auto" w:fill="auto"/>
            <w:tcMar>
              <w:top w:w="0" w:type="dxa"/>
              <w:left w:w="115" w:type="dxa"/>
              <w:bottom w:w="0" w:type="dxa"/>
              <w:right w:w="115" w:type="dxa"/>
            </w:tcMar>
          </w:tcPr>
          <w:p w14:paraId="24F347E4" w14:textId="065FCF37"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Mobile devices require a responsive web design to ensure smooth user experience on smaller screens. The application must be optimized for touch input and performance on both Android and iOS.</w:t>
            </w:r>
          </w:p>
        </w:tc>
      </w:tr>
      <w:tr w:rsidR="00A325D0" w:rsidRPr="00C1657A"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C1657A" w:rsidRDefault="00730BFB" w:rsidP="006B4954">
            <w:pPr>
              <w:suppressAutoHyphens/>
              <w:contextualSpacing/>
              <w:rPr>
                <w:rFonts w:asciiTheme="majorHAnsi" w:hAnsiTheme="majorHAnsi" w:cstheme="majorHAnsi"/>
                <w:szCs w:val="22"/>
              </w:rPr>
            </w:pPr>
            <w:r w:rsidRPr="00C1657A">
              <w:rPr>
                <w:rFonts w:asciiTheme="majorHAnsi" w:hAnsiTheme="majorHAnsi" w:cstheme="majorHAnsi"/>
                <w:szCs w:val="22"/>
              </w:rPr>
              <w:t>Development Tools</w:t>
            </w:r>
          </w:p>
        </w:tc>
        <w:tc>
          <w:tcPr>
            <w:tcW w:w="1980" w:type="dxa"/>
            <w:shd w:val="clear" w:color="auto" w:fill="auto"/>
            <w:tcMar>
              <w:top w:w="0" w:type="dxa"/>
              <w:left w:w="115" w:type="dxa"/>
              <w:bottom w:w="0" w:type="dxa"/>
              <w:right w:w="115" w:type="dxa"/>
            </w:tcMar>
          </w:tcPr>
          <w:p w14:paraId="0CB26F5B" w14:textId="328F0384"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Xcode is required for iOS development, while IntelliJ IDEA, Eclipse, and Visual Studio Code can be used for web development. Licensing costs may apply for proprietary tools.</w:t>
            </w:r>
          </w:p>
        </w:tc>
        <w:tc>
          <w:tcPr>
            <w:tcW w:w="1890" w:type="dxa"/>
            <w:shd w:val="clear" w:color="auto" w:fill="auto"/>
            <w:tcMar>
              <w:top w:w="0" w:type="dxa"/>
              <w:left w:w="115" w:type="dxa"/>
              <w:bottom w:w="0" w:type="dxa"/>
              <w:right w:w="115" w:type="dxa"/>
            </w:tcMar>
          </w:tcPr>
          <w:p w14:paraId="3466B885" w14:textId="56C9E579"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Linux supports free and open-source development tools like Eclipse, IntelliJ IDEA, and VS Code. It is preferred for backend development due to its compatibility with server environments.</w:t>
            </w:r>
          </w:p>
        </w:tc>
        <w:tc>
          <w:tcPr>
            <w:tcW w:w="1890" w:type="dxa"/>
            <w:shd w:val="clear" w:color="auto" w:fill="auto"/>
            <w:tcMar>
              <w:top w:w="0" w:type="dxa"/>
              <w:left w:w="115" w:type="dxa"/>
              <w:bottom w:w="0" w:type="dxa"/>
              <w:right w:w="115" w:type="dxa"/>
            </w:tcMar>
          </w:tcPr>
          <w:p w14:paraId="63C1A493" w14:textId="4144D79B"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Windows supports Visual Studio, Eclipse, and IntelliJ IDEA. It is the most common platform for enterprise development but may require additional licensing for some tools.</w:t>
            </w:r>
          </w:p>
        </w:tc>
        <w:tc>
          <w:tcPr>
            <w:tcW w:w="2080" w:type="dxa"/>
            <w:shd w:val="clear" w:color="auto" w:fill="auto"/>
            <w:tcMar>
              <w:top w:w="0" w:type="dxa"/>
              <w:left w:w="115" w:type="dxa"/>
              <w:bottom w:w="0" w:type="dxa"/>
              <w:right w:w="115" w:type="dxa"/>
            </w:tcMar>
          </w:tcPr>
          <w:p w14:paraId="16D38893" w14:textId="29988EB6" w:rsidR="00A325D0" w:rsidRPr="00C1657A" w:rsidRDefault="009479E8" w:rsidP="006B4954">
            <w:pPr>
              <w:suppressAutoHyphens/>
              <w:contextualSpacing/>
              <w:rPr>
                <w:rFonts w:asciiTheme="majorHAnsi" w:hAnsiTheme="majorHAnsi" w:cstheme="majorHAnsi"/>
                <w:szCs w:val="22"/>
              </w:rPr>
            </w:pPr>
            <w:r w:rsidRPr="00C1657A">
              <w:rPr>
                <w:rFonts w:asciiTheme="majorHAnsi" w:hAnsiTheme="majorHAnsi" w:cstheme="majorHAnsi"/>
              </w:rPr>
              <w:t>Android development requires Android Studio, while iOS development requires Xcode. Cross-platform frameworks like React Native and Flutter can help streamline development.</w:t>
            </w:r>
          </w:p>
        </w:tc>
      </w:tr>
    </w:tbl>
    <w:p w14:paraId="1BFC0585" w14:textId="7D1291E2" w:rsidR="006B4954" w:rsidRPr="00C1657A" w:rsidRDefault="006B4954" w:rsidP="006B4954">
      <w:pPr>
        <w:suppressAutoHyphens/>
        <w:contextualSpacing/>
        <w:rPr>
          <w:rFonts w:asciiTheme="majorHAnsi" w:hAnsiTheme="majorHAnsi" w:cstheme="majorHAnsi"/>
          <w:szCs w:val="22"/>
        </w:rPr>
      </w:pPr>
    </w:p>
    <w:p w14:paraId="138AF329" w14:textId="77777777" w:rsidR="00291422" w:rsidRPr="00C1657A" w:rsidRDefault="00291422" w:rsidP="00291422">
      <w:pPr>
        <w:rPr>
          <w:rFonts w:asciiTheme="majorHAnsi" w:hAnsiTheme="majorHAnsi" w:cstheme="majorHAnsi"/>
          <w:szCs w:val="22"/>
        </w:rPr>
      </w:pPr>
      <w:bookmarkStart w:id="17" w:name="_Toc115077326"/>
    </w:p>
    <w:p w14:paraId="2E6C7544" w14:textId="59D9CC99" w:rsidR="00A325D0" w:rsidRPr="00C1657A" w:rsidRDefault="00730BFB" w:rsidP="00291422">
      <w:pPr>
        <w:rPr>
          <w:rFonts w:asciiTheme="majorHAnsi" w:hAnsiTheme="majorHAnsi" w:cstheme="majorHAnsi"/>
          <w:szCs w:val="22"/>
        </w:rPr>
      </w:pPr>
      <w:r w:rsidRPr="00C1657A">
        <w:rPr>
          <w:rFonts w:asciiTheme="majorHAnsi" w:hAnsiTheme="majorHAnsi" w:cstheme="majorHAnsi"/>
          <w:u w:val="single"/>
        </w:rPr>
        <w:t>Recommendations</w:t>
      </w:r>
      <w:bookmarkEnd w:id="17"/>
    </w:p>
    <w:p w14:paraId="11DB8327" w14:textId="77777777" w:rsidR="00A325D0" w:rsidRPr="00C1657A" w:rsidRDefault="00A325D0" w:rsidP="00060745">
      <w:pPr>
        <w:rPr>
          <w:rFonts w:asciiTheme="majorHAnsi" w:hAnsiTheme="majorHAnsi" w:cstheme="majorHAnsi"/>
        </w:rPr>
      </w:pPr>
    </w:p>
    <w:bookmarkEnd w:id="0"/>
    <w:p w14:paraId="583602FB"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1. Operating Platform</w:t>
      </w:r>
    </w:p>
    <w:p w14:paraId="2B1D43E8"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Linux is the ideal choice for hosting the game application due to its stability, security, and cost-effectiveness. It provides high scalability, making it well-suited for handling thousands of concurrent players. Additionally, Linux’s strong compatibility with major web servers (Apache, Nginx) and cloud platforms ensures flexibility for future expansion. Its open-source nature eliminates licensing costs, making it a budget-friendly solution.</w:t>
      </w:r>
    </w:p>
    <w:p w14:paraId="1CC2E444"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2. Operating System Architectures</w:t>
      </w:r>
    </w:p>
    <w:p w14:paraId="7BBBB507"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A cloud-based, containerized deployment using Docker and Kubernetes is recommended to ensure cross-platform compatibility and scalability. By utilizing microservices architecture, the system can efficiently manage game sessions, player data, and real-time interactions. This modular approach enhances system resilience, allowing for easier updates and maintenance without disrupting active game sessions.</w:t>
      </w:r>
    </w:p>
    <w:p w14:paraId="6B1CD3D0"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3. Storage Management</w:t>
      </w:r>
    </w:p>
    <w:p w14:paraId="4BF6BF95"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A cloud-based relational database such as MySQL or PostgreSQL will be used to store game data securely. This setup ensures high availability and scalability, accommodating future growth. Data redundancy and automated backups will be implemented to prevent data loss and ensure disaster recovery. Additionally, content delivery networks (CDNs) will optimize asset distribution, reducing load times for players.</w:t>
      </w:r>
    </w:p>
    <w:p w14:paraId="54209C0E"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4. Memory Management</w:t>
      </w:r>
    </w:p>
    <w:p w14:paraId="020FB8A1"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To enhance performance, the application will implement caching strategies using Redis. This will minimize database load and improve response times for frequently accessed game data and player sessions. Lazy loading and memory pooling techniques will be used to optimize resource allocation, ensuring smooth performance even under high user demand.</w:t>
      </w:r>
    </w:p>
    <w:p w14:paraId="302AAF69"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5. Distributed Systems and Networks</w:t>
      </w:r>
    </w:p>
    <w:p w14:paraId="70982E74"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 xml:space="preserve">The game will use </w:t>
      </w:r>
      <w:proofErr w:type="spellStart"/>
      <w:r w:rsidRPr="00C1657A">
        <w:rPr>
          <w:rFonts w:asciiTheme="majorHAnsi" w:hAnsiTheme="majorHAnsi" w:cstheme="majorHAnsi"/>
          <w:szCs w:val="22"/>
        </w:rPr>
        <w:t>WebSockets</w:t>
      </w:r>
      <w:proofErr w:type="spellEnd"/>
      <w:r w:rsidRPr="00C1657A">
        <w:rPr>
          <w:rFonts w:asciiTheme="majorHAnsi" w:hAnsiTheme="majorHAnsi" w:cstheme="majorHAnsi"/>
          <w:szCs w:val="22"/>
        </w:rPr>
        <w:t xml:space="preserve"> for real-time communication, providing low-latency interactions between players and teams. To enhance responsiveness and optimize game performance across different geographical locations, the system will integrate a content delivery network (CDN). This will reduce server strain and ensure fast, efficient asset loading for players, regardless of their location. Load balancing will further distribute network traffic, preventing bottlenecks and maintaining a seamless user experience.</w:t>
      </w:r>
    </w:p>
    <w:p w14:paraId="193B0AC9"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6. Security</w:t>
      </w:r>
    </w:p>
    <w:p w14:paraId="09197134"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To protect user information across multiple platforms, the application will implement OAuth 2.0 for secure authentication and role-based access control (RBAC) to ensure users can only access authorized game features. All sensitive data, including login credentials and game activity, will be encrypted using SSL/TLS to prevent unauthorized interception during transmission.</w:t>
      </w:r>
    </w:p>
    <w:p w14:paraId="30188380" w14:textId="77777777" w:rsidR="00C1657A" w:rsidRPr="00C1657A" w:rsidRDefault="00C1657A" w:rsidP="00C1657A">
      <w:pPr>
        <w:suppressAutoHyphens/>
        <w:contextualSpacing/>
        <w:rPr>
          <w:rFonts w:asciiTheme="majorHAnsi" w:hAnsiTheme="majorHAnsi" w:cstheme="majorHAnsi"/>
          <w:szCs w:val="22"/>
        </w:rPr>
      </w:pPr>
      <w:r w:rsidRPr="00C1657A">
        <w:rPr>
          <w:rFonts w:asciiTheme="majorHAnsi" w:hAnsiTheme="majorHAnsi" w:cstheme="majorHAnsi"/>
          <w:szCs w:val="22"/>
        </w:rPr>
        <w:t xml:space="preserve">To mitigate security threats such as SQL </w:t>
      </w:r>
      <w:proofErr w:type="gramStart"/>
      <w:r w:rsidRPr="00C1657A">
        <w:rPr>
          <w:rFonts w:asciiTheme="majorHAnsi" w:hAnsiTheme="majorHAnsi" w:cstheme="majorHAnsi"/>
          <w:szCs w:val="22"/>
        </w:rPr>
        <w:t>injection</w:t>
      </w:r>
      <w:proofErr w:type="gramEnd"/>
      <w:r w:rsidRPr="00C1657A">
        <w:rPr>
          <w:rFonts w:asciiTheme="majorHAnsi" w:hAnsiTheme="majorHAnsi" w:cstheme="majorHAnsi"/>
          <w:szCs w:val="22"/>
        </w:rPr>
        <w:t>, cross-site scripting (XSS), and cross-site request forgery (CSRF), the system will incorporate input validation, secure API communication, and intrusion detection systems (IDS). Regular security audits, penetration testing, and vulnerability assessments will help identify and address potential risks proactively. Additionally, multi-factor authentication (MFA) will be implemented to strengthen account security, reducing the likelihood of unauthorized access.</w:t>
      </w:r>
    </w:p>
    <w:p w14:paraId="151C0002" w14:textId="2D501AEE" w:rsidR="00291422" w:rsidRPr="00C1657A" w:rsidRDefault="00C1657A" w:rsidP="006B4954">
      <w:pPr>
        <w:suppressAutoHyphens/>
        <w:contextualSpacing/>
        <w:rPr>
          <w:rFonts w:asciiTheme="majorHAnsi" w:hAnsiTheme="majorHAnsi" w:cstheme="majorHAnsi"/>
          <w:szCs w:val="22"/>
        </w:rPr>
      </w:pPr>
      <w:r w:rsidRPr="00C1657A">
        <w:rPr>
          <w:rFonts w:asciiTheme="majorHAnsi" w:hAnsiTheme="majorHAnsi" w:cstheme="majorHAnsi"/>
          <w:szCs w:val="22"/>
        </w:rPr>
        <w:t>By integrating these security best practices, The Gaming Room will create a safe and reliable gaming environment, ensuring data integrity, user privacy, and protection from cyber threats. This comprehensive security approach will support the game’s expansion across multiple platforms while maintaining a secure and enjoyable user experience.</w:t>
      </w:r>
    </w:p>
    <w:sectPr w:rsidR="00291422" w:rsidRPr="00C1657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68A93" w14:textId="77777777" w:rsidR="00AC01A6" w:rsidRDefault="00AC01A6">
      <w:r>
        <w:separator/>
      </w:r>
    </w:p>
  </w:endnote>
  <w:endnote w:type="continuationSeparator" w:id="0">
    <w:p w14:paraId="6778FC4D" w14:textId="77777777" w:rsidR="00AC01A6" w:rsidRDefault="00AC0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1CD95" w14:textId="77777777" w:rsidR="00AC01A6" w:rsidRDefault="00AC01A6">
      <w:r>
        <w:separator/>
      </w:r>
    </w:p>
  </w:footnote>
  <w:footnote w:type="continuationSeparator" w:id="0">
    <w:p w14:paraId="431B62F1" w14:textId="77777777" w:rsidR="00AC01A6" w:rsidRDefault="00AC0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74E64"/>
    <w:multiLevelType w:val="multilevel"/>
    <w:tmpl w:val="28B6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623255"/>
    <w:multiLevelType w:val="multilevel"/>
    <w:tmpl w:val="316C5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F94AAA"/>
    <w:multiLevelType w:val="multilevel"/>
    <w:tmpl w:val="430A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8A77D4"/>
    <w:multiLevelType w:val="multilevel"/>
    <w:tmpl w:val="B95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C37794"/>
    <w:multiLevelType w:val="multilevel"/>
    <w:tmpl w:val="729C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71375091">
    <w:abstractNumId w:val="6"/>
  </w:num>
  <w:num w:numId="9" w16cid:durableId="26374186">
    <w:abstractNumId w:val="8"/>
  </w:num>
  <w:num w:numId="10" w16cid:durableId="1844204168">
    <w:abstractNumId w:val="10"/>
  </w:num>
  <w:num w:numId="11" w16cid:durableId="803624812">
    <w:abstractNumId w:val="11"/>
  </w:num>
  <w:num w:numId="12" w16cid:durableId="1704179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26AC"/>
    <w:rsid w:val="000F5165"/>
    <w:rsid w:val="00163A96"/>
    <w:rsid w:val="00165E1C"/>
    <w:rsid w:val="001B7DDA"/>
    <w:rsid w:val="002062A3"/>
    <w:rsid w:val="00291422"/>
    <w:rsid w:val="002C25EE"/>
    <w:rsid w:val="002D1B79"/>
    <w:rsid w:val="003723B7"/>
    <w:rsid w:val="004269FD"/>
    <w:rsid w:val="0043672B"/>
    <w:rsid w:val="004C5263"/>
    <w:rsid w:val="004D630E"/>
    <w:rsid w:val="00506198"/>
    <w:rsid w:val="00546957"/>
    <w:rsid w:val="005E3957"/>
    <w:rsid w:val="005F49E3"/>
    <w:rsid w:val="00656C4F"/>
    <w:rsid w:val="006844C2"/>
    <w:rsid w:val="00691EB9"/>
    <w:rsid w:val="006B4954"/>
    <w:rsid w:val="006C32C8"/>
    <w:rsid w:val="006E7CA9"/>
    <w:rsid w:val="00717FC1"/>
    <w:rsid w:val="00726FF9"/>
    <w:rsid w:val="00730BFB"/>
    <w:rsid w:val="007B28D2"/>
    <w:rsid w:val="007F3EC1"/>
    <w:rsid w:val="008368CA"/>
    <w:rsid w:val="00865485"/>
    <w:rsid w:val="00880011"/>
    <w:rsid w:val="008A485F"/>
    <w:rsid w:val="009479E8"/>
    <w:rsid w:val="009649F5"/>
    <w:rsid w:val="00987146"/>
    <w:rsid w:val="009C2374"/>
    <w:rsid w:val="00A325D0"/>
    <w:rsid w:val="00AC01A6"/>
    <w:rsid w:val="00B20A2D"/>
    <w:rsid w:val="00B902AF"/>
    <w:rsid w:val="00BB4494"/>
    <w:rsid w:val="00C1657A"/>
    <w:rsid w:val="00CC3452"/>
    <w:rsid w:val="00D97062"/>
    <w:rsid w:val="00E0390F"/>
    <w:rsid w:val="00E041A9"/>
    <w:rsid w:val="00E61BA3"/>
    <w:rsid w:val="00E6447B"/>
    <w:rsid w:val="00EC1A6B"/>
    <w:rsid w:val="00F355EE"/>
    <w:rsid w:val="00F53DDC"/>
    <w:rsid w:val="00FD2C32"/>
    <w:rsid w:val="00FD6F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4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0682">
      <w:bodyDiv w:val="1"/>
      <w:marLeft w:val="0"/>
      <w:marRight w:val="0"/>
      <w:marTop w:val="0"/>
      <w:marBottom w:val="0"/>
      <w:divBdr>
        <w:top w:val="none" w:sz="0" w:space="0" w:color="auto"/>
        <w:left w:val="none" w:sz="0" w:space="0" w:color="auto"/>
        <w:bottom w:val="none" w:sz="0" w:space="0" w:color="auto"/>
        <w:right w:val="none" w:sz="0" w:space="0" w:color="auto"/>
      </w:divBdr>
    </w:div>
    <w:div w:id="162205122">
      <w:bodyDiv w:val="1"/>
      <w:marLeft w:val="0"/>
      <w:marRight w:val="0"/>
      <w:marTop w:val="0"/>
      <w:marBottom w:val="0"/>
      <w:divBdr>
        <w:top w:val="none" w:sz="0" w:space="0" w:color="auto"/>
        <w:left w:val="none" w:sz="0" w:space="0" w:color="auto"/>
        <w:bottom w:val="none" w:sz="0" w:space="0" w:color="auto"/>
        <w:right w:val="none" w:sz="0" w:space="0" w:color="auto"/>
      </w:divBdr>
    </w:div>
    <w:div w:id="168369008">
      <w:bodyDiv w:val="1"/>
      <w:marLeft w:val="0"/>
      <w:marRight w:val="0"/>
      <w:marTop w:val="0"/>
      <w:marBottom w:val="0"/>
      <w:divBdr>
        <w:top w:val="none" w:sz="0" w:space="0" w:color="auto"/>
        <w:left w:val="none" w:sz="0" w:space="0" w:color="auto"/>
        <w:bottom w:val="none" w:sz="0" w:space="0" w:color="auto"/>
        <w:right w:val="none" w:sz="0" w:space="0" w:color="auto"/>
      </w:divBdr>
    </w:div>
    <w:div w:id="172838113">
      <w:bodyDiv w:val="1"/>
      <w:marLeft w:val="0"/>
      <w:marRight w:val="0"/>
      <w:marTop w:val="0"/>
      <w:marBottom w:val="0"/>
      <w:divBdr>
        <w:top w:val="none" w:sz="0" w:space="0" w:color="auto"/>
        <w:left w:val="none" w:sz="0" w:space="0" w:color="auto"/>
        <w:bottom w:val="none" w:sz="0" w:space="0" w:color="auto"/>
        <w:right w:val="none" w:sz="0" w:space="0" w:color="auto"/>
      </w:divBdr>
    </w:div>
    <w:div w:id="186723402">
      <w:bodyDiv w:val="1"/>
      <w:marLeft w:val="0"/>
      <w:marRight w:val="0"/>
      <w:marTop w:val="0"/>
      <w:marBottom w:val="0"/>
      <w:divBdr>
        <w:top w:val="none" w:sz="0" w:space="0" w:color="auto"/>
        <w:left w:val="none" w:sz="0" w:space="0" w:color="auto"/>
        <w:bottom w:val="none" w:sz="0" w:space="0" w:color="auto"/>
        <w:right w:val="none" w:sz="0" w:space="0" w:color="auto"/>
      </w:divBdr>
    </w:div>
    <w:div w:id="198131893">
      <w:bodyDiv w:val="1"/>
      <w:marLeft w:val="0"/>
      <w:marRight w:val="0"/>
      <w:marTop w:val="0"/>
      <w:marBottom w:val="0"/>
      <w:divBdr>
        <w:top w:val="none" w:sz="0" w:space="0" w:color="auto"/>
        <w:left w:val="none" w:sz="0" w:space="0" w:color="auto"/>
        <w:bottom w:val="none" w:sz="0" w:space="0" w:color="auto"/>
        <w:right w:val="none" w:sz="0" w:space="0" w:color="auto"/>
      </w:divBdr>
    </w:div>
    <w:div w:id="525749147">
      <w:bodyDiv w:val="1"/>
      <w:marLeft w:val="0"/>
      <w:marRight w:val="0"/>
      <w:marTop w:val="0"/>
      <w:marBottom w:val="0"/>
      <w:divBdr>
        <w:top w:val="none" w:sz="0" w:space="0" w:color="auto"/>
        <w:left w:val="none" w:sz="0" w:space="0" w:color="auto"/>
        <w:bottom w:val="none" w:sz="0" w:space="0" w:color="auto"/>
        <w:right w:val="none" w:sz="0" w:space="0" w:color="auto"/>
      </w:divBdr>
    </w:div>
    <w:div w:id="53296045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2933956">
      <w:bodyDiv w:val="1"/>
      <w:marLeft w:val="0"/>
      <w:marRight w:val="0"/>
      <w:marTop w:val="0"/>
      <w:marBottom w:val="0"/>
      <w:divBdr>
        <w:top w:val="none" w:sz="0" w:space="0" w:color="auto"/>
        <w:left w:val="none" w:sz="0" w:space="0" w:color="auto"/>
        <w:bottom w:val="none" w:sz="0" w:space="0" w:color="auto"/>
        <w:right w:val="none" w:sz="0" w:space="0" w:color="auto"/>
      </w:divBdr>
    </w:div>
    <w:div w:id="712777623">
      <w:bodyDiv w:val="1"/>
      <w:marLeft w:val="0"/>
      <w:marRight w:val="0"/>
      <w:marTop w:val="0"/>
      <w:marBottom w:val="0"/>
      <w:divBdr>
        <w:top w:val="none" w:sz="0" w:space="0" w:color="auto"/>
        <w:left w:val="none" w:sz="0" w:space="0" w:color="auto"/>
        <w:bottom w:val="none" w:sz="0" w:space="0" w:color="auto"/>
        <w:right w:val="none" w:sz="0" w:space="0" w:color="auto"/>
      </w:divBdr>
    </w:div>
    <w:div w:id="804347374">
      <w:bodyDiv w:val="1"/>
      <w:marLeft w:val="0"/>
      <w:marRight w:val="0"/>
      <w:marTop w:val="0"/>
      <w:marBottom w:val="0"/>
      <w:divBdr>
        <w:top w:val="none" w:sz="0" w:space="0" w:color="auto"/>
        <w:left w:val="none" w:sz="0" w:space="0" w:color="auto"/>
        <w:bottom w:val="none" w:sz="0" w:space="0" w:color="auto"/>
        <w:right w:val="none" w:sz="0" w:space="0" w:color="auto"/>
      </w:divBdr>
    </w:div>
    <w:div w:id="922757762">
      <w:bodyDiv w:val="1"/>
      <w:marLeft w:val="0"/>
      <w:marRight w:val="0"/>
      <w:marTop w:val="0"/>
      <w:marBottom w:val="0"/>
      <w:divBdr>
        <w:top w:val="none" w:sz="0" w:space="0" w:color="auto"/>
        <w:left w:val="none" w:sz="0" w:space="0" w:color="auto"/>
        <w:bottom w:val="none" w:sz="0" w:space="0" w:color="auto"/>
        <w:right w:val="none" w:sz="0" w:space="0" w:color="auto"/>
      </w:divBdr>
    </w:div>
    <w:div w:id="953174629">
      <w:bodyDiv w:val="1"/>
      <w:marLeft w:val="0"/>
      <w:marRight w:val="0"/>
      <w:marTop w:val="0"/>
      <w:marBottom w:val="0"/>
      <w:divBdr>
        <w:top w:val="none" w:sz="0" w:space="0" w:color="auto"/>
        <w:left w:val="none" w:sz="0" w:space="0" w:color="auto"/>
        <w:bottom w:val="none" w:sz="0" w:space="0" w:color="auto"/>
        <w:right w:val="none" w:sz="0" w:space="0" w:color="auto"/>
      </w:divBdr>
    </w:div>
    <w:div w:id="1119566461">
      <w:bodyDiv w:val="1"/>
      <w:marLeft w:val="0"/>
      <w:marRight w:val="0"/>
      <w:marTop w:val="0"/>
      <w:marBottom w:val="0"/>
      <w:divBdr>
        <w:top w:val="none" w:sz="0" w:space="0" w:color="auto"/>
        <w:left w:val="none" w:sz="0" w:space="0" w:color="auto"/>
        <w:bottom w:val="none" w:sz="0" w:space="0" w:color="auto"/>
        <w:right w:val="none" w:sz="0" w:space="0" w:color="auto"/>
      </w:divBdr>
    </w:div>
    <w:div w:id="1123496829">
      <w:bodyDiv w:val="1"/>
      <w:marLeft w:val="0"/>
      <w:marRight w:val="0"/>
      <w:marTop w:val="0"/>
      <w:marBottom w:val="0"/>
      <w:divBdr>
        <w:top w:val="none" w:sz="0" w:space="0" w:color="auto"/>
        <w:left w:val="none" w:sz="0" w:space="0" w:color="auto"/>
        <w:bottom w:val="none" w:sz="0" w:space="0" w:color="auto"/>
        <w:right w:val="none" w:sz="0" w:space="0" w:color="auto"/>
      </w:divBdr>
    </w:div>
    <w:div w:id="1173494909">
      <w:bodyDiv w:val="1"/>
      <w:marLeft w:val="0"/>
      <w:marRight w:val="0"/>
      <w:marTop w:val="0"/>
      <w:marBottom w:val="0"/>
      <w:divBdr>
        <w:top w:val="none" w:sz="0" w:space="0" w:color="auto"/>
        <w:left w:val="none" w:sz="0" w:space="0" w:color="auto"/>
        <w:bottom w:val="none" w:sz="0" w:space="0" w:color="auto"/>
        <w:right w:val="none" w:sz="0" w:space="0" w:color="auto"/>
      </w:divBdr>
    </w:div>
    <w:div w:id="1207525056">
      <w:bodyDiv w:val="1"/>
      <w:marLeft w:val="0"/>
      <w:marRight w:val="0"/>
      <w:marTop w:val="0"/>
      <w:marBottom w:val="0"/>
      <w:divBdr>
        <w:top w:val="none" w:sz="0" w:space="0" w:color="auto"/>
        <w:left w:val="none" w:sz="0" w:space="0" w:color="auto"/>
        <w:bottom w:val="none" w:sz="0" w:space="0" w:color="auto"/>
        <w:right w:val="none" w:sz="0" w:space="0" w:color="auto"/>
      </w:divBdr>
    </w:div>
    <w:div w:id="1388408694">
      <w:bodyDiv w:val="1"/>
      <w:marLeft w:val="0"/>
      <w:marRight w:val="0"/>
      <w:marTop w:val="0"/>
      <w:marBottom w:val="0"/>
      <w:divBdr>
        <w:top w:val="none" w:sz="0" w:space="0" w:color="auto"/>
        <w:left w:val="none" w:sz="0" w:space="0" w:color="auto"/>
        <w:bottom w:val="none" w:sz="0" w:space="0" w:color="auto"/>
        <w:right w:val="none" w:sz="0" w:space="0" w:color="auto"/>
      </w:divBdr>
    </w:div>
    <w:div w:id="1581600053">
      <w:bodyDiv w:val="1"/>
      <w:marLeft w:val="0"/>
      <w:marRight w:val="0"/>
      <w:marTop w:val="0"/>
      <w:marBottom w:val="0"/>
      <w:divBdr>
        <w:top w:val="none" w:sz="0" w:space="0" w:color="auto"/>
        <w:left w:val="none" w:sz="0" w:space="0" w:color="auto"/>
        <w:bottom w:val="none" w:sz="0" w:space="0" w:color="auto"/>
        <w:right w:val="none" w:sz="0" w:space="0" w:color="auto"/>
      </w:divBdr>
    </w:div>
    <w:div w:id="1667710389">
      <w:bodyDiv w:val="1"/>
      <w:marLeft w:val="0"/>
      <w:marRight w:val="0"/>
      <w:marTop w:val="0"/>
      <w:marBottom w:val="0"/>
      <w:divBdr>
        <w:top w:val="none" w:sz="0" w:space="0" w:color="auto"/>
        <w:left w:val="none" w:sz="0" w:space="0" w:color="auto"/>
        <w:bottom w:val="none" w:sz="0" w:space="0" w:color="auto"/>
        <w:right w:val="none" w:sz="0" w:space="0" w:color="auto"/>
      </w:divBdr>
    </w:div>
    <w:div w:id="1741363270">
      <w:bodyDiv w:val="1"/>
      <w:marLeft w:val="0"/>
      <w:marRight w:val="0"/>
      <w:marTop w:val="0"/>
      <w:marBottom w:val="0"/>
      <w:divBdr>
        <w:top w:val="none" w:sz="0" w:space="0" w:color="auto"/>
        <w:left w:val="none" w:sz="0" w:space="0" w:color="auto"/>
        <w:bottom w:val="none" w:sz="0" w:space="0" w:color="auto"/>
        <w:right w:val="none" w:sz="0" w:space="0" w:color="auto"/>
      </w:divBdr>
    </w:div>
    <w:div w:id="1824737002">
      <w:bodyDiv w:val="1"/>
      <w:marLeft w:val="0"/>
      <w:marRight w:val="0"/>
      <w:marTop w:val="0"/>
      <w:marBottom w:val="0"/>
      <w:divBdr>
        <w:top w:val="none" w:sz="0" w:space="0" w:color="auto"/>
        <w:left w:val="none" w:sz="0" w:space="0" w:color="auto"/>
        <w:bottom w:val="none" w:sz="0" w:space="0" w:color="auto"/>
        <w:right w:val="none" w:sz="0" w:space="0" w:color="auto"/>
      </w:divBdr>
    </w:div>
    <w:div w:id="1845977863">
      <w:bodyDiv w:val="1"/>
      <w:marLeft w:val="0"/>
      <w:marRight w:val="0"/>
      <w:marTop w:val="0"/>
      <w:marBottom w:val="0"/>
      <w:divBdr>
        <w:top w:val="none" w:sz="0" w:space="0" w:color="auto"/>
        <w:left w:val="none" w:sz="0" w:space="0" w:color="auto"/>
        <w:bottom w:val="none" w:sz="0" w:space="0" w:color="auto"/>
        <w:right w:val="none" w:sz="0" w:space="0" w:color="auto"/>
      </w:divBdr>
    </w:div>
    <w:div w:id="1850605921">
      <w:bodyDiv w:val="1"/>
      <w:marLeft w:val="0"/>
      <w:marRight w:val="0"/>
      <w:marTop w:val="0"/>
      <w:marBottom w:val="0"/>
      <w:divBdr>
        <w:top w:val="none" w:sz="0" w:space="0" w:color="auto"/>
        <w:left w:val="none" w:sz="0" w:space="0" w:color="auto"/>
        <w:bottom w:val="none" w:sz="0" w:space="0" w:color="auto"/>
        <w:right w:val="none" w:sz="0" w:space="0" w:color="auto"/>
      </w:divBdr>
    </w:div>
    <w:div w:id="1865560405">
      <w:bodyDiv w:val="1"/>
      <w:marLeft w:val="0"/>
      <w:marRight w:val="0"/>
      <w:marTop w:val="0"/>
      <w:marBottom w:val="0"/>
      <w:divBdr>
        <w:top w:val="none" w:sz="0" w:space="0" w:color="auto"/>
        <w:left w:val="none" w:sz="0" w:space="0" w:color="auto"/>
        <w:bottom w:val="none" w:sz="0" w:space="0" w:color="auto"/>
        <w:right w:val="none" w:sz="0" w:space="0" w:color="auto"/>
      </w:divBdr>
    </w:div>
    <w:div w:id="2037729758">
      <w:bodyDiv w:val="1"/>
      <w:marLeft w:val="0"/>
      <w:marRight w:val="0"/>
      <w:marTop w:val="0"/>
      <w:marBottom w:val="0"/>
      <w:divBdr>
        <w:top w:val="none" w:sz="0" w:space="0" w:color="auto"/>
        <w:left w:val="none" w:sz="0" w:space="0" w:color="auto"/>
        <w:bottom w:val="none" w:sz="0" w:space="0" w:color="auto"/>
        <w:right w:val="none" w:sz="0" w:space="0" w:color="auto"/>
      </w:divBdr>
    </w:div>
    <w:div w:id="214095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Asiana .</cp:lastModifiedBy>
  <cp:revision>2</cp:revision>
  <dcterms:created xsi:type="dcterms:W3CDTF">2025-02-23T18:16:00Z</dcterms:created>
  <dcterms:modified xsi:type="dcterms:W3CDTF">2025-02-23T18:16:00Z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