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222A" w14:textId="6FC2C3AA" w:rsidR="00C33409" w:rsidRPr="00C33409" w:rsidRDefault="001F422A" w:rsidP="009113EE">
      <w:r>
        <w:t>SWIMMING POOL</w:t>
      </w:r>
      <w:r w:rsidR="006951CA">
        <w:t xml:space="preserve"> </w:t>
      </w:r>
      <w:r w:rsidR="00E61AA4">
        <w:t>and/</w:t>
      </w:r>
      <w:r w:rsidR="006951CA">
        <w:t xml:space="preserve">or other ACTIVITY </w:t>
      </w:r>
      <w:r w:rsidR="00E61AA4">
        <w:t>–</w:t>
      </w:r>
      <w:r w:rsidR="006951CA">
        <w:t xml:space="preserve"> </w:t>
      </w:r>
      <w:r w:rsidR="00E61AA4">
        <w:t xml:space="preserve">FULL AND COMPLETE </w:t>
      </w:r>
      <w:r w:rsidR="00875B9B">
        <w:t xml:space="preserve">ASSUMPTION OF ALL RISKS AND </w:t>
      </w:r>
      <w:r w:rsidR="00C33409" w:rsidRPr="00C33409">
        <w:t>RELEASE OF LIABILITY</w:t>
      </w:r>
    </w:p>
    <w:p w14:paraId="52CE2197" w14:textId="3164AD4B" w:rsidR="00C33409" w:rsidRPr="00C33409" w:rsidRDefault="00C33409" w:rsidP="009113EE">
      <w:r w:rsidRPr="00C33409">
        <w:t xml:space="preserve">READ CAREFULLY - THIS </w:t>
      </w:r>
      <w:r w:rsidR="00E61AA4">
        <w:t xml:space="preserve">DOCUMENT </w:t>
      </w:r>
      <w:r w:rsidRPr="00C33409">
        <w:t>AFFECTS YOUR LEGAL RIGHTS</w:t>
      </w:r>
    </w:p>
    <w:p w14:paraId="6D55E3EC" w14:textId="35F90388" w:rsidR="00875B9B" w:rsidRDefault="00875B9B" w:rsidP="009113EE">
      <w:r>
        <w:t xml:space="preserve">This document is an agreement between </w:t>
      </w:r>
      <w:r w:rsidRPr="00C33409">
        <w:t>Steven P Burns and Linda M Burns</w:t>
      </w:r>
      <w:r>
        <w:t xml:space="preserve">, their </w:t>
      </w:r>
      <w:r>
        <w:t xml:space="preserve">affiliates, </w:t>
      </w:r>
      <w:r w:rsidRPr="00C33409">
        <w:t>heirs, executors, administrators, representatives, agents, employees</w:t>
      </w:r>
      <w:r>
        <w:t>, predecessors and successors (“</w:t>
      </w:r>
      <w:r w:rsidR="00602C09">
        <w:rPr>
          <w:b/>
          <w:bCs/>
        </w:rPr>
        <w:t>T</w:t>
      </w:r>
      <w:r w:rsidRPr="00875B9B">
        <w:rPr>
          <w:b/>
          <w:bCs/>
        </w:rPr>
        <w:t>he Hosts</w:t>
      </w:r>
      <w:r>
        <w:t>”)</w:t>
      </w:r>
      <w:r w:rsidRPr="00C33409">
        <w:t xml:space="preserve">, </w:t>
      </w:r>
      <w:r>
        <w:t xml:space="preserve">and the undersigned party, </w:t>
      </w:r>
      <w:r>
        <w:t xml:space="preserve">their heirs, </w:t>
      </w:r>
      <w:r w:rsidR="008F7160">
        <w:t xml:space="preserve">spouse, </w:t>
      </w:r>
      <w:r>
        <w:t xml:space="preserve">parents, dependents, family members, any accompanying companions, </w:t>
      </w:r>
      <w:r w:rsidR="00602C09">
        <w:t xml:space="preserve">and additionally their </w:t>
      </w:r>
      <w:r>
        <w:t xml:space="preserve">executors, administrators, </w:t>
      </w:r>
      <w:r w:rsidR="00A35482">
        <w:t xml:space="preserve">agents, </w:t>
      </w:r>
      <w:r>
        <w:t xml:space="preserve">assigns, or personal </w:t>
      </w:r>
      <w:r w:rsidR="008F7160">
        <w:t xml:space="preserve">or legal </w:t>
      </w:r>
      <w:r>
        <w:t>representatives</w:t>
      </w:r>
      <w:r>
        <w:t xml:space="preserve"> (“</w:t>
      </w:r>
      <w:r w:rsidR="00602C09">
        <w:rPr>
          <w:b/>
          <w:bCs/>
        </w:rPr>
        <w:t>T</w:t>
      </w:r>
      <w:r w:rsidRPr="00875B9B">
        <w:rPr>
          <w:b/>
          <w:bCs/>
        </w:rPr>
        <w:t>he Participant</w:t>
      </w:r>
      <w:r w:rsidR="00602C09">
        <w:rPr>
          <w:b/>
          <w:bCs/>
        </w:rPr>
        <w:t>s</w:t>
      </w:r>
      <w:r>
        <w:t xml:space="preserve">”) regarding </w:t>
      </w:r>
      <w:r w:rsidR="00602C09">
        <w:t>T</w:t>
      </w:r>
      <w:r>
        <w:t xml:space="preserve">he Participant’s </w:t>
      </w:r>
      <w:r w:rsidRPr="00C33409">
        <w:t>participation in activit</w:t>
      </w:r>
      <w:r>
        <w:t>ies at and/or presence upon and/or use of property and</w:t>
      </w:r>
      <w:r>
        <w:t>/or</w:t>
      </w:r>
      <w:r>
        <w:t xml:space="preserve"> facilities </w:t>
      </w:r>
      <w:r w:rsidR="009E3BCC">
        <w:t xml:space="preserve">and/or equipment </w:t>
      </w:r>
      <w:r>
        <w:t>at</w:t>
      </w:r>
      <w:r w:rsidRPr="00C33409">
        <w:t xml:space="preserve"> 101 Layton Way, Georgetown, Texas, 78633</w:t>
      </w:r>
      <w:r w:rsidR="00602C09">
        <w:t xml:space="preserve"> </w:t>
      </w:r>
      <w:r w:rsidR="009E3BCC">
        <w:t xml:space="preserve">on the date noted below </w:t>
      </w:r>
      <w:r w:rsidR="00602C09">
        <w:t>(“</w:t>
      </w:r>
      <w:r w:rsidR="00602C09" w:rsidRPr="001377CE">
        <w:rPr>
          <w:b/>
          <w:bCs/>
        </w:rPr>
        <w:t xml:space="preserve">The </w:t>
      </w:r>
      <w:r w:rsidR="001377CE" w:rsidRPr="001377CE">
        <w:rPr>
          <w:b/>
          <w:bCs/>
        </w:rPr>
        <w:t>Event</w:t>
      </w:r>
      <w:r w:rsidR="00602C09">
        <w:t>”)</w:t>
      </w:r>
      <w:r>
        <w:t>.</w:t>
      </w:r>
    </w:p>
    <w:p w14:paraId="0A188685" w14:textId="32EF2FAD" w:rsidR="00C33409" w:rsidRPr="00C33409" w:rsidRDefault="00C33409" w:rsidP="009113EE">
      <w:r>
        <w:t>“</w:t>
      </w:r>
      <w:r w:rsidR="00602C09">
        <w:t>T</w:t>
      </w:r>
      <w:r>
        <w:t>he Participant</w:t>
      </w:r>
      <w:r w:rsidR="00602C09">
        <w:t>s</w:t>
      </w:r>
      <w:r>
        <w:t xml:space="preserve">” </w:t>
      </w:r>
      <w:r w:rsidR="00602C09">
        <w:t xml:space="preserve">expressly </w:t>
      </w:r>
      <w:r>
        <w:t xml:space="preserve">agree </w:t>
      </w:r>
      <w:r w:rsidRPr="00C33409">
        <w:t xml:space="preserve">to </w:t>
      </w:r>
      <w:r w:rsidR="00602C09">
        <w:t>all the following terms</w:t>
      </w:r>
      <w:r w:rsidRPr="00C33409">
        <w:t xml:space="preserve">: </w:t>
      </w:r>
    </w:p>
    <w:p w14:paraId="7D3E7D30" w14:textId="1C6F32EB" w:rsidR="00C33409" w:rsidRPr="00C33409" w:rsidRDefault="00C33409" w:rsidP="00F53916">
      <w:pPr>
        <w:pStyle w:val="ListParagraph"/>
        <w:numPr>
          <w:ilvl w:val="0"/>
          <w:numId w:val="1"/>
        </w:numPr>
      </w:pPr>
      <w:r w:rsidRPr="00C33409">
        <w:t xml:space="preserve">AGREEMENT TO FOLLOW DIRECTIONS. </w:t>
      </w:r>
      <w:r w:rsidR="00602C09">
        <w:t>The Participants</w:t>
      </w:r>
      <w:r w:rsidRPr="00C33409">
        <w:t xml:space="preserve"> agree to observe and </w:t>
      </w:r>
      <w:r w:rsidRPr="008F474F">
        <w:rPr>
          <w:b/>
          <w:bCs/>
        </w:rPr>
        <w:t xml:space="preserve">obey all posted rules and warnings, and further agree to follow any </w:t>
      </w:r>
      <w:r w:rsidR="006B16A9" w:rsidRPr="008F474F">
        <w:rPr>
          <w:b/>
          <w:bCs/>
        </w:rPr>
        <w:t xml:space="preserve">written or </w:t>
      </w:r>
      <w:r w:rsidRPr="008F474F">
        <w:rPr>
          <w:b/>
          <w:bCs/>
        </w:rPr>
        <w:t>oral instructions or directions given</w:t>
      </w:r>
      <w:r w:rsidRPr="00C33409">
        <w:t xml:space="preserve"> by </w:t>
      </w:r>
      <w:r w:rsidR="00602C09">
        <w:t>T</w:t>
      </w:r>
      <w:r w:rsidR="006B16A9">
        <w:t>he Hosts</w:t>
      </w:r>
      <w:r w:rsidRPr="00C33409">
        <w:t>.</w:t>
      </w:r>
    </w:p>
    <w:p w14:paraId="7C19095B" w14:textId="2569FA68" w:rsidR="00E61AA4" w:rsidRDefault="00875B9B" w:rsidP="001377CE">
      <w:pPr>
        <w:pStyle w:val="ListParagraph"/>
        <w:numPr>
          <w:ilvl w:val="0"/>
          <w:numId w:val="1"/>
        </w:numPr>
      </w:pPr>
      <w:r>
        <w:t xml:space="preserve">EXPRESS </w:t>
      </w:r>
      <w:r w:rsidR="00C33409" w:rsidRPr="00C33409">
        <w:t>ASSUMPTION OF THE RISKS</w:t>
      </w:r>
      <w:r w:rsidR="00A35482">
        <w:t>, INDEMNIFICATION,</w:t>
      </w:r>
      <w:r w:rsidR="00C33409" w:rsidRPr="00C33409">
        <w:t xml:space="preserve"> AND RELEASE</w:t>
      </w:r>
      <w:r w:rsidR="001377CE">
        <w:t xml:space="preserve"> OF LIABILITY</w:t>
      </w:r>
      <w:r w:rsidR="00C33409" w:rsidRPr="00C33409">
        <w:t xml:space="preserve">. </w:t>
      </w:r>
      <w:r w:rsidR="00602C09">
        <w:t>The Participants</w:t>
      </w:r>
      <w:r w:rsidR="00C33409" w:rsidRPr="00C33409">
        <w:t xml:space="preserve"> </w:t>
      </w:r>
      <w:r w:rsidR="00602C09">
        <w:t xml:space="preserve">understand and </w:t>
      </w:r>
      <w:r w:rsidR="00C33409" w:rsidRPr="00C33409">
        <w:t xml:space="preserve">recognize that there are certain inherent risks associated with </w:t>
      </w:r>
      <w:r w:rsidR="001377CE">
        <w:t>The Event</w:t>
      </w:r>
      <w:r w:rsidR="00DE2B43">
        <w:t>, including but not limited to physical</w:t>
      </w:r>
      <w:r w:rsidR="004F67CF">
        <w:t xml:space="preserve"> </w:t>
      </w:r>
      <w:r w:rsidR="001377CE">
        <w:t>and/</w:t>
      </w:r>
      <w:r w:rsidR="004F67CF">
        <w:t xml:space="preserve">or psychological injury, pain, suffering, illness, disfigurement, temporary </w:t>
      </w:r>
      <w:r w:rsidR="001377CE">
        <w:t>and/</w:t>
      </w:r>
      <w:r w:rsidR="004F67CF">
        <w:t>or permanent disability</w:t>
      </w:r>
      <w:r w:rsidR="00F53D5D">
        <w:t xml:space="preserve">, economic </w:t>
      </w:r>
      <w:r w:rsidR="001377CE">
        <w:t>and/</w:t>
      </w:r>
      <w:r w:rsidR="00F53D5D">
        <w:t>or emotional loss, and</w:t>
      </w:r>
      <w:r w:rsidR="001377CE">
        <w:t>/or</w:t>
      </w:r>
      <w:r w:rsidR="00F53D5D">
        <w:t xml:space="preserve"> death</w:t>
      </w:r>
      <w:r w:rsidR="00C33409" w:rsidRPr="00C33409">
        <w:t>.</w:t>
      </w:r>
      <w:r w:rsidR="001377CE">
        <w:t xml:space="preserve"> </w:t>
      </w:r>
      <w:r w:rsidR="001377CE" w:rsidRPr="001377CE">
        <w:rPr>
          <w:b/>
          <w:bCs/>
        </w:rPr>
        <w:t>By their presence at The Event,</w:t>
      </w:r>
      <w:r w:rsidR="001377CE">
        <w:t xml:space="preserve"> </w:t>
      </w:r>
      <w:r w:rsidR="00602C09">
        <w:rPr>
          <w:b/>
          <w:bCs/>
        </w:rPr>
        <w:t>The Participant</w:t>
      </w:r>
      <w:r w:rsidR="001377CE">
        <w:rPr>
          <w:b/>
          <w:bCs/>
        </w:rPr>
        <w:t>s</w:t>
      </w:r>
      <w:r w:rsidR="0032416C" w:rsidRPr="00074FE2">
        <w:rPr>
          <w:b/>
          <w:bCs/>
        </w:rPr>
        <w:t xml:space="preserve"> </w:t>
      </w:r>
      <w:r w:rsidR="00C33409" w:rsidRPr="00074FE2">
        <w:rPr>
          <w:b/>
          <w:bCs/>
        </w:rPr>
        <w:t xml:space="preserve">assume full </w:t>
      </w:r>
      <w:r w:rsidR="001377CE">
        <w:rPr>
          <w:b/>
          <w:bCs/>
        </w:rPr>
        <w:t xml:space="preserve">liability and </w:t>
      </w:r>
      <w:r w:rsidR="00C33409" w:rsidRPr="00074FE2">
        <w:rPr>
          <w:b/>
          <w:bCs/>
        </w:rPr>
        <w:t xml:space="preserve">responsibility for any damage, loss, </w:t>
      </w:r>
      <w:r w:rsidR="001377CE">
        <w:rPr>
          <w:b/>
          <w:bCs/>
        </w:rPr>
        <w:t xml:space="preserve">harm, or </w:t>
      </w:r>
      <w:r w:rsidR="00C33409" w:rsidRPr="00074FE2">
        <w:rPr>
          <w:b/>
          <w:bCs/>
        </w:rPr>
        <w:t xml:space="preserve">injury arising </w:t>
      </w:r>
      <w:r w:rsidR="001377CE">
        <w:rPr>
          <w:b/>
          <w:bCs/>
        </w:rPr>
        <w:t>from any circumstance or factor of the Event.</w:t>
      </w:r>
      <w:r w:rsidR="00C33409" w:rsidRPr="00C33409">
        <w:t xml:space="preserve">  </w:t>
      </w:r>
      <w:r w:rsidR="00602C09">
        <w:t>The Participants</w:t>
      </w:r>
      <w:r w:rsidR="00C33409" w:rsidRPr="00C33409">
        <w:t xml:space="preserve"> </w:t>
      </w:r>
      <w:r w:rsidR="00F752C6">
        <w:t xml:space="preserve">knowingly and voluntarily </w:t>
      </w:r>
      <w:r w:rsidR="0093389F">
        <w:t>waive</w:t>
      </w:r>
      <w:r>
        <w:t xml:space="preserve">, </w:t>
      </w:r>
      <w:r w:rsidR="00C33409" w:rsidRPr="00C33409">
        <w:t xml:space="preserve">release, hold harmless, and forever discharge </w:t>
      </w:r>
      <w:r w:rsidR="001377CE">
        <w:t>T</w:t>
      </w:r>
      <w:r w:rsidR="00C33409" w:rsidRPr="00C33409">
        <w:t>he Hosts</w:t>
      </w:r>
      <w:r w:rsidR="001377CE">
        <w:t xml:space="preserve"> of </w:t>
      </w:r>
      <w:r w:rsidR="00C33409" w:rsidRPr="00C33409">
        <w:t xml:space="preserve">all manner of action, causes of action, debts, accounts, bonds, contracts, </w:t>
      </w:r>
      <w:r w:rsidR="001377CE">
        <w:t xml:space="preserve">liens, </w:t>
      </w:r>
      <w:r w:rsidR="00C33409" w:rsidRPr="00C33409">
        <w:t>claims and</w:t>
      </w:r>
      <w:r w:rsidR="001377CE">
        <w:t>/or</w:t>
      </w:r>
      <w:r w:rsidR="00C33409" w:rsidRPr="00C33409">
        <w:t xml:space="preserve"> demands for or by reason of any damage, loss or injury to person</w:t>
      </w:r>
      <w:r w:rsidR="000A5D46">
        <w:t>, psyche,</w:t>
      </w:r>
      <w:r w:rsidR="00C33409" w:rsidRPr="00C33409">
        <w:t xml:space="preserve"> or property, including injury resulting in the death of </w:t>
      </w:r>
      <w:r w:rsidR="001377CE">
        <w:t xml:space="preserve">any member of </w:t>
      </w:r>
      <w:r w:rsidR="00602C09">
        <w:t>The Participant</w:t>
      </w:r>
      <w:r w:rsidR="001377CE">
        <w:t xml:space="preserve">s </w:t>
      </w:r>
      <w:r w:rsidR="00C33409" w:rsidRPr="00C33409">
        <w:t xml:space="preserve">which has been or may be sustained as a consequence of </w:t>
      </w:r>
      <w:r w:rsidR="00602C09">
        <w:t>The Participant</w:t>
      </w:r>
      <w:r w:rsidR="00C33409" w:rsidRPr="00C33409">
        <w:t xml:space="preserve">s </w:t>
      </w:r>
      <w:r w:rsidR="001377CE">
        <w:t>participation in The Event</w:t>
      </w:r>
      <w:r w:rsidR="00C33409" w:rsidRPr="00C33409">
        <w:t xml:space="preserve">, notwithstanding that such damage, loss or injury may have been caused solely or partly by the fault or negligence of the Hosts, </w:t>
      </w:r>
      <w:r w:rsidR="00602C09">
        <w:t>The Participants</w:t>
      </w:r>
      <w:r w:rsidR="003B5B1D">
        <w:t xml:space="preserve">, or any </w:t>
      </w:r>
      <w:r w:rsidR="00C33409" w:rsidRPr="00C33409">
        <w:t>third parties</w:t>
      </w:r>
      <w:r w:rsidR="009E3BCC">
        <w:t>, and notwithstanding the timeframe of occurrence or discovery of such damage during or after The Event.</w:t>
      </w:r>
    </w:p>
    <w:p w14:paraId="1A552ABB" w14:textId="1FFECE9D" w:rsidR="00A35482" w:rsidRDefault="00A35482" w:rsidP="00A35482">
      <w:pPr>
        <w:pStyle w:val="ListParagraph"/>
        <w:ind w:left="360"/>
      </w:pPr>
      <w:r>
        <w:t xml:space="preserve">Further, The Participants indemnify and hold </w:t>
      </w:r>
      <w:r>
        <w:t>harmless,</w:t>
      </w:r>
      <w:r w:rsidRPr="00C33409">
        <w:t xml:space="preserve"> and defend the Hosts against all claims, causes of action, damages, judgments, costs, or expenses, including attorney fees</w:t>
      </w:r>
      <w:r w:rsidR="00061FDA">
        <w:t xml:space="preserve">, court fees, </w:t>
      </w:r>
      <w:r w:rsidRPr="00C33409">
        <w:t>and</w:t>
      </w:r>
      <w:r w:rsidR="00061FDA">
        <w:t>/or</w:t>
      </w:r>
      <w:r w:rsidRPr="00C33409">
        <w:t xml:space="preserve"> other </w:t>
      </w:r>
      <w:r>
        <w:t>related</w:t>
      </w:r>
      <w:r w:rsidRPr="00C33409">
        <w:t xml:space="preserve"> costs which </w:t>
      </w:r>
      <w:r>
        <w:t xml:space="preserve">may arise in any way </w:t>
      </w:r>
      <w:proofErr w:type="gramStart"/>
      <w:r w:rsidRPr="00C33409">
        <w:t>as a consequence of</w:t>
      </w:r>
      <w:proofErr w:type="gramEnd"/>
      <w:r w:rsidRPr="00C33409">
        <w:t xml:space="preserve"> </w:t>
      </w:r>
      <w:r>
        <w:t>The Participants</w:t>
      </w:r>
      <w:r w:rsidRPr="00C33409">
        <w:t xml:space="preserve"> participation in</w:t>
      </w:r>
      <w:r>
        <w:t xml:space="preserve"> </w:t>
      </w:r>
      <w:r w:rsidR="00061FDA">
        <w:t>The Event.</w:t>
      </w:r>
      <w:r>
        <w:t xml:space="preserve"> </w:t>
      </w:r>
    </w:p>
    <w:p w14:paraId="1CEAE900" w14:textId="4599FCBC" w:rsidR="001377CE" w:rsidRDefault="001377CE" w:rsidP="00F53916">
      <w:pPr>
        <w:pStyle w:val="ListParagraph"/>
        <w:numPr>
          <w:ilvl w:val="0"/>
          <w:numId w:val="1"/>
        </w:numPr>
      </w:pPr>
      <w:r>
        <w:t xml:space="preserve">RELINQUISHMENT </w:t>
      </w:r>
      <w:r w:rsidR="00A35482">
        <w:t xml:space="preserve">AND WAIVER </w:t>
      </w:r>
      <w:r>
        <w:t xml:space="preserve">OF RIGHT TO SUE. The Participants hereby </w:t>
      </w:r>
      <w:r w:rsidR="009E3BCC">
        <w:t xml:space="preserve">relinquish </w:t>
      </w:r>
      <w:r w:rsidR="00A35482">
        <w:t xml:space="preserve">and waive </w:t>
      </w:r>
      <w:r w:rsidR="009E3BCC">
        <w:t xml:space="preserve">all right to sue The Hosts for any harm, loss, liability, or damage arising from The Event. </w:t>
      </w:r>
    </w:p>
    <w:p w14:paraId="3053A19A" w14:textId="6857BE16" w:rsidR="00DC6764" w:rsidRDefault="009E3BCC" w:rsidP="00F53916">
      <w:pPr>
        <w:pStyle w:val="ListParagraph"/>
        <w:numPr>
          <w:ilvl w:val="0"/>
          <w:numId w:val="1"/>
        </w:numPr>
      </w:pPr>
      <w:r>
        <w:t xml:space="preserve">ACKNOWLEGDGEMENT OF BOTH </w:t>
      </w:r>
      <w:r w:rsidR="00E61AA4">
        <w:t xml:space="preserve">SPECIFIC </w:t>
      </w:r>
      <w:r>
        <w:t xml:space="preserve">AND GENERAL </w:t>
      </w:r>
      <w:r w:rsidR="00E61AA4">
        <w:t>RISKS</w:t>
      </w:r>
      <w:r>
        <w:t xml:space="preserve">. The Participants fully acknowledge that risks of participation in The Event include </w:t>
      </w:r>
      <w:r w:rsidR="00E61AA4">
        <w:t xml:space="preserve">but are not limited </w:t>
      </w:r>
      <w:proofErr w:type="gramStart"/>
      <w:r w:rsidR="00E61AA4">
        <w:t>to:</w:t>
      </w:r>
      <w:proofErr w:type="gramEnd"/>
      <w:r w:rsidR="00E61AA4">
        <w:t xml:space="preserve"> injury or death due to drowning, injury or death due to falls, traumas, burns, lacerations, </w:t>
      </w:r>
      <w:r>
        <w:t xml:space="preserve">contusions, broken bones, abrasions, </w:t>
      </w:r>
      <w:r w:rsidR="00E61AA4">
        <w:t>allergic reaction</w:t>
      </w:r>
      <w:r>
        <w:t>s</w:t>
      </w:r>
      <w:r w:rsidR="00E61AA4">
        <w:t xml:space="preserve">, </w:t>
      </w:r>
      <w:r>
        <w:t xml:space="preserve">wildlife stings, </w:t>
      </w:r>
      <w:r w:rsidR="00E61AA4">
        <w:t>poisoning</w:t>
      </w:r>
      <w:r>
        <w:t>, rashes, blindness, paralysis.</w:t>
      </w:r>
      <w:r w:rsidR="00061FDA">
        <w:t xml:space="preserve">  The Participants understand that The Event includes but are not limited to potentially hazardous activities such as swimming, running, jumping, skipping, walking, sitting, standing, eating.  The Participants acknowledge the presence of water, stone, dirt, metal, fabric, cement, plants, wildlife at The Event and recognize the inherent hazards thereof.</w:t>
      </w:r>
    </w:p>
    <w:p w14:paraId="07671CCC" w14:textId="77777777" w:rsidR="00061FDA" w:rsidRPr="00C33409" w:rsidRDefault="00061FDA" w:rsidP="00061FDA">
      <w:pPr>
        <w:pStyle w:val="ListParagraph"/>
        <w:numPr>
          <w:ilvl w:val="0"/>
          <w:numId w:val="1"/>
        </w:numPr>
      </w:pPr>
      <w:r w:rsidRPr="00C33409">
        <w:t xml:space="preserve">NO DURESS. </w:t>
      </w:r>
      <w:r>
        <w:t xml:space="preserve">The Participant(s) </w:t>
      </w:r>
      <w:r w:rsidRPr="00C33409">
        <w:t>agree</w:t>
      </w:r>
      <w:r>
        <w:t xml:space="preserve">s </w:t>
      </w:r>
      <w:r w:rsidRPr="00C33409">
        <w:t>and acknowledge</w:t>
      </w:r>
      <w:r>
        <w:t>s</w:t>
      </w:r>
      <w:r w:rsidRPr="00C33409">
        <w:t xml:space="preserve"> that </w:t>
      </w:r>
      <w:r>
        <w:t xml:space="preserve">they are </w:t>
      </w:r>
      <w:r w:rsidRPr="00C33409">
        <w:t xml:space="preserve">under no pressure or duress to sign this Agreement and that </w:t>
      </w:r>
      <w:r>
        <w:t>they h</w:t>
      </w:r>
      <w:r w:rsidRPr="00C33409">
        <w:t xml:space="preserve">ave been given a reasonable opportunity to review it before signing. </w:t>
      </w:r>
      <w:r>
        <w:t xml:space="preserve">The Participant(s) </w:t>
      </w:r>
      <w:r w:rsidRPr="00C33409">
        <w:t>further agree</w:t>
      </w:r>
      <w:r>
        <w:t>s</w:t>
      </w:r>
      <w:r w:rsidRPr="00C33409">
        <w:t xml:space="preserve"> and acknowledge</w:t>
      </w:r>
      <w:r>
        <w:t>s</w:t>
      </w:r>
      <w:r w:rsidRPr="00C33409">
        <w:t xml:space="preserve"> that </w:t>
      </w:r>
      <w:r>
        <w:t xml:space="preserve">they are </w:t>
      </w:r>
      <w:r w:rsidRPr="00C33409">
        <w:t xml:space="preserve">free to have </w:t>
      </w:r>
      <w:r>
        <w:t>their</w:t>
      </w:r>
      <w:r w:rsidRPr="00C33409">
        <w:t xml:space="preserve"> own legal counsel review this Agreement. </w:t>
      </w:r>
    </w:p>
    <w:p w14:paraId="585107D4" w14:textId="3F9AB74C" w:rsidR="00C33409" w:rsidRDefault="00C05B80" w:rsidP="00F53916">
      <w:pPr>
        <w:pStyle w:val="ListParagraph"/>
        <w:numPr>
          <w:ilvl w:val="0"/>
          <w:numId w:val="1"/>
        </w:numPr>
      </w:pPr>
      <w:r>
        <w:t xml:space="preserve">INVOLVEMENT OF ALCOHOL. </w:t>
      </w:r>
      <w:r w:rsidR="00602C09">
        <w:t>The Participant</w:t>
      </w:r>
      <w:r w:rsidR="00A35482">
        <w:t>s</w:t>
      </w:r>
      <w:r w:rsidR="006125FA">
        <w:t xml:space="preserve"> </w:t>
      </w:r>
      <w:r>
        <w:t xml:space="preserve">agree to the </w:t>
      </w:r>
      <w:r w:rsidR="00A4639C">
        <w:t xml:space="preserve">terms of </w:t>
      </w:r>
      <w:r w:rsidR="00E61AA4">
        <w:t xml:space="preserve">this </w:t>
      </w:r>
      <w:r w:rsidR="00A35482">
        <w:t>document even</w:t>
      </w:r>
      <w:r w:rsidR="00E61AA4">
        <w:t xml:space="preserve"> </w:t>
      </w:r>
      <w:r w:rsidR="00CE57C9">
        <w:t xml:space="preserve">should </w:t>
      </w:r>
      <w:r w:rsidR="00757902">
        <w:t xml:space="preserve">damage, loss, or injury </w:t>
      </w:r>
      <w:r w:rsidR="002431ED">
        <w:t xml:space="preserve">arise </w:t>
      </w:r>
      <w:r w:rsidR="00A35482">
        <w:t xml:space="preserve">directly or indirectly </w:t>
      </w:r>
      <w:r w:rsidR="002431ED">
        <w:t xml:space="preserve">from the </w:t>
      </w:r>
      <w:r w:rsidR="009E3BCC">
        <w:t xml:space="preserve">ingestion of </w:t>
      </w:r>
      <w:r w:rsidR="002431ED">
        <w:t xml:space="preserve">alcohol </w:t>
      </w:r>
      <w:r w:rsidR="00CF792B">
        <w:t xml:space="preserve">or </w:t>
      </w:r>
      <w:r w:rsidR="00EF2950">
        <w:t xml:space="preserve">any </w:t>
      </w:r>
      <w:r w:rsidR="00CF792B">
        <w:t xml:space="preserve">other inebriating </w:t>
      </w:r>
      <w:r w:rsidR="00A35482">
        <w:t xml:space="preserve">or impairing </w:t>
      </w:r>
      <w:r w:rsidR="00CF792B">
        <w:t xml:space="preserve">substance </w:t>
      </w:r>
      <w:r w:rsidR="002431ED">
        <w:t xml:space="preserve">by </w:t>
      </w:r>
      <w:r w:rsidR="00602C09">
        <w:t>The Participant</w:t>
      </w:r>
      <w:r w:rsidR="00CF792B">
        <w:t xml:space="preserve"> or by </w:t>
      </w:r>
      <w:r w:rsidR="0004159C">
        <w:t xml:space="preserve">any party </w:t>
      </w:r>
      <w:r w:rsidR="00CF792B">
        <w:t>present on the property</w:t>
      </w:r>
      <w:r w:rsidR="004525A0">
        <w:t>.</w:t>
      </w:r>
      <w:r w:rsidR="00EF2950">
        <w:t xml:space="preserve">  </w:t>
      </w:r>
      <w:r w:rsidR="00602C09">
        <w:t>The Participant</w:t>
      </w:r>
      <w:r w:rsidR="00EF2950">
        <w:t xml:space="preserve"> recognizes </w:t>
      </w:r>
      <w:r w:rsidR="00A35482">
        <w:t xml:space="preserve">and agrees </w:t>
      </w:r>
      <w:r w:rsidR="00EF2950">
        <w:t xml:space="preserve">that the Hosts do not provide </w:t>
      </w:r>
      <w:r w:rsidR="00A35482">
        <w:t xml:space="preserve">any inebriating or impairing </w:t>
      </w:r>
      <w:r w:rsidR="00C95E52">
        <w:t>substances</w:t>
      </w:r>
      <w:r w:rsidR="00A35482">
        <w:t xml:space="preserve"> and do not </w:t>
      </w:r>
      <w:proofErr w:type="gramStart"/>
      <w:r w:rsidR="00A35482">
        <w:t>monitor for</w:t>
      </w:r>
      <w:proofErr w:type="gramEnd"/>
      <w:r w:rsidR="00A35482">
        <w:t xml:space="preserve"> their use or presence</w:t>
      </w:r>
      <w:r w:rsidR="00C95E52">
        <w:t>.</w:t>
      </w:r>
    </w:p>
    <w:p w14:paraId="00F2D4DC" w14:textId="4DD8214E" w:rsidR="00DA26A8" w:rsidRDefault="00A35482" w:rsidP="00F53916">
      <w:pPr>
        <w:pStyle w:val="ListParagraph"/>
        <w:numPr>
          <w:ilvl w:val="0"/>
          <w:numId w:val="1"/>
        </w:numPr>
      </w:pPr>
      <w:r>
        <w:t xml:space="preserve">REQUIREMENT OF WAIVER. </w:t>
      </w:r>
      <w:r w:rsidR="00602C09">
        <w:t>The Participant</w:t>
      </w:r>
      <w:r>
        <w:t>s</w:t>
      </w:r>
      <w:r w:rsidR="00DA26A8">
        <w:t xml:space="preserve"> </w:t>
      </w:r>
      <w:proofErr w:type="gramStart"/>
      <w:r w:rsidR="00DA26A8">
        <w:t>understand</w:t>
      </w:r>
      <w:r>
        <w:t>s</w:t>
      </w:r>
      <w:proofErr w:type="gramEnd"/>
      <w:r w:rsidR="00DA26A8">
        <w:t xml:space="preserve"> </w:t>
      </w:r>
      <w:r>
        <w:t xml:space="preserve">and agrees </w:t>
      </w:r>
      <w:r w:rsidR="00DA26A8">
        <w:t xml:space="preserve">that </w:t>
      </w:r>
      <w:r w:rsidR="00602C09">
        <w:t>The Participant</w:t>
      </w:r>
      <w:r>
        <w:t>s</w:t>
      </w:r>
      <w:r w:rsidR="00DA26A8">
        <w:t xml:space="preserve"> would </w:t>
      </w:r>
      <w:r>
        <w:t xml:space="preserve">NOT </w:t>
      </w:r>
      <w:r w:rsidR="00DA26A8">
        <w:t xml:space="preserve">be permitted to participate </w:t>
      </w:r>
      <w:r>
        <w:t xml:space="preserve">in The Event UNLESS </w:t>
      </w:r>
      <w:r w:rsidR="00602C09">
        <w:t>The Participan</w:t>
      </w:r>
      <w:r>
        <w:t>ts</w:t>
      </w:r>
      <w:r w:rsidR="00FB6C6E">
        <w:t xml:space="preserve"> </w:t>
      </w:r>
      <w:r w:rsidR="00E61AA4">
        <w:t xml:space="preserve">had designated full agreement by </w:t>
      </w:r>
      <w:r w:rsidR="00FB6C6E">
        <w:t>sign</w:t>
      </w:r>
      <w:r w:rsidR="00E61AA4">
        <w:t>ing</w:t>
      </w:r>
      <w:r w:rsidR="00FB6C6E">
        <w:t xml:space="preserve"> this </w:t>
      </w:r>
      <w:r w:rsidR="00E61AA4">
        <w:t>document</w:t>
      </w:r>
      <w:r w:rsidR="00FB6C6E">
        <w:t>.</w:t>
      </w:r>
    </w:p>
    <w:p w14:paraId="7A5B3C9B" w14:textId="6D56B3F6" w:rsidR="003C7EEC" w:rsidRPr="00C33409" w:rsidRDefault="003C7EEC" w:rsidP="00F53916">
      <w:pPr>
        <w:pStyle w:val="ListParagraph"/>
        <w:numPr>
          <w:ilvl w:val="0"/>
          <w:numId w:val="1"/>
        </w:numPr>
      </w:pPr>
      <w:r>
        <w:lastRenderedPageBreak/>
        <w:t>NO LIFEGUARD</w:t>
      </w:r>
      <w:r w:rsidR="00601DC2">
        <w:t xml:space="preserve"> ON DUTY. </w:t>
      </w:r>
      <w:r w:rsidR="00602C09">
        <w:t>The Participant</w:t>
      </w:r>
      <w:r w:rsidR="00A35482">
        <w:t>s</w:t>
      </w:r>
      <w:r w:rsidR="00601DC2">
        <w:t xml:space="preserve"> </w:t>
      </w:r>
      <w:proofErr w:type="gramStart"/>
      <w:r w:rsidR="00A35482">
        <w:t>understands</w:t>
      </w:r>
      <w:proofErr w:type="gramEnd"/>
      <w:r w:rsidR="00A35482">
        <w:t xml:space="preserve"> and </w:t>
      </w:r>
      <w:r w:rsidR="00601DC2">
        <w:t xml:space="preserve">recognizes that no lifeguard or safety monitoring </w:t>
      </w:r>
      <w:r w:rsidR="00A35482">
        <w:t xml:space="preserve">of any kind </w:t>
      </w:r>
      <w:r w:rsidR="00601DC2">
        <w:t>is provided by the Hosts</w:t>
      </w:r>
      <w:r w:rsidR="00A35482">
        <w:t xml:space="preserve">, and that any recording equipment </w:t>
      </w:r>
      <w:proofErr w:type="gramStart"/>
      <w:r w:rsidR="00A35482">
        <w:t>e.g.</w:t>
      </w:r>
      <w:proofErr w:type="gramEnd"/>
      <w:r w:rsidR="00A35482">
        <w:t xml:space="preserve"> security cameras are not necessarily monitored by The Hosts</w:t>
      </w:r>
      <w:r w:rsidR="00601DC2">
        <w:t>.</w:t>
      </w:r>
    </w:p>
    <w:p w14:paraId="148FE293" w14:textId="06D034A3" w:rsidR="00C33409" w:rsidRPr="00C33409" w:rsidRDefault="00061FDA" w:rsidP="00D2361F">
      <w:pPr>
        <w:pStyle w:val="ListParagraph"/>
        <w:numPr>
          <w:ilvl w:val="0"/>
          <w:numId w:val="1"/>
        </w:numPr>
      </w:pPr>
      <w:r>
        <w:t xml:space="preserve">DAMAGE </w:t>
      </w:r>
      <w:r w:rsidR="00C33409" w:rsidRPr="00C33409">
        <w:t xml:space="preserve">FEES. </w:t>
      </w:r>
      <w:r w:rsidR="00602C09">
        <w:t>The Participant</w:t>
      </w:r>
      <w:r>
        <w:t>s</w:t>
      </w:r>
      <w:r w:rsidR="00DD16EA">
        <w:t xml:space="preserve"> </w:t>
      </w:r>
      <w:r w:rsidR="00C33409" w:rsidRPr="00C33409">
        <w:t xml:space="preserve">agree to pay for all damages to the facilities of </w:t>
      </w:r>
      <w:r w:rsidR="00DD16EA">
        <w:t xml:space="preserve">the Hosts </w:t>
      </w:r>
      <w:r w:rsidR="00C33409" w:rsidRPr="00C33409">
        <w:t xml:space="preserve">caused by </w:t>
      </w:r>
      <w:r>
        <w:t xml:space="preserve">The Participants, whether that damage is the result of accident or </w:t>
      </w:r>
      <w:r w:rsidR="00C33409" w:rsidRPr="00C33409">
        <w:t xml:space="preserve">any negligent, reckless, or willful actions by </w:t>
      </w:r>
      <w:r w:rsidR="00602C09">
        <w:t>The Participants</w:t>
      </w:r>
      <w:r>
        <w:t>.</w:t>
      </w:r>
    </w:p>
    <w:p w14:paraId="34AF20AD" w14:textId="05F2454B" w:rsidR="00C33409" w:rsidRPr="00C33409" w:rsidRDefault="00C33409" w:rsidP="00D2361F">
      <w:pPr>
        <w:pStyle w:val="ListParagraph"/>
        <w:numPr>
          <w:ilvl w:val="0"/>
          <w:numId w:val="1"/>
        </w:numPr>
      </w:pPr>
      <w:r w:rsidRPr="00C33409">
        <w:t xml:space="preserve">ARM'S LENGTH AGREEMENT. This Agreement and each of its terms are the product of an arm's length negotiation between </w:t>
      </w:r>
      <w:r w:rsidR="00061FDA">
        <w:t>The Hosts and The Participants (“The Parties”)</w:t>
      </w:r>
      <w:r w:rsidRPr="00C33409">
        <w:t xml:space="preserve">. In the event any ambiguity is found to exist in the interpretation of this Agreement, or any of its provisions, </w:t>
      </w:r>
      <w:r w:rsidR="00061FDA">
        <w:t>T</w:t>
      </w:r>
      <w:r w:rsidRPr="00C33409">
        <w:t xml:space="preserve">he Parties, and each of them, explicitly reject the application of any legal or equitable rule of interpretation which would lead to a construction either "for" or "against" a particular party based upon their status as the drafter of a specific term, language, or provision giving rise to such ambiguity. </w:t>
      </w:r>
      <w:r w:rsidR="00EB15A3">
        <w:t xml:space="preserve"> Each party</w:t>
      </w:r>
      <w:r w:rsidR="006D394D">
        <w:t xml:space="preserve"> agrees that this agreement is clear and unambiguous</w:t>
      </w:r>
      <w:r w:rsidR="00892B63">
        <w:t>.</w:t>
      </w:r>
    </w:p>
    <w:p w14:paraId="1FC599DB" w14:textId="054995E9" w:rsidR="00C33409" w:rsidRPr="00C33409" w:rsidRDefault="00C33409" w:rsidP="00D2361F">
      <w:pPr>
        <w:pStyle w:val="ListParagraph"/>
        <w:numPr>
          <w:ilvl w:val="0"/>
          <w:numId w:val="1"/>
        </w:numPr>
      </w:pPr>
      <w:r w:rsidRPr="00C33409">
        <w:t xml:space="preserve">CONCURRENT RELEASE. </w:t>
      </w:r>
      <w:r w:rsidR="00602C09">
        <w:t>The Participant</w:t>
      </w:r>
      <w:r w:rsidR="00061FDA">
        <w:t>s</w:t>
      </w:r>
      <w:r w:rsidRPr="00C33409">
        <w:t xml:space="preserve"> acknowledge that </w:t>
      </w:r>
      <w:r w:rsidR="00061FDA">
        <w:t>their a</w:t>
      </w:r>
      <w:r w:rsidRPr="00C33409">
        <w:t xml:space="preserve">greement </w:t>
      </w:r>
      <w:r w:rsidR="00061FDA">
        <w:t xml:space="preserve">to the terms of this document </w:t>
      </w:r>
      <w:r w:rsidRPr="00C33409">
        <w:t xml:space="preserve">is given with the express intention of effecting the extinguishment of certain obligations owed to </w:t>
      </w:r>
      <w:r w:rsidR="00602C09">
        <w:t>The Participant</w:t>
      </w:r>
      <w:r w:rsidR="00061FDA">
        <w:t>s</w:t>
      </w:r>
      <w:r w:rsidRPr="00C33409">
        <w:t xml:space="preserve">, and with the intention of binding </w:t>
      </w:r>
      <w:r w:rsidR="00602C09">
        <w:t>The Participant</w:t>
      </w:r>
      <w:r w:rsidR="00061FDA">
        <w:t>s</w:t>
      </w:r>
      <w:r w:rsidRPr="00C33409">
        <w:t>.</w:t>
      </w:r>
    </w:p>
    <w:p w14:paraId="3E9983F3" w14:textId="31C79257" w:rsidR="00C33409" w:rsidRPr="00C33409" w:rsidRDefault="00C33409" w:rsidP="00D2361F">
      <w:pPr>
        <w:pStyle w:val="ListParagraph"/>
        <w:numPr>
          <w:ilvl w:val="0"/>
          <w:numId w:val="1"/>
        </w:numPr>
      </w:pPr>
      <w:r w:rsidRPr="00C33409">
        <w:t>ENFORCEABILITY. The invalidity or unenforceability of any provision of this Agreement, whether standing alone or as applied to a particular occurrence or circumstance, shall not affect the validity or enforceability of any other provision of this Agreement or of any other applications of such provision</w:t>
      </w:r>
      <w:r w:rsidR="00B812DD" w:rsidRPr="00C33409">
        <w:t xml:space="preserve"> and</w:t>
      </w:r>
      <w:r w:rsidRPr="00C33409">
        <w:t xml:space="preserve"> such invalid or unenforceable provision shall be deemed not to be a part of this Agreement.</w:t>
      </w:r>
    </w:p>
    <w:p w14:paraId="4CA5D53B" w14:textId="1D6CFDB4" w:rsidR="00C33409" w:rsidRDefault="00C33409" w:rsidP="003709D9">
      <w:pPr>
        <w:pStyle w:val="ListParagraph"/>
        <w:numPr>
          <w:ilvl w:val="0"/>
          <w:numId w:val="1"/>
        </w:numPr>
      </w:pPr>
      <w:r w:rsidRPr="00C33409">
        <w:t xml:space="preserve">DISPUTE RESOLUTION. The </w:t>
      </w:r>
      <w:r w:rsidR="008F7160">
        <w:t>P</w:t>
      </w:r>
      <w:r w:rsidRPr="00C33409">
        <w:t xml:space="preserve">arties will attempt to resolve any dispute arising out of or relating to this Agreement through friendly negotiations amongst </w:t>
      </w:r>
      <w:r w:rsidR="008F7160">
        <w:t>T</w:t>
      </w:r>
      <w:r w:rsidRPr="00C33409">
        <w:t xml:space="preserve">he </w:t>
      </w:r>
      <w:r w:rsidR="008F7160">
        <w:t>P</w:t>
      </w:r>
      <w:r w:rsidRPr="00C33409">
        <w:t xml:space="preserve">arties. </w:t>
      </w:r>
      <w:r w:rsidR="008F7160">
        <w:t>Failing successful negotiation, a</w:t>
      </w:r>
      <w:r w:rsidRPr="00C33409">
        <w:t xml:space="preserve">ny controversies or disputes arising out of or relating to this Agreement will be submitted to mediation in accordance with any statutory rules of mediation. If mediation is not successful in resolving the entire dispute or is unavailable, any outstanding issues will be submitted to final and binding arbitration under the rules of the American Arbitration Association. The arbitrator's award will be final, and judgment may be entered upon it by any court having proper jurisdiction. </w:t>
      </w:r>
    </w:p>
    <w:p w14:paraId="7737F564" w14:textId="566A4BE6" w:rsidR="008F7160" w:rsidRPr="00C33409" w:rsidRDefault="008F7160" w:rsidP="008F7160">
      <w:pPr>
        <w:pStyle w:val="ListParagraph"/>
        <w:numPr>
          <w:ilvl w:val="0"/>
          <w:numId w:val="1"/>
        </w:numPr>
      </w:pPr>
      <w:r w:rsidRPr="00C33409">
        <w:t xml:space="preserve">APPLICABLE LAW. Any claim that may arise from </w:t>
      </w:r>
      <w:r>
        <w:t xml:space="preserve">this agreement </w:t>
      </w:r>
      <w:r w:rsidRPr="00C33409">
        <w:t>shall be resolved under Texas law.</w:t>
      </w:r>
    </w:p>
    <w:p w14:paraId="30027CC1" w14:textId="77777777" w:rsidR="008F7160" w:rsidRDefault="008F7160" w:rsidP="009113EE"/>
    <w:p w14:paraId="1D17608E" w14:textId="794D92B7" w:rsidR="00030283" w:rsidRDefault="00C33409" w:rsidP="009113EE">
      <w:r w:rsidRPr="00C33409">
        <w:t>EMERGENCY CONTACT</w:t>
      </w:r>
      <w:r w:rsidR="00030283">
        <w:t xml:space="preserve"> (Optional)</w:t>
      </w:r>
      <w:r w:rsidRPr="00C33409">
        <w:t>. In case of an emergency, please call</w:t>
      </w:r>
      <w:r w:rsidR="00030283">
        <w:t xml:space="preserve"> </w:t>
      </w:r>
      <w:r>
        <w:t>_______________</w:t>
      </w:r>
      <w:r w:rsidR="00030283">
        <w:t>____________</w:t>
      </w:r>
      <w:r>
        <w:t xml:space="preserve"> </w:t>
      </w:r>
    </w:p>
    <w:p w14:paraId="345FFA53" w14:textId="7E5BC174" w:rsidR="00C33409" w:rsidRPr="00C33409" w:rsidRDefault="00C33409" w:rsidP="009113EE">
      <w:r w:rsidRPr="00C33409">
        <w:t xml:space="preserve">at </w:t>
      </w:r>
      <w:r>
        <w:t>______________</w:t>
      </w:r>
      <w:r w:rsidR="008F7160">
        <w:t>____</w:t>
      </w:r>
      <w:r>
        <w:t>.</w:t>
      </w:r>
    </w:p>
    <w:p w14:paraId="35F855D8" w14:textId="16B16AF5" w:rsidR="00C33409" w:rsidRPr="00AA048E" w:rsidRDefault="00C33409" w:rsidP="009113EE">
      <w:pPr>
        <w:rPr>
          <w:b/>
          <w:bCs/>
        </w:rPr>
      </w:pPr>
      <w:r w:rsidRPr="00AA048E">
        <w:rPr>
          <w:b/>
          <w:bCs/>
        </w:rPr>
        <w:t xml:space="preserve">I HAVE READ THIS DOCUMENT AND </w:t>
      </w:r>
      <w:r w:rsidR="002A658E" w:rsidRPr="00AA048E">
        <w:rPr>
          <w:b/>
          <w:bCs/>
        </w:rPr>
        <w:t xml:space="preserve">FULLY </w:t>
      </w:r>
      <w:r w:rsidRPr="00AA048E">
        <w:rPr>
          <w:b/>
          <w:bCs/>
        </w:rPr>
        <w:t>UNDERSTAND IT. I FURTHER UNDERSTAND THAT BY SIGNING THIS RELEASE, I VOLUNTARILY SURRENDER CERTAIN LEGAL RIGHTS. </w:t>
      </w:r>
      <w:r w:rsidR="00821CFB" w:rsidRPr="00AA048E">
        <w:rPr>
          <w:b/>
          <w:bCs/>
        </w:rPr>
        <w:t xml:space="preserve">I UNDERSTAND THAT THIS </w:t>
      </w:r>
      <w:r w:rsidR="008F7160">
        <w:rPr>
          <w:b/>
          <w:bCs/>
        </w:rPr>
        <w:t xml:space="preserve">DOCUMENT </w:t>
      </w:r>
      <w:r w:rsidR="002B3AD8" w:rsidRPr="00AA048E">
        <w:rPr>
          <w:b/>
          <w:bCs/>
        </w:rPr>
        <w:t xml:space="preserve">CANNOT BE MODIFIED </w:t>
      </w:r>
      <w:r w:rsidR="0005348B" w:rsidRPr="00AA048E">
        <w:rPr>
          <w:b/>
          <w:bCs/>
        </w:rPr>
        <w:t>VERBALLY</w:t>
      </w:r>
      <w:r w:rsidR="002B3AD8" w:rsidRPr="00AA048E">
        <w:rPr>
          <w:b/>
          <w:bCs/>
        </w:rPr>
        <w:t>.</w:t>
      </w:r>
      <w:r w:rsidR="00002BDE" w:rsidRPr="00AA048E">
        <w:rPr>
          <w:b/>
          <w:bCs/>
        </w:rPr>
        <w:t xml:space="preserve">  I UNDERSTAND THAT </w:t>
      </w:r>
      <w:r w:rsidR="008F7160">
        <w:rPr>
          <w:b/>
          <w:bCs/>
        </w:rPr>
        <w:t xml:space="preserve">THE TERMS OF </w:t>
      </w:r>
      <w:r w:rsidR="00002BDE" w:rsidRPr="00AA048E">
        <w:rPr>
          <w:b/>
          <w:bCs/>
        </w:rPr>
        <w:t xml:space="preserve">THIS </w:t>
      </w:r>
      <w:r w:rsidR="008F7160">
        <w:rPr>
          <w:b/>
          <w:bCs/>
        </w:rPr>
        <w:t>DOCUMENT ARE</w:t>
      </w:r>
      <w:r w:rsidR="00002BDE" w:rsidRPr="00AA048E">
        <w:rPr>
          <w:b/>
          <w:bCs/>
        </w:rPr>
        <w:t xml:space="preserve"> BINDING FOR MYSELF</w:t>
      </w:r>
      <w:r w:rsidR="008F7160">
        <w:rPr>
          <w:b/>
          <w:bCs/>
        </w:rPr>
        <w:t>, MY SPOUSE,</w:t>
      </w:r>
      <w:r w:rsidR="00002BDE" w:rsidRPr="00AA048E">
        <w:rPr>
          <w:b/>
          <w:bCs/>
        </w:rPr>
        <w:t xml:space="preserve"> ALL MEMBERS OF MY FAMILY</w:t>
      </w:r>
      <w:r w:rsidR="008F7160">
        <w:rPr>
          <w:b/>
          <w:bCs/>
        </w:rPr>
        <w:t>,</w:t>
      </w:r>
      <w:r w:rsidR="00AB0576" w:rsidRPr="00AA048E">
        <w:rPr>
          <w:b/>
          <w:bCs/>
        </w:rPr>
        <w:t xml:space="preserve"> AND ALL THOSE FOR WHOM I AM LEGAL GUARDIAN.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277"/>
        <w:gridCol w:w="3825"/>
      </w:tblGrid>
      <w:tr w:rsidR="00C33409" w:rsidRPr="00C33409" w14:paraId="011A3347" w14:textId="77777777" w:rsidTr="00C33409">
        <w:tc>
          <w:tcPr>
            <w:tcW w:w="6250" w:type="dxa"/>
            <w:tcBorders>
              <w:top w:val="nil"/>
              <w:left w:val="nil"/>
              <w:bottom w:val="nil"/>
              <w:right w:val="nil"/>
            </w:tcBorders>
            <w:tcMar>
              <w:top w:w="80" w:type="dxa"/>
              <w:left w:w="80" w:type="dxa"/>
              <w:bottom w:w="80" w:type="dxa"/>
              <w:right w:w="80" w:type="dxa"/>
            </w:tcMar>
            <w:hideMark/>
          </w:tcPr>
          <w:p w14:paraId="13021650" w14:textId="77777777" w:rsidR="00C33409" w:rsidRPr="00C33409" w:rsidRDefault="00C33409" w:rsidP="009113EE">
            <w:r w:rsidRPr="00C33409">
              <w:t> </w:t>
            </w:r>
          </w:p>
        </w:tc>
        <w:tc>
          <w:tcPr>
            <w:tcW w:w="3753" w:type="dxa"/>
            <w:tcBorders>
              <w:top w:val="nil"/>
              <w:left w:val="nil"/>
              <w:bottom w:val="nil"/>
              <w:right w:val="nil"/>
            </w:tcBorders>
            <w:tcMar>
              <w:top w:w="80" w:type="dxa"/>
              <w:left w:w="80" w:type="dxa"/>
              <w:bottom w:w="80" w:type="dxa"/>
              <w:right w:w="80" w:type="dxa"/>
            </w:tcMar>
            <w:hideMark/>
          </w:tcPr>
          <w:p w14:paraId="521EC28B" w14:textId="77777777" w:rsidR="00C33409" w:rsidRPr="00C33409" w:rsidRDefault="00C33409" w:rsidP="009113EE">
            <w:r w:rsidRPr="00C33409">
              <w:t> </w:t>
            </w:r>
          </w:p>
        </w:tc>
      </w:tr>
      <w:tr w:rsidR="00C33409" w:rsidRPr="00C33409" w14:paraId="739AFE58" w14:textId="77777777" w:rsidTr="00C33409">
        <w:tc>
          <w:tcPr>
            <w:tcW w:w="6277" w:type="dxa"/>
            <w:tcBorders>
              <w:top w:val="nil"/>
              <w:left w:val="nil"/>
              <w:bottom w:val="nil"/>
              <w:right w:val="nil"/>
            </w:tcBorders>
            <w:tcMar>
              <w:top w:w="80" w:type="dxa"/>
              <w:left w:w="80" w:type="dxa"/>
              <w:bottom w:w="80" w:type="dxa"/>
              <w:right w:w="80" w:type="dxa"/>
            </w:tcMar>
            <w:hideMark/>
          </w:tcPr>
          <w:p w14:paraId="31B6C1C9" w14:textId="058CB514" w:rsidR="00C33409" w:rsidRDefault="00A359E7" w:rsidP="009113EE">
            <w:r>
              <w:t xml:space="preserve">Participant </w:t>
            </w:r>
            <w:r w:rsidR="002B3AD8">
              <w:t>Name</w:t>
            </w:r>
            <w:r w:rsidR="00C33409" w:rsidRPr="00C33409">
              <w:t xml:space="preserve">: </w:t>
            </w:r>
            <w:r w:rsidR="000174E5">
              <w:tab/>
            </w:r>
            <w:r w:rsidR="00C33409" w:rsidRPr="00C33409">
              <w:t>_________________________________</w:t>
            </w:r>
          </w:p>
          <w:p w14:paraId="098ABF24" w14:textId="77777777" w:rsidR="002B3AD8" w:rsidRDefault="002B3AD8" w:rsidP="009113EE"/>
          <w:p w14:paraId="0DF79680" w14:textId="1C89B574" w:rsidR="00A359E7" w:rsidRDefault="00A359E7" w:rsidP="009113EE">
            <w:r>
              <w:t xml:space="preserve">Signature: </w:t>
            </w:r>
            <w:r w:rsidR="000174E5">
              <w:tab/>
            </w:r>
            <w:r w:rsidR="000174E5">
              <w:tab/>
            </w:r>
            <w:r>
              <w:t>_________________________________</w:t>
            </w:r>
          </w:p>
          <w:p w14:paraId="652DEA08" w14:textId="780D21BE" w:rsidR="007842EC" w:rsidRPr="00C33409" w:rsidRDefault="007842EC" w:rsidP="009113EE"/>
        </w:tc>
        <w:tc>
          <w:tcPr>
            <w:tcW w:w="3825" w:type="dxa"/>
            <w:tcBorders>
              <w:top w:val="nil"/>
              <w:left w:val="nil"/>
              <w:bottom w:val="nil"/>
              <w:right w:val="nil"/>
            </w:tcBorders>
            <w:tcMar>
              <w:top w:w="80" w:type="dxa"/>
              <w:left w:w="80" w:type="dxa"/>
              <w:bottom w:w="80" w:type="dxa"/>
              <w:right w:w="80" w:type="dxa"/>
            </w:tcMar>
            <w:hideMark/>
          </w:tcPr>
          <w:p w14:paraId="2D781A70" w14:textId="77777777" w:rsidR="00C33409" w:rsidRPr="00C33409" w:rsidRDefault="00C33409" w:rsidP="009113EE">
            <w:r w:rsidRPr="00C33409">
              <w:t>Date: __________________ </w:t>
            </w:r>
          </w:p>
        </w:tc>
      </w:tr>
    </w:tbl>
    <w:p w14:paraId="7CF2B312" w14:textId="77777777" w:rsidR="008265B2" w:rsidRDefault="008265B2">
      <w:pPr>
        <w:rPr>
          <w:rFonts w:ascii="Verdana" w:hAnsi="Verdana"/>
          <w:sz w:val="24"/>
          <w:szCs w:val="24"/>
        </w:rPr>
      </w:pPr>
    </w:p>
    <w:p w14:paraId="52530529" w14:textId="3353CD0E" w:rsidR="00AB56D8" w:rsidRDefault="008265B2">
      <w:r w:rsidRPr="008265B2">
        <w:rPr>
          <w:rFonts w:ascii="Verdana" w:hAnsi="Verdana"/>
          <w:sz w:val="14"/>
          <w:szCs w:val="14"/>
        </w:rPr>
        <w:t xml:space="preserve">Rev </w:t>
      </w:r>
      <w:r w:rsidR="008F7160">
        <w:rPr>
          <w:rFonts w:ascii="Verdana" w:hAnsi="Verdana"/>
          <w:sz w:val="14"/>
          <w:szCs w:val="14"/>
        </w:rPr>
        <w:t>11</w:t>
      </w:r>
      <w:r w:rsidR="00E61AA4">
        <w:rPr>
          <w:rFonts w:ascii="Verdana" w:hAnsi="Verdana"/>
          <w:sz w:val="14"/>
          <w:szCs w:val="14"/>
        </w:rPr>
        <w:t xml:space="preserve"> </w:t>
      </w:r>
      <w:r w:rsidR="008F7160">
        <w:rPr>
          <w:rFonts w:ascii="Verdana" w:hAnsi="Verdana"/>
          <w:sz w:val="14"/>
          <w:szCs w:val="14"/>
        </w:rPr>
        <w:t>Aug</w:t>
      </w:r>
      <w:r w:rsidRPr="008265B2">
        <w:rPr>
          <w:rFonts w:ascii="Verdana" w:hAnsi="Verdana"/>
          <w:sz w:val="14"/>
          <w:szCs w:val="14"/>
        </w:rPr>
        <w:t xml:space="preserve"> 202</w:t>
      </w:r>
      <w:r w:rsidR="009335D6">
        <w:rPr>
          <w:rFonts w:ascii="Verdana" w:hAnsi="Verdana"/>
          <w:sz w:val="14"/>
          <w:szCs w:val="14"/>
        </w:rPr>
        <w:t>3</w:t>
      </w:r>
      <w:r w:rsidR="00C33409" w:rsidRPr="00C33409">
        <w:rPr>
          <w:rFonts w:ascii="Verdana" w:hAnsi="Verdana"/>
          <w:sz w:val="24"/>
          <w:szCs w:val="24"/>
        </w:rPr>
        <w:t> </w:t>
      </w:r>
    </w:p>
    <w:sectPr w:rsidR="00AB56D8" w:rsidSect="00E61AA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9F530" w14:textId="77777777" w:rsidR="00C2009C" w:rsidRDefault="00C2009C" w:rsidP="00C33409">
      <w:pPr>
        <w:spacing w:after="0" w:line="240" w:lineRule="auto"/>
      </w:pPr>
      <w:r>
        <w:separator/>
      </w:r>
    </w:p>
  </w:endnote>
  <w:endnote w:type="continuationSeparator" w:id="0">
    <w:p w14:paraId="0895765E" w14:textId="77777777" w:rsidR="00C2009C" w:rsidRDefault="00C2009C" w:rsidP="00C3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09987"/>
      <w:docPartObj>
        <w:docPartGallery w:val="Page Numbers (Bottom of Page)"/>
        <w:docPartUnique/>
      </w:docPartObj>
    </w:sdtPr>
    <w:sdtContent>
      <w:sdt>
        <w:sdtPr>
          <w:id w:val="1728636285"/>
          <w:docPartObj>
            <w:docPartGallery w:val="Page Numbers (Top of Page)"/>
            <w:docPartUnique/>
          </w:docPartObj>
        </w:sdtPr>
        <w:sdtContent>
          <w:p w14:paraId="3A9803CF" w14:textId="76088B09" w:rsidR="00C33409" w:rsidRDefault="00C3340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F1F8C5" w14:textId="77777777" w:rsidR="00C33409" w:rsidRDefault="00C33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8B4B3" w14:textId="77777777" w:rsidR="00C2009C" w:rsidRDefault="00C2009C" w:rsidP="00C33409">
      <w:pPr>
        <w:spacing w:after="0" w:line="240" w:lineRule="auto"/>
      </w:pPr>
      <w:r>
        <w:separator/>
      </w:r>
    </w:p>
  </w:footnote>
  <w:footnote w:type="continuationSeparator" w:id="0">
    <w:p w14:paraId="70875311" w14:textId="77777777" w:rsidR="00C2009C" w:rsidRDefault="00C2009C" w:rsidP="00C33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D4D91"/>
    <w:multiLevelType w:val="hybridMultilevel"/>
    <w:tmpl w:val="08EA6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03565"/>
    <w:multiLevelType w:val="hybridMultilevel"/>
    <w:tmpl w:val="792CF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28309609">
    <w:abstractNumId w:val="1"/>
  </w:num>
  <w:num w:numId="2" w16cid:durableId="115791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09"/>
    <w:rsid w:val="00002BDE"/>
    <w:rsid w:val="000174E5"/>
    <w:rsid w:val="00030283"/>
    <w:rsid w:val="0004159C"/>
    <w:rsid w:val="00044C0E"/>
    <w:rsid w:val="0004601B"/>
    <w:rsid w:val="0005348B"/>
    <w:rsid w:val="00061FDA"/>
    <w:rsid w:val="00074FE2"/>
    <w:rsid w:val="000A5D46"/>
    <w:rsid w:val="000C55E4"/>
    <w:rsid w:val="000F5963"/>
    <w:rsid w:val="001377CE"/>
    <w:rsid w:val="001D59BB"/>
    <w:rsid w:val="001F422A"/>
    <w:rsid w:val="002431ED"/>
    <w:rsid w:val="0029455B"/>
    <w:rsid w:val="002A658E"/>
    <w:rsid w:val="002B3AD8"/>
    <w:rsid w:val="00301987"/>
    <w:rsid w:val="0032416C"/>
    <w:rsid w:val="003B5B1D"/>
    <w:rsid w:val="003C7EEC"/>
    <w:rsid w:val="004525A0"/>
    <w:rsid w:val="004705F6"/>
    <w:rsid w:val="00496D7B"/>
    <w:rsid w:val="004D285F"/>
    <w:rsid w:val="004D2B98"/>
    <w:rsid w:val="004F67CF"/>
    <w:rsid w:val="00506B38"/>
    <w:rsid w:val="0057544B"/>
    <w:rsid w:val="005841EF"/>
    <w:rsid w:val="005A4C15"/>
    <w:rsid w:val="00601DC2"/>
    <w:rsid w:val="00602C09"/>
    <w:rsid w:val="006125FA"/>
    <w:rsid w:val="0062055F"/>
    <w:rsid w:val="00644084"/>
    <w:rsid w:val="00647411"/>
    <w:rsid w:val="0065472B"/>
    <w:rsid w:val="006951CA"/>
    <w:rsid w:val="006B16A9"/>
    <w:rsid w:val="006D044A"/>
    <w:rsid w:val="006D394D"/>
    <w:rsid w:val="00757902"/>
    <w:rsid w:val="007666E7"/>
    <w:rsid w:val="00773DE2"/>
    <w:rsid w:val="007842EC"/>
    <w:rsid w:val="007A71FB"/>
    <w:rsid w:val="0080356E"/>
    <w:rsid w:val="00815A1C"/>
    <w:rsid w:val="00821CFB"/>
    <w:rsid w:val="008265B2"/>
    <w:rsid w:val="00837623"/>
    <w:rsid w:val="00866F2D"/>
    <w:rsid w:val="00875B9B"/>
    <w:rsid w:val="00881987"/>
    <w:rsid w:val="00892B63"/>
    <w:rsid w:val="008F474F"/>
    <w:rsid w:val="008F7160"/>
    <w:rsid w:val="009113EE"/>
    <w:rsid w:val="009209E9"/>
    <w:rsid w:val="009335D6"/>
    <w:rsid w:val="0093389F"/>
    <w:rsid w:val="00933DBF"/>
    <w:rsid w:val="009976C2"/>
    <w:rsid w:val="009E3BCC"/>
    <w:rsid w:val="00A35482"/>
    <w:rsid w:val="00A359E7"/>
    <w:rsid w:val="00A4639C"/>
    <w:rsid w:val="00A84757"/>
    <w:rsid w:val="00AA048E"/>
    <w:rsid w:val="00AB0576"/>
    <w:rsid w:val="00AB56D8"/>
    <w:rsid w:val="00AB7BA7"/>
    <w:rsid w:val="00AD03D3"/>
    <w:rsid w:val="00AE6FB3"/>
    <w:rsid w:val="00B03C32"/>
    <w:rsid w:val="00B109AC"/>
    <w:rsid w:val="00B74BFD"/>
    <w:rsid w:val="00B812DD"/>
    <w:rsid w:val="00BE0838"/>
    <w:rsid w:val="00C03B83"/>
    <w:rsid w:val="00C05B80"/>
    <w:rsid w:val="00C2009C"/>
    <w:rsid w:val="00C26C27"/>
    <w:rsid w:val="00C27C2C"/>
    <w:rsid w:val="00C33409"/>
    <w:rsid w:val="00C72172"/>
    <w:rsid w:val="00C95E52"/>
    <w:rsid w:val="00CB6DCF"/>
    <w:rsid w:val="00CE57C9"/>
    <w:rsid w:val="00CF792B"/>
    <w:rsid w:val="00D2361F"/>
    <w:rsid w:val="00D57710"/>
    <w:rsid w:val="00D63B62"/>
    <w:rsid w:val="00DA26A8"/>
    <w:rsid w:val="00DC6764"/>
    <w:rsid w:val="00DD16EA"/>
    <w:rsid w:val="00DE2B43"/>
    <w:rsid w:val="00DE6916"/>
    <w:rsid w:val="00E46A3C"/>
    <w:rsid w:val="00E61AA4"/>
    <w:rsid w:val="00E651C2"/>
    <w:rsid w:val="00EB15A3"/>
    <w:rsid w:val="00EF2950"/>
    <w:rsid w:val="00F53916"/>
    <w:rsid w:val="00F53D5D"/>
    <w:rsid w:val="00F541CF"/>
    <w:rsid w:val="00F752C6"/>
    <w:rsid w:val="00F841F6"/>
    <w:rsid w:val="00FA5C20"/>
    <w:rsid w:val="00FB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D7D2"/>
  <w15:chartTrackingRefBased/>
  <w15:docId w15:val="{16639BCD-E8D4-4F43-AB4A-71BA24FF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09"/>
  </w:style>
  <w:style w:type="paragraph" w:styleId="Footer">
    <w:name w:val="footer"/>
    <w:basedOn w:val="Normal"/>
    <w:link w:val="FooterChar"/>
    <w:uiPriority w:val="99"/>
    <w:unhideWhenUsed/>
    <w:rsid w:val="00C3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409"/>
  </w:style>
  <w:style w:type="paragraph" w:styleId="ListParagraph">
    <w:name w:val="List Paragraph"/>
    <w:basedOn w:val="Normal"/>
    <w:uiPriority w:val="34"/>
    <w:qFormat/>
    <w:rsid w:val="00C3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69176">
      <w:bodyDiv w:val="1"/>
      <w:marLeft w:val="0"/>
      <w:marRight w:val="0"/>
      <w:marTop w:val="0"/>
      <w:marBottom w:val="0"/>
      <w:divBdr>
        <w:top w:val="none" w:sz="0" w:space="0" w:color="auto"/>
        <w:left w:val="none" w:sz="0" w:space="0" w:color="auto"/>
        <w:bottom w:val="none" w:sz="0" w:space="0" w:color="auto"/>
        <w:right w:val="none" w:sz="0" w:space="0" w:color="auto"/>
      </w:divBdr>
      <w:divsChild>
        <w:div w:id="127403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2412</TotalTime>
  <Pages>2</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Burns</dc:creator>
  <cp:keywords/>
  <dc:description/>
  <cp:lastModifiedBy>Steven Burns</cp:lastModifiedBy>
  <cp:revision>99</cp:revision>
  <dcterms:created xsi:type="dcterms:W3CDTF">2022-05-17T13:08:00Z</dcterms:created>
  <dcterms:modified xsi:type="dcterms:W3CDTF">2023-08-11T15:19:00Z</dcterms:modified>
</cp:coreProperties>
</file>