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5D" w:rsidRDefault="009D6D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5.75pt;height:214.2pt">
            <v:imagedata r:id="rId4" o:title="9811_0003 copy 2"/>
          </v:shape>
        </w:pict>
      </w:r>
    </w:p>
    <w:p w:rsidR="009D6D99" w:rsidRDefault="009D6D99"/>
    <w:p w:rsidR="009D6D99" w:rsidRDefault="009D6D99" w:rsidP="009D6D99">
      <w:r>
        <w:rPr>
          <w:rFonts w:hint="eastAsia"/>
          <w:lang w:eastAsia="zh-HK"/>
        </w:rPr>
        <w:t>吳錦賢</w:t>
      </w:r>
      <w:r>
        <w:rPr>
          <w:rFonts w:hint="eastAsia"/>
        </w:rPr>
        <w:t>,</w:t>
      </w:r>
      <w:r>
        <w:t xml:space="preserve"> </w:t>
      </w:r>
      <w:proofErr w:type="spellStart"/>
      <w:r>
        <w:t>Kam</w:t>
      </w:r>
      <w:proofErr w:type="spellEnd"/>
      <w:r>
        <w:t xml:space="preserve">-In Ng </w:t>
      </w:r>
      <w:bookmarkStart w:id="0" w:name="_GoBack"/>
      <w:bookmarkEnd w:id="0"/>
      <w:r>
        <w:t>(Steven)</w:t>
      </w:r>
    </w:p>
    <w:p w:rsidR="009D6D99" w:rsidRDefault="009D6D99" w:rsidP="009D6D99">
      <w:r>
        <w:t>stevenng.kaminng@gmail.com</w:t>
      </w:r>
    </w:p>
    <w:p w:rsidR="009D6D99" w:rsidRDefault="009D6D99" w:rsidP="009D6D99">
      <w:r>
        <w:t>Macao, China</w:t>
      </w:r>
    </w:p>
    <w:p w:rsidR="009D6D99" w:rsidRDefault="009D6D99" w:rsidP="009D6D99"/>
    <w:p w:rsidR="009D6D99" w:rsidRDefault="009D6D99" w:rsidP="009D6D99">
      <w:r>
        <w:t>Intern:</w:t>
      </w:r>
    </w:p>
    <w:p w:rsidR="009D6D99" w:rsidRDefault="009D6D99" w:rsidP="009D6D99">
      <w:proofErr w:type="spellStart"/>
      <w:r>
        <w:t>DeepQ</w:t>
      </w:r>
      <w:proofErr w:type="spellEnd"/>
      <w:r>
        <w:t>, HTC/Deep learning Team</w:t>
      </w:r>
    </w:p>
    <w:p w:rsidR="009D6D99" w:rsidRDefault="009D6D99" w:rsidP="009D6D99"/>
    <w:p w:rsidR="009D6D99" w:rsidRDefault="009D6D99" w:rsidP="009D6D99">
      <w:r>
        <w:t>Education:</w:t>
      </w:r>
    </w:p>
    <w:p w:rsidR="009D6D99" w:rsidRDefault="009D6D99" w:rsidP="009D6D99">
      <w:r>
        <w:t>Bachelor's degree, Physics, National Tsing Hua University, Taiwan</w:t>
      </w:r>
    </w:p>
    <w:p w:rsidR="009D6D99" w:rsidRDefault="009D6D99" w:rsidP="009D6D99">
      <w:r>
        <w:t>Master's degree, Electrical Engineering, National Taiwan University, Taiwan</w:t>
      </w:r>
    </w:p>
    <w:sectPr w:rsidR="009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3A"/>
    <w:rsid w:val="007C235D"/>
    <w:rsid w:val="009D6D99"/>
    <w:rsid w:val="00B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0539"/>
  <w15:chartTrackingRefBased/>
  <w15:docId w15:val="{BC80D319-8A3D-4876-A802-B1D0627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>LG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錦賢 吳</dc:creator>
  <cp:keywords/>
  <dc:description/>
  <cp:lastModifiedBy>錦賢 吳</cp:lastModifiedBy>
  <cp:revision>2</cp:revision>
  <dcterms:created xsi:type="dcterms:W3CDTF">2020-01-13T22:07:00Z</dcterms:created>
  <dcterms:modified xsi:type="dcterms:W3CDTF">2020-01-13T22:10:00Z</dcterms:modified>
</cp:coreProperties>
</file>