
<file path=[Content_Types].xml><?xml version="1.0" encoding="utf-8"?>
<Types xmlns="http://schemas.openxmlformats.org/package/2006/content-types">
  <Default Extension="jpeg" ContentType="image/jpeg"/>
  <Default Extension="JPG" ContentType="image/.jpg"/>
  <Default Extension="png" ContentType="image/png"/>
  <Default Extension="tiff" ContentType="image/tif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ind w:left="-4" w:leftChars="-2" w:firstLine="4" w:firstLineChars="0"/>
        <w:jc w:val="center"/>
        <w:rPr>
          <w:rStyle w:val="10"/>
          <w:rFonts w:ascii="Times New Roman" w:hAnsi="Times New Roman" w:eastAsia="宋体" w:cs="Times New Roman"/>
          <w:kern w:val="0"/>
          <w:sz w:val="44"/>
          <w:szCs w:val="32"/>
          <w:lang w:val="zh-CN"/>
        </w:rPr>
      </w:pPr>
      <w:r>
        <w:rPr>
          <w:rStyle w:val="10"/>
          <w:rFonts w:hint="eastAsia" w:ascii="Times New Roman" w:hAnsi="Times New Roman" w:eastAsia="宋体" w:cs="Times New Roman"/>
          <w:kern w:val="0"/>
          <w:sz w:val="44"/>
          <w:szCs w:val="32"/>
          <w:lang w:val="zh-CN"/>
        </w:rPr>
        <w:t>图像处理与分析实验</w:t>
      </w:r>
    </w:p>
    <w:p>
      <w:pPr>
        <w:pStyle w:val="2"/>
        <w:ind w:left="-4" w:leftChars="-2" w:firstLine="4"/>
        <w:rPr>
          <w:rStyle w:val="10"/>
          <w:rFonts w:ascii="Times New Roman" w:hAnsi="Times New Roman"/>
          <w:sz w:val="28"/>
          <w:lang w:eastAsia="zh-CN"/>
        </w:rPr>
      </w:pPr>
    </w:p>
    <w:p>
      <w:pPr>
        <w:pStyle w:val="2"/>
        <w:ind w:left="-4" w:leftChars="-2" w:firstLine="4"/>
        <w:rPr>
          <w:rStyle w:val="10"/>
          <w:rFonts w:ascii="Times New Roman" w:hAnsi="Times New Roman"/>
          <w:sz w:val="28"/>
          <w:lang w:eastAsia="zh-CN"/>
        </w:rPr>
      </w:pPr>
      <w:r>
        <w:rPr>
          <w:rStyle w:val="10"/>
          <w:rFonts w:hint="eastAsia" w:ascii="Times New Roman" w:hAnsi="Times New Roman"/>
          <w:sz w:val="28"/>
          <w:lang w:eastAsia="zh-CN"/>
        </w:rPr>
        <w:t>1</w:t>
      </w:r>
      <w:r>
        <w:rPr>
          <w:rStyle w:val="10"/>
          <w:rFonts w:ascii="Times New Roman" w:hAnsi="Times New Roman"/>
          <w:sz w:val="28"/>
          <w:lang w:eastAsia="zh-CN"/>
        </w:rPr>
        <w:t xml:space="preserve">. </w:t>
      </w:r>
      <w:r>
        <w:rPr>
          <w:rStyle w:val="10"/>
          <w:rFonts w:hint="eastAsia" w:ascii="Times New Roman" w:hAnsi="Times New Roman"/>
          <w:sz w:val="28"/>
          <w:lang w:eastAsia="zh-CN"/>
        </w:rPr>
        <w:t>国产智能分析框架下的图像分割与识别环境搭建</w:t>
      </w:r>
    </w:p>
    <w:p>
      <w:pPr>
        <w:pStyle w:val="2"/>
        <w:ind w:left="-4" w:leftChars="-2" w:firstLine="4"/>
        <w:rPr>
          <w:rStyle w:val="10"/>
          <w:rFonts w:ascii="Times New Roman" w:hAnsi="Times New Roman"/>
          <w:sz w:val="28"/>
          <w:lang w:eastAsia="zh-CN"/>
        </w:rPr>
      </w:pPr>
      <w:r>
        <w:rPr>
          <w:rStyle w:val="10"/>
          <w:rFonts w:hint="eastAsia" w:ascii="Times New Roman" w:hAnsi="Times New Roman"/>
          <w:sz w:val="28"/>
          <w:lang w:eastAsia="zh-CN"/>
        </w:rPr>
        <w:t>仿照实验手册(物体识别实验手册、图像分割实验手册</w:t>
      </w:r>
      <w:r>
        <w:rPr>
          <w:rStyle w:val="10"/>
          <w:rFonts w:ascii="Times New Roman" w:hAnsi="Times New Roman"/>
          <w:sz w:val="28"/>
          <w:lang w:eastAsia="zh-CN"/>
        </w:rPr>
        <w:t>)</w:t>
      </w:r>
      <w:r>
        <w:rPr>
          <w:rStyle w:val="10"/>
          <w:rFonts w:hint="eastAsia" w:ascii="Times New Roman" w:hAnsi="Times New Roman"/>
          <w:sz w:val="28"/>
          <w:lang w:eastAsia="zh-CN"/>
        </w:rPr>
        <w:t>的步骤，在华为昇腾智能框架下，进行物体识别与图像分割实验的环境搭建。本实验所需的数据集、代码、环境搭建均已包含在手册中，该题目重点帮助同学熟悉昇腾主题框架。</w:t>
      </w:r>
    </w:p>
    <w:p>
      <w:pPr>
        <w:pStyle w:val="2"/>
        <w:ind w:left="-4" w:leftChars="-2" w:firstLine="4"/>
        <w:rPr>
          <w:rStyle w:val="10"/>
          <w:rFonts w:ascii="Times New Roman" w:hAnsi="Times New Roman"/>
          <w:sz w:val="28"/>
          <w:lang w:eastAsia="zh-CN"/>
        </w:rPr>
      </w:pPr>
      <w:r>
        <w:rPr>
          <w:rStyle w:val="10"/>
          <w:rFonts w:hint="eastAsia" w:ascii="Times New Roman" w:hAnsi="Times New Roman"/>
          <w:sz w:val="28"/>
          <w:lang w:eastAsia="zh-CN"/>
        </w:rPr>
        <w:t>注意：关于该平台云计算费用，由老师联系华为提供。同学无需充值。</w:t>
      </w:r>
    </w:p>
    <w:p>
      <w:pPr>
        <w:pStyle w:val="2"/>
        <w:ind w:left="-4" w:leftChars="-2" w:firstLine="4"/>
        <w:rPr>
          <w:rStyle w:val="10"/>
          <w:rFonts w:ascii="Times New Roman" w:hAnsi="Times New Roman"/>
          <w:sz w:val="28"/>
          <w:lang w:eastAsia="zh-CN"/>
        </w:rPr>
      </w:pPr>
      <w:r>
        <w:rPr>
          <w:rStyle w:val="10"/>
          <w:rFonts w:hint="eastAsia" w:ascii="Times New Roman" w:hAnsi="Times New Roman"/>
          <w:sz w:val="28"/>
          <w:lang w:eastAsia="zh-CN"/>
        </w:rPr>
        <w:t>同学注册华为云账号I</w:t>
      </w:r>
      <w:r>
        <w:rPr>
          <w:rStyle w:val="10"/>
          <w:rFonts w:ascii="Times New Roman" w:hAnsi="Times New Roman"/>
          <w:sz w:val="28"/>
          <w:lang w:eastAsia="zh-CN"/>
        </w:rPr>
        <w:t>D</w:t>
      </w:r>
      <w:r>
        <w:rPr>
          <w:rStyle w:val="10"/>
          <w:rFonts w:hint="eastAsia" w:ascii="Times New Roman" w:hAnsi="Times New Roman"/>
          <w:sz w:val="28"/>
          <w:lang w:eastAsia="zh-CN"/>
        </w:rPr>
        <w:t>，收集后统一发放代金券。</w:t>
      </w:r>
    </w:p>
    <w:p>
      <w:pPr>
        <w:pStyle w:val="2"/>
        <w:rPr>
          <w:rStyle w:val="10"/>
          <w:rFonts w:ascii="Times New Roman" w:hAnsi="Times New Roman"/>
          <w:sz w:val="28"/>
          <w:lang w:eastAsia="zh-CN"/>
        </w:rPr>
      </w:pPr>
    </w:p>
    <w:p>
      <w:pPr>
        <w:pStyle w:val="2"/>
        <w:ind w:left="-4" w:leftChars="-2" w:firstLine="4"/>
        <w:rPr>
          <w:rStyle w:val="10"/>
          <w:rFonts w:ascii="Times New Roman" w:hAnsi="Times New Roman"/>
          <w:sz w:val="28"/>
          <w:lang w:eastAsia="zh-CN"/>
        </w:rPr>
      </w:pPr>
    </w:p>
    <w:p>
      <w:pPr>
        <w:pStyle w:val="2"/>
        <w:ind w:left="-4" w:leftChars="-2" w:firstLine="4"/>
        <w:rPr>
          <w:rStyle w:val="10"/>
          <w:rFonts w:ascii="Times New Roman" w:hAnsi="Times New Roman"/>
          <w:sz w:val="28"/>
          <w:lang w:eastAsia="zh-CN"/>
        </w:rPr>
      </w:pPr>
      <w:r>
        <w:rPr>
          <w:rStyle w:val="10"/>
          <w:rFonts w:hint="eastAsia" w:ascii="Times New Roman" w:hAnsi="Times New Roman"/>
          <w:sz w:val="28"/>
          <w:lang w:eastAsia="zh-CN"/>
        </w:rPr>
        <w:t>2</w:t>
      </w:r>
      <w:r>
        <w:rPr>
          <w:rStyle w:val="10"/>
          <w:rFonts w:ascii="Times New Roman" w:hAnsi="Times New Roman"/>
          <w:sz w:val="28"/>
          <w:lang w:eastAsia="zh-CN"/>
        </w:rPr>
        <w:t xml:space="preserve">. </w:t>
      </w:r>
      <w:r>
        <w:rPr>
          <w:rStyle w:val="10"/>
          <w:rFonts w:hint="eastAsia" w:ascii="Times New Roman" w:hAnsi="Times New Roman"/>
          <w:sz w:val="28"/>
          <w:lang w:eastAsia="zh-CN"/>
        </w:rPr>
        <w:t xml:space="preserve">掌纹图像分析与识别 </w:t>
      </w:r>
    </w:p>
    <w:p>
      <w:pPr>
        <w:pStyle w:val="2"/>
        <w:ind w:left="-4" w:leftChars="-2" w:firstLine="4"/>
        <w:jc w:val="center"/>
        <w:rPr>
          <w:rStyle w:val="10"/>
          <w:rFonts w:ascii="Times New Roman" w:hAnsi="Times New Roman"/>
          <w:sz w:val="28"/>
          <w:lang w:eastAsia="zh-CN"/>
        </w:rPr>
      </w:pPr>
      <w:r>
        <w:rPr>
          <w:rStyle w:val="10"/>
          <w:rFonts w:ascii="Times New Roman" w:hAnsi="Times New Roman"/>
          <w:sz w:val="28"/>
          <w:lang w:eastAsia="zh-CN"/>
        </w:rPr>
        <w:drawing>
          <wp:inline distT="0" distB="0" distL="0" distR="0">
            <wp:extent cx="2087880" cy="2159635"/>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088000" cy="2160000"/>
                    </a:xfrm>
                    <a:prstGeom prst="rect">
                      <a:avLst/>
                    </a:prstGeom>
                    <a:noFill/>
                    <a:ln>
                      <a:noFill/>
                    </a:ln>
                  </pic:spPr>
                </pic:pic>
              </a:graphicData>
            </a:graphic>
          </wp:inline>
        </w:drawing>
      </w:r>
      <w:r>
        <w:rPr>
          <w:rStyle w:val="10"/>
          <w:rFonts w:ascii="Times New Roman" w:hAnsi="Times New Roman"/>
          <w:sz w:val="28"/>
          <w:lang w:eastAsia="zh-CN"/>
        </w:rPr>
        <w:drawing>
          <wp:inline distT="0" distB="0" distL="0" distR="0">
            <wp:extent cx="2087880" cy="2159635"/>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088000" cy="2160000"/>
                    </a:xfrm>
                    <a:prstGeom prst="rect">
                      <a:avLst/>
                    </a:prstGeom>
                    <a:noFill/>
                    <a:ln>
                      <a:noFill/>
                    </a:ln>
                  </pic:spPr>
                </pic:pic>
              </a:graphicData>
            </a:graphic>
          </wp:inline>
        </w:drawing>
      </w:r>
    </w:p>
    <w:p>
      <w:pPr>
        <w:pStyle w:val="2"/>
        <w:ind w:left="-4" w:leftChars="-2" w:firstLine="4"/>
        <w:rPr>
          <w:rStyle w:val="10"/>
          <w:rFonts w:ascii="Times New Roman" w:hAnsi="Times New Roman"/>
          <w:sz w:val="28"/>
          <w:lang w:eastAsia="zh-CN"/>
        </w:rPr>
      </w:pPr>
      <w:r>
        <w:rPr>
          <w:rStyle w:val="10"/>
          <w:rFonts w:hint="eastAsia" w:ascii="Times New Roman" w:hAnsi="Times New Roman"/>
          <w:sz w:val="28"/>
          <w:lang w:eastAsia="zh-CN"/>
        </w:rPr>
        <w:t>（2）眼底图像静脉提取</w:t>
      </w:r>
    </w:p>
    <w:p>
      <w:pPr>
        <w:pStyle w:val="2"/>
        <w:ind w:left="-4" w:leftChars="-2" w:firstLine="4"/>
        <w:rPr>
          <w:rStyle w:val="10"/>
          <w:rFonts w:ascii="Times New Roman" w:hAnsi="Times New Roman"/>
          <w:sz w:val="28"/>
          <w:lang w:eastAsia="zh-CN"/>
        </w:rPr>
      </w:pPr>
      <w:r>
        <w:rPr>
          <w:rStyle w:val="10"/>
          <w:rFonts w:hint="eastAsia" w:ascii="Times New Roman" w:hAnsi="Times New Roman"/>
          <w:sz w:val="28"/>
          <w:lang w:eastAsia="zh-CN"/>
        </w:rPr>
        <w:t>读取文件夹(image</w:t>
      </w:r>
      <w:r>
        <w:rPr>
          <w:rStyle w:val="10"/>
          <w:rFonts w:ascii="Times New Roman" w:hAnsi="Times New Roman"/>
          <w:sz w:val="28"/>
          <w:lang w:eastAsia="zh-CN"/>
        </w:rPr>
        <w:t>)</w:t>
      </w:r>
      <w:r>
        <w:rPr>
          <w:rStyle w:val="10"/>
          <w:rFonts w:hint="eastAsia" w:ascii="Times New Roman" w:hAnsi="Times New Roman"/>
          <w:sz w:val="28"/>
          <w:lang w:eastAsia="zh-CN"/>
        </w:rPr>
        <w:t>中的眼底图像，设计从眼底图像中提取静脉区域的算法，并编程实现(不限平台和语言</w:t>
      </w:r>
      <w:r>
        <w:rPr>
          <w:rStyle w:val="10"/>
          <w:rFonts w:ascii="Times New Roman" w:hAnsi="Times New Roman"/>
          <w:sz w:val="28"/>
          <w:lang w:eastAsia="zh-CN"/>
        </w:rPr>
        <w:t>)</w:t>
      </w:r>
      <w:r>
        <w:rPr>
          <w:rStyle w:val="10"/>
          <w:rFonts w:hint="eastAsia" w:ascii="Times New Roman" w:hAnsi="Times New Roman"/>
          <w:sz w:val="28"/>
          <w:lang w:eastAsia="zh-CN"/>
        </w:rPr>
        <w:t>。</w:t>
      </w:r>
    </w:p>
    <w:p>
      <w:pPr>
        <w:pStyle w:val="2"/>
        <w:ind w:left="-4" w:leftChars="-2" w:firstLine="4"/>
        <w:rPr>
          <w:rStyle w:val="10"/>
          <w:rFonts w:ascii="Times New Roman" w:hAnsi="Times New Roman"/>
          <w:sz w:val="28"/>
          <w:lang w:eastAsia="zh-CN"/>
        </w:rPr>
      </w:pPr>
      <w:r>
        <w:rPr>
          <w:rStyle w:val="10"/>
          <w:rFonts w:hint="eastAsia" w:ascii="Times New Roman" w:hAnsi="Times New Roman"/>
          <w:sz w:val="28"/>
          <w:lang w:eastAsia="zh-CN"/>
        </w:rPr>
        <w:t>要求程序能够同时输出原始眼底图像及自动标注静脉区域的图像。</w:t>
      </w:r>
    </w:p>
    <w:p>
      <w:pPr>
        <w:pStyle w:val="11"/>
        <w:ind w:left="-4" w:leftChars="-2" w:firstLine="4" w:firstLineChars="0"/>
        <w:jc w:val="center"/>
        <w:rPr>
          <w:rStyle w:val="10"/>
          <w:rFonts w:ascii="Times New Roman" w:hAnsi="Times New Roman" w:eastAsia="宋体" w:cs="Times New Roman"/>
          <w:kern w:val="0"/>
          <w:sz w:val="28"/>
          <w:szCs w:val="21"/>
          <w:lang w:val="zh-CN"/>
        </w:rPr>
      </w:pPr>
      <w:r>
        <w:rPr>
          <w:rStyle w:val="10"/>
          <w:rFonts w:ascii="Times New Roman" w:hAnsi="Times New Roman" w:eastAsia="宋体" w:cs="Times New Roman"/>
          <w:kern w:val="0"/>
          <w:sz w:val="28"/>
          <w:szCs w:val="21"/>
          <w:lang w:val="zh-CN"/>
        </w:rPr>
        <w:t xml:space="preserve"> </w:t>
      </w:r>
    </w:p>
    <w:p>
      <w:pPr>
        <w:pStyle w:val="2"/>
        <w:ind w:left="-4" w:leftChars="-2" w:firstLine="4"/>
        <w:rPr>
          <w:rStyle w:val="10"/>
          <w:rFonts w:ascii="Times New Roman" w:hAnsi="Times New Roman"/>
          <w:sz w:val="28"/>
          <w:lang w:eastAsia="zh-CN"/>
        </w:rPr>
      </w:pPr>
      <w:r>
        <w:rPr>
          <w:rStyle w:val="10"/>
          <w:rFonts w:hint="eastAsia" w:ascii="Times New Roman" w:hAnsi="Times New Roman"/>
          <w:sz w:val="28"/>
        </w:rPr>
        <w:t>提交截止日期：</w:t>
      </w:r>
      <w:r>
        <w:rPr>
          <w:rStyle w:val="10"/>
          <w:rFonts w:ascii="Times New Roman" w:hAnsi="Times New Roman"/>
          <w:sz w:val="28"/>
          <w:lang w:eastAsia="zh-CN"/>
        </w:rPr>
        <w:t>12</w:t>
      </w:r>
      <w:r>
        <w:rPr>
          <w:rStyle w:val="10"/>
          <w:rFonts w:hint="eastAsia" w:ascii="Times New Roman" w:hAnsi="Times New Roman"/>
          <w:sz w:val="28"/>
        </w:rPr>
        <w:t>月</w:t>
      </w:r>
      <w:r>
        <w:rPr>
          <w:rStyle w:val="10"/>
          <w:rFonts w:ascii="Times New Roman" w:hAnsi="Times New Roman"/>
          <w:sz w:val="28"/>
          <w:lang w:eastAsia="zh-CN"/>
        </w:rPr>
        <w:t>12</w:t>
      </w:r>
      <w:r>
        <w:rPr>
          <w:rStyle w:val="10"/>
          <w:rFonts w:hint="eastAsia" w:ascii="Times New Roman" w:hAnsi="Times New Roman"/>
          <w:sz w:val="28"/>
        </w:rPr>
        <w:t>日</w:t>
      </w:r>
      <w:r>
        <w:rPr>
          <w:rStyle w:val="10"/>
          <w:rFonts w:hint="eastAsia" w:ascii="Times New Roman" w:hAnsi="Times New Roman"/>
          <w:sz w:val="28"/>
          <w:lang w:eastAsia="zh-CN"/>
        </w:rPr>
        <w:t xml:space="preserve">  </w:t>
      </w:r>
    </w:p>
    <w:p>
      <w:pPr>
        <w:pStyle w:val="2"/>
        <w:ind w:left="-4" w:leftChars="-2" w:firstLine="4"/>
        <w:rPr>
          <w:rStyle w:val="10"/>
          <w:rFonts w:ascii="Times New Roman" w:hAnsi="Times New Roman"/>
          <w:sz w:val="28"/>
          <w:lang w:eastAsia="zh-CN"/>
        </w:rPr>
      </w:pPr>
      <w:r>
        <w:rPr>
          <w:rStyle w:val="10"/>
          <w:rFonts w:hint="eastAsia" w:ascii="Times New Roman" w:hAnsi="Times New Roman"/>
          <w:sz w:val="28"/>
          <w:lang w:eastAsia="zh-CN"/>
        </w:rPr>
        <w:t>题目1的模型配置成功后，同学们可带电脑到学院实验楼</w:t>
      </w:r>
      <w:r>
        <w:rPr>
          <w:rStyle w:val="10"/>
          <w:rFonts w:ascii="Times New Roman" w:hAnsi="Times New Roman"/>
          <w:sz w:val="28"/>
          <w:lang w:eastAsia="zh-CN"/>
        </w:rPr>
        <w:t>203</w:t>
      </w:r>
      <w:r>
        <w:rPr>
          <w:rStyle w:val="10"/>
          <w:rFonts w:hint="eastAsia" w:ascii="Times New Roman" w:hAnsi="Times New Roman"/>
          <w:sz w:val="28"/>
          <w:lang w:eastAsia="zh-CN"/>
        </w:rPr>
        <w:t>东房间（或腾讯会议）由助教王明明确认。</w:t>
      </w:r>
    </w:p>
    <w:p>
      <w:pPr>
        <w:pStyle w:val="2"/>
        <w:ind w:left="-4" w:leftChars="-2" w:firstLine="4"/>
        <w:rPr>
          <w:rStyle w:val="10"/>
          <w:rFonts w:ascii="Times New Roman" w:hAnsi="Times New Roman"/>
          <w:sz w:val="28"/>
          <w:lang w:eastAsia="zh-CN"/>
        </w:rPr>
      </w:pPr>
      <w:r>
        <w:rPr>
          <w:rStyle w:val="10"/>
          <w:rFonts w:hint="eastAsia" w:ascii="Times New Roman" w:hAnsi="Times New Roman"/>
          <w:sz w:val="28"/>
          <w:lang w:eastAsia="zh-CN"/>
        </w:rPr>
        <w:t>题目2的实验报告和程序也提交给课代表（文件名：学号_姓名）。</w:t>
      </w:r>
    </w:p>
    <w:p>
      <w:pPr>
        <w:pStyle w:val="2"/>
        <w:ind w:left="-4" w:leftChars="-2" w:firstLine="4"/>
        <w:rPr>
          <w:rStyle w:val="10"/>
          <w:rFonts w:ascii="Times New Roman" w:hAnsi="Times New Roman"/>
          <w:sz w:val="28"/>
          <w:lang w:eastAsia="zh-CN"/>
        </w:rPr>
      </w:pPr>
      <w:r>
        <w:fldChar w:fldCharType="begin"/>
      </w:r>
      <w:r>
        <w:instrText xml:space="preserve"> HYPERLINK "mailto:501班交给张永朋2084954551@qq.com" </w:instrText>
      </w:r>
      <w:r>
        <w:fldChar w:fldCharType="separate"/>
      </w:r>
      <w:r>
        <w:rPr>
          <w:rStyle w:val="10"/>
          <w:rFonts w:ascii="Times New Roman" w:hAnsi="Times New Roman"/>
          <w:sz w:val="28"/>
          <w:lang w:eastAsia="zh-CN"/>
        </w:rPr>
        <w:t>501班</w:t>
      </w:r>
      <w:r>
        <w:rPr>
          <w:rStyle w:val="10"/>
          <w:rFonts w:hint="eastAsia" w:ascii="Times New Roman" w:hAnsi="Times New Roman"/>
          <w:sz w:val="28"/>
          <w:lang w:eastAsia="zh-CN"/>
        </w:rPr>
        <w:t>交给张永朋</w:t>
      </w:r>
      <w:r>
        <w:rPr>
          <w:rStyle w:val="10"/>
          <w:rFonts w:ascii="Times New Roman" w:hAnsi="Times New Roman"/>
          <w:sz w:val="28"/>
          <w:lang w:eastAsia="zh-CN"/>
        </w:rPr>
        <w:t>2084954551@qq.com</w:t>
      </w:r>
      <w:r>
        <w:rPr>
          <w:rStyle w:val="10"/>
          <w:rFonts w:ascii="Times New Roman" w:hAnsi="Times New Roman"/>
          <w:sz w:val="28"/>
          <w:lang w:eastAsia="zh-CN"/>
        </w:rPr>
        <w:fldChar w:fldCharType="end"/>
      </w:r>
    </w:p>
    <w:p>
      <w:pPr>
        <w:pStyle w:val="2"/>
        <w:ind w:left="-4" w:leftChars="-2" w:firstLine="4"/>
        <w:rPr>
          <w:rStyle w:val="10"/>
          <w:rFonts w:ascii="Times New Roman" w:hAnsi="Times New Roman"/>
          <w:sz w:val="28"/>
          <w:lang w:eastAsia="zh-CN"/>
        </w:rPr>
      </w:pPr>
      <w:r>
        <w:fldChar w:fldCharType="begin"/>
      </w:r>
      <w:r>
        <w:instrText xml:space="preserve"> HYPERLINK "mailto:502班交给邹逸飞1156076229@qq.com" </w:instrText>
      </w:r>
      <w:r>
        <w:fldChar w:fldCharType="separate"/>
      </w:r>
      <w:r>
        <w:rPr>
          <w:rStyle w:val="10"/>
          <w:rFonts w:hint="eastAsia" w:ascii="Times New Roman" w:hAnsi="Times New Roman"/>
          <w:sz w:val="28"/>
          <w:lang w:eastAsia="zh-CN"/>
        </w:rPr>
        <w:t>5</w:t>
      </w:r>
      <w:r>
        <w:rPr>
          <w:rStyle w:val="10"/>
          <w:rFonts w:ascii="Times New Roman" w:hAnsi="Times New Roman"/>
          <w:sz w:val="28"/>
          <w:lang w:eastAsia="zh-CN"/>
        </w:rPr>
        <w:t>02班交给</w:t>
      </w:r>
      <w:r>
        <w:rPr>
          <w:rStyle w:val="10"/>
          <w:rFonts w:hint="eastAsia" w:ascii="Times New Roman" w:hAnsi="Times New Roman"/>
          <w:sz w:val="28"/>
          <w:lang w:eastAsia="zh-CN"/>
        </w:rPr>
        <w:t>邹逸飞</w:t>
      </w:r>
      <w:r>
        <w:rPr>
          <w:rStyle w:val="10"/>
          <w:rFonts w:ascii="Times New Roman" w:hAnsi="Times New Roman"/>
          <w:sz w:val="28"/>
          <w:lang w:eastAsia="zh-CN"/>
        </w:rPr>
        <w:t>1156076229@qq.com</w:t>
      </w:r>
      <w:r>
        <w:rPr>
          <w:rStyle w:val="10"/>
          <w:rFonts w:ascii="Times New Roman" w:hAnsi="Times New Roman"/>
          <w:sz w:val="28"/>
          <w:lang w:eastAsia="zh-CN"/>
        </w:rPr>
        <w:fldChar w:fldCharType="end"/>
      </w:r>
    </w:p>
    <w:p>
      <w:pPr>
        <w:pStyle w:val="2"/>
        <w:ind w:left="-4" w:leftChars="-2" w:firstLine="4"/>
        <w:rPr>
          <w:rStyle w:val="10"/>
          <w:rFonts w:ascii="Times New Roman" w:hAnsi="Times New Roman"/>
          <w:sz w:val="28"/>
          <w:lang w:eastAsia="zh-CN"/>
        </w:rPr>
      </w:pPr>
      <w:r>
        <w:rPr>
          <w:rStyle w:val="10"/>
          <w:rFonts w:hint="eastAsia" w:ascii="Times New Roman" w:hAnsi="Times New Roman"/>
          <w:sz w:val="28"/>
          <w:lang w:eastAsia="zh-CN"/>
        </w:rPr>
        <w:t>其他同学交给张永朋</w:t>
      </w:r>
    </w:p>
    <w:p>
      <w:pPr>
        <w:pStyle w:val="2"/>
        <w:ind w:left="-4" w:leftChars="-2" w:firstLine="4"/>
        <w:rPr>
          <w:rStyle w:val="10"/>
          <w:rFonts w:ascii="Times New Roman" w:hAnsi="Times New Roman"/>
          <w:sz w:val="28"/>
          <w:lang w:eastAsia="zh-CN"/>
        </w:rPr>
      </w:pPr>
    </w:p>
    <w:p>
      <w:pPr>
        <w:pStyle w:val="2"/>
        <w:ind w:left="-4" w:leftChars="-2" w:firstLine="4"/>
        <w:rPr>
          <w:rFonts w:ascii="Times New Roman" w:hAnsi="Times New Roman"/>
          <w:sz w:val="28"/>
        </w:rPr>
      </w:pPr>
      <w:r>
        <w:rPr>
          <w:rFonts w:hint="eastAsia" w:ascii="Times New Roman" w:hAnsi="Times New Roman"/>
          <w:sz w:val="28"/>
          <w:lang w:eastAsia="zh-CN"/>
        </w:rPr>
        <w:t>附报告模板</w:t>
      </w:r>
    </w:p>
    <w:p>
      <w:pPr>
        <w:pStyle w:val="2"/>
        <w:ind w:left="-4" w:leftChars="-2" w:firstLine="4"/>
        <w:rPr>
          <w:rFonts w:ascii="Times New Roman" w:hAnsi="Times New Roman"/>
          <w:sz w:val="28"/>
        </w:rPr>
      </w:pPr>
    </w:p>
    <w:p>
      <w:pPr>
        <w:pStyle w:val="2"/>
        <w:ind w:left="-4" w:leftChars="-2" w:firstLine="4"/>
        <w:rPr>
          <w:rFonts w:ascii="Times New Roman" w:hAnsi="Times New Roman"/>
          <w:sz w:val="28"/>
        </w:rPr>
      </w:pPr>
    </w:p>
    <w:p>
      <w:pPr>
        <w:pStyle w:val="2"/>
        <w:ind w:left="-4" w:leftChars="-2" w:firstLine="4"/>
        <w:rPr>
          <w:rFonts w:ascii="Times New Roman" w:hAnsi="Times New Roman"/>
          <w:sz w:val="28"/>
        </w:rPr>
      </w:pPr>
    </w:p>
    <w:p>
      <w:pPr>
        <w:pStyle w:val="2"/>
        <w:ind w:left="-4" w:leftChars="-2" w:firstLine="4"/>
        <w:rPr>
          <w:rFonts w:ascii="Times New Roman" w:hAnsi="Times New Roman"/>
          <w:sz w:val="28"/>
        </w:rPr>
      </w:pPr>
    </w:p>
    <w:p>
      <w:pPr>
        <w:pStyle w:val="2"/>
        <w:ind w:left="-4" w:leftChars="-2" w:firstLine="4"/>
        <w:rPr>
          <w:rFonts w:ascii="Times New Roman" w:hAnsi="Times New Roman"/>
          <w:sz w:val="28"/>
        </w:rPr>
      </w:pPr>
    </w:p>
    <w:p>
      <w:pPr>
        <w:pStyle w:val="2"/>
        <w:ind w:left="-4" w:leftChars="-2" w:firstLine="4"/>
        <w:rPr>
          <w:rFonts w:ascii="Times New Roman" w:hAnsi="Times New Roman"/>
          <w:sz w:val="28"/>
        </w:rPr>
      </w:pPr>
    </w:p>
    <w:p>
      <w:pPr>
        <w:pStyle w:val="2"/>
        <w:ind w:left="-4" w:leftChars="-2" w:firstLine="4"/>
        <w:rPr>
          <w:rFonts w:ascii="Times New Roman" w:hAnsi="Times New Roman"/>
          <w:sz w:val="28"/>
        </w:rPr>
      </w:pPr>
    </w:p>
    <w:p>
      <w:pPr>
        <w:pStyle w:val="2"/>
        <w:ind w:left="-4" w:leftChars="-2" w:firstLine="4"/>
        <w:rPr>
          <w:rFonts w:ascii="Times New Roman" w:hAnsi="Times New Roman"/>
          <w:sz w:val="28"/>
        </w:rPr>
      </w:pPr>
    </w:p>
    <w:p>
      <w:pPr>
        <w:pStyle w:val="2"/>
        <w:ind w:left="-4" w:leftChars="-2" w:firstLine="4"/>
        <w:rPr>
          <w:rFonts w:ascii="Times New Roman" w:hAnsi="Times New Roman"/>
          <w:sz w:val="28"/>
        </w:rPr>
      </w:pPr>
    </w:p>
    <w:p>
      <w:pPr>
        <w:pStyle w:val="2"/>
        <w:ind w:left="-4" w:leftChars="-2" w:firstLine="4"/>
        <w:rPr>
          <w:rFonts w:ascii="Times New Roman" w:hAnsi="Times New Roman"/>
          <w:sz w:val="28"/>
        </w:rPr>
      </w:pPr>
    </w:p>
    <w:p>
      <w:pPr>
        <w:pStyle w:val="2"/>
        <w:ind w:left="-4" w:leftChars="-2" w:firstLine="4"/>
        <w:rPr>
          <w:rFonts w:ascii="Times New Roman" w:hAnsi="Times New Roman"/>
          <w:sz w:val="28"/>
        </w:rPr>
      </w:pPr>
    </w:p>
    <w:p>
      <w:pPr>
        <w:pStyle w:val="2"/>
        <w:ind w:left="-4" w:leftChars="-2" w:firstLine="4"/>
        <w:rPr>
          <w:rFonts w:ascii="Times New Roman" w:hAnsi="Times New Roman"/>
          <w:sz w:val="28"/>
        </w:rPr>
      </w:pPr>
    </w:p>
    <w:p>
      <w:pPr>
        <w:ind w:left="-4" w:leftChars="-2" w:firstLine="4"/>
        <w:jc w:val="center"/>
        <w:rPr>
          <w:rFonts w:ascii="华文楷体" w:hAnsi="华文楷体" w:eastAsia="华文楷体"/>
          <w:b/>
          <w:sz w:val="72"/>
          <w:szCs w:val="72"/>
        </w:rPr>
      </w:pPr>
    </w:p>
    <w:p>
      <w:pPr>
        <w:ind w:left="-4" w:leftChars="-2" w:firstLine="4"/>
        <w:jc w:val="center"/>
        <w:rPr>
          <w:rFonts w:ascii="华文楷体" w:hAnsi="华文楷体" w:eastAsia="华文楷体"/>
          <w:b/>
          <w:sz w:val="72"/>
          <w:szCs w:val="72"/>
        </w:rPr>
      </w:pPr>
    </w:p>
    <w:p>
      <w:pPr>
        <w:ind w:left="-4" w:leftChars="-2" w:firstLine="4"/>
        <w:jc w:val="center"/>
        <w:rPr>
          <w:rFonts w:ascii="华文楷体" w:hAnsi="华文楷体" w:eastAsia="华文楷体"/>
          <w:b/>
          <w:sz w:val="72"/>
          <w:szCs w:val="72"/>
        </w:rPr>
      </w:pPr>
    </w:p>
    <w:p>
      <w:pPr>
        <w:ind w:left="-4" w:leftChars="-2" w:firstLine="4"/>
        <w:jc w:val="center"/>
        <w:rPr>
          <w:rFonts w:ascii="华文楷体" w:hAnsi="华文楷体" w:eastAsia="华文楷体"/>
          <w:b/>
          <w:sz w:val="72"/>
          <w:szCs w:val="72"/>
        </w:rPr>
      </w:pPr>
    </w:p>
    <w:p>
      <w:pPr>
        <w:ind w:left="-4" w:leftChars="-2" w:firstLine="4"/>
        <w:jc w:val="center"/>
        <w:rPr>
          <w:rFonts w:ascii="华文楷体" w:hAnsi="华文楷体" w:eastAsia="华文楷体"/>
          <w:b/>
          <w:sz w:val="72"/>
          <w:szCs w:val="72"/>
        </w:rPr>
      </w:pPr>
    </w:p>
    <w:p>
      <w:pPr>
        <w:ind w:left="-4" w:leftChars="-2" w:firstLine="4"/>
        <w:jc w:val="center"/>
        <w:rPr>
          <w:rFonts w:ascii="华文楷体" w:hAnsi="华文楷体" w:eastAsia="华文楷体"/>
          <w:b/>
          <w:sz w:val="72"/>
          <w:szCs w:val="72"/>
        </w:rPr>
      </w:pPr>
      <w:r>
        <w:rPr>
          <w:rFonts w:hint="eastAsia" w:ascii="华文楷体" w:hAnsi="华文楷体" w:eastAsia="华文楷体"/>
          <w:b/>
          <w:sz w:val="72"/>
          <w:szCs w:val="72"/>
        </w:rPr>
        <w:t>图像处理与分析实验报告</w:t>
      </w:r>
    </w:p>
    <w:p>
      <w:pPr>
        <w:ind w:left="-4" w:leftChars="-2" w:firstLine="4"/>
        <w:rPr>
          <w:sz w:val="44"/>
          <w:szCs w:val="44"/>
        </w:rPr>
      </w:pPr>
      <w:r>
        <w:rPr>
          <w:rFonts w:hint="eastAsia"/>
          <w:sz w:val="44"/>
          <w:szCs w:val="44"/>
        </w:rPr>
        <w:t xml:space="preserve"> </w:t>
      </w:r>
    </w:p>
    <w:p>
      <w:pPr>
        <w:ind w:left="-4" w:leftChars="-2" w:firstLine="4"/>
        <w:rPr>
          <w:sz w:val="44"/>
          <w:szCs w:val="44"/>
        </w:rPr>
      </w:pPr>
    </w:p>
    <w:p>
      <w:pPr>
        <w:ind w:left="-4" w:leftChars="-2" w:firstLine="4"/>
        <w:rPr>
          <w:sz w:val="44"/>
          <w:szCs w:val="44"/>
        </w:rPr>
      </w:pPr>
    </w:p>
    <w:p>
      <w:pPr>
        <w:ind w:left="-4" w:leftChars="-2" w:firstLine="4"/>
        <w:rPr>
          <w:sz w:val="44"/>
          <w:szCs w:val="44"/>
        </w:rPr>
      </w:pPr>
    </w:p>
    <w:p>
      <w:pPr>
        <w:ind w:left="-4" w:leftChars="-2" w:firstLine="4"/>
        <w:rPr>
          <w:sz w:val="44"/>
          <w:szCs w:val="44"/>
        </w:rPr>
      </w:pPr>
    </w:p>
    <w:p>
      <w:pPr>
        <w:ind w:left="-4" w:leftChars="-2" w:firstLine="4"/>
        <w:rPr>
          <w:sz w:val="44"/>
          <w:szCs w:val="44"/>
        </w:rPr>
      </w:pPr>
    </w:p>
    <w:p>
      <w:pPr>
        <w:ind w:left="-4" w:leftChars="-2" w:firstLine="4"/>
        <w:rPr>
          <w:sz w:val="44"/>
          <w:szCs w:val="44"/>
        </w:rPr>
      </w:pPr>
    </w:p>
    <w:p>
      <w:pPr>
        <w:ind w:left="-4" w:leftChars="-2" w:firstLine="4"/>
        <w:rPr>
          <w:rFonts w:hint="default" w:eastAsiaTheme="minorEastAsia"/>
          <w:b/>
          <w:sz w:val="32"/>
          <w:szCs w:val="32"/>
          <w:lang w:val="en-US" w:eastAsia="zh-CN"/>
        </w:rPr>
      </w:pPr>
      <w:r>
        <w:rPr>
          <w:rFonts w:hint="eastAsia"/>
          <w:b/>
          <w:sz w:val="32"/>
          <w:szCs w:val="32"/>
        </w:rPr>
        <w:t>学号:</w:t>
      </w:r>
      <w:r>
        <w:rPr>
          <w:rFonts w:hint="eastAsia"/>
          <w:b/>
          <w:sz w:val="32"/>
          <w:szCs w:val="32"/>
          <w:lang w:val="en-US" w:eastAsia="zh-CN"/>
        </w:rPr>
        <w:t xml:space="preserve"> 162050127</w:t>
      </w:r>
    </w:p>
    <w:p>
      <w:pPr>
        <w:ind w:left="-4" w:leftChars="-2" w:firstLine="4"/>
        <w:rPr>
          <w:rFonts w:hint="eastAsia" w:eastAsiaTheme="minorEastAsia"/>
          <w:b/>
          <w:sz w:val="32"/>
          <w:szCs w:val="32"/>
          <w:lang w:val="en-US" w:eastAsia="zh-CN"/>
        </w:rPr>
      </w:pPr>
      <w:r>
        <w:rPr>
          <w:rFonts w:hint="eastAsia"/>
          <w:b/>
          <w:sz w:val="32"/>
          <w:szCs w:val="32"/>
        </w:rPr>
        <w:t>姓名:</w:t>
      </w:r>
      <w:r>
        <w:rPr>
          <w:rFonts w:hint="eastAsia"/>
          <w:b/>
          <w:sz w:val="32"/>
          <w:szCs w:val="32"/>
          <w:lang w:val="en-US" w:eastAsia="zh-CN"/>
        </w:rPr>
        <w:t xml:space="preserve"> 颜劭铭</w:t>
      </w:r>
    </w:p>
    <w:p>
      <w:pPr>
        <w:ind w:left="-4" w:leftChars="-2" w:firstLine="4"/>
        <w:rPr>
          <w:b/>
          <w:sz w:val="32"/>
          <w:szCs w:val="32"/>
        </w:rPr>
      </w:pPr>
      <w:r>
        <w:rPr>
          <w:rFonts w:hint="eastAsia"/>
          <w:b/>
          <w:sz w:val="32"/>
          <w:szCs w:val="32"/>
        </w:rPr>
        <w:t xml:space="preserve">    </w:t>
      </w:r>
    </w:p>
    <w:p>
      <w:pPr>
        <w:ind w:left="-4" w:leftChars="-2" w:firstLine="4"/>
        <w:rPr>
          <w:b/>
          <w:sz w:val="32"/>
          <w:szCs w:val="32"/>
        </w:rPr>
      </w:pPr>
      <w:r>
        <w:rPr>
          <w:rFonts w:hint="eastAsia"/>
          <w:b/>
          <w:sz w:val="32"/>
          <w:szCs w:val="32"/>
        </w:rPr>
        <w:t xml:space="preserve">                  </w:t>
      </w:r>
    </w:p>
    <w:p>
      <w:pPr>
        <w:ind w:left="-4" w:leftChars="-2" w:firstLine="4"/>
        <w:rPr>
          <w:b/>
          <w:sz w:val="32"/>
          <w:szCs w:val="32"/>
        </w:rPr>
      </w:pPr>
      <w:r>
        <w:rPr>
          <w:rFonts w:hint="eastAsia"/>
          <w:b/>
          <w:sz w:val="32"/>
          <w:szCs w:val="32"/>
        </w:rPr>
        <w:t xml:space="preserve">         </w:t>
      </w:r>
    </w:p>
    <w:p>
      <w:pPr>
        <w:ind w:left="-4" w:leftChars="-2" w:firstLine="4"/>
        <w:rPr>
          <w:sz w:val="44"/>
          <w:szCs w:val="44"/>
        </w:rPr>
      </w:pPr>
    </w:p>
    <w:p>
      <w:pPr>
        <w:ind w:left="-4" w:leftChars="-2" w:firstLine="4"/>
        <w:rPr>
          <w:sz w:val="44"/>
          <w:szCs w:val="44"/>
        </w:rPr>
      </w:pPr>
    </w:p>
    <w:p>
      <w:pPr>
        <w:ind w:left="-4" w:leftChars="-2" w:firstLine="4"/>
        <w:rPr>
          <w:sz w:val="44"/>
          <w:szCs w:val="44"/>
        </w:rPr>
      </w:pPr>
    </w:p>
    <w:p>
      <w:pPr>
        <w:ind w:left="-4" w:leftChars="-2" w:firstLine="4"/>
        <w:rPr>
          <w:rFonts w:ascii="宋体" w:hAnsi="宋体"/>
          <w:sz w:val="24"/>
        </w:rPr>
      </w:pPr>
    </w:p>
    <w:p>
      <w:pPr>
        <w:numPr>
          <w:ilvl w:val="0"/>
          <w:numId w:val="1"/>
        </w:numPr>
        <w:ind w:left="-4" w:leftChars="-2" w:firstLine="4"/>
        <w:rPr>
          <w:rFonts w:ascii="宋体" w:hAnsi="宋体"/>
          <w:sz w:val="24"/>
        </w:rPr>
      </w:pPr>
      <w:r>
        <w:rPr>
          <w:rFonts w:hint="eastAsia" w:ascii="宋体" w:hAnsi="宋体"/>
          <w:sz w:val="24"/>
        </w:rPr>
        <w:t xml:space="preserve">所采用方法描述 </w:t>
      </w:r>
    </w:p>
    <w:p>
      <w:pPr>
        <w:ind w:left="-4" w:leftChars="-2" w:firstLine="424" w:firstLineChars="0"/>
        <w:rPr>
          <w:rFonts w:hint="default" w:ascii="宋体" w:hAnsi="宋体"/>
          <w:sz w:val="24"/>
          <w:lang w:val="en-US" w:eastAsia="zh-CN"/>
        </w:rPr>
      </w:pPr>
      <w:r>
        <w:rPr>
          <w:rFonts w:hint="eastAsia" w:ascii="宋体" w:hAnsi="宋体"/>
          <w:sz w:val="24"/>
          <w:lang w:val="en-US" w:eastAsia="zh-CN"/>
        </w:rPr>
        <w:t>首先，对于数据集进行观察以后可以发现，该数据集首先数据少，只有20张图片，若要再次进行4：1的训练集和测试集划分，训练数据量会太少，效果较差，其次，该数据集缺少ground truth。因此，无法采用UNet进行训练，最终决定采用传统的特征提取方法进行提取。</w:t>
      </w:r>
    </w:p>
    <w:p>
      <w:pPr>
        <w:ind w:left="-4" w:leftChars="-2" w:firstLine="424" w:firstLineChars="0"/>
        <w:rPr>
          <w:rFonts w:hint="eastAsia" w:ascii="宋体" w:hAnsi="宋体"/>
          <w:sz w:val="24"/>
          <w:lang w:val="en-US" w:eastAsia="zh-CN"/>
        </w:rPr>
      </w:pPr>
      <w:r>
        <w:rPr>
          <w:rFonts w:hint="eastAsia" w:ascii="宋体" w:hAnsi="宋体"/>
          <w:sz w:val="24"/>
          <w:lang w:val="en-US" w:eastAsia="zh-CN"/>
        </w:rPr>
        <w:t>采用第一张图片进行测试，首先对于图片进行分离三通道，并观察三通道图片中眼底图像静脉的清晰程度，可以看到在G通道下，眼底图像静脉较为清晰（该图像后续简称图1）。</w:t>
      </w:r>
    </w:p>
    <w:p>
      <w:pPr>
        <w:ind w:left="-4" w:leftChars="-2" w:firstLine="424" w:firstLineChars="0"/>
        <w:rPr>
          <w:rFonts w:hint="eastAsia" w:ascii="宋体" w:hAnsi="宋体"/>
          <w:sz w:val="24"/>
          <w:lang w:val="en-US" w:eastAsia="zh-CN"/>
        </w:rPr>
      </w:pPr>
      <w:r>
        <w:rPr>
          <w:rFonts w:hint="eastAsia" w:ascii="宋体" w:hAnsi="宋体"/>
          <w:sz w:val="24"/>
          <w:lang w:val="en-US" w:eastAsia="zh-CN"/>
        </w:rPr>
        <w:t>对于图1，采用简单阈值方法，将其转为非黑即白的图像二值图像，设定阈值为30，方法采用cv2.THRESH_BINARY（黑白二值），并利用图像腐蚀方法，对图像进行模糊处理，得到眼球图像的轮廓图（该图后续简称图2）。</w:t>
      </w:r>
    </w:p>
    <w:p>
      <w:pPr>
        <w:ind w:left="-4" w:leftChars="-2" w:firstLine="424" w:firstLineChars="0"/>
        <w:rPr>
          <w:rFonts w:hint="eastAsia" w:ascii="宋体" w:hAnsi="宋体"/>
          <w:sz w:val="24"/>
          <w:lang w:val="en-US" w:eastAsia="zh-CN"/>
        </w:rPr>
      </w:pPr>
      <w:r>
        <w:rPr>
          <w:rFonts w:hint="eastAsia" w:ascii="宋体" w:hAnsi="宋体"/>
          <w:sz w:val="24"/>
          <w:lang w:val="en-US" w:eastAsia="zh-CN"/>
        </w:rPr>
        <w:t>对于图1，采用不同的滤波方法：高斯滤波，中值滤波，均值滤波等，经观察发现，高斯滤波效果最好，有效地抑制噪声，平滑图像，并且不会造成太多的模糊，因此采用高斯滤波进行滤波（该图后续简称图3）。</w:t>
      </w:r>
    </w:p>
    <w:p>
      <w:pPr>
        <w:ind w:left="-4" w:leftChars="-2" w:firstLine="424" w:firstLineChars="0"/>
        <w:rPr>
          <w:rFonts w:hint="eastAsia" w:ascii="宋体" w:hAnsi="宋体"/>
          <w:sz w:val="24"/>
          <w:lang w:val="en-US" w:eastAsia="zh-CN"/>
        </w:rPr>
      </w:pPr>
      <w:r>
        <w:rPr>
          <w:rFonts w:hint="eastAsia" w:ascii="宋体" w:hAnsi="宋体"/>
          <w:sz w:val="24"/>
          <w:lang w:val="en-US" w:eastAsia="zh-CN"/>
        </w:rPr>
        <w:t>对于图3，接下来进行消除不均匀的光照并增强对比度，采用了直方图均衡化，自适应直方图均衡化和同态滤波方法，观察处理后的图片及直方图进行效果的比较，可以发现，自适应直方图均衡化的效果最好，这是因为该方法通过限制局部直方图的高度来控制局部对比度的增强幅度，不仅保证了视网膜绿色通道图像的局部对比度增强，还能够进一步的限制视网膜噪声放大。（将处理后的图片简称为图4）</w:t>
      </w:r>
    </w:p>
    <w:p>
      <w:pPr>
        <w:ind w:left="-4" w:leftChars="-2" w:firstLine="424" w:firstLineChars="0"/>
        <w:rPr>
          <w:rFonts w:hint="eastAsia" w:ascii="宋体" w:hAnsi="宋体"/>
          <w:sz w:val="24"/>
          <w:lang w:val="en-US" w:eastAsia="zh-CN"/>
        </w:rPr>
      </w:pPr>
      <w:r>
        <w:rPr>
          <w:rFonts w:hint="eastAsia" w:ascii="宋体" w:hAnsi="宋体"/>
          <w:sz w:val="24"/>
          <w:lang w:val="en-US" w:eastAsia="zh-CN"/>
        </w:rPr>
        <w:t>为了进一步补偿亮度的损失，对于图4进行了伽马矫正，得到图5.</w:t>
      </w:r>
    </w:p>
    <w:p>
      <w:pPr>
        <w:ind w:left="-4" w:leftChars="-2" w:firstLine="424" w:firstLineChars="0"/>
        <w:rPr>
          <w:rFonts w:hint="default" w:ascii="宋体" w:hAnsi="宋体"/>
          <w:sz w:val="24"/>
          <w:lang w:val="en-US" w:eastAsia="zh-CN"/>
        </w:rPr>
      </w:pPr>
      <w:r>
        <w:rPr>
          <w:rFonts w:hint="eastAsia" w:ascii="宋体" w:hAnsi="宋体"/>
          <w:sz w:val="24"/>
          <w:lang w:val="en-US" w:eastAsia="zh-CN"/>
        </w:rPr>
        <w:t>查阅文献可知，当光线通过眼底视网膜时，由于视网膜表皮组织与视网膜静脉的反射系数不同，导致视网膜图像中静脉呈现较暗的亮度特性。而且通过分析视网膜静脉横截面信息可以知道，视网膜静脉的灰度分布可以用高斯匹配滤波函数进行模拟，即利用高斯匹配滤波函数的形状以及走向，来近似视网膜图像静脉。因此采用高斯匹配滤波函数对于图5，进行处理，可以抑制眼底图像中的背景，增强目标静脉灰度，达到凸显静脉结构的目的。同时为了保证眼底图像的仿射不变性，提高计算精度，还得对高斯匹配滤波后的图形进行归一化处理，得到图6.</w:t>
      </w:r>
    </w:p>
    <w:p>
      <w:pPr>
        <w:ind w:left="-4" w:leftChars="-2" w:firstLine="424" w:firstLineChars="0"/>
        <w:rPr>
          <w:rFonts w:hint="eastAsia" w:ascii="宋体" w:hAnsi="宋体"/>
          <w:sz w:val="24"/>
          <w:lang w:val="en-US" w:eastAsia="zh-CN"/>
        </w:rPr>
      </w:pPr>
      <w:r>
        <w:rPr>
          <w:rFonts w:hint="eastAsia" w:ascii="宋体" w:hAnsi="宋体"/>
          <w:sz w:val="24"/>
          <w:lang w:val="en-US" w:eastAsia="zh-CN"/>
        </w:rPr>
        <w:t>对于图6，将图6减去图2轮廓图，可以得到图7眼底图像静脉图。</w:t>
      </w:r>
    </w:p>
    <w:p>
      <w:pPr>
        <w:ind w:left="-4" w:leftChars="-2" w:firstLine="424" w:firstLineChars="0"/>
        <w:rPr>
          <w:rFonts w:hint="eastAsia" w:ascii="宋体" w:hAnsi="宋体"/>
          <w:sz w:val="24"/>
          <w:lang w:val="en-US" w:eastAsia="zh-CN"/>
        </w:rPr>
      </w:pPr>
      <w:r>
        <w:rPr>
          <w:rFonts w:hint="eastAsia" w:ascii="宋体" w:hAnsi="宋体"/>
          <w:sz w:val="24"/>
          <w:lang w:val="en-US" w:eastAsia="zh-CN"/>
        </w:rPr>
        <w:t>此时可以发现，图7中的静脉都较为细小，并且由于对比度不足的问题，图像看起来比较模糊、暗淡，此时采用灰度拉伸，也叫作对比度拉伸，可以改变图像的动态范围，将图像转为高对比度，得到图8.</w:t>
      </w:r>
    </w:p>
    <w:p>
      <w:pPr>
        <w:ind w:left="-4" w:leftChars="-2" w:firstLine="424" w:firstLineChars="0"/>
        <w:rPr>
          <w:rFonts w:hint="default" w:ascii="宋体" w:hAnsi="宋体"/>
          <w:sz w:val="24"/>
          <w:lang w:val="en-US" w:eastAsia="zh-CN"/>
        </w:rPr>
      </w:pPr>
      <w:r>
        <w:rPr>
          <w:rFonts w:hint="eastAsia" w:ascii="宋体" w:hAnsi="宋体"/>
          <w:sz w:val="24"/>
          <w:lang w:val="en-US" w:eastAsia="zh-CN"/>
        </w:rPr>
        <w:t>最后将图8灰度图像转化为二值图像，利用Otsu</w:t>
      </w:r>
      <w:r>
        <w:rPr>
          <w:rFonts w:hint="default" w:ascii="宋体" w:hAnsi="宋体"/>
          <w:sz w:val="24"/>
          <w:lang w:val="en-US" w:eastAsia="zh-CN"/>
        </w:rPr>
        <w:t>’</w:t>
      </w:r>
      <w:r>
        <w:rPr>
          <w:rFonts w:hint="eastAsia" w:ascii="宋体" w:hAnsi="宋体"/>
          <w:sz w:val="24"/>
          <w:lang w:val="en-US" w:eastAsia="zh-CN"/>
        </w:rPr>
        <w:t>s二值化方法，该方法被认为是图像分割中阈值选取的最佳算法，因为它计算简单，不受图像亮度和对比度的影响。该方法按图像的灰度特性,将图像分成背景和前景两部分，并采用最大类间方差的标准，将图像的背景和前景分开，得到最恰当的阈值，并利用该阈值将图8转为黑白二值图像，得到图9，也就是标注静脉区域的图像。</w:t>
      </w:r>
    </w:p>
    <w:p>
      <w:pPr>
        <w:ind w:left="-4" w:leftChars="-2" w:firstLine="4"/>
        <w:rPr>
          <w:rFonts w:ascii="宋体" w:hAnsi="宋体"/>
          <w:sz w:val="24"/>
        </w:rPr>
      </w:pPr>
    </w:p>
    <w:p>
      <w:pPr>
        <w:numPr>
          <w:ilvl w:val="0"/>
          <w:numId w:val="1"/>
        </w:numPr>
        <w:ind w:left="-4" w:leftChars="-2" w:firstLine="4"/>
        <w:rPr>
          <w:rFonts w:ascii="宋体" w:hAnsi="宋体"/>
          <w:sz w:val="24"/>
        </w:rPr>
      </w:pPr>
      <w:r>
        <w:rPr>
          <w:rFonts w:hint="eastAsia" w:ascii="宋体" w:hAnsi="宋体"/>
          <w:sz w:val="24"/>
        </w:rPr>
        <w:t xml:space="preserve">算法流程或伪代码 </w:t>
      </w:r>
    </w:p>
    <w:p>
      <w:pPr>
        <w:ind w:left="-4" w:leftChars="-2" w:firstLine="4"/>
        <w:rPr>
          <w:rFonts w:ascii="宋体" w:hAnsi="宋体"/>
          <w:sz w:val="24"/>
        </w:rPr>
      </w:pPr>
    </w:p>
    <w:p>
      <w:pPr>
        <w:ind w:left="-4" w:leftChars="-2" w:firstLine="4"/>
        <w:rPr>
          <w:rFonts w:ascii="宋体" w:hAnsi="宋体"/>
          <w:sz w:val="24"/>
        </w:rPr>
      </w:pPr>
    </w:p>
    <w:p>
      <w:pPr>
        <w:numPr>
          <w:ilvl w:val="0"/>
          <w:numId w:val="1"/>
        </w:numPr>
        <w:ind w:left="-4" w:leftChars="-2" w:firstLine="4"/>
        <w:rPr>
          <w:rFonts w:ascii="宋体" w:hAnsi="宋体"/>
          <w:sz w:val="24"/>
        </w:rPr>
      </w:pPr>
      <w:r>
        <w:rPr>
          <w:rFonts w:hint="eastAsia" w:ascii="宋体" w:hAnsi="宋体"/>
          <w:sz w:val="24"/>
        </w:rPr>
        <w:t>实验结果</w:t>
      </w:r>
    </w:p>
    <w:p>
      <w:pPr>
        <w:ind w:left="-4" w:leftChars="-2" w:firstLine="4"/>
        <w:rPr>
          <w:rFonts w:hint="eastAsia" w:ascii="宋体" w:hAnsi="宋体" w:eastAsiaTheme="minorEastAsia"/>
          <w:sz w:val="24"/>
          <w:lang w:eastAsia="zh-CN"/>
        </w:rPr>
      </w:pPr>
      <w:r>
        <w:rPr>
          <w:rFonts w:hint="eastAsia" w:ascii="宋体" w:hAnsi="宋体" w:eastAsiaTheme="minorEastAsia"/>
          <w:sz w:val="24"/>
          <w:lang w:eastAsia="zh-CN"/>
        </w:rPr>
        <w:drawing>
          <wp:inline distT="0" distB="0" distL="114300" distR="114300">
            <wp:extent cx="3802380" cy="3246120"/>
            <wp:effectExtent l="0" t="0" r="0" b="0"/>
            <wp:docPr id="22" name="图片 22"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01"/>
                    <pic:cNvPicPr>
                      <a:picLocks noChangeAspect="1"/>
                    </pic:cNvPicPr>
                  </pic:nvPicPr>
                  <pic:blipFill>
                    <a:blip r:embed="rId8"/>
                    <a:srcRect l="5448" t="19280"/>
                    <a:stretch>
                      <a:fillRect/>
                    </a:stretch>
                  </pic:blipFill>
                  <pic:spPr>
                    <a:xfrm>
                      <a:off x="0" y="0"/>
                      <a:ext cx="3802380" cy="3246120"/>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30825" cy="5330825"/>
            <wp:effectExtent l="0" t="0" r="0" b="0"/>
            <wp:docPr id="21" name="图片 21"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02"/>
                    <pic:cNvPicPr>
                      <a:picLocks noChangeAspect="1"/>
                    </pic:cNvPicPr>
                  </pic:nvPicPr>
                  <pic:blipFill>
                    <a:blip r:embed="rId9"/>
                    <a:stretch>
                      <a:fillRect/>
                    </a:stretch>
                  </pic:blipFill>
                  <pic:spPr>
                    <a:xfrm>
                      <a:off x="0" y="0"/>
                      <a:ext cx="5330825" cy="5330825"/>
                    </a:xfrm>
                    <a:prstGeom prst="rect">
                      <a:avLst/>
                    </a:prstGeom>
                  </pic:spPr>
                </pic:pic>
              </a:graphicData>
            </a:graphic>
          </wp:inline>
        </w:drawing>
      </w:r>
      <w:bookmarkStart w:id="0" w:name="_GoBack"/>
      <w:bookmarkEnd w:id="0"/>
      <w:r>
        <w:rPr>
          <w:rFonts w:hint="eastAsia" w:ascii="宋体" w:hAnsi="宋体" w:eastAsiaTheme="minorEastAsia"/>
          <w:sz w:val="24"/>
          <w:lang w:eastAsia="zh-CN"/>
        </w:rPr>
        <w:drawing>
          <wp:inline distT="0" distB="0" distL="114300" distR="114300">
            <wp:extent cx="5330825" cy="5330825"/>
            <wp:effectExtent l="0" t="0" r="0" b="0"/>
            <wp:docPr id="20" name="图片 20"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03"/>
                    <pic:cNvPicPr>
                      <a:picLocks noChangeAspect="1"/>
                    </pic:cNvPicPr>
                  </pic:nvPicPr>
                  <pic:blipFill>
                    <a:blip r:embed="rId10"/>
                    <a:stretch>
                      <a:fillRect/>
                    </a:stretch>
                  </pic:blipFill>
                  <pic:spPr>
                    <a:xfrm>
                      <a:off x="0" y="0"/>
                      <a:ext cx="5330825" cy="533082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30825" cy="5330825"/>
            <wp:effectExtent l="0" t="0" r="0" b="0"/>
            <wp:docPr id="19" name="图片 19"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04"/>
                    <pic:cNvPicPr>
                      <a:picLocks noChangeAspect="1"/>
                    </pic:cNvPicPr>
                  </pic:nvPicPr>
                  <pic:blipFill>
                    <a:blip r:embed="rId11"/>
                    <a:stretch>
                      <a:fillRect/>
                    </a:stretch>
                  </pic:blipFill>
                  <pic:spPr>
                    <a:xfrm>
                      <a:off x="0" y="0"/>
                      <a:ext cx="5330825" cy="533082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30825" cy="5330825"/>
            <wp:effectExtent l="0" t="0" r="0" b="0"/>
            <wp:docPr id="18" name="图片 18" desc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5"/>
                    <pic:cNvPicPr>
                      <a:picLocks noChangeAspect="1"/>
                    </pic:cNvPicPr>
                  </pic:nvPicPr>
                  <pic:blipFill>
                    <a:blip r:embed="rId12"/>
                    <a:stretch>
                      <a:fillRect/>
                    </a:stretch>
                  </pic:blipFill>
                  <pic:spPr>
                    <a:xfrm>
                      <a:off x="0" y="0"/>
                      <a:ext cx="5330825" cy="533082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30825" cy="5330825"/>
            <wp:effectExtent l="0" t="0" r="0" b="0"/>
            <wp:docPr id="17" name="图片 17"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06"/>
                    <pic:cNvPicPr>
                      <a:picLocks noChangeAspect="1"/>
                    </pic:cNvPicPr>
                  </pic:nvPicPr>
                  <pic:blipFill>
                    <a:blip r:embed="rId13"/>
                    <a:stretch>
                      <a:fillRect/>
                    </a:stretch>
                  </pic:blipFill>
                  <pic:spPr>
                    <a:xfrm>
                      <a:off x="0" y="0"/>
                      <a:ext cx="5330825" cy="533082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30825" cy="5330825"/>
            <wp:effectExtent l="0" t="0" r="0" b="0"/>
            <wp:docPr id="16" name="图片 16"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7"/>
                    <pic:cNvPicPr>
                      <a:picLocks noChangeAspect="1"/>
                    </pic:cNvPicPr>
                  </pic:nvPicPr>
                  <pic:blipFill>
                    <a:blip r:embed="rId14"/>
                    <a:stretch>
                      <a:fillRect/>
                    </a:stretch>
                  </pic:blipFill>
                  <pic:spPr>
                    <a:xfrm>
                      <a:off x="0" y="0"/>
                      <a:ext cx="5330825" cy="533082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30825" cy="5330825"/>
            <wp:effectExtent l="0" t="0" r="0" b="0"/>
            <wp:docPr id="15" name="图片 15"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8"/>
                    <pic:cNvPicPr>
                      <a:picLocks noChangeAspect="1"/>
                    </pic:cNvPicPr>
                  </pic:nvPicPr>
                  <pic:blipFill>
                    <a:blip r:embed="rId15"/>
                    <a:stretch>
                      <a:fillRect/>
                    </a:stretch>
                  </pic:blipFill>
                  <pic:spPr>
                    <a:xfrm>
                      <a:off x="0" y="0"/>
                      <a:ext cx="5330825" cy="533082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30825" cy="5330825"/>
            <wp:effectExtent l="0" t="0" r="0" b="0"/>
            <wp:docPr id="14" name="图片 14"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9"/>
                    <pic:cNvPicPr>
                      <a:picLocks noChangeAspect="1"/>
                    </pic:cNvPicPr>
                  </pic:nvPicPr>
                  <pic:blipFill>
                    <a:blip r:embed="rId16"/>
                    <a:stretch>
                      <a:fillRect/>
                    </a:stretch>
                  </pic:blipFill>
                  <pic:spPr>
                    <a:xfrm>
                      <a:off x="0" y="0"/>
                      <a:ext cx="5330825" cy="533082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30825" cy="5330825"/>
            <wp:effectExtent l="0" t="0" r="0" b="0"/>
            <wp:docPr id="13" name="图片 1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0"/>
                    <pic:cNvPicPr>
                      <a:picLocks noChangeAspect="1"/>
                    </pic:cNvPicPr>
                  </pic:nvPicPr>
                  <pic:blipFill>
                    <a:blip r:embed="rId17"/>
                    <a:stretch>
                      <a:fillRect/>
                    </a:stretch>
                  </pic:blipFill>
                  <pic:spPr>
                    <a:xfrm>
                      <a:off x="0" y="0"/>
                      <a:ext cx="5330825" cy="533082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30825" cy="5330825"/>
            <wp:effectExtent l="0" t="0" r="0" b="0"/>
            <wp:docPr id="12" name="图片 1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1"/>
                    <pic:cNvPicPr>
                      <a:picLocks noChangeAspect="1"/>
                    </pic:cNvPicPr>
                  </pic:nvPicPr>
                  <pic:blipFill>
                    <a:blip r:embed="rId18"/>
                    <a:stretch>
                      <a:fillRect/>
                    </a:stretch>
                  </pic:blipFill>
                  <pic:spPr>
                    <a:xfrm>
                      <a:off x="0" y="0"/>
                      <a:ext cx="5330825" cy="533082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30825" cy="5330825"/>
            <wp:effectExtent l="0" t="0" r="0" b="0"/>
            <wp:docPr id="11" name="图片 1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2"/>
                    <pic:cNvPicPr>
                      <a:picLocks noChangeAspect="1"/>
                    </pic:cNvPicPr>
                  </pic:nvPicPr>
                  <pic:blipFill>
                    <a:blip r:embed="rId19"/>
                    <a:stretch>
                      <a:fillRect/>
                    </a:stretch>
                  </pic:blipFill>
                  <pic:spPr>
                    <a:xfrm>
                      <a:off x="0" y="0"/>
                      <a:ext cx="5330825" cy="533082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30825" cy="5330825"/>
            <wp:effectExtent l="0" t="0" r="0" b="0"/>
            <wp:docPr id="8" name="图片 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3"/>
                    <pic:cNvPicPr>
                      <a:picLocks noChangeAspect="1"/>
                    </pic:cNvPicPr>
                  </pic:nvPicPr>
                  <pic:blipFill>
                    <a:blip r:embed="rId20"/>
                    <a:stretch>
                      <a:fillRect/>
                    </a:stretch>
                  </pic:blipFill>
                  <pic:spPr>
                    <a:xfrm>
                      <a:off x="0" y="0"/>
                      <a:ext cx="5330825" cy="533082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30825" cy="5330825"/>
            <wp:effectExtent l="0" t="0" r="0" b="0"/>
            <wp:docPr id="7" name="图片 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4"/>
                    <pic:cNvPicPr>
                      <a:picLocks noChangeAspect="1"/>
                    </pic:cNvPicPr>
                  </pic:nvPicPr>
                  <pic:blipFill>
                    <a:blip r:embed="rId21"/>
                    <a:stretch>
                      <a:fillRect/>
                    </a:stretch>
                  </pic:blipFill>
                  <pic:spPr>
                    <a:xfrm>
                      <a:off x="0" y="0"/>
                      <a:ext cx="5330825" cy="533082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30825" cy="5330825"/>
            <wp:effectExtent l="0" t="0" r="0" b="0"/>
            <wp:docPr id="6" name="图片 6"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
                    <pic:cNvPicPr>
                      <a:picLocks noChangeAspect="1"/>
                    </pic:cNvPicPr>
                  </pic:nvPicPr>
                  <pic:blipFill>
                    <a:blip r:embed="rId22"/>
                    <a:stretch>
                      <a:fillRect/>
                    </a:stretch>
                  </pic:blipFill>
                  <pic:spPr>
                    <a:xfrm>
                      <a:off x="0" y="0"/>
                      <a:ext cx="5330825" cy="533082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30825" cy="5330825"/>
            <wp:effectExtent l="0" t="0" r="0" b="0"/>
            <wp:docPr id="5" name="图片 5"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
                    <pic:cNvPicPr>
                      <a:picLocks noChangeAspect="1"/>
                    </pic:cNvPicPr>
                  </pic:nvPicPr>
                  <pic:blipFill>
                    <a:blip r:embed="rId23"/>
                    <a:stretch>
                      <a:fillRect/>
                    </a:stretch>
                  </pic:blipFill>
                  <pic:spPr>
                    <a:xfrm>
                      <a:off x="0" y="0"/>
                      <a:ext cx="5330825" cy="533082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30825" cy="5330825"/>
            <wp:effectExtent l="0" t="0" r="0" b="0"/>
            <wp:docPr id="4" name="图片 4"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
                    <pic:cNvPicPr>
                      <a:picLocks noChangeAspect="1"/>
                    </pic:cNvPicPr>
                  </pic:nvPicPr>
                  <pic:blipFill>
                    <a:blip r:embed="rId24"/>
                    <a:stretch>
                      <a:fillRect/>
                    </a:stretch>
                  </pic:blipFill>
                  <pic:spPr>
                    <a:xfrm>
                      <a:off x="0" y="0"/>
                      <a:ext cx="5330825" cy="533082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30825" cy="5330825"/>
            <wp:effectExtent l="0" t="0" r="0" b="0"/>
            <wp:docPr id="3" name="图片 3"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8"/>
                    <pic:cNvPicPr>
                      <a:picLocks noChangeAspect="1"/>
                    </pic:cNvPicPr>
                  </pic:nvPicPr>
                  <pic:blipFill>
                    <a:blip r:embed="rId25"/>
                    <a:stretch>
                      <a:fillRect/>
                    </a:stretch>
                  </pic:blipFill>
                  <pic:spPr>
                    <a:xfrm>
                      <a:off x="0" y="0"/>
                      <a:ext cx="5330825" cy="533082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30825" cy="5330825"/>
            <wp:effectExtent l="0" t="0" r="0" b="0"/>
            <wp:docPr id="2" name="图片 2"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9"/>
                    <pic:cNvPicPr>
                      <a:picLocks noChangeAspect="1"/>
                    </pic:cNvPicPr>
                  </pic:nvPicPr>
                  <pic:blipFill>
                    <a:blip r:embed="rId26"/>
                    <a:stretch>
                      <a:fillRect/>
                    </a:stretch>
                  </pic:blipFill>
                  <pic:spPr>
                    <a:xfrm>
                      <a:off x="0" y="0"/>
                      <a:ext cx="5330825" cy="533082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30825" cy="5330825"/>
            <wp:effectExtent l="0" t="0" r="0" b="0"/>
            <wp:docPr id="1" name="图片 1"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
                    <pic:cNvPicPr>
                      <a:picLocks noChangeAspect="1"/>
                    </pic:cNvPicPr>
                  </pic:nvPicPr>
                  <pic:blipFill>
                    <a:blip r:embed="rId27"/>
                    <a:stretch>
                      <a:fillRect/>
                    </a:stretch>
                  </pic:blipFill>
                  <pic:spPr>
                    <a:xfrm>
                      <a:off x="0" y="0"/>
                      <a:ext cx="5330825" cy="5330825"/>
                    </a:xfrm>
                    <a:prstGeom prst="rect">
                      <a:avLst/>
                    </a:prstGeom>
                  </pic:spPr>
                </pic:pic>
              </a:graphicData>
            </a:graphic>
          </wp:inline>
        </w:drawing>
      </w:r>
    </w:p>
    <w:p>
      <w:pPr>
        <w:ind w:left="-4" w:leftChars="-2" w:firstLine="4"/>
        <w:rPr>
          <w:rFonts w:ascii="宋体" w:hAnsi="宋体"/>
          <w:sz w:val="24"/>
        </w:rPr>
      </w:pPr>
    </w:p>
    <w:p>
      <w:pPr>
        <w:ind w:left="-4" w:leftChars="-2" w:firstLine="4"/>
        <w:rPr>
          <w:rFonts w:ascii="宋体" w:hAnsi="宋体"/>
          <w:sz w:val="24"/>
        </w:rPr>
      </w:pPr>
    </w:p>
    <w:p>
      <w:pPr>
        <w:numPr>
          <w:ilvl w:val="0"/>
          <w:numId w:val="1"/>
        </w:numPr>
        <w:ind w:left="-4" w:leftChars="-2" w:firstLine="4"/>
        <w:rPr>
          <w:rFonts w:ascii="宋体" w:hAnsi="宋体"/>
          <w:sz w:val="24"/>
        </w:rPr>
      </w:pPr>
      <w:r>
        <w:rPr>
          <w:rFonts w:hint="eastAsia" w:ascii="宋体" w:hAnsi="宋体"/>
          <w:sz w:val="24"/>
        </w:rPr>
        <w:t>参考文献列表</w:t>
      </w:r>
    </w:p>
    <w:p>
      <w:pPr>
        <w:ind w:left="-4" w:leftChars="-2" w:firstLine="4"/>
        <w:rPr>
          <w:rFonts w:ascii="宋体" w:hAnsi="宋体"/>
          <w:sz w:val="24"/>
        </w:rPr>
      </w:pPr>
    </w:p>
    <w:p>
      <w:pPr>
        <w:ind w:left="-4" w:leftChars="-2" w:firstLine="4"/>
        <w:rPr>
          <w:rFonts w:ascii="宋体" w:hAnsi="宋体"/>
          <w:sz w:val="24"/>
        </w:rPr>
      </w:pPr>
    </w:p>
    <w:p>
      <w:pPr>
        <w:ind w:left="-4" w:leftChars="-2" w:firstLine="4"/>
        <w:rPr>
          <w:rFonts w:ascii="宋体" w:hAnsi="宋体"/>
          <w:sz w:val="24"/>
        </w:rPr>
      </w:pPr>
    </w:p>
    <w:p>
      <w:pPr>
        <w:ind w:left="-4" w:leftChars="-2" w:firstLine="4"/>
        <w:rPr>
          <w:rFonts w:ascii="宋体" w:hAnsi="宋体"/>
          <w:sz w:val="24"/>
        </w:rPr>
      </w:pPr>
    </w:p>
    <w:p>
      <w:pPr>
        <w:ind w:left="-4" w:leftChars="-2" w:firstLine="4"/>
        <w:rPr>
          <w:rFonts w:ascii="宋体" w:hAnsi="宋体"/>
          <w:sz w:val="24"/>
        </w:rPr>
      </w:pPr>
    </w:p>
    <w:p>
      <w:pPr>
        <w:pStyle w:val="2"/>
        <w:ind w:left="-4" w:leftChars="-2" w:firstLine="4"/>
        <w:rPr>
          <w:rFonts w:ascii="Times New Roman" w:hAnsi="Times New Roman"/>
          <w:sz w:val="28"/>
        </w:rPr>
      </w:pPr>
    </w:p>
    <w:p>
      <w:pPr>
        <w:pStyle w:val="2"/>
        <w:ind w:left="-4" w:leftChars="-2" w:firstLine="4"/>
        <w:rPr>
          <w:rFonts w:ascii="Times New Roman" w:hAnsi="Times New Roman"/>
          <w:sz w:val="28"/>
        </w:rPr>
      </w:pPr>
    </w:p>
    <w:sectPr>
      <w:headerReference r:id="rId3" w:type="default"/>
      <w:headerReference r:id="rId4" w:type="even"/>
      <w:pgSz w:w="11906" w:h="16838"/>
      <w:pgMar w:top="851" w:right="1752" w:bottom="851" w:left="1752"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华文楷体">
    <w:panose1 w:val="02010600040101010101"/>
    <w:charset w:val="86"/>
    <w:family w:val="auto"/>
    <w:pitch w:val="default"/>
    <w:sig w:usb0="00000287" w:usb1="080F0000" w:usb2="00000000" w:usb3="00000000" w:csb0="0004009F" w:csb1="DFD7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355F91"/>
    <w:multiLevelType w:val="multilevel"/>
    <w:tmpl w:val="1C355F91"/>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YwZTJjNzUyYmI4MDVlNmU3YzBjOWNiNmZiNzQ4ZjIifQ=="/>
  </w:docVars>
  <w:rsids>
    <w:rsidRoot w:val="00D5158B"/>
    <w:rsid w:val="00082A4A"/>
    <w:rsid w:val="000E6D69"/>
    <w:rsid w:val="001F5FE6"/>
    <w:rsid w:val="00202554"/>
    <w:rsid w:val="002864B3"/>
    <w:rsid w:val="003556D9"/>
    <w:rsid w:val="003E5487"/>
    <w:rsid w:val="00414837"/>
    <w:rsid w:val="005643CE"/>
    <w:rsid w:val="00663D0A"/>
    <w:rsid w:val="006819F9"/>
    <w:rsid w:val="006A75BC"/>
    <w:rsid w:val="00755B39"/>
    <w:rsid w:val="007917E4"/>
    <w:rsid w:val="009F1935"/>
    <w:rsid w:val="00AB3BB7"/>
    <w:rsid w:val="00C8382D"/>
    <w:rsid w:val="00D5158B"/>
    <w:rsid w:val="00DA1ADA"/>
    <w:rsid w:val="00DA42D4"/>
    <w:rsid w:val="00DA6685"/>
    <w:rsid w:val="00DE716E"/>
    <w:rsid w:val="00F76881"/>
    <w:rsid w:val="22B53B57"/>
    <w:rsid w:val="42CB78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Plain Text"/>
    <w:basedOn w:val="1"/>
    <w:link w:val="9"/>
    <w:unhideWhenUsed/>
    <w:qFormat/>
    <w:uiPriority w:val="99"/>
    <w:rPr>
      <w:rFonts w:ascii="宋体" w:hAnsi="Courier New" w:eastAsia="宋体" w:cs="Times New Roman"/>
      <w:kern w:val="0"/>
      <w:sz w:val="20"/>
      <w:szCs w:val="21"/>
      <w:lang w:val="zh-CN" w:eastAsia="zh-CN"/>
    </w:rPr>
  </w:style>
  <w:style w:type="paragraph" w:styleId="3">
    <w:name w:val="footer"/>
    <w:basedOn w:val="1"/>
    <w:link w:val="13"/>
    <w:unhideWhenUsed/>
    <w:uiPriority w:val="99"/>
    <w:pPr>
      <w:tabs>
        <w:tab w:val="center" w:pos="4153"/>
        <w:tab w:val="right" w:pos="8306"/>
      </w:tabs>
      <w:snapToGrid w:val="0"/>
      <w:jc w:val="left"/>
    </w:pPr>
    <w:rPr>
      <w:sz w:val="18"/>
      <w:szCs w:val="18"/>
    </w:rPr>
  </w:style>
  <w:style w:type="paragraph" w:styleId="4">
    <w:name w:val="header"/>
    <w:basedOn w:val="1"/>
    <w:link w:val="12"/>
    <w:unhideWhenUsed/>
    <w:uiPriority w:val="99"/>
    <w:pPr>
      <w:pBdr>
        <w:bottom w:val="single" w:color="auto" w:sz="6" w:space="1"/>
      </w:pBdr>
      <w:tabs>
        <w:tab w:val="center" w:pos="4153"/>
        <w:tab w:val="right" w:pos="8306"/>
      </w:tabs>
      <w:snapToGrid w:val="0"/>
      <w:jc w:val="center"/>
    </w:pPr>
    <w:rPr>
      <w:sz w:val="18"/>
      <w:szCs w:val="18"/>
    </w:rPr>
  </w:style>
  <w:style w:type="character" w:styleId="7">
    <w:name w:val="Strong"/>
    <w:basedOn w:val="6"/>
    <w:qFormat/>
    <w:uiPriority w:val="22"/>
    <w:rPr>
      <w:b/>
    </w:rPr>
  </w:style>
  <w:style w:type="character" w:styleId="8">
    <w:name w:val="Hyperlink"/>
    <w:basedOn w:val="6"/>
    <w:unhideWhenUsed/>
    <w:uiPriority w:val="99"/>
    <w:rPr>
      <w:color w:val="0563C1" w:themeColor="hyperlink"/>
      <w:u w:val="single"/>
      <w14:textFill>
        <w14:solidFill>
          <w14:schemeClr w14:val="hlink"/>
        </w14:solidFill>
      </w14:textFill>
    </w:rPr>
  </w:style>
  <w:style w:type="character" w:customStyle="1" w:styleId="9">
    <w:name w:val="纯文本 字符"/>
    <w:basedOn w:val="6"/>
    <w:link w:val="2"/>
    <w:uiPriority w:val="99"/>
    <w:rPr>
      <w:rFonts w:ascii="宋体" w:hAnsi="Courier New" w:eastAsia="宋体" w:cs="Times New Roman"/>
      <w:kern w:val="0"/>
      <w:sz w:val="20"/>
      <w:szCs w:val="21"/>
      <w:lang w:val="zh-CN" w:eastAsia="zh-CN"/>
    </w:rPr>
  </w:style>
  <w:style w:type="character" w:customStyle="1" w:styleId="10">
    <w:name w:val="hps"/>
    <w:uiPriority w:val="0"/>
  </w:style>
  <w:style w:type="paragraph" w:styleId="11">
    <w:name w:val="List Paragraph"/>
    <w:basedOn w:val="1"/>
    <w:qFormat/>
    <w:uiPriority w:val="34"/>
    <w:pPr>
      <w:ind w:firstLine="420" w:firstLineChars="200"/>
    </w:pPr>
  </w:style>
  <w:style w:type="character" w:customStyle="1" w:styleId="12">
    <w:name w:val="页眉 字符"/>
    <w:basedOn w:val="6"/>
    <w:link w:val="4"/>
    <w:uiPriority w:val="99"/>
    <w:rPr>
      <w:sz w:val="18"/>
      <w:szCs w:val="18"/>
    </w:rPr>
  </w:style>
  <w:style w:type="character" w:customStyle="1" w:styleId="13">
    <w:name w:val="页脚 字符"/>
    <w:basedOn w:val="6"/>
    <w:link w:val="3"/>
    <w:uiPriority w:val="99"/>
    <w:rPr>
      <w:sz w:val="18"/>
      <w:szCs w:val="18"/>
    </w:rPr>
  </w:style>
  <w:style w:type="character" w:customStyle="1" w:styleId="14">
    <w:name w:val="Unresolved Mention"/>
    <w:basedOn w:val="6"/>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tiff"/><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Pages>
  <Words>105</Words>
  <Characters>601</Characters>
  <Lines>5</Lines>
  <Paragraphs>1</Paragraphs>
  <TotalTime>10</TotalTime>
  <ScaleCrop>false</ScaleCrop>
  <LinksUpToDate>false</LinksUpToDate>
  <CharactersWithSpaces>705</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2021-11-14T16:51:00Z</dcterms:created>
  <dc:creator>Zhu Qi</dc:creator>
  <cp:lastModifiedBy>ysm</cp:lastModifiedBy>
  <dcterms:modified xsi:type="dcterms:W3CDTF">2022-11-26T14:57:06Z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DEB80C2EA52347B4B3BD7F7B63AF401B</vt:lpwstr>
  </property>
</Properties>
</file>