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7E30F502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12A21">
              <w:rPr>
                <w:rFonts w:hint="eastAsia"/>
                <w:b/>
                <w:sz w:val="28"/>
                <w:szCs w:val="28"/>
              </w:rPr>
              <w:t>七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6D3F6DF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</w:t>
            </w:r>
            <w:r w:rsidR="00602719">
              <w:rPr>
                <w:rFonts w:hint="eastAsia"/>
                <w:b/>
                <w:sz w:val="28"/>
                <w:szCs w:val="28"/>
              </w:rPr>
              <w:t>1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602719">
              <w:rPr>
                <w:rFonts w:hint="eastAsia"/>
                <w:b/>
                <w:sz w:val="28"/>
                <w:szCs w:val="28"/>
              </w:rPr>
              <w:t>1</w:t>
            </w:r>
            <w:r w:rsidR="00912A21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5416732D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57FC2EB1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947CE2" w:rsidRPr="00947CE2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0306A77D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890F5C">
        <w:rPr>
          <w:rFonts w:hint="eastAsia"/>
        </w:rPr>
        <w:t>实现实体完整性和参照完整性的</w:t>
      </w:r>
      <w:r w:rsidR="00890F5C">
        <w:rPr>
          <w:rFonts w:hint="eastAsia"/>
        </w:rPr>
        <w:t>S</w:t>
      </w:r>
      <w:r w:rsidR="00890F5C">
        <w:t>QL</w:t>
      </w:r>
      <w:r w:rsidR="00890F5C">
        <w:rPr>
          <w:rFonts w:hint="eastAsia"/>
        </w:rPr>
        <w:t>语句</w:t>
      </w:r>
    </w:p>
    <w:p w14:paraId="4D4D5245" w14:textId="087E53F7" w:rsidR="001B22EF" w:rsidRDefault="004F12F0">
      <w:r>
        <w:rPr>
          <w:rFonts w:hint="eastAsia"/>
        </w:rPr>
        <w:t>2.</w:t>
      </w:r>
      <w:r>
        <w:t xml:space="preserve"> </w:t>
      </w:r>
      <w:r w:rsidR="00CF78E1">
        <w:rPr>
          <w:rFonts w:hint="eastAsia"/>
        </w:rPr>
        <w:t>了解</w:t>
      </w:r>
      <w:r w:rsidR="00890F5C">
        <w:rPr>
          <w:rFonts w:hint="eastAsia"/>
        </w:rPr>
        <w:t>实现用户定义完整性及触发器的</w:t>
      </w:r>
      <w:r w:rsidR="00890F5C">
        <w:rPr>
          <w:rFonts w:hint="eastAsia"/>
        </w:rPr>
        <w:t>S</w:t>
      </w:r>
      <w:r w:rsidR="00890F5C">
        <w:t>QL</w:t>
      </w:r>
      <w:r w:rsidR="00890F5C">
        <w:rPr>
          <w:rFonts w:hint="eastAsia"/>
        </w:rPr>
        <w:t>语句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0699D770" w14:textId="562D6FF2" w:rsidR="007D7025" w:rsidRPr="007D7025" w:rsidRDefault="007D7025" w:rsidP="007D7025">
      <w:pPr>
        <w:pStyle w:val="a8"/>
      </w:pPr>
      <w:r>
        <w:rPr>
          <w:rFonts w:hint="eastAsia"/>
        </w:rPr>
        <w:t>（一）实验题</w:t>
      </w:r>
    </w:p>
    <w:p w14:paraId="7DFD4216" w14:textId="64A4A755" w:rsidR="00BF22EC" w:rsidRDefault="005D1E72" w:rsidP="002B0E22">
      <w:pPr>
        <w:pStyle w:val="af"/>
      </w:pPr>
      <w:r>
        <w:rPr>
          <w:rFonts w:hint="eastAsia"/>
        </w:rPr>
        <w:t>1.</w:t>
      </w:r>
      <w:r>
        <w:t xml:space="preserve"> </w:t>
      </w:r>
      <w:r w:rsidR="00890F5C">
        <w:rPr>
          <w:rFonts w:hint="eastAsia"/>
        </w:rPr>
        <w:t>在</w:t>
      </w:r>
      <w:proofErr w:type="spellStart"/>
      <w:r w:rsidR="00890F5C">
        <w:rPr>
          <w:rFonts w:hint="eastAsia"/>
        </w:rPr>
        <w:t>Student</w:t>
      </w:r>
      <w:r w:rsidR="00890F5C">
        <w:t>_Course</w:t>
      </w:r>
      <w:proofErr w:type="spellEnd"/>
      <w:r w:rsidR="00890F5C">
        <w:rPr>
          <w:rFonts w:hint="eastAsia"/>
        </w:rPr>
        <w:t>数据库上，为</w:t>
      </w:r>
      <w:r w:rsidR="00890F5C">
        <w:rPr>
          <w:rFonts w:hint="eastAsia"/>
        </w:rPr>
        <w:t>Student</w:t>
      </w:r>
      <w:r w:rsidR="00890F5C">
        <w:rPr>
          <w:rFonts w:hint="eastAsia"/>
        </w:rPr>
        <w:t>、</w:t>
      </w:r>
      <w:r w:rsidR="00890F5C">
        <w:rPr>
          <w:rFonts w:hint="eastAsia"/>
        </w:rPr>
        <w:t>Course</w:t>
      </w:r>
      <w:r w:rsidR="00890F5C">
        <w:rPr>
          <w:rFonts w:hint="eastAsia"/>
        </w:rPr>
        <w:t>、</w:t>
      </w:r>
      <w:r w:rsidR="00890F5C">
        <w:rPr>
          <w:rFonts w:hint="eastAsia"/>
        </w:rPr>
        <w:t>SC</w:t>
      </w:r>
      <w:r w:rsidR="00890F5C">
        <w:rPr>
          <w:rFonts w:hint="eastAsia"/>
        </w:rPr>
        <w:t>表定义实体完整性、参照完整性（包括违约处理）、用户定义完整性</w:t>
      </w:r>
      <w:r w:rsidR="00721187">
        <w:rPr>
          <w:rFonts w:hint="eastAsia"/>
        </w:rPr>
        <w:t>（</w:t>
      </w:r>
      <w:proofErr w:type="gramStart"/>
      <w:r w:rsidR="00721187">
        <w:rPr>
          <w:rFonts w:hint="eastAsia"/>
        </w:rPr>
        <w:t>包括列非空</w:t>
      </w:r>
      <w:proofErr w:type="gramEnd"/>
      <w:r w:rsidR="00721187">
        <w:rPr>
          <w:rFonts w:hint="eastAsia"/>
        </w:rPr>
        <w:t>、</w:t>
      </w:r>
      <w:proofErr w:type="gramStart"/>
      <w:r w:rsidR="00721187">
        <w:rPr>
          <w:rFonts w:hint="eastAsia"/>
        </w:rPr>
        <w:t>列值唯一</w:t>
      </w:r>
      <w:proofErr w:type="gramEnd"/>
      <w:r w:rsidR="00721187">
        <w:rPr>
          <w:rFonts w:hint="eastAsia"/>
        </w:rPr>
        <w:t>），并验证这些完整性约束是否起效</w:t>
      </w:r>
      <w:r>
        <w:rPr>
          <w:rFonts w:hint="eastAsia"/>
        </w:rPr>
        <w:t>。</w:t>
      </w:r>
    </w:p>
    <w:p w14:paraId="6A681D73" w14:textId="5D5D56A2" w:rsidR="005D1E72" w:rsidRDefault="00B11572" w:rsidP="002B0E22">
      <w:pPr>
        <w:pStyle w:val="af"/>
      </w:pPr>
      <w:r>
        <w:rPr>
          <w:rFonts w:hint="eastAsia"/>
        </w:rPr>
        <w:t>2.</w:t>
      </w:r>
      <w:r>
        <w:t xml:space="preserve"> </w:t>
      </w:r>
      <w:r w:rsidR="00721187">
        <w:rPr>
          <w:rFonts w:hint="eastAsia"/>
        </w:rPr>
        <w:t>在</w:t>
      </w:r>
      <w:r w:rsidR="00721187">
        <w:rPr>
          <w:rFonts w:hint="eastAsia"/>
        </w:rPr>
        <w:t>T</w:t>
      </w:r>
      <w:r w:rsidR="00721187">
        <w:t>CP_H</w:t>
      </w:r>
      <w:r w:rsidR="00721187">
        <w:rPr>
          <w:rFonts w:hint="eastAsia"/>
        </w:rPr>
        <w:t>数据库上，设计一个完整性约束，采用触发器实现该完整性约束，并验证该完整性约束是否起效</w:t>
      </w:r>
      <w:r>
        <w:rPr>
          <w:rFonts w:hint="eastAsia"/>
        </w:rPr>
        <w:t>。</w:t>
      </w:r>
    </w:p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6F73805B" w:rsidR="00923F1F" w:rsidRDefault="00AC7B32" w:rsidP="002B0E22">
      <w:pPr>
        <w:pStyle w:val="af"/>
      </w:pPr>
      <w:r>
        <w:rPr>
          <w:rFonts w:hint="eastAsia"/>
        </w:rPr>
        <w:t>1.</w:t>
      </w:r>
      <w:r>
        <w:t xml:space="preserve"> </w:t>
      </w:r>
      <w:r w:rsidR="00721187">
        <w:rPr>
          <w:rFonts w:hint="eastAsia"/>
        </w:rPr>
        <w:t>在</w:t>
      </w:r>
      <w:proofErr w:type="spellStart"/>
      <w:r w:rsidR="00721187">
        <w:rPr>
          <w:rFonts w:hint="eastAsia"/>
        </w:rPr>
        <w:t>Student</w:t>
      </w:r>
      <w:r w:rsidR="00721187">
        <w:t>_Course</w:t>
      </w:r>
      <w:proofErr w:type="spellEnd"/>
      <w:r w:rsidR="00721187">
        <w:rPr>
          <w:rFonts w:hint="eastAsia"/>
        </w:rPr>
        <w:t>数据库中，如果</w:t>
      </w:r>
      <w:r w:rsidR="00721187">
        <w:rPr>
          <w:rFonts w:hint="eastAsia"/>
        </w:rPr>
        <w:t>Student</w:t>
      </w:r>
      <w:r w:rsidR="00721187">
        <w:rPr>
          <w:rFonts w:hint="eastAsia"/>
        </w:rPr>
        <w:t>表删除元组或修改</w:t>
      </w:r>
      <w:proofErr w:type="spellStart"/>
      <w:r w:rsidR="00721187">
        <w:rPr>
          <w:rFonts w:hint="eastAsia"/>
        </w:rPr>
        <w:t>sno</w:t>
      </w:r>
      <w:proofErr w:type="spellEnd"/>
      <w:r w:rsidR="00721187">
        <w:rPr>
          <w:rFonts w:hint="eastAsia"/>
        </w:rPr>
        <w:t>值，导致</w:t>
      </w:r>
      <w:r w:rsidR="00721187">
        <w:rPr>
          <w:rFonts w:hint="eastAsia"/>
        </w:rPr>
        <w:t>S</w:t>
      </w:r>
      <w:r w:rsidR="00721187">
        <w:t>C</w:t>
      </w:r>
      <w:proofErr w:type="gramStart"/>
      <w:r w:rsidR="00721187">
        <w:rPr>
          <w:rFonts w:hint="eastAsia"/>
        </w:rPr>
        <w:t>表违反</w:t>
      </w:r>
      <w:proofErr w:type="gramEnd"/>
      <w:r w:rsidR="00721187">
        <w:rPr>
          <w:rFonts w:hint="eastAsia"/>
        </w:rPr>
        <w:t>参照完整性，可以如何设置违约处理？</w:t>
      </w:r>
    </w:p>
    <w:p w14:paraId="4404C0D7" w14:textId="7436E5B2" w:rsidR="00A93A45" w:rsidRDefault="00D76A71" w:rsidP="00721187">
      <w:pPr>
        <w:pStyle w:val="af"/>
      </w:pPr>
      <w:r>
        <w:rPr>
          <w:rFonts w:hint="eastAsia"/>
        </w:rPr>
        <w:t>2.</w:t>
      </w:r>
      <w:r>
        <w:t xml:space="preserve"> </w:t>
      </w:r>
      <w:r w:rsidR="00721187">
        <w:rPr>
          <w:rFonts w:hint="eastAsia"/>
        </w:rPr>
        <w:t>在</w:t>
      </w:r>
      <w:proofErr w:type="spellStart"/>
      <w:r w:rsidR="00721187">
        <w:rPr>
          <w:rFonts w:hint="eastAsia"/>
        </w:rPr>
        <w:t>Student</w:t>
      </w:r>
      <w:r w:rsidR="00721187">
        <w:t>_Course</w:t>
      </w:r>
      <w:proofErr w:type="spellEnd"/>
      <w:r w:rsidR="00721187">
        <w:rPr>
          <w:rFonts w:hint="eastAsia"/>
        </w:rPr>
        <w:t>数据库中，</w:t>
      </w:r>
      <w:r w:rsidR="00721187">
        <w:rPr>
          <w:rFonts w:hint="eastAsia"/>
        </w:rPr>
        <w:t>Course</w:t>
      </w:r>
      <w:r w:rsidR="00721187">
        <w:rPr>
          <w:rFonts w:hint="eastAsia"/>
        </w:rPr>
        <w:t>表的</w:t>
      </w:r>
      <w:proofErr w:type="spellStart"/>
      <w:r w:rsidR="00721187">
        <w:rPr>
          <w:rFonts w:hint="eastAsia"/>
        </w:rPr>
        <w:t>cpno</w:t>
      </w:r>
      <w:proofErr w:type="spellEnd"/>
      <w:r w:rsidR="00721187">
        <w:rPr>
          <w:rFonts w:hint="eastAsia"/>
        </w:rPr>
        <w:t>列参照了</w:t>
      </w:r>
      <w:r w:rsidR="00721187">
        <w:rPr>
          <w:rFonts w:hint="eastAsia"/>
        </w:rPr>
        <w:t>Course</w:t>
      </w:r>
      <w:r w:rsidR="00721187">
        <w:rPr>
          <w:rFonts w:hint="eastAsia"/>
        </w:rPr>
        <w:t>表的</w:t>
      </w:r>
      <w:proofErr w:type="spellStart"/>
      <w:r w:rsidR="00721187">
        <w:rPr>
          <w:rFonts w:hint="eastAsia"/>
        </w:rPr>
        <w:t>cno</w:t>
      </w:r>
      <w:proofErr w:type="spellEnd"/>
      <w:r w:rsidR="00721187">
        <w:rPr>
          <w:rFonts w:hint="eastAsia"/>
        </w:rPr>
        <w:t>列，应该如何录入</w:t>
      </w:r>
      <w:r w:rsidR="00721187">
        <w:rPr>
          <w:rFonts w:hint="eastAsia"/>
        </w:rPr>
        <w:t>Course</w:t>
      </w:r>
      <w:r w:rsidR="00721187">
        <w:rPr>
          <w:rFonts w:hint="eastAsia"/>
        </w:rPr>
        <w:t>表中的数据？</w:t>
      </w:r>
    </w:p>
    <w:p w14:paraId="7916DC84" w14:textId="77777777" w:rsidR="00721187" w:rsidRPr="00721187" w:rsidRDefault="00721187" w:rsidP="00721187"/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0AFDB0A3" w14:textId="35570535" w:rsidR="009A349C" w:rsidRDefault="00116C93" w:rsidP="00DA2449">
      <w:pPr>
        <w:pStyle w:val="a8"/>
      </w:pPr>
      <w:r w:rsidRPr="00066D6E">
        <w:rPr>
          <w:rFonts w:hint="eastAsia"/>
        </w:rPr>
        <w:t>1.</w:t>
      </w:r>
      <w:r w:rsidRPr="00066D6E">
        <w:t xml:space="preserve"> </w:t>
      </w:r>
      <w:r w:rsidR="00DA2449">
        <w:rPr>
          <w:rFonts w:hint="eastAsia"/>
        </w:rPr>
        <w:t>既然为了验证</w:t>
      </w:r>
      <w:r w:rsidR="00836858">
        <w:rPr>
          <w:rFonts w:hint="eastAsia"/>
        </w:rPr>
        <w:t>，便首先将所有已有的约束删除，重新建立并验证。</w:t>
      </w:r>
    </w:p>
    <w:p w14:paraId="5FA027CA" w14:textId="66C6428D" w:rsidR="006D2EF9" w:rsidRDefault="006D2EF9" w:rsidP="006D2EF9">
      <w:pPr>
        <w:pStyle w:val="af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清空数据库中的所有约束</w:t>
      </w:r>
    </w:p>
    <w:p w14:paraId="3AE59C2E" w14:textId="3DFAF545" w:rsidR="004E5F28" w:rsidRDefault="00836858" w:rsidP="00836858">
      <w:pPr>
        <w:ind w:firstLine="420"/>
      </w:pPr>
      <w:r>
        <w:rPr>
          <w:rFonts w:hint="eastAsia"/>
        </w:rPr>
        <w:t>删除所有约束后，</w:t>
      </w:r>
      <w:r w:rsidR="004E5F28">
        <w:rPr>
          <w:rFonts w:hint="eastAsia"/>
        </w:rPr>
        <w:t>表间关系如图所示（</w:t>
      </w:r>
      <w:r w:rsidR="00416CCB">
        <w:rPr>
          <w:rFonts w:hint="eastAsia"/>
        </w:rPr>
        <w:t>该图</w:t>
      </w:r>
      <w:r w:rsidR="004E5F28">
        <w:rPr>
          <w:rFonts w:hint="eastAsia"/>
        </w:rPr>
        <w:t>使用</w:t>
      </w:r>
      <w:proofErr w:type="spellStart"/>
      <w:r w:rsidR="004E5F28">
        <w:rPr>
          <w:rFonts w:hint="eastAsia"/>
        </w:rPr>
        <w:t>DataGrip</w:t>
      </w:r>
      <w:proofErr w:type="spellEnd"/>
      <w:r w:rsidR="004E5F28">
        <w:rPr>
          <w:rFonts w:hint="eastAsia"/>
        </w:rPr>
        <w:t>自动生成）：</w:t>
      </w:r>
    </w:p>
    <w:p w14:paraId="666F80D1" w14:textId="7EC3DC41" w:rsidR="00836858" w:rsidRPr="004E5F28" w:rsidRDefault="004E5F28" w:rsidP="004E5F28">
      <w:pPr>
        <w:ind w:firstLine="420"/>
        <w:jc w:val="center"/>
      </w:pPr>
      <w:r w:rsidRPr="004E5F28">
        <w:rPr>
          <w:noProof/>
        </w:rPr>
        <w:drawing>
          <wp:inline distT="0" distB="0" distL="0" distR="0" wp14:anchorId="0CB33BFA" wp14:editId="32C501E6">
            <wp:extent cx="3507857" cy="2567360"/>
            <wp:effectExtent l="0" t="0" r="0" b="4445"/>
            <wp:docPr id="5" name="图片 5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表格&#10;&#10;描述已自动生成"/>
                    <pic:cNvPicPr/>
                  </pic:nvPicPr>
                  <pic:blipFill rotWithShape="1">
                    <a:blip r:embed="rId8"/>
                    <a:srcRect t="4981"/>
                    <a:stretch/>
                  </pic:blipFill>
                  <pic:spPr bwMode="auto">
                    <a:xfrm>
                      <a:off x="0" y="0"/>
                      <a:ext cx="3547624" cy="259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7F483" w14:textId="4AE6A3AE" w:rsidR="00C24987" w:rsidRDefault="00416CCB" w:rsidP="00890EA2">
      <w:pPr>
        <w:ind w:firstLine="420"/>
        <w:jc w:val="center"/>
      </w:pPr>
      <w:r>
        <w:rPr>
          <w:rFonts w:hint="eastAsia"/>
        </w:rPr>
        <w:t>（既</w:t>
      </w:r>
      <w:proofErr w:type="gramStart"/>
      <w:r>
        <w:rPr>
          <w:rFonts w:hint="eastAsia"/>
        </w:rPr>
        <w:t>无外键依赖</w:t>
      </w:r>
      <w:proofErr w:type="gramEnd"/>
      <w:r>
        <w:rPr>
          <w:rFonts w:hint="eastAsia"/>
        </w:rPr>
        <w:t>，也无表内主键、</w:t>
      </w:r>
      <w:r w:rsidR="00890EA2">
        <w:rPr>
          <w:rFonts w:hint="eastAsia"/>
        </w:rPr>
        <w:t>索引，此时就是三个独立的表</w:t>
      </w:r>
      <w:r>
        <w:rPr>
          <w:rFonts w:hint="eastAsia"/>
        </w:rPr>
        <w:t>）</w:t>
      </w:r>
    </w:p>
    <w:p w14:paraId="0D221CDC" w14:textId="3EBDC0FE" w:rsidR="006D2EF9" w:rsidRPr="00E3157C" w:rsidRDefault="006D2EF9" w:rsidP="00E3157C">
      <w:pPr>
        <w:pStyle w:val="af"/>
      </w:pPr>
      <w:r w:rsidRPr="00E3157C">
        <w:rPr>
          <w:rFonts w:hint="eastAsia"/>
        </w:rPr>
        <w:lastRenderedPageBreak/>
        <w:t>(</w:t>
      </w:r>
      <w:r w:rsidRPr="00E3157C">
        <w:t xml:space="preserve">2) </w:t>
      </w:r>
      <w:r w:rsidRPr="00E3157C">
        <w:rPr>
          <w:rFonts w:hint="eastAsia"/>
        </w:rPr>
        <w:t>依次</w:t>
      </w:r>
      <w:r w:rsidR="00971899" w:rsidRPr="00E3157C">
        <w:rPr>
          <w:rFonts w:hint="eastAsia"/>
        </w:rPr>
        <w:t>定义</w:t>
      </w:r>
      <w:r w:rsidRPr="00E3157C">
        <w:rPr>
          <w:rFonts w:hint="eastAsia"/>
        </w:rPr>
        <w:t>实体完整性、</w:t>
      </w:r>
      <w:r w:rsidR="00D32FA5" w:rsidRPr="00E3157C">
        <w:rPr>
          <w:rFonts w:hint="eastAsia"/>
        </w:rPr>
        <w:t>参照完整性、用户定义完整性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FA5" w14:paraId="6DAF6908" w14:textId="77777777" w:rsidTr="00D32FA5">
        <w:tc>
          <w:tcPr>
            <w:tcW w:w="8296" w:type="dxa"/>
          </w:tcPr>
          <w:p w14:paraId="0C6024C0" w14:textId="03114BD4" w:rsidR="00A6607A" w:rsidRPr="00036AEE" w:rsidRDefault="00FE25C5" w:rsidP="00036AEE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="00036AEE">
              <w:rPr>
                <w:rFonts w:ascii="Cascadia Code" w:hAnsi="Cascadia Code" w:cs="Cascadia Code" w:hint="eastAsia"/>
                <w:i/>
                <w:iCs/>
                <w:color w:val="8C8C8C"/>
                <w:sz w:val="21"/>
                <w:szCs w:val="21"/>
              </w:rPr>
              <w:t>定义</w:t>
            </w:r>
            <w:r w:rsidR="00036AEE">
              <w:rPr>
                <w:rFonts w:ascii="Courier New" w:hAnsi="Courier New" w:cs="Courier New" w:hint="eastAsia"/>
                <w:i/>
                <w:iCs/>
                <w:color w:val="8C8C8C"/>
                <w:sz w:val="21"/>
                <w:szCs w:val="21"/>
              </w:rPr>
              <w:t>实体完整性</w:t>
            </w:r>
          </w:p>
          <w:p w14:paraId="6446080B" w14:textId="5F6E935E" w:rsidR="00D32FA5" w:rsidRPr="00036AEE" w:rsidRDefault="00A6607A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use </w:t>
            </w:r>
            <w:proofErr w:type="spellStart"/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student_course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="00FE25C5"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br/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student</w:t>
            </w:r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PRIMARY KEY </w:t>
            </w:r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="00FE25C5"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sno</w:t>
            </w:r>
            <w:proofErr w:type="spellEnd"/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);</w:t>
            </w:r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course</w:t>
            </w:r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PRIMARY KEY </w:t>
            </w:r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="00FE25C5"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);</w:t>
            </w:r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proofErr w:type="spellStart"/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sc</w:t>
            </w:r>
            <w:proofErr w:type="spellEnd"/>
            <w:r w:rsidR="00FE25C5"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="00FE25C5"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PRIMARY KEY </w:t>
            </w:r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="00FE25C5"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sno</w:t>
            </w:r>
            <w:proofErr w:type="spellEnd"/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, </w:t>
            </w:r>
            <w:proofErr w:type="spellStart"/>
            <w:r w:rsidR="00FE25C5"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="00FE25C5"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);</w:t>
            </w:r>
          </w:p>
        </w:tc>
      </w:tr>
      <w:tr w:rsidR="00D32FA5" w14:paraId="7F46B04B" w14:textId="77777777" w:rsidTr="00D32FA5">
        <w:tc>
          <w:tcPr>
            <w:tcW w:w="8296" w:type="dxa"/>
          </w:tcPr>
          <w:p w14:paraId="24943DAC" w14:textId="37C53674" w:rsidR="00A6607A" w:rsidRPr="00036AEE" w:rsidRDefault="00A6607A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="00036AEE">
              <w:rPr>
                <w:rFonts w:ascii="Cascadia Code" w:hAnsi="Cascadia Code" w:cs="Cascadia Code" w:hint="eastAsia"/>
                <w:i/>
                <w:iCs/>
                <w:color w:val="8C8C8C"/>
                <w:sz w:val="21"/>
                <w:szCs w:val="21"/>
              </w:rPr>
              <w:t>定义参照完整性</w:t>
            </w:r>
          </w:p>
          <w:p w14:paraId="7D5D4C57" w14:textId="457F1015" w:rsidR="00D32FA5" w:rsidRPr="00036AEE" w:rsidRDefault="000D5F62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proofErr w:type="spellStart"/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sc</w:t>
            </w:r>
            <w:proofErr w:type="spellEnd"/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FOREIGN KEY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REFERENCES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 xml:space="preserve">student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ON UPDATE CASCADE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proofErr w:type="spellStart"/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sc</w:t>
            </w:r>
            <w:proofErr w:type="spellEnd"/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FOREIGN KEY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REFERENCES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 xml:space="preserve">course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ON UPDATE CASCADE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course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ADD FOREIGN KEY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cpno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REFERENCES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 xml:space="preserve">course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ON UPDATE CASCADE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</w:p>
        </w:tc>
      </w:tr>
      <w:tr w:rsidR="00D32FA5" w14:paraId="7BAC5809" w14:textId="77777777" w:rsidTr="00D32FA5">
        <w:tc>
          <w:tcPr>
            <w:tcW w:w="8296" w:type="dxa"/>
          </w:tcPr>
          <w:p w14:paraId="6955AE8F" w14:textId="4FAA9F25" w:rsidR="00036AEE" w:rsidRPr="00036AEE" w:rsidRDefault="00036AEE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>
              <w:rPr>
                <w:rFonts w:ascii="Cascadia Code" w:hAnsi="Cascadia Code" w:cs="Cascadia Code" w:hint="eastAsia"/>
                <w:i/>
                <w:iCs/>
                <w:color w:val="8C8C8C"/>
                <w:sz w:val="21"/>
                <w:szCs w:val="21"/>
              </w:rPr>
              <w:t>定义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用户定义完整性</w:t>
            </w:r>
          </w:p>
          <w:p w14:paraId="55E635D7" w14:textId="4F1281EA" w:rsidR="00D32FA5" w:rsidRPr="00036AEE" w:rsidRDefault="00036AEE" w:rsidP="00036AEE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课程号不能为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>null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，且应该是唯一的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course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MODIFY 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cno</w:t>
            </w:r>
            <w:proofErr w:type="spellEnd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char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r w:rsidRPr="00036AEE">
              <w:rPr>
                <w:rFonts w:ascii="Cascadia Code" w:hAnsi="Cascadia Code" w:cs="Cascadia Code"/>
                <w:color w:val="1750EB"/>
                <w:sz w:val="21"/>
                <w:szCs w:val="21"/>
              </w:rPr>
              <w:t>11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NOT NULL UNIQUE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学分不能为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>null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course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MODIFY 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ccredit</w:t>
            </w:r>
            <w:proofErr w:type="spellEnd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SMALLINT NOT NULL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学号不能为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>null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，且应该是唯一的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student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MODIFY 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sno</w:t>
            </w:r>
            <w:proofErr w:type="spellEnd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char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r w:rsidRPr="00036AEE">
              <w:rPr>
                <w:rFonts w:ascii="Cascadia Code" w:hAnsi="Cascadia Code" w:cs="Cascadia Code"/>
                <w:color w:val="1750EB"/>
                <w:sz w:val="21"/>
                <w:szCs w:val="21"/>
              </w:rPr>
              <w:t>11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NOT NULL UNIQUE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年龄不能为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>null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student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MODIFY </w:t>
            </w:r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sage </w:t>
            </w:r>
            <w:proofErr w:type="spellStart"/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smallint</w:t>
            </w:r>
            <w:proofErr w:type="spellEnd"/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 NOT NULL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 xml:space="preserve">-- </w:t>
            </w:r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所属</w:t>
            </w:r>
            <w:proofErr w:type="gramStart"/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的系部不</w:t>
            </w:r>
            <w:proofErr w:type="gramEnd"/>
            <w:r w:rsidRPr="00036AEE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</w:rPr>
              <w:t>能为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t>null</w:t>
            </w:r>
            <w:r w:rsidRPr="00036AEE">
              <w:rPr>
                <w:rFonts w:ascii="Cascadia Code" w:hAnsi="Cascadia Code" w:cs="Cascadia Code"/>
                <w:i/>
                <w:iCs/>
                <w:color w:val="8C8C8C"/>
                <w:sz w:val="21"/>
                <w:szCs w:val="21"/>
              </w:rPr>
              <w:br/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ALTER TABLE 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t>student</w:t>
            </w:r>
            <w:r w:rsidRPr="00036AEE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MODIFY </w:t>
            </w:r>
            <w:proofErr w:type="spellStart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>sdept</w:t>
            </w:r>
            <w:proofErr w:type="spellEnd"/>
            <w:r w:rsidRPr="00036AEE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>char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r w:rsidRPr="00036AEE">
              <w:rPr>
                <w:rFonts w:ascii="Cascadia Code" w:hAnsi="Cascadia Code" w:cs="Cascadia Code"/>
                <w:color w:val="1750EB"/>
                <w:sz w:val="21"/>
                <w:szCs w:val="21"/>
              </w:rPr>
              <w:t>20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036AEE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NOT NULL </w:t>
            </w:r>
            <w:r w:rsidRPr="00036AEE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</w:p>
        </w:tc>
      </w:tr>
    </w:tbl>
    <w:p w14:paraId="33E3E033" w14:textId="0A828B00" w:rsidR="00D32FA5" w:rsidRDefault="00EA16B7" w:rsidP="001B552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实体完整性：设置能确定单个对象的最小</w:t>
      </w:r>
      <w:r w:rsidR="001F3175">
        <w:rPr>
          <w:rFonts w:hint="eastAsia"/>
        </w:rPr>
        <w:t>属性集</w:t>
      </w:r>
    </w:p>
    <w:p w14:paraId="4D1B3373" w14:textId="6BC912BB" w:rsidR="001F3175" w:rsidRDefault="001F3175" w:rsidP="001B552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参照完整性</w:t>
      </w:r>
      <w:r w:rsidR="00042BFA">
        <w:rPr>
          <w:rFonts w:hint="eastAsia"/>
        </w:rPr>
        <w:t>：主要考虑到以下两点</w:t>
      </w:r>
    </w:p>
    <w:p w14:paraId="54EA3E9A" w14:textId="23572FB1" w:rsidR="00042BFA" w:rsidRDefault="00042BFA" w:rsidP="001B5522">
      <w:pPr>
        <w:pStyle w:val="aa"/>
        <w:ind w:left="420" w:firstLineChars="0" w:firstLine="0"/>
      </w:pPr>
      <w:r>
        <w:rPr>
          <w:rFonts w:hint="eastAsia"/>
        </w:rPr>
        <w:t>逻辑上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>参照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>参照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course.cpno</w:t>
      </w:r>
      <w:proofErr w:type="spellEnd"/>
      <w:r>
        <w:rPr>
          <w:rFonts w:hint="eastAsia"/>
        </w:rPr>
        <w:t>参照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>，所以需要建立三组外键。</w:t>
      </w:r>
    </w:p>
    <w:p w14:paraId="1BE08F64" w14:textId="09071A4B" w:rsidR="00042BFA" w:rsidRDefault="00042BFA" w:rsidP="001B5522">
      <w:pPr>
        <w:pStyle w:val="aa"/>
        <w:ind w:left="420" w:firstLineChars="0" w:firstLine="0"/>
      </w:pPr>
      <w:r>
        <w:rPr>
          <w:rFonts w:hint="eastAsia"/>
        </w:rPr>
        <w:t>在违约处理上，设置了</w:t>
      </w:r>
      <w:r>
        <w:rPr>
          <w:rFonts w:hint="eastAsia"/>
        </w:rPr>
        <w:t>ON UPDATE CASCADE</w:t>
      </w:r>
      <w:r>
        <w:rPr>
          <w:rFonts w:hint="eastAsia"/>
        </w:rPr>
        <w:t>、</w:t>
      </w:r>
      <w:r>
        <w:rPr>
          <w:rFonts w:hint="eastAsia"/>
        </w:rPr>
        <w:t>ON DELETE NO ACTION</w:t>
      </w:r>
      <w:r>
        <w:rPr>
          <w:rFonts w:hint="eastAsia"/>
        </w:rPr>
        <w:t>。这样当出现输入错误或选课信息变动等情况时，只需要修改被参照表，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中也会</w:t>
      </w:r>
      <w:r w:rsidR="00385FA3">
        <w:rPr>
          <w:rFonts w:hint="eastAsia"/>
        </w:rPr>
        <w:t>进行</w:t>
      </w:r>
      <w:r>
        <w:rPr>
          <w:rFonts w:hint="eastAsia"/>
        </w:rPr>
        <w:t>对应的变化；当被参照表删除数据时，为尽量</w:t>
      </w:r>
      <w:r w:rsidR="00EF5405">
        <w:rPr>
          <w:rFonts w:hint="eastAsia"/>
        </w:rPr>
        <w:t>避免</w:t>
      </w:r>
      <w:r>
        <w:rPr>
          <w:rFonts w:hint="eastAsia"/>
        </w:rPr>
        <w:t>误删，设置</w:t>
      </w:r>
      <w:r w:rsidR="00EF5405">
        <w:rPr>
          <w:rFonts w:hint="eastAsia"/>
        </w:rPr>
        <w:t>此时不允许操作。</w:t>
      </w:r>
    </w:p>
    <w:p w14:paraId="5085CD48" w14:textId="77777777" w:rsidR="007B7456" w:rsidRDefault="001B5522" w:rsidP="00672A5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用户定义完整性：考虑到部分数据的</w:t>
      </w:r>
      <w:r w:rsidR="00A05F28">
        <w:rPr>
          <w:rFonts w:hint="eastAsia"/>
        </w:rPr>
        <w:t>通常特征，对其额外设置一些约束。</w:t>
      </w:r>
    </w:p>
    <w:p w14:paraId="22B1D534" w14:textId="16EB00AE" w:rsidR="00A05F28" w:rsidRPr="00E3157C" w:rsidRDefault="00A05F28" w:rsidP="007B7456">
      <w:pPr>
        <w:pStyle w:val="af"/>
      </w:pPr>
      <w:r w:rsidRPr="00E3157C">
        <w:rPr>
          <w:rFonts w:hint="eastAsia"/>
        </w:rPr>
        <w:t>(</w:t>
      </w:r>
      <w:r w:rsidRPr="00E3157C">
        <w:t xml:space="preserve">3) </w:t>
      </w:r>
      <w:r w:rsidR="00092FF4" w:rsidRPr="00E3157C">
        <w:rPr>
          <w:rFonts w:hint="eastAsia"/>
        </w:rPr>
        <w:t>完整性约束建立完成</w:t>
      </w:r>
    </w:p>
    <w:p w14:paraId="70F04E8D" w14:textId="461D4E0E" w:rsidR="00092FF4" w:rsidRDefault="001F14E4" w:rsidP="009B1582">
      <w:pPr>
        <w:jc w:val="center"/>
      </w:pPr>
      <w:r w:rsidRPr="001F14E4">
        <w:rPr>
          <w:noProof/>
        </w:rPr>
        <w:drawing>
          <wp:inline distT="0" distB="0" distL="0" distR="0" wp14:anchorId="4F9AA858" wp14:editId="422CEA40">
            <wp:extent cx="2648526" cy="2139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211" cy="21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4FAB" w14:textId="008D794F" w:rsidR="001F14E4" w:rsidRDefault="001F14E4" w:rsidP="009B1582">
      <w:pPr>
        <w:jc w:val="center"/>
      </w:pPr>
      <w:r>
        <w:rPr>
          <w:rFonts w:hint="eastAsia"/>
        </w:rPr>
        <w:t>（</w:t>
      </w:r>
      <w:r w:rsidR="009B1582">
        <w:rPr>
          <w:rFonts w:hint="eastAsia"/>
        </w:rPr>
        <w:t>此时完整性约束建立完成，如图所属</w:t>
      </w:r>
      <w:r>
        <w:rPr>
          <w:rFonts w:hint="eastAsia"/>
        </w:rPr>
        <w:t>）</w:t>
      </w:r>
    </w:p>
    <w:p w14:paraId="4E7379EE" w14:textId="45E9890E" w:rsidR="009B1582" w:rsidRPr="00E3157C" w:rsidRDefault="009B1582" w:rsidP="00E3157C">
      <w:pPr>
        <w:pStyle w:val="af"/>
      </w:pPr>
      <w:r w:rsidRPr="00E3157C">
        <w:rPr>
          <w:rFonts w:hint="eastAsia"/>
        </w:rPr>
        <w:t>(</w:t>
      </w:r>
      <w:r w:rsidRPr="00E3157C">
        <w:t xml:space="preserve">4) </w:t>
      </w:r>
      <w:r w:rsidRPr="00E3157C">
        <w:rPr>
          <w:rFonts w:hint="eastAsia"/>
        </w:rPr>
        <w:t>测试</w:t>
      </w:r>
      <w:r w:rsidR="00F22234" w:rsidRPr="00E3157C">
        <w:rPr>
          <w:rFonts w:hint="eastAsia"/>
        </w:rPr>
        <w:t>完整性约束是否起作用</w:t>
      </w:r>
    </w:p>
    <w:p w14:paraId="2B3BB288" w14:textId="1D8CDC79" w:rsidR="00F22234" w:rsidRDefault="0075169F" w:rsidP="009B158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实体完整性：</w:t>
      </w:r>
    </w:p>
    <w:p w14:paraId="358726D4" w14:textId="09B9DD3F" w:rsidR="00F22234" w:rsidRDefault="004530D0" w:rsidP="001571E5">
      <w:pPr>
        <w:jc w:val="center"/>
      </w:pPr>
      <w:r w:rsidRPr="004530D0">
        <w:rPr>
          <w:noProof/>
        </w:rPr>
        <w:drawing>
          <wp:inline distT="0" distB="0" distL="0" distR="0" wp14:anchorId="17CAD403" wp14:editId="35FAA2BB">
            <wp:extent cx="4349750" cy="1303491"/>
            <wp:effectExtent l="0" t="0" r="0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 rotWithShape="1">
                    <a:blip r:embed="rId10"/>
                    <a:srcRect t="37164"/>
                    <a:stretch/>
                  </pic:blipFill>
                  <pic:spPr bwMode="auto">
                    <a:xfrm>
                      <a:off x="0" y="0"/>
                      <a:ext cx="4413193" cy="132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9827E" w14:textId="7A8CA429" w:rsidR="004530D0" w:rsidRDefault="001571E5" w:rsidP="001571E5">
      <w:pPr>
        <w:jc w:val="center"/>
      </w:pPr>
      <w:r w:rsidRPr="001571E5">
        <w:rPr>
          <w:noProof/>
        </w:rPr>
        <w:drawing>
          <wp:inline distT="0" distB="0" distL="0" distR="0" wp14:anchorId="5995C8BF" wp14:editId="77E3DBBE">
            <wp:extent cx="5558384" cy="149098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948" cy="14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787C" w14:textId="54C3E086" w:rsidR="00E3157C" w:rsidRDefault="001571E5" w:rsidP="007B7456">
      <w:pPr>
        <w:jc w:val="center"/>
      </w:pPr>
      <w:r>
        <w:rPr>
          <w:rFonts w:hint="eastAsia"/>
        </w:rPr>
        <w:t>（</w:t>
      </w:r>
      <w:r w:rsidR="000B3B74">
        <w:rPr>
          <w:rFonts w:hint="eastAsia"/>
        </w:rPr>
        <w:t>student</w:t>
      </w:r>
      <w:r w:rsidR="000B3B74">
        <w:rPr>
          <w:rFonts w:hint="eastAsia"/>
        </w:rPr>
        <w:t>中已有赵新的</w:t>
      </w:r>
      <w:proofErr w:type="spellStart"/>
      <w:r w:rsidR="000B3B74">
        <w:rPr>
          <w:rFonts w:hint="eastAsia"/>
        </w:rPr>
        <w:t>sno</w:t>
      </w:r>
      <w:proofErr w:type="spellEnd"/>
      <w:r w:rsidR="000B3B74">
        <w:rPr>
          <w:rFonts w:hint="eastAsia"/>
        </w:rPr>
        <w:t>=201215129</w:t>
      </w:r>
      <w:r w:rsidR="000B3B74">
        <w:rPr>
          <w:rFonts w:hint="eastAsia"/>
        </w:rPr>
        <w:t>，此时再次插入相同</w:t>
      </w:r>
      <w:proofErr w:type="gramStart"/>
      <w:r w:rsidR="000B3B74">
        <w:rPr>
          <w:rFonts w:hint="eastAsia"/>
        </w:rPr>
        <w:t>的主码的</w:t>
      </w:r>
      <w:proofErr w:type="gramEnd"/>
      <w:r w:rsidR="000B3B74">
        <w:rPr>
          <w:rFonts w:hint="eastAsia"/>
        </w:rPr>
        <w:t>对象，插入失败，提示</w:t>
      </w:r>
      <w:r w:rsidR="000B3B74">
        <w:rPr>
          <w:rFonts w:hint="eastAsia"/>
        </w:rPr>
        <w:t>Duplicate</w:t>
      </w:r>
      <w:r w:rsidR="000B3B74">
        <w:t xml:space="preserve"> </w:t>
      </w:r>
      <w:r w:rsidR="000B3B74">
        <w:rPr>
          <w:rFonts w:hint="eastAsia"/>
        </w:rPr>
        <w:t>entry</w:t>
      </w:r>
      <w:r w:rsidR="000B3B74">
        <w:rPr>
          <w:rFonts w:hint="eastAsia"/>
        </w:rPr>
        <w:t>，说明实体完整性生效</w:t>
      </w:r>
      <w:r>
        <w:rPr>
          <w:rFonts w:hint="eastAsia"/>
        </w:rPr>
        <w:t>）</w:t>
      </w:r>
    </w:p>
    <w:p w14:paraId="644B3760" w14:textId="0392F8AB" w:rsidR="007A7E18" w:rsidRDefault="007A7E18" w:rsidP="007A7E1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参照完整性：</w:t>
      </w:r>
    </w:p>
    <w:p w14:paraId="63D933F3" w14:textId="12CC55FF" w:rsidR="007A7E18" w:rsidRDefault="00273606" w:rsidP="00380EA1">
      <w:pPr>
        <w:jc w:val="center"/>
      </w:pPr>
      <w:r w:rsidRPr="00273606">
        <w:rPr>
          <w:noProof/>
        </w:rPr>
        <w:drawing>
          <wp:inline distT="0" distB="0" distL="0" distR="0" wp14:anchorId="440BC5B8" wp14:editId="2D3F25A9">
            <wp:extent cx="2888789" cy="1968500"/>
            <wp:effectExtent l="0" t="0" r="6985" b="0"/>
            <wp:docPr id="2" name="图片 2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表格&#10;&#10;描述已自动生成"/>
                    <pic:cNvPicPr/>
                  </pic:nvPicPr>
                  <pic:blipFill rotWithShape="1">
                    <a:blip r:embed="rId12"/>
                    <a:srcRect t="25994"/>
                    <a:stretch/>
                  </pic:blipFill>
                  <pic:spPr bwMode="auto">
                    <a:xfrm>
                      <a:off x="0" y="0"/>
                      <a:ext cx="2902990" cy="1978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4C91" w14:textId="3414EB91" w:rsidR="00273606" w:rsidRDefault="00380EA1" w:rsidP="00380EA1">
      <w:pPr>
        <w:jc w:val="center"/>
      </w:pPr>
      <w:r w:rsidRPr="00380EA1">
        <w:rPr>
          <w:noProof/>
        </w:rPr>
        <w:lastRenderedPageBreak/>
        <w:drawing>
          <wp:inline distT="0" distB="0" distL="0" distR="0" wp14:anchorId="219DDF36" wp14:editId="4FDB85FC">
            <wp:extent cx="4773398" cy="1543050"/>
            <wp:effectExtent l="0" t="0" r="825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202" cy="15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6CC3" w14:textId="781A0E21" w:rsidR="00380EA1" w:rsidRDefault="00380EA1" w:rsidP="00380EA1">
      <w:pPr>
        <w:jc w:val="center"/>
      </w:pPr>
      <w:r>
        <w:rPr>
          <w:rFonts w:hint="eastAsia"/>
        </w:rPr>
        <w:t>（</w:t>
      </w:r>
      <w:proofErr w:type="spellStart"/>
      <w:r w:rsidR="00D104E4">
        <w:rPr>
          <w:rFonts w:hint="eastAsia"/>
        </w:rPr>
        <w:t>c</w:t>
      </w:r>
      <w:r w:rsidR="00D104E4">
        <w:t>s.sno</w:t>
      </w:r>
      <w:proofErr w:type="spellEnd"/>
      <w:r w:rsidR="00D104E4">
        <w:rPr>
          <w:rFonts w:hint="eastAsia"/>
        </w:rPr>
        <w:t>的被依赖列</w:t>
      </w:r>
      <w:proofErr w:type="spellStart"/>
      <w:r w:rsidR="00D104E4">
        <w:rPr>
          <w:rFonts w:hint="eastAsia"/>
        </w:rPr>
        <w:t>s</w:t>
      </w:r>
      <w:r w:rsidR="00D104E4">
        <w:t>tudent.sno</w:t>
      </w:r>
      <w:proofErr w:type="spellEnd"/>
      <w:r w:rsidR="00D104E4">
        <w:rPr>
          <w:rFonts w:hint="eastAsia"/>
        </w:rPr>
        <w:t>中没有</w:t>
      </w:r>
      <w:proofErr w:type="gramStart"/>
      <w:r w:rsidR="00D104E4">
        <w:t>’</w:t>
      </w:r>
      <w:proofErr w:type="gramEnd"/>
      <w:r w:rsidR="00D104E4">
        <w:t>test</w:t>
      </w:r>
      <w:proofErr w:type="gramStart"/>
      <w:r w:rsidR="00D104E4">
        <w:t>’</w:t>
      </w:r>
      <w:proofErr w:type="gramEnd"/>
      <w:r w:rsidR="00D104E4">
        <w:rPr>
          <w:rFonts w:hint="eastAsia"/>
        </w:rPr>
        <w:t>，根据参照完整性，这一行</w:t>
      </w:r>
      <w:r>
        <w:rPr>
          <w:rFonts w:hint="eastAsia"/>
        </w:rPr>
        <w:t>无法插入</w:t>
      </w:r>
      <w:r w:rsidR="00D104E4">
        <w:rPr>
          <w:rFonts w:hint="eastAsia"/>
        </w:rPr>
        <w:t>，说明参照完整性生效</w:t>
      </w:r>
      <w:r>
        <w:rPr>
          <w:rFonts w:hint="eastAsia"/>
        </w:rPr>
        <w:t>）</w:t>
      </w:r>
    </w:p>
    <w:p w14:paraId="051D8B13" w14:textId="7512D11A" w:rsidR="006F045B" w:rsidRDefault="006F045B" w:rsidP="006F045B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用户定义完整性：</w:t>
      </w:r>
    </w:p>
    <w:p w14:paraId="24712676" w14:textId="42542081" w:rsidR="00D845B7" w:rsidRDefault="00CC6D81" w:rsidP="00E3157C">
      <w:pPr>
        <w:jc w:val="center"/>
      </w:pPr>
      <w:r w:rsidRPr="00CC6D81">
        <w:rPr>
          <w:noProof/>
        </w:rPr>
        <w:drawing>
          <wp:inline distT="0" distB="0" distL="0" distR="0" wp14:anchorId="306FD718" wp14:editId="1B6A972C">
            <wp:extent cx="3740150" cy="1186527"/>
            <wp:effectExtent l="0" t="0" r="0" b="0"/>
            <wp:docPr id="14" name="图片 1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645" cy="1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50D" w14:textId="2DF6E645" w:rsidR="006F045B" w:rsidRDefault="00D845B7" w:rsidP="00E3157C">
      <w:pPr>
        <w:jc w:val="center"/>
      </w:pPr>
      <w:r w:rsidRPr="00D845B7">
        <w:rPr>
          <w:noProof/>
        </w:rPr>
        <w:drawing>
          <wp:inline distT="0" distB="0" distL="0" distR="0" wp14:anchorId="73ECC007" wp14:editId="62DB2D6D">
            <wp:extent cx="5047573" cy="1187450"/>
            <wp:effectExtent l="0" t="0" r="127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820" cy="1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891F" w14:textId="7AC28CAB" w:rsidR="00CC6D81" w:rsidRPr="006F045B" w:rsidRDefault="00CC6D81" w:rsidP="00E3157C">
      <w:pPr>
        <w:jc w:val="center"/>
      </w:pPr>
      <w:r>
        <w:rPr>
          <w:rFonts w:hint="eastAsia"/>
        </w:rPr>
        <w:t>（新插入的数据并不违反</w:t>
      </w:r>
      <w:r>
        <w:rPr>
          <w:rFonts w:hint="eastAsia"/>
        </w:rPr>
        <w:t>course</w:t>
      </w:r>
      <w:r>
        <w:rPr>
          <w:rFonts w:hint="eastAsia"/>
        </w:rPr>
        <w:t>的实体完整性和参照完整性，但是</w:t>
      </w:r>
      <w:proofErr w:type="spellStart"/>
      <w:r w:rsidR="00E3157C">
        <w:rPr>
          <w:rFonts w:hint="eastAsia"/>
        </w:rPr>
        <w:t>ccredit</w:t>
      </w:r>
      <w:proofErr w:type="spellEnd"/>
      <w:r w:rsidR="00E3157C">
        <w:rPr>
          <w:rFonts w:hint="eastAsia"/>
        </w:rPr>
        <w:t>=null</w:t>
      </w:r>
      <w:r w:rsidR="00E3157C">
        <w:rPr>
          <w:rFonts w:hint="eastAsia"/>
        </w:rPr>
        <w:t>违背了用户定义的完整性，无法插入，说明用户定义完整性生效</w:t>
      </w:r>
      <w:r>
        <w:rPr>
          <w:rFonts w:hint="eastAsia"/>
        </w:rPr>
        <w:t>）</w:t>
      </w:r>
    </w:p>
    <w:p w14:paraId="1E26B907" w14:textId="2543D185" w:rsidR="009B4BF3" w:rsidRDefault="009B4BF3" w:rsidP="009B4BF3">
      <w:pPr>
        <w:pStyle w:val="a8"/>
      </w:pPr>
      <w:r>
        <w:rPr>
          <w:rFonts w:hint="eastAsia"/>
        </w:rPr>
        <w:t>2.</w:t>
      </w:r>
      <w:r>
        <w:t xml:space="preserve"> </w:t>
      </w:r>
      <w:r w:rsidR="00E3157C">
        <w:rPr>
          <w:rFonts w:hint="eastAsia"/>
        </w:rPr>
        <w:t>在</w:t>
      </w:r>
      <w:r w:rsidR="00E3157C">
        <w:rPr>
          <w:rFonts w:hint="eastAsia"/>
        </w:rPr>
        <w:t>T</w:t>
      </w:r>
      <w:r w:rsidR="00E3157C">
        <w:t>CP_H</w:t>
      </w:r>
      <w:r w:rsidR="00E3157C">
        <w:rPr>
          <w:rFonts w:hint="eastAsia"/>
        </w:rPr>
        <w:t>数据库上，设计一个完整性约束，采用触发器实现该完整性约束，并验证该完整性约束是否起效。</w:t>
      </w:r>
    </w:p>
    <w:p w14:paraId="74005877" w14:textId="1D036478" w:rsidR="004F7050" w:rsidRPr="004F7050" w:rsidRDefault="00D400AD" w:rsidP="004F7050">
      <w:r w:rsidRPr="00D400AD">
        <w:rPr>
          <w:noProof/>
        </w:rPr>
        <w:drawing>
          <wp:inline distT="0" distB="0" distL="0" distR="0" wp14:anchorId="26320E50" wp14:editId="2626C6CF">
            <wp:extent cx="5274310" cy="3086735"/>
            <wp:effectExtent l="0" t="0" r="254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E173" w14:textId="7B39D77E" w:rsidR="00A255FB" w:rsidRDefault="001C26B2" w:rsidP="001C26B2">
      <w:pPr>
        <w:pStyle w:val="af"/>
      </w:pPr>
      <w:r>
        <w:rPr>
          <w:rFonts w:hint="eastAsia"/>
        </w:rPr>
        <w:lastRenderedPageBreak/>
        <w:t>(</w:t>
      </w:r>
      <w:r>
        <w:t xml:space="preserve">1) </w:t>
      </w:r>
      <w:r w:rsidR="007E1C1A">
        <w:rPr>
          <w:rFonts w:hint="eastAsia"/>
        </w:rPr>
        <w:t>根据</w:t>
      </w:r>
      <w:r w:rsidR="00A51B21">
        <w:rPr>
          <w:rFonts w:hint="eastAsia"/>
        </w:rPr>
        <w:t>该图，添加主键和</w:t>
      </w:r>
      <w:proofErr w:type="gramStart"/>
      <w:r w:rsidR="00A51B21">
        <w:rPr>
          <w:rFonts w:hint="eastAsia"/>
        </w:rPr>
        <w:t>外键结果</w:t>
      </w:r>
      <w:proofErr w:type="gramEnd"/>
      <w:r w:rsidR="00A51B21">
        <w:rPr>
          <w:rFonts w:hint="eastAsia"/>
        </w:rPr>
        <w:t>如下：</w:t>
      </w:r>
    </w:p>
    <w:p w14:paraId="5F2AEFB1" w14:textId="0CD770E7" w:rsidR="004F7050" w:rsidRDefault="004F7050" w:rsidP="00D400AD">
      <w:pPr>
        <w:jc w:val="center"/>
      </w:pPr>
      <w:r w:rsidRPr="004F7050">
        <w:rPr>
          <w:noProof/>
        </w:rPr>
        <w:drawing>
          <wp:inline distT="0" distB="0" distL="0" distR="0" wp14:anchorId="401309B6" wp14:editId="4C45771D">
            <wp:extent cx="5274310" cy="5501640"/>
            <wp:effectExtent l="0" t="0" r="254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AB5" w14:textId="20361C1A" w:rsidR="00D400AD" w:rsidRDefault="001C26B2" w:rsidP="00AE7F68">
      <w:pPr>
        <w:pStyle w:val="a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设计</w:t>
      </w:r>
      <w:r w:rsidR="00AE7F68">
        <w:rPr>
          <w:rFonts w:hint="eastAsia"/>
        </w:rPr>
        <w:t>触发器</w:t>
      </w:r>
    </w:p>
    <w:p w14:paraId="0CF72979" w14:textId="6AC097EB" w:rsidR="00AE7F68" w:rsidRDefault="00AE7F68" w:rsidP="001C26B2">
      <w:r>
        <w:tab/>
      </w:r>
      <w:r w:rsidR="00A50A70">
        <w:rPr>
          <w:rFonts w:hint="eastAsia"/>
        </w:rPr>
        <w:t>设计个较为简单的</w:t>
      </w:r>
      <w:r w:rsidR="001E2514">
        <w:rPr>
          <w:rFonts w:hint="eastAsia"/>
        </w:rPr>
        <w:t>触发器：对于</w:t>
      </w:r>
      <w:r w:rsidR="00667169">
        <w:rPr>
          <w:rFonts w:hint="eastAsia"/>
        </w:rPr>
        <w:t>supplier</w:t>
      </w:r>
      <w:r w:rsidR="00667169">
        <w:rPr>
          <w:rFonts w:hint="eastAsia"/>
        </w:rPr>
        <w:t>，在修改后，检测其</w:t>
      </w:r>
      <w:r w:rsidR="00667169">
        <w:rPr>
          <w:rFonts w:hint="eastAsia"/>
        </w:rPr>
        <w:t>phone</w:t>
      </w:r>
      <w:r w:rsidR="00667169">
        <w:rPr>
          <w:rFonts w:hint="eastAsia"/>
        </w:rPr>
        <w:t>的格式是否正确，</w:t>
      </w:r>
      <w:r w:rsidR="006354EA">
        <w:rPr>
          <w:rFonts w:hint="eastAsia"/>
        </w:rPr>
        <w:t>不正确则</w:t>
      </w:r>
      <w:r w:rsidR="002E006A">
        <w:rPr>
          <w:rFonts w:hint="eastAsia"/>
        </w:rPr>
        <w:t>设置为</w:t>
      </w:r>
      <w:r w:rsidR="002E006A">
        <w:rPr>
          <w:rFonts w:hint="eastAsia"/>
        </w:rPr>
        <w:t>null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06A" w14:paraId="272B7742" w14:textId="77777777" w:rsidTr="002E006A">
        <w:tc>
          <w:tcPr>
            <w:tcW w:w="8296" w:type="dxa"/>
          </w:tcPr>
          <w:p w14:paraId="391CF68E" w14:textId="18694F60" w:rsidR="002E006A" w:rsidRPr="004262B1" w:rsidRDefault="004262B1" w:rsidP="004262B1">
            <w:pPr>
              <w:pStyle w:val="HTML"/>
              <w:shd w:val="clear" w:color="auto" w:fill="FFFFFF"/>
              <w:rPr>
                <w:rFonts w:ascii="Cascadia Code" w:hAnsi="Cascadia Code" w:cs="Cascadia Code"/>
                <w:color w:val="080808"/>
                <w:sz w:val="21"/>
                <w:szCs w:val="21"/>
              </w:rPr>
            </w:pP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DELIMITER 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$$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CREATE TRIGGER </w:t>
            </w:r>
            <w:proofErr w:type="spellStart"/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check_phone_format</w:t>
            </w:r>
            <w:proofErr w:type="spellEnd"/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  <w:t xml:space="preserve">   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BEFORE UPDATE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br/>
              <w:t xml:space="preserve">    ON </w:t>
            </w:r>
            <w:r w:rsidRPr="004262B1">
              <w:rPr>
                <w:rFonts w:ascii="Cascadia Code" w:hAnsi="Cascadia Code" w:cs="Cascadia Code"/>
                <w:color w:val="000000"/>
                <w:sz w:val="21"/>
                <w:szCs w:val="21"/>
              </w:rPr>
              <w:t>supplier</w:t>
            </w:r>
            <w:r w:rsidRPr="004262B1">
              <w:rPr>
                <w:rFonts w:ascii="Cascadia Code" w:hAnsi="Cascadia Code" w:cs="Cascadia Code"/>
                <w:color w:val="000000"/>
                <w:sz w:val="21"/>
                <w:szCs w:val="21"/>
              </w:rPr>
              <w:br/>
              <w:t xml:space="preserve">   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FOR EACH ROW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br/>
              <w:t>BEGIN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br/>
              <w:t xml:space="preserve">    IF </w:t>
            </w:r>
            <w:proofErr w:type="gramStart"/>
            <w:r w:rsidRPr="004262B1">
              <w:rPr>
                <w:rFonts w:ascii="Cascadia Code" w:hAnsi="Cascadia Code" w:cs="Cascadia Code"/>
                <w:i/>
                <w:iCs/>
                <w:color w:val="00627A"/>
                <w:sz w:val="21"/>
                <w:szCs w:val="21"/>
              </w:rPr>
              <w:t>CONVERT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(</w:t>
            </w:r>
            <w:proofErr w:type="spellStart"/>
            <w:proofErr w:type="gramEnd"/>
            <w:r w:rsidRPr="004262B1">
              <w:rPr>
                <w:rFonts w:ascii="Cascadia Code" w:hAnsi="Cascadia Code" w:cs="Cascadia Code"/>
                <w:color w:val="000000"/>
                <w:sz w:val="21"/>
                <w:szCs w:val="21"/>
              </w:rPr>
              <w:t>NEW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.</w:t>
            </w:r>
            <w:r w:rsidRPr="004262B1">
              <w:rPr>
                <w:rFonts w:ascii="Cascadia Code" w:hAnsi="Cascadia Code" w:cs="Cascadia Code"/>
                <w:color w:val="871094"/>
                <w:sz w:val="21"/>
                <w:szCs w:val="21"/>
              </w:rPr>
              <w:t>phone</w:t>
            </w:r>
            <w:proofErr w:type="spellEnd"/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,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char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)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NOT REGEXP </w:t>
            </w:r>
            <w:r w:rsidRPr="004262B1">
              <w:rPr>
                <w:rFonts w:ascii="Cascadia Code" w:hAnsi="Cascadia Code" w:cs="Cascadia Code"/>
                <w:color w:val="067D17"/>
                <w:sz w:val="21"/>
                <w:szCs w:val="21"/>
              </w:rPr>
              <w:t>'</w:t>
            </w:r>
            <w:r w:rsidRPr="004262B1">
              <w:rPr>
                <w:rFonts w:ascii="Cascadia Code" w:hAnsi="Cascadia Code" w:cs="Cascadia Code"/>
                <w:color w:val="067D17"/>
                <w:sz w:val="21"/>
                <w:szCs w:val="21"/>
                <w:shd w:val="clear" w:color="auto" w:fill="EDFCED"/>
              </w:rPr>
              <w:t>^1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  <w:shd w:val="clear" w:color="auto" w:fill="EDFCED"/>
              </w:rPr>
              <w:t>\d</w:t>
            </w:r>
            <w:r w:rsidRPr="004262B1">
              <w:rPr>
                <w:rFonts w:ascii="Cascadia Code" w:hAnsi="Cascadia Code" w:cs="Cascadia Code"/>
                <w:color w:val="067D17"/>
                <w:sz w:val="21"/>
                <w:szCs w:val="21"/>
                <w:shd w:val="clear" w:color="auto" w:fill="EDFCED"/>
              </w:rPr>
              <w:t>{10}$</w:t>
            </w:r>
            <w:r w:rsidRPr="004262B1">
              <w:rPr>
                <w:rFonts w:ascii="Cascadia Code" w:hAnsi="Cascadia Code" w:cs="Cascadia Code"/>
                <w:color w:val="067D17"/>
                <w:sz w:val="21"/>
                <w:szCs w:val="21"/>
              </w:rPr>
              <w:t xml:space="preserve">'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THEN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br/>
              <w:t xml:space="preserve">        SET </w:t>
            </w:r>
            <w:proofErr w:type="spellStart"/>
            <w:r w:rsidRPr="004262B1">
              <w:rPr>
                <w:rFonts w:ascii="Cascadia Code" w:hAnsi="Cascadia Code" w:cs="Cascadia Code"/>
                <w:color w:val="000000"/>
                <w:sz w:val="21"/>
                <w:szCs w:val="21"/>
              </w:rPr>
              <w:t>NEW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.</w:t>
            </w:r>
            <w:r w:rsidRPr="004262B1">
              <w:rPr>
                <w:rFonts w:ascii="Cascadia Code" w:hAnsi="Cascadia Code" w:cs="Cascadia Code"/>
                <w:color w:val="871094"/>
                <w:sz w:val="21"/>
                <w:szCs w:val="21"/>
              </w:rPr>
              <w:t>phone</w:t>
            </w:r>
            <w:proofErr w:type="spellEnd"/>
            <w:r w:rsidRPr="004262B1">
              <w:rPr>
                <w:rFonts w:ascii="Cascadia Code" w:hAnsi="Cascadia Code" w:cs="Cascadia Code"/>
                <w:color w:val="871094"/>
                <w:sz w:val="21"/>
                <w:szCs w:val="21"/>
              </w:rPr>
              <w:t xml:space="preserve"> 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 xml:space="preserve">=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null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  <w:t xml:space="preserve">    </w:t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END IF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>END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$$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br/>
            </w:r>
            <w:r w:rsidRPr="004262B1">
              <w:rPr>
                <w:rFonts w:ascii="Cascadia Code" w:hAnsi="Cascadia Code" w:cs="Cascadia Code"/>
                <w:color w:val="0033B3"/>
                <w:sz w:val="21"/>
                <w:szCs w:val="21"/>
              </w:rPr>
              <w:t xml:space="preserve">DELIMITER </w:t>
            </w:r>
            <w:r w:rsidRPr="004262B1">
              <w:rPr>
                <w:rFonts w:ascii="Cascadia Code" w:hAnsi="Cascadia Code" w:cs="Cascadia Code"/>
                <w:color w:val="080808"/>
                <w:sz w:val="21"/>
                <w:szCs w:val="21"/>
              </w:rPr>
              <w:t>;</w:t>
            </w:r>
          </w:p>
        </w:tc>
      </w:tr>
    </w:tbl>
    <w:p w14:paraId="49E4CCB8" w14:textId="77777777" w:rsidR="002E006A" w:rsidRDefault="002E006A" w:rsidP="001C26B2"/>
    <w:p w14:paraId="7320B1D1" w14:textId="52D02120" w:rsidR="006D6C75" w:rsidRDefault="006D6C75" w:rsidP="006D6C75">
      <w:pPr>
        <w:pStyle w:val="af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测试</w:t>
      </w:r>
    </w:p>
    <w:p w14:paraId="15583EC7" w14:textId="43F93346" w:rsidR="00C24F7D" w:rsidRDefault="00C24F7D" w:rsidP="001C26B2">
      <w:r w:rsidRPr="00C24F7D">
        <w:rPr>
          <w:noProof/>
        </w:rPr>
        <w:drawing>
          <wp:inline distT="0" distB="0" distL="0" distR="0" wp14:anchorId="4A30DEDE" wp14:editId="641E85CA">
            <wp:extent cx="5261610" cy="2508885"/>
            <wp:effectExtent l="0" t="0" r="0" b="5715"/>
            <wp:docPr id="16" name="图片 1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&#10;&#10;描述已自动生成"/>
                    <pic:cNvPicPr/>
                  </pic:nvPicPr>
                  <pic:blipFill rotWithShape="1">
                    <a:blip r:embed="rId18"/>
                    <a:srcRect l="241" r="-1"/>
                    <a:stretch/>
                  </pic:blipFill>
                  <pic:spPr bwMode="auto">
                    <a:xfrm>
                      <a:off x="0" y="0"/>
                      <a:ext cx="526161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B71FF" w14:textId="56923631" w:rsidR="006D6C75" w:rsidRDefault="006D6C75" w:rsidP="004307B1">
      <w:pPr>
        <w:ind w:firstLine="420"/>
      </w:pPr>
      <w:r>
        <w:rPr>
          <w:rFonts w:hint="eastAsia"/>
        </w:rPr>
        <w:t>此时根据</w:t>
      </w:r>
      <w:r w:rsidR="00BC20FF">
        <w:rPr>
          <w:rFonts w:hint="eastAsia"/>
        </w:rPr>
        <w:t>phone</w:t>
      </w:r>
      <w:r w:rsidR="00BC20FF">
        <w:rPr>
          <w:rFonts w:hint="eastAsia"/>
        </w:rPr>
        <w:t>降序排列，可以看到前</w:t>
      </w:r>
      <w:r w:rsidR="00BC20FF">
        <w:rPr>
          <w:rFonts w:hint="eastAsia"/>
        </w:rPr>
        <w:t>7</w:t>
      </w:r>
      <w:r w:rsidR="004307B1">
        <w:rPr>
          <w:rFonts w:hint="eastAsia"/>
        </w:rPr>
        <w:t>个</w:t>
      </w:r>
      <w:r w:rsidR="00BC20FF">
        <w:rPr>
          <w:rFonts w:hint="eastAsia"/>
        </w:rPr>
        <w:t>对象的</w:t>
      </w:r>
      <w:r w:rsidR="00BC20FF">
        <w:rPr>
          <w:rFonts w:hint="eastAsia"/>
        </w:rPr>
        <w:t>phone</w:t>
      </w:r>
      <w:r w:rsidR="00BC20FF">
        <w:rPr>
          <w:rFonts w:hint="eastAsia"/>
        </w:rPr>
        <w:t>都是不符合规则的，</w:t>
      </w:r>
      <w:r w:rsidR="004307B1">
        <w:rPr>
          <w:rFonts w:hint="eastAsia"/>
        </w:rPr>
        <w:t>若</w:t>
      </w:r>
      <w:r w:rsidR="00BC20FF">
        <w:rPr>
          <w:rFonts w:hint="eastAsia"/>
        </w:rPr>
        <w:t>更新</w:t>
      </w:r>
      <w:r w:rsidR="004307B1">
        <w:rPr>
          <w:rFonts w:hint="eastAsia"/>
        </w:rPr>
        <w:t>后的</w:t>
      </w:r>
      <w:r w:rsidR="004307B1">
        <w:rPr>
          <w:rFonts w:hint="eastAsia"/>
        </w:rPr>
        <w:t>phone</w:t>
      </w:r>
      <w:r w:rsidR="004307B1">
        <w:rPr>
          <w:rFonts w:hint="eastAsia"/>
        </w:rPr>
        <w:t>仍然不符合规则，则会将其设为</w:t>
      </w:r>
      <w:r w:rsidR="004307B1">
        <w:rPr>
          <w:rFonts w:hint="eastAsia"/>
        </w:rPr>
        <w:t>null</w:t>
      </w:r>
      <w:r w:rsidR="004307B1">
        <w:rPr>
          <w:rFonts w:hint="eastAsia"/>
        </w:rPr>
        <w:t>。</w:t>
      </w:r>
    </w:p>
    <w:p w14:paraId="24F5BD8E" w14:textId="0E519A02" w:rsidR="004307B1" w:rsidRDefault="00E56BAA" w:rsidP="00E56BAA">
      <w:r w:rsidRPr="00E56BAA">
        <w:rPr>
          <w:noProof/>
        </w:rPr>
        <w:drawing>
          <wp:inline distT="0" distB="0" distL="0" distR="0" wp14:anchorId="6B8E04C8" wp14:editId="14876E72">
            <wp:extent cx="5274310" cy="5962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C45F" w14:textId="41D1184C" w:rsidR="00E56BAA" w:rsidRDefault="00E56BAA" w:rsidP="00E56BAA">
      <w:r>
        <w:tab/>
      </w:r>
      <w:r>
        <w:rPr>
          <w:rFonts w:hint="eastAsia"/>
        </w:rPr>
        <w:t>为了测试</w:t>
      </w:r>
      <w:r>
        <w:rPr>
          <w:rFonts w:hint="eastAsia"/>
        </w:rPr>
        <w:t>Trigger</w:t>
      </w:r>
      <w:r>
        <w:rPr>
          <w:rFonts w:hint="eastAsia"/>
        </w:rPr>
        <w:t>是否起作用，特意将两个</w:t>
      </w:r>
      <w:r>
        <w:rPr>
          <w:rFonts w:hint="eastAsia"/>
        </w:rPr>
        <w:t>phone</w:t>
      </w:r>
      <w:r>
        <w:rPr>
          <w:rFonts w:hint="eastAsia"/>
        </w:rPr>
        <w:t>设置的规则不符合正则表达式。</w:t>
      </w:r>
    </w:p>
    <w:p w14:paraId="00F7C1C8" w14:textId="1033A0EA" w:rsidR="00E56BAA" w:rsidRDefault="00ED3FCE" w:rsidP="00E56BAA">
      <w:r w:rsidRPr="00ED3FCE">
        <w:rPr>
          <w:noProof/>
        </w:rPr>
        <w:drawing>
          <wp:inline distT="0" distB="0" distL="0" distR="0" wp14:anchorId="27B0FA84" wp14:editId="3DE4126B">
            <wp:extent cx="5274310" cy="5480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C5C4" w14:textId="0B3BAEE5" w:rsidR="00ED3FCE" w:rsidRPr="00A255FB" w:rsidRDefault="00ED3FCE" w:rsidP="00E56BAA">
      <w:r>
        <w:tab/>
      </w:r>
      <w:r>
        <w:rPr>
          <w:rFonts w:hint="eastAsia"/>
        </w:rPr>
        <w:t>提交完成后，这两个对应的</w:t>
      </w:r>
      <w:r>
        <w:rPr>
          <w:rFonts w:hint="eastAsia"/>
        </w:rPr>
        <w:t>phone</w:t>
      </w:r>
      <w:r>
        <w:rPr>
          <w:rFonts w:hint="eastAsia"/>
        </w:rPr>
        <w:t>都被自动</w:t>
      </w:r>
      <w:proofErr w:type="gramStart"/>
      <w:r>
        <w:rPr>
          <w:rFonts w:hint="eastAsia"/>
        </w:rPr>
        <w:t>设为了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，说明触发器在起作用。</w:t>
      </w: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5F97FD80" w14:textId="77777777" w:rsidR="00EA213C" w:rsidRDefault="00642BB1" w:rsidP="00EA213C">
      <w:pPr>
        <w:pStyle w:val="af"/>
      </w:pPr>
      <w:r w:rsidRPr="004D1386">
        <w:rPr>
          <w:rFonts w:hint="eastAsia"/>
        </w:rPr>
        <w:t>1.</w:t>
      </w:r>
      <w:r w:rsidRPr="004D1386">
        <w:t xml:space="preserve"> </w:t>
      </w:r>
      <w:r w:rsidR="00EA213C">
        <w:rPr>
          <w:rFonts w:hint="eastAsia"/>
        </w:rPr>
        <w:t>在</w:t>
      </w:r>
      <w:proofErr w:type="spellStart"/>
      <w:r w:rsidR="00EA213C">
        <w:rPr>
          <w:rFonts w:hint="eastAsia"/>
        </w:rPr>
        <w:t>Student</w:t>
      </w:r>
      <w:r w:rsidR="00EA213C">
        <w:t>_Course</w:t>
      </w:r>
      <w:proofErr w:type="spellEnd"/>
      <w:r w:rsidR="00EA213C">
        <w:rPr>
          <w:rFonts w:hint="eastAsia"/>
        </w:rPr>
        <w:t>数据库中，如果</w:t>
      </w:r>
      <w:r w:rsidR="00EA213C">
        <w:rPr>
          <w:rFonts w:hint="eastAsia"/>
        </w:rPr>
        <w:t>Student</w:t>
      </w:r>
      <w:r w:rsidR="00EA213C">
        <w:rPr>
          <w:rFonts w:hint="eastAsia"/>
        </w:rPr>
        <w:t>表删除元组或修改</w:t>
      </w:r>
      <w:proofErr w:type="spellStart"/>
      <w:r w:rsidR="00EA213C">
        <w:rPr>
          <w:rFonts w:hint="eastAsia"/>
        </w:rPr>
        <w:t>sno</w:t>
      </w:r>
      <w:proofErr w:type="spellEnd"/>
      <w:r w:rsidR="00EA213C">
        <w:rPr>
          <w:rFonts w:hint="eastAsia"/>
        </w:rPr>
        <w:t>值，导致</w:t>
      </w:r>
      <w:r w:rsidR="00EA213C">
        <w:rPr>
          <w:rFonts w:hint="eastAsia"/>
        </w:rPr>
        <w:t>S</w:t>
      </w:r>
      <w:r w:rsidR="00EA213C">
        <w:t>C</w:t>
      </w:r>
      <w:proofErr w:type="gramStart"/>
      <w:r w:rsidR="00EA213C">
        <w:rPr>
          <w:rFonts w:hint="eastAsia"/>
        </w:rPr>
        <w:t>表违反</w:t>
      </w:r>
      <w:proofErr w:type="gramEnd"/>
      <w:r w:rsidR="00EA213C">
        <w:rPr>
          <w:rFonts w:hint="eastAsia"/>
        </w:rPr>
        <w:t>参照完整性，可以如何设置违约处理？</w:t>
      </w:r>
    </w:p>
    <w:p w14:paraId="06741690" w14:textId="22FBE267" w:rsidR="00EA213C" w:rsidRPr="00EA213C" w:rsidRDefault="00EA213C" w:rsidP="00D6271B">
      <w:pPr>
        <w:ind w:firstLine="420"/>
      </w:pPr>
      <w:r>
        <w:rPr>
          <w:rFonts w:hint="eastAsia"/>
        </w:rPr>
        <w:t>一共有</w:t>
      </w:r>
      <w:r w:rsidR="00D6271B">
        <w:rPr>
          <w:rFonts w:hint="eastAsia"/>
        </w:rPr>
        <w:t>5</w:t>
      </w:r>
      <w:r>
        <w:rPr>
          <w:rFonts w:hint="eastAsia"/>
        </w:rPr>
        <w:t>种违约处理方式，分别是</w:t>
      </w:r>
      <w:r w:rsidR="00511A01">
        <w:t>NO_ACTION</w:t>
      </w:r>
      <w:r w:rsidR="00511A01">
        <w:rPr>
          <w:rFonts w:hint="eastAsia"/>
        </w:rPr>
        <w:t>（不</w:t>
      </w:r>
      <w:r w:rsidR="00D55DAA">
        <w:rPr>
          <w:rFonts w:hint="eastAsia"/>
        </w:rPr>
        <w:t>允许进行</w:t>
      </w:r>
      <w:r w:rsidR="00511A01">
        <w:rPr>
          <w:rFonts w:hint="eastAsia"/>
        </w:rPr>
        <w:t>处理）、</w:t>
      </w:r>
      <w:r w:rsidR="00511A01">
        <w:rPr>
          <w:rFonts w:hint="eastAsia"/>
        </w:rPr>
        <w:t>R</w:t>
      </w:r>
      <w:r w:rsidR="00511A01">
        <w:t>ESTRIC</w:t>
      </w:r>
      <w:r w:rsidR="00EA060C">
        <w:t>T</w:t>
      </w:r>
      <w:r w:rsidR="00D55DAA">
        <w:rPr>
          <w:rFonts w:hint="eastAsia"/>
        </w:rPr>
        <w:t>（</w:t>
      </w:r>
      <w:r w:rsidR="00F17AD9">
        <w:rPr>
          <w:rFonts w:hint="eastAsia"/>
        </w:rPr>
        <w:t>限制操作</w:t>
      </w:r>
      <w:r w:rsidR="00D55DAA">
        <w:rPr>
          <w:rFonts w:hint="eastAsia"/>
        </w:rPr>
        <w:t>）</w:t>
      </w:r>
      <w:r w:rsidR="00F17AD9">
        <w:rPr>
          <w:rFonts w:hint="eastAsia"/>
        </w:rPr>
        <w:t>、</w:t>
      </w:r>
      <w:r w:rsidR="00F41388">
        <w:rPr>
          <w:rFonts w:hint="eastAsia"/>
        </w:rPr>
        <w:t>S</w:t>
      </w:r>
      <w:r w:rsidR="00F41388">
        <w:t>ET_NULL</w:t>
      </w:r>
      <w:r w:rsidR="00F41388">
        <w:rPr>
          <w:rFonts w:hint="eastAsia"/>
        </w:rPr>
        <w:t>（将</w:t>
      </w:r>
      <w:r w:rsidR="00035FF6">
        <w:rPr>
          <w:rFonts w:hint="eastAsia"/>
        </w:rPr>
        <w:t>依赖表中对应项设为</w:t>
      </w:r>
      <w:r w:rsidR="00035FF6">
        <w:rPr>
          <w:rFonts w:hint="eastAsia"/>
        </w:rPr>
        <w:t>null</w:t>
      </w:r>
      <w:r w:rsidR="00F41388">
        <w:rPr>
          <w:rFonts w:hint="eastAsia"/>
        </w:rPr>
        <w:t>）</w:t>
      </w:r>
      <w:r w:rsidR="00035FF6">
        <w:rPr>
          <w:rFonts w:hint="eastAsia"/>
        </w:rPr>
        <w:t>、</w:t>
      </w:r>
      <w:r w:rsidR="00BC016C">
        <w:rPr>
          <w:rFonts w:hint="eastAsia"/>
        </w:rPr>
        <w:t>S</w:t>
      </w:r>
      <w:r w:rsidR="00BC016C">
        <w:t>ET_DEFAULT</w:t>
      </w:r>
      <w:r w:rsidR="00BC016C">
        <w:rPr>
          <w:rFonts w:hint="eastAsia"/>
        </w:rPr>
        <w:t>（将依赖表中对应项设为该列的默认值）、</w:t>
      </w:r>
      <w:r w:rsidR="00BC016C">
        <w:rPr>
          <w:rFonts w:hint="eastAsia"/>
        </w:rPr>
        <w:t>C</w:t>
      </w:r>
      <w:r w:rsidR="00BC016C">
        <w:t>ASCADE</w:t>
      </w:r>
      <w:r w:rsidR="00BC016C">
        <w:rPr>
          <w:rFonts w:hint="eastAsia"/>
        </w:rPr>
        <w:t>（级联，即</w:t>
      </w:r>
      <w:r w:rsidR="005342EE">
        <w:rPr>
          <w:rFonts w:hint="eastAsia"/>
        </w:rPr>
        <w:t>依赖表同步进行修改</w:t>
      </w:r>
      <w:r w:rsidR="00BC016C">
        <w:rPr>
          <w:rFonts w:hint="eastAsia"/>
        </w:rPr>
        <w:t>）</w:t>
      </w:r>
    </w:p>
    <w:p w14:paraId="6D55E453" w14:textId="1C01C9BC" w:rsidR="002B6E01" w:rsidRDefault="002B6E01" w:rsidP="002C7D90">
      <w:pPr>
        <w:pStyle w:val="a8"/>
      </w:pPr>
      <w:r>
        <w:rPr>
          <w:rFonts w:hint="eastAsia"/>
        </w:rPr>
        <w:t>2.</w:t>
      </w:r>
      <w:r>
        <w:t xml:space="preserve"> </w:t>
      </w:r>
      <w:r w:rsidR="00216038">
        <w:rPr>
          <w:rFonts w:hint="eastAsia"/>
        </w:rPr>
        <w:t>在</w:t>
      </w:r>
      <w:proofErr w:type="spellStart"/>
      <w:r w:rsidR="00216038">
        <w:rPr>
          <w:rFonts w:hint="eastAsia"/>
        </w:rPr>
        <w:t>Student</w:t>
      </w:r>
      <w:r w:rsidR="00216038">
        <w:t>_Course</w:t>
      </w:r>
      <w:proofErr w:type="spellEnd"/>
      <w:r w:rsidR="00216038">
        <w:rPr>
          <w:rFonts w:hint="eastAsia"/>
        </w:rPr>
        <w:t>数据库中，</w:t>
      </w:r>
      <w:r w:rsidR="00216038">
        <w:rPr>
          <w:rFonts w:hint="eastAsia"/>
        </w:rPr>
        <w:t>Course</w:t>
      </w:r>
      <w:r w:rsidR="00216038">
        <w:rPr>
          <w:rFonts w:hint="eastAsia"/>
        </w:rPr>
        <w:t>表的</w:t>
      </w:r>
      <w:proofErr w:type="spellStart"/>
      <w:r w:rsidR="00216038">
        <w:rPr>
          <w:rFonts w:hint="eastAsia"/>
        </w:rPr>
        <w:t>cpno</w:t>
      </w:r>
      <w:proofErr w:type="spellEnd"/>
      <w:r w:rsidR="00216038">
        <w:rPr>
          <w:rFonts w:hint="eastAsia"/>
        </w:rPr>
        <w:t>列参照了</w:t>
      </w:r>
      <w:r w:rsidR="00216038">
        <w:rPr>
          <w:rFonts w:hint="eastAsia"/>
        </w:rPr>
        <w:t>Course</w:t>
      </w:r>
      <w:r w:rsidR="00216038">
        <w:rPr>
          <w:rFonts w:hint="eastAsia"/>
        </w:rPr>
        <w:t>表的</w:t>
      </w:r>
      <w:proofErr w:type="spellStart"/>
      <w:r w:rsidR="00216038">
        <w:rPr>
          <w:rFonts w:hint="eastAsia"/>
        </w:rPr>
        <w:t>cno</w:t>
      </w:r>
      <w:proofErr w:type="spellEnd"/>
      <w:r w:rsidR="00216038">
        <w:rPr>
          <w:rFonts w:hint="eastAsia"/>
        </w:rPr>
        <w:t>列，应该如何录入</w:t>
      </w:r>
      <w:r w:rsidR="00216038">
        <w:rPr>
          <w:rFonts w:hint="eastAsia"/>
        </w:rPr>
        <w:t>Course</w:t>
      </w:r>
      <w:r w:rsidR="00216038">
        <w:rPr>
          <w:rFonts w:hint="eastAsia"/>
        </w:rPr>
        <w:t>表中的数据？</w:t>
      </w:r>
    </w:p>
    <w:p w14:paraId="166270F4" w14:textId="5429DB7F" w:rsidR="003D728B" w:rsidRPr="002B6E01" w:rsidRDefault="00AE79D3" w:rsidP="001761C0">
      <w:pPr>
        <w:ind w:firstLine="420"/>
      </w:pPr>
      <w:r>
        <w:rPr>
          <w:rFonts w:hint="eastAsia"/>
        </w:rPr>
        <w:t>先输入</w:t>
      </w:r>
      <w:proofErr w:type="spellStart"/>
      <w:r>
        <w:rPr>
          <w:rFonts w:hint="eastAsia"/>
        </w:rPr>
        <w:t>cpno</w:t>
      </w:r>
      <w:proofErr w:type="spell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的所有课，然后逐步</w:t>
      </w:r>
      <w:r w:rsidR="00BC335B">
        <w:rPr>
          <w:rFonts w:hint="eastAsia"/>
        </w:rPr>
        <w:t>输入</w:t>
      </w:r>
      <w:proofErr w:type="spellStart"/>
      <w:r w:rsidR="00BC335B">
        <w:rPr>
          <w:rFonts w:hint="eastAsia"/>
        </w:rPr>
        <w:t>cpno</w:t>
      </w:r>
      <w:proofErr w:type="spellEnd"/>
      <w:r w:rsidR="00BC335B">
        <w:rPr>
          <w:rFonts w:hint="eastAsia"/>
        </w:rPr>
        <w:t>已存在的项，否则将会</w:t>
      </w:r>
      <w:r w:rsidR="00BF31F6">
        <w:rPr>
          <w:rFonts w:hint="eastAsia"/>
        </w:rPr>
        <w:t>由于参照完整性无法输入。</w:t>
      </w:r>
    </w:p>
    <w:sectPr w:rsidR="003D728B" w:rsidRPr="002B6E01" w:rsidSect="0079003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4727" w14:textId="77777777" w:rsidR="00950CAE" w:rsidRDefault="00950CAE" w:rsidP="004B2131">
      <w:r>
        <w:separator/>
      </w:r>
    </w:p>
  </w:endnote>
  <w:endnote w:type="continuationSeparator" w:id="0">
    <w:p w14:paraId="403E74AA" w14:textId="77777777" w:rsidR="00950CAE" w:rsidRDefault="00950CAE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8089" w14:textId="77777777" w:rsidR="00950CAE" w:rsidRDefault="00950CAE" w:rsidP="004B2131">
      <w:r>
        <w:separator/>
      </w:r>
    </w:p>
  </w:footnote>
  <w:footnote w:type="continuationSeparator" w:id="0">
    <w:p w14:paraId="6D9E4019" w14:textId="77777777" w:rsidR="00950CAE" w:rsidRDefault="00950CAE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D1E29"/>
    <w:multiLevelType w:val="hybridMultilevel"/>
    <w:tmpl w:val="B4E2C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760E17"/>
    <w:multiLevelType w:val="hybridMultilevel"/>
    <w:tmpl w:val="84040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F6616"/>
    <w:multiLevelType w:val="hybridMultilevel"/>
    <w:tmpl w:val="4B7AFE1E"/>
    <w:lvl w:ilvl="0" w:tplc="849CE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756906"/>
    <w:multiLevelType w:val="hybridMultilevel"/>
    <w:tmpl w:val="EEBAE556"/>
    <w:lvl w:ilvl="0" w:tplc="6A92F3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  <w:num w:numId="2" w16cid:durableId="774864612">
    <w:abstractNumId w:val="3"/>
  </w:num>
  <w:num w:numId="3" w16cid:durableId="1717243782">
    <w:abstractNumId w:val="4"/>
  </w:num>
  <w:num w:numId="4" w16cid:durableId="823084754">
    <w:abstractNumId w:val="1"/>
  </w:num>
  <w:num w:numId="5" w16cid:durableId="89242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28C"/>
    <w:rsid w:val="0000138F"/>
    <w:rsid w:val="0000739D"/>
    <w:rsid w:val="0001219F"/>
    <w:rsid w:val="000147B1"/>
    <w:rsid w:val="000149F7"/>
    <w:rsid w:val="00020FCE"/>
    <w:rsid w:val="00030E46"/>
    <w:rsid w:val="00035FF6"/>
    <w:rsid w:val="00036AEE"/>
    <w:rsid w:val="00042BFA"/>
    <w:rsid w:val="000475AA"/>
    <w:rsid w:val="000521FE"/>
    <w:rsid w:val="0005281D"/>
    <w:rsid w:val="0005374C"/>
    <w:rsid w:val="00054E93"/>
    <w:rsid w:val="0006111D"/>
    <w:rsid w:val="000616DC"/>
    <w:rsid w:val="000657A2"/>
    <w:rsid w:val="00066D6E"/>
    <w:rsid w:val="00070DFB"/>
    <w:rsid w:val="000735D5"/>
    <w:rsid w:val="000747BC"/>
    <w:rsid w:val="0008129F"/>
    <w:rsid w:val="00081EF3"/>
    <w:rsid w:val="00085A31"/>
    <w:rsid w:val="000867FE"/>
    <w:rsid w:val="0009121B"/>
    <w:rsid w:val="000916CF"/>
    <w:rsid w:val="000924BB"/>
    <w:rsid w:val="00092FF4"/>
    <w:rsid w:val="00094037"/>
    <w:rsid w:val="000A2310"/>
    <w:rsid w:val="000B1990"/>
    <w:rsid w:val="000B3B74"/>
    <w:rsid w:val="000B44F9"/>
    <w:rsid w:val="000B4E0B"/>
    <w:rsid w:val="000B5758"/>
    <w:rsid w:val="000B6F10"/>
    <w:rsid w:val="000C48E6"/>
    <w:rsid w:val="000C4F68"/>
    <w:rsid w:val="000D1391"/>
    <w:rsid w:val="000D5F62"/>
    <w:rsid w:val="000D7F5A"/>
    <w:rsid w:val="000E0474"/>
    <w:rsid w:val="000E46A2"/>
    <w:rsid w:val="000E51B7"/>
    <w:rsid w:val="000E6917"/>
    <w:rsid w:val="000E7417"/>
    <w:rsid w:val="000F00CF"/>
    <w:rsid w:val="000F6130"/>
    <w:rsid w:val="000F6BBE"/>
    <w:rsid w:val="00111193"/>
    <w:rsid w:val="0011479C"/>
    <w:rsid w:val="00116C93"/>
    <w:rsid w:val="00117FD5"/>
    <w:rsid w:val="001229E4"/>
    <w:rsid w:val="00126A62"/>
    <w:rsid w:val="00135690"/>
    <w:rsid w:val="00137240"/>
    <w:rsid w:val="001379A3"/>
    <w:rsid w:val="00140D46"/>
    <w:rsid w:val="0014142E"/>
    <w:rsid w:val="0014559F"/>
    <w:rsid w:val="00145BB7"/>
    <w:rsid w:val="0015272B"/>
    <w:rsid w:val="00153EA2"/>
    <w:rsid w:val="001571E5"/>
    <w:rsid w:val="00160623"/>
    <w:rsid w:val="00160B05"/>
    <w:rsid w:val="001617AD"/>
    <w:rsid w:val="00162707"/>
    <w:rsid w:val="001637C5"/>
    <w:rsid w:val="00171882"/>
    <w:rsid w:val="00171983"/>
    <w:rsid w:val="001736D0"/>
    <w:rsid w:val="0017587D"/>
    <w:rsid w:val="001761C0"/>
    <w:rsid w:val="001805B2"/>
    <w:rsid w:val="0018238E"/>
    <w:rsid w:val="00185652"/>
    <w:rsid w:val="0019145C"/>
    <w:rsid w:val="00192D80"/>
    <w:rsid w:val="00193005"/>
    <w:rsid w:val="0019426C"/>
    <w:rsid w:val="001951CA"/>
    <w:rsid w:val="0019551D"/>
    <w:rsid w:val="001963A3"/>
    <w:rsid w:val="001A0495"/>
    <w:rsid w:val="001A2F20"/>
    <w:rsid w:val="001A33FA"/>
    <w:rsid w:val="001A4D48"/>
    <w:rsid w:val="001A530B"/>
    <w:rsid w:val="001A61FE"/>
    <w:rsid w:val="001B22EF"/>
    <w:rsid w:val="001B34E9"/>
    <w:rsid w:val="001B37AA"/>
    <w:rsid w:val="001B5522"/>
    <w:rsid w:val="001B5C62"/>
    <w:rsid w:val="001C26B2"/>
    <w:rsid w:val="001C4C17"/>
    <w:rsid w:val="001D40D1"/>
    <w:rsid w:val="001D71E0"/>
    <w:rsid w:val="001E2514"/>
    <w:rsid w:val="001E3623"/>
    <w:rsid w:val="001F05DE"/>
    <w:rsid w:val="001F14E4"/>
    <w:rsid w:val="001F2102"/>
    <w:rsid w:val="001F3175"/>
    <w:rsid w:val="001F3BE0"/>
    <w:rsid w:val="001F487D"/>
    <w:rsid w:val="001F729B"/>
    <w:rsid w:val="00204AA3"/>
    <w:rsid w:val="002068B4"/>
    <w:rsid w:val="002117D9"/>
    <w:rsid w:val="00216038"/>
    <w:rsid w:val="0023047F"/>
    <w:rsid w:val="00232F40"/>
    <w:rsid w:val="0023438D"/>
    <w:rsid w:val="00236064"/>
    <w:rsid w:val="002369F8"/>
    <w:rsid w:val="002378B4"/>
    <w:rsid w:val="00241C7C"/>
    <w:rsid w:val="00247022"/>
    <w:rsid w:val="00253652"/>
    <w:rsid w:val="0025623B"/>
    <w:rsid w:val="002572E2"/>
    <w:rsid w:val="00261505"/>
    <w:rsid w:val="00266288"/>
    <w:rsid w:val="00270929"/>
    <w:rsid w:val="00272B64"/>
    <w:rsid w:val="00273606"/>
    <w:rsid w:val="0027556E"/>
    <w:rsid w:val="002770D5"/>
    <w:rsid w:val="0028025B"/>
    <w:rsid w:val="0028049E"/>
    <w:rsid w:val="00282A9A"/>
    <w:rsid w:val="0029266B"/>
    <w:rsid w:val="00293A7A"/>
    <w:rsid w:val="002A0F28"/>
    <w:rsid w:val="002A2932"/>
    <w:rsid w:val="002B055C"/>
    <w:rsid w:val="002B0E22"/>
    <w:rsid w:val="002B1C51"/>
    <w:rsid w:val="002B6E01"/>
    <w:rsid w:val="002C4B03"/>
    <w:rsid w:val="002C6536"/>
    <w:rsid w:val="002C7D90"/>
    <w:rsid w:val="002D1FCE"/>
    <w:rsid w:val="002D4622"/>
    <w:rsid w:val="002D5A7E"/>
    <w:rsid w:val="002E006A"/>
    <w:rsid w:val="002E0A77"/>
    <w:rsid w:val="002E2001"/>
    <w:rsid w:val="002F0193"/>
    <w:rsid w:val="002F1EC2"/>
    <w:rsid w:val="002F4764"/>
    <w:rsid w:val="00307A41"/>
    <w:rsid w:val="003102B9"/>
    <w:rsid w:val="00311B44"/>
    <w:rsid w:val="00313654"/>
    <w:rsid w:val="003150CF"/>
    <w:rsid w:val="003154E7"/>
    <w:rsid w:val="0032353E"/>
    <w:rsid w:val="00323631"/>
    <w:rsid w:val="00324423"/>
    <w:rsid w:val="00324589"/>
    <w:rsid w:val="0033237A"/>
    <w:rsid w:val="00332862"/>
    <w:rsid w:val="003335FC"/>
    <w:rsid w:val="00335A4C"/>
    <w:rsid w:val="00342B25"/>
    <w:rsid w:val="0034328A"/>
    <w:rsid w:val="00350CD2"/>
    <w:rsid w:val="0035264D"/>
    <w:rsid w:val="00354810"/>
    <w:rsid w:val="0036027B"/>
    <w:rsid w:val="00362F8D"/>
    <w:rsid w:val="003703B0"/>
    <w:rsid w:val="00375901"/>
    <w:rsid w:val="00377049"/>
    <w:rsid w:val="00380EA1"/>
    <w:rsid w:val="00381196"/>
    <w:rsid w:val="00385FA3"/>
    <w:rsid w:val="0039045C"/>
    <w:rsid w:val="00390C6C"/>
    <w:rsid w:val="003911F1"/>
    <w:rsid w:val="00391A4C"/>
    <w:rsid w:val="0039241F"/>
    <w:rsid w:val="00392997"/>
    <w:rsid w:val="00396655"/>
    <w:rsid w:val="00397B3C"/>
    <w:rsid w:val="003A0AA7"/>
    <w:rsid w:val="003A1C81"/>
    <w:rsid w:val="003A4FCF"/>
    <w:rsid w:val="003A504C"/>
    <w:rsid w:val="003A547C"/>
    <w:rsid w:val="003A7D7F"/>
    <w:rsid w:val="003B4AEA"/>
    <w:rsid w:val="003B54BE"/>
    <w:rsid w:val="003B65B1"/>
    <w:rsid w:val="003C5F3C"/>
    <w:rsid w:val="003D728B"/>
    <w:rsid w:val="003E344F"/>
    <w:rsid w:val="00400974"/>
    <w:rsid w:val="00410EF6"/>
    <w:rsid w:val="00411EBD"/>
    <w:rsid w:val="00413518"/>
    <w:rsid w:val="004169DA"/>
    <w:rsid w:val="00416CCB"/>
    <w:rsid w:val="004262B1"/>
    <w:rsid w:val="00426685"/>
    <w:rsid w:val="00430461"/>
    <w:rsid w:val="004307B1"/>
    <w:rsid w:val="00430907"/>
    <w:rsid w:val="00433752"/>
    <w:rsid w:val="00446BA1"/>
    <w:rsid w:val="004530D0"/>
    <w:rsid w:val="0045569F"/>
    <w:rsid w:val="00456865"/>
    <w:rsid w:val="004579AC"/>
    <w:rsid w:val="00462523"/>
    <w:rsid w:val="0046268A"/>
    <w:rsid w:val="00464A80"/>
    <w:rsid w:val="00466952"/>
    <w:rsid w:val="004731AC"/>
    <w:rsid w:val="00480AD7"/>
    <w:rsid w:val="004A0C26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386"/>
    <w:rsid w:val="004D616E"/>
    <w:rsid w:val="004E5F28"/>
    <w:rsid w:val="004F0FFF"/>
    <w:rsid w:val="004F12F0"/>
    <w:rsid w:val="004F58E2"/>
    <w:rsid w:val="004F6529"/>
    <w:rsid w:val="004F7050"/>
    <w:rsid w:val="00501949"/>
    <w:rsid w:val="00504FC5"/>
    <w:rsid w:val="00505B65"/>
    <w:rsid w:val="00510FFA"/>
    <w:rsid w:val="00511A01"/>
    <w:rsid w:val="005141F6"/>
    <w:rsid w:val="00520B99"/>
    <w:rsid w:val="005222F4"/>
    <w:rsid w:val="0052334D"/>
    <w:rsid w:val="0052429D"/>
    <w:rsid w:val="005319C7"/>
    <w:rsid w:val="005342EE"/>
    <w:rsid w:val="005509D9"/>
    <w:rsid w:val="00561EA6"/>
    <w:rsid w:val="00563145"/>
    <w:rsid w:val="00564103"/>
    <w:rsid w:val="0057780C"/>
    <w:rsid w:val="00582030"/>
    <w:rsid w:val="00584D83"/>
    <w:rsid w:val="00597F54"/>
    <w:rsid w:val="005A1AAF"/>
    <w:rsid w:val="005A21E8"/>
    <w:rsid w:val="005A3151"/>
    <w:rsid w:val="005A3834"/>
    <w:rsid w:val="005B0349"/>
    <w:rsid w:val="005B3556"/>
    <w:rsid w:val="005B41BD"/>
    <w:rsid w:val="005B4CA8"/>
    <w:rsid w:val="005B74F0"/>
    <w:rsid w:val="005C0A41"/>
    <w:rsid w:val="005C50F5"/>
    <w:rsid w:val="005C5249"/>
    <w:rsid w:val="005C598E"/>
    <w:rsid w:val="005D1E72"/>
    <w:rsid w:val="005D28C5"/>
    <w:rsid w:val="005D529F"/>
    <w:rsid w:val="005E7528"/>
    <w:rsid w:val="005F6390"/>
    <w:rsid w:val="00602719"/>
    <w:rsid w:val="00602827"/>
    <w:rsid w:val="006068FD"/>
    <w:rsid w:val="00623BF8"/>
    <w:rsid w:val="006250AF"/>
    <w:rsid w:val="00626154"/>
    <w:rsid w:val="00626552"/>
    <w:rsid w:val="006265F7"/>
    <w:rsid w:val="006270AB"/>
    <w:rsid w:val="00630B00"/>
    <w:rsid w:val="006354EA"/>
    <w:rsid w:val="00635BD2"/>
    <w:rsid w:val="00642BB1"/>
    <w:rsid w:val="006510C2"/>
    <w:rsid w:val="0065197C"/>
    <w:rsid w:val="006551D2"/>
    <w:rsid w:val="00656478"/>
    <w:rsid w:val="006603FA"/>
    <w:rsid w:val="006636D3"/>
    <w:rsid w:val="00667169"/>
    <w:rsid w:val="00673C1C"/>
    <w:rsid w:val="00685612"/>
    <w:rsid w:val="00685962"/>
    <w:rsid w:val="00687973"/>
    <w:rsid w:val="006903ED"/>
    <w:rsid w:val="00692A27"/>
    <w:rsid w:val="00693D60"/>
    <w:rsid w:val="006A02EF"/>
    <w:rsid w:val="006A40E5"/>
    <w:rsid w:val="006A4A44"/>
    <w:rsid w:val="006A5FBE"/>
    <w:rsid w:val="006A600A"/>
    <w:rsid w:val="006A671A"/>
    <w:rsid w:val="006B57B8"/>
    <w:rsid w:val="006B625D"/>
    <w:rsid w:val="006C55B2"/>
    <w:rsid w:val="006C7A12"/>
    <w:rsid w:val="006D1EA3"/>
    <w:rsid w:val="006D2EF9"/>
    <w:rsid w:val="006D33E9"/>
    <w:rsid w:val="006D3DDF"/>
    <w:rsid w:val="006D42C3"/>
    <w:rsid w:val="006D5555"/>
    <w:rsid w:val="006D5575"/>
    <w:rsid w:val="006D59D7"/>
    <w:rsid w:val="006D6C3C"/>
    <w:rsid w:val="006D6C75"/>
    <w:rsid w:val="006E15DB"/>
    <w:rsid w:val="006F045B"/>
    <w:rsid w:val="00701191"/>
    <w:rsid w:val="0070339A"/>
    <w:rsid w:val="00703809"/>
    <w:rsid w:val="00704B2E"/>
    <w:rsid w:val="007060DE"/>
    <w:rsid w:val="00715554"/>
    <w:rsid w:val="00717CB6"/>
    <w:rsid w:val="00717DF0"/>
    <w:rsid w:val="00721187"/>
    <w:rsid w:val="00734C4E"/>
    <w:rsid w:val="00737BBD"/>
    <w:rsid w:val="00744CEC"/>
    <w:rsid w:val="00745A68"/>
    <w:rsid w:val="007467CB"/>
    <w:rsid w:val="007506B4"/>
    <w:rsid w:val="0075169F"/>
    <w:rsid w:val="00760410"/>
    <w:rsid w:val="00764922"/>
    <w:rsid w:val="00765FDD"/>
    <w:rsid w:val="00766D95"/>
    <w:rsid w:val="00773CD9"/>
    <w:rsid w:val="007755B8"/>
    <w:rsid w:val="00786E7C"/>
    <w:rsid w:val="0079003A"/>
    <w:rsid w:val="0079070F"/>
    <w:rsid w:val="00795F6F"/>
    <w:rsid w:val="0079773A"/>
    <w:rsid w:val="007A26B7"/>
    <w:rsid w:val="007A6730"/>
    <w:rsid w:val="007A7E18"/>
    <w:rsid w:val="007B193A"/>
    <w:rsid w:val="007B654F"/>
    <w:rsid w:val="007B6707"/>
    <w:rsid w:val="007B7456"/>
    <w:rsid w:val="007C4FEB"/>
    <w:rsid w:val="007C7C5D"/>
    <w:rsid w:val="007D0084"/>
    <w:rsid w:val="007D7025"/>
    <w:rsid w:val="007E1C1A"/>
    <w:rsid w:val="007E1F7B"/>
    <w:rsid w:val="007F02DB"/>
    <w:rsid w:val="007F50D1"/>
    <w:rsid w:val="00800D91"/>
    <w:rsid w:val="0080134A"/>
    <w:rsid w:val="0080290E"/>
    <w:rsid w:val="00805DE1"/>
    <w:rsid w:val="00811F2E"/>
    <w:rsid w:val="008127F5"/>
    <w:rsid w:val="0081367E"/>
    <w:rsid w:val="00817B67"/>
    <w:rsid w:val="00823FA0"/>
    <w:rsid w:val="008339A8"/>
    <w:rsid w:val="008339ED"/>
    <w:rsid w:val="00836858"/>
    <w:rsid w:val="0084075D"/>
    <w:rsid w:val="00840A29"/>
    <w:rsid w:val="00840E58"/>
    <w:rsid w:val="008414D3"/>
    <w:rsid w:val="00844E17"/>
    <w:rsid w:val="008556DC"/>
    <w:rsid w:val="00856BFC"/>
    <w:rsid w:val="008574BF"/>
    <w:rsid w:val="00860750"/>
    <w:rsid w:val="00864516"/>
    <w:rsid w:val="008671F1"/>
    <w:rsid w:val="00867484"/>
    <w:rsid w:val="00873680"/>
    <w:rsid w:val="008740D1"/>
    <w:rsid w:val="0087514E"/>
    <w:rsid w:val="00883C2A"/>
    <w:rsid w:val="00890832"/>
    <w:rsid w:val="00890EA2"/>
    <w:rsid w:val="00890F5C"/>
    <w:rsid w:val="00892607"/>
    <w:rsid w:val="008931CF"/>
    <w:rsid w:val="008A1505"/>
    <w:rsid w:val="008B09AD"/>
    <w:rsid w:val="008C151F"/>
    <w:rsid w:val="008C52FD"/>
    <w:rsid w:val="008D025F"/>
    <w:rsid w:val="008D032C"/>
    <w:rsid w:val="008D0700"/>
    <w:rsid w:val="008D146F"/>
    <w:rsid w:val="008D595A"/>
    <w:rsid w:val="008D6B54"/>
    <w:rsid w:val="008E038E"/>
    <w:rsid w:val="008E1701"/>
    <w:rsid w:val="008E4FC5"/>
    <w:rsid w:val="008E6861"/>
    <w:rsid w:val="008F3B07"/>
    <w:rsid w:val="008F7EBF"/>
    <w:rsid w:val="00901EDE"/>
    <w:rsid w:val="00912A21"/>
    <w:rsid w:val="009155C4"/>
    <w:rsid w:val="00923F1F"/>
    <w:rsid w:val="00925F5B"/>
    <w:rsid w:val="00931209"/>
    <w:rsid w:val="0093350E"/>
    <w:rsid w:val="0094215F"/>
    <w:rsid w:val="00947CE2"/>
    <w:rsid w:val="00950CAE"/>
    <w:rsid w:val="0095271F"/>
    <w:rsid w:val="00966BB6"/>
    <w:rsid w:val="00971899"/>
    <w:rsid w:val="0097424F"/>
    <w:rsid w:val="00975258"/>
    <w:rsid w:val="009768F5"/>
    <w:rsid w:val="00977C51"/>
    <w:rsid w:val="0098737B"/>
    <w:rsid w:val="009A1114"/>
    <w:rsid w:val="009A349C"/>
    <w:rsid w:val="009A62DD"/>
    <w:rsid w:val="009A6F5D"/>
    <w:rsid w:val="009B1582"/>
    <w:rsid w:val="009B21BE"/>
    <w:rsid w:val="009B49FA"/>
    <w:rsid w:val="009B4BF3"/>
    <w:rsid w:val="009B6E12"/>
    <w:rsid w:val="009B718F"/>
    <w:rsid w:val="009C166C"/>
    <w:rsid w:val="009C1D77"/>
    <w:rsid w:val="009C5D9D"/>
    <w:rsid w:val="009D0FCD"/>
    <w:rsid w:val="009D1BE1"/>
    <w:rsid w:val="009D341B"/>
    <w:rsid w:val="009D4DC5"/>
    <w:rsid w:val="009E0824"/>
    <w:rsid w:val="00A05F28"/>
    <w:rsid w:val="00A13CFE"/>
    <w:rsid w:val="00A2317F"/>
    <w:rsid w:val="00A255FB"/>
    <w:rsid w:val="00A26809"/>
    <w:rsid w:val="00A2749A"/>
    <w:rsid w:val="00A30B75"/>
    <w:rsid w:val="00A33C71"/>
    <w:rsid w:val="00A474B3"/>
    <w:rsid w:val="00A50A70"/>
    <w:rsid w:val="00A51B21"/>
    <w:rsid w:val="00A6211E"/>
    <w:rsid w:val="00A65538"/>
    <w:rsid w:val="00A65C30"/>
    <w:rsid w:val="00A6607A"/>
    <w:rsid w:val="00A67B76"/>
    <w:rsid w:val="00A7179C"/>
    <w:rsid w:val="00A8017C"/>
    <w:rsid w:val="00A815F4"/>
    <w:rsid w:val="00A82351"/>
    <w:rsid w:val="00A83D90"/>
    <w:rsid w:val="00A86346"/>
    <w:rsid w:val="00A9308C"/>
    <w:rsid w:val="00A93A45"/>
    <w:rsid w:val="00A94AB9"/>
    <w:rsid w:val="00A96762"/>
    <w:rsid w:val="00A97AAA"/>
    <w:rsid w:val="00AA6590"/>
    <w:rsid w:val="00AA68AE"/>
    <w:rsid w:val="00AA6B84"/>
    <w:rsid w:val="00AA7465"/>
    <w:rsid w:val="00AB208A"/>
    <w:rsid w:val="00AB62DC"/>
    <w:rsid w:val="00AC17FC"/>
    <w:rsid w:val="00AC5377"/>
    <w:rsid w:val="00AC6A3E"/>
    <w:rsid w:val="00AC7B32"/>
    <w:rsid w:val="00AD264E"/>
    <w:rsid w:val="00AD3437"/>
    <w:rsid w:val="00AD5EFF"/>
    <w:rsid w:val="00AE0410"/>
    <w:rsid w:val="00AE0D94"/>
    <w:rsid w:val="00AE53B3"/>
    <w:rsid w:val="00AE79D3"/>
    <w:rsid w:val="00AE7F68"/>
    <w:rsid w:val="00AF42F8"/>
    <w:rsid w:val="00B11572"/>
    <w:rsid w:val="00B2202F"/>
    <w:rsid w:val="00B25715"/>
    <w:rsid w:val="00B262DA"/>
    <w:rsid w:val="00B3156F"/>
    <w:rsid w:val="00B323DE"/>
    <w:rsid w:val="00B34C85"/>
    <w:rsid w:val="00B40CF9"/>
    <w:rsid w:val="00B412D7"/>
    <w:rsid w:val="00B4224B"/>
    <w:rsid w:val="00B472F9"/>
    <w:rsid w:val="00B546A1"/>
    <w:rsid w:val="00B5644D"/>
    <w:rsid w:val="00B57EC4"/>
    <w:rsid w:val="00B601D5"/>
    <w:rsid w:val="00B63F0A"/>
    <w:rsid w:val="00B84BEA"/>
    <w:rsid w:val="00B905D1"/>
    <w:rsid w:val="00BA4B9D"/>
    <w:rsid w:val="00BA611D"/>
    <w:rsid w:val="00BB17E4"/>
    <w:rsid w:val="00BB786D"/>
    <w:rsid w:val="00BB7890"/>
    <w:rsid w:val="00BB7EEF"/>
    <w:rsid w:val="00BC016C"/>
    <w:rsid w:val="00BC0CA6"/>
    <w:rsid w:val="00BC20FF"/>
    <w:rsid w:val="00BC335B"/>
    <w:rsid w:val="00BD5E81"/>
    <w:rsid w:val="00BD6AF7"/>
    <w:rsid w:val="00BE3E14"/>
    <w:rsid w:val="00BF0F05"/>
    <w:rsid w:val="00BF22EC"/>
    <w:rsid w:val="00BF31F6"/>
    <w:rsid w:val="00C01106"/>
    <w:rsid w:val="00C02C45"/>
    <w:rsid w:val="00C068CB"/>
    <w:rsid w:val="00C105A6"/>
    <w:rsid w:val="00C1090E"/>
    <w:rsid w:val="00C1744B"/>
    <w:rsid w:val="00C203A2"/>
    <w:rsid w:val="00C24987"/>
    <w:rsid w:val="00C24A89"/>
    <w:rsid w:val="00C24F7D"/>
    <w:rsid w:val="00C26AAE"/>
    <w:rsid w:val="00C34AB5"/>
    <w:rsid w:val="00C35330"/>
    <w:rsid w:val="00C40C88"/>
    <w:rsid w:val="00C44942"/>
    <w:rsid w:val="00C44F42"/>
    <w:rsid w:val="00C57600"/>
    <w:rsid w:val="00C61FF7"/>
    <w:rsid w:val="00C6654A"/>
    <w:rsid w:val="00C670F9"/>
    <w:rsid w:val="00C70671"/>
    <w:rsid w:val="00C84FB2"/>
    <w:rsid w:val="00C87A9C"/>
    <w:rsid w:val="00C91CA0"/>
    <w:rsid w:val="00C93ACF"/>
    <w:rsid w:val="00C943E7"/>
    <w:rsid w:val="00C944A7"/>
    <w:rsid w:val="00C96CEB"/>
    <w:rsid w:val="00CA4D04"/>
    <w:rsid w:val="00CB746E"/>
    <w:rsid w:val="00CC16C7"/>
    <w:rsid w:val="00CC2E27"/>
    <w:rsid w:val="00CC6D81"/>
    <w:rsid w:val="00CD3EFE"/>
    <w:rsid w:val="00CE69FD"/>
    <w:rsid w:val="00CE6DBB"/>
    <w:rsid w:val="00CE6EC4"/>
    <w:rsid w:val="00CF2DE4"/>
    <w:rsid w:val="00CF4F15"/>
    <w:rsid w:val="00CF78E1"/>
    <w:rsid w:val="00D013EB"/>
    <w:rsid w:val="00D030D4"/>
    <w:rsid w:val="00D0322E"/>
    <w:rsid w:val="00D0573A"/>
    <w:rsid w:val="00D05947"/>
    <w:rsid w:val="00D104E4"/>
    <w:rsid w:val="00D131C4"/>
    <w:rsid w:val="00D17E18"/>
    <w:rsid w:val="00D22A8C"/>
    <w:rsid w:val="00D2437D"/>
    <w:rsid w:val="00D245B9"/>
    <w:rsid w:val="00D32FA5"/>
    <w:rsid w:val="00D361B9"/>
    <w:rsid w:val="00D365A6"/>
    <w:rsid w:val="00D400AD"/>
    <w:rsid w:val="00D417B3"/>
    <w:rsid w:val="00D42894"/>
    <w:rsid w:val="00D459A5"/>
    <w:rsid w:val="00D50182"/>
    <w:rsid w:val="00D529C1"/>
    <w:rsid w:val="00D55DAA"/>
    <w:rsid w:val="00D6271B"/>
    <w:rsid w:val="00D6365B"/>
    <w:rsid w:val="00D66B8E"/>
    <w:rsid w:val="00D716F4"/>
    <w:rsid w:val="00D74A4A"/>
    <w:rsid w:val="00D76A71"/>
    <w:rsid w:val="00D845B7"/>
    <w:rsid w:val="00D968A3"/>
    <w:rsid w:val="00D97DA4"/>
    <w:rsid w:val="00DA2449"/>
    <w:rsid w:val="00DA5939"/>
    <w:rsid w:val="00DA5ECD"/>
    <w:rsid w:val="00DB179F"/>
    <w:rsid w:val="00DB42E7"/>
    <w:rsid w:val="00DB4E14"/>
    <w:rsid w:val="00DB7EE6"/>
    <w:rsid w:val="00DC0401"/>
    <w:rsid w:val="00DC1342"/>
    <w:rsid w:val="00DC17A1"/>
    <w:rsid w:val="00DE1DFE"/>
    <w:rsid w:val="00DE77DA"/>
    <w:rsid w:val="00DF5140"/>
    <w:rsid w:val="00DF5D51"/>
    <w:rsid w:val="00DF6F0B"/>
    <w:rsid w:val="00E010BE"/>
    <w:rsid w:val="00E02249"/>
    <w:rsid w:val="00E0434E"/>
    <w:rsid w:val="00E05BAE"/>
    <w:rsid w:val="00E12485"/>
    <w:rsid w:val="00E13AD2"/>
    <w:rsid w:val="00E175C1"/>
    <w:rsid w:val="00E20F1D"/>
    <w:rsid w:val="00E21F11"/>
    <w:rsid w:val="00E22777"/>
    <w:rsid w:val="00E252EA"/>
    <w:rsid w:val="00E3157C"/>
    <w:rsid w:val="00E347AD"/>
    <w:rsid w:val="00E369B3"/>
    <w:rsid w:val="00E40189"/>
    <w:rsid w:val="00E42F00"/>
    <w:rsid w:val="00E45F6E"/>
    <w:rsid w:val="00E518BC"/>
    <w:rsid w:val="00E56BAA"/>
    <w:rsid w:val="00E579B1"/>
    <w:rsid w:val="00E61F8A"/>
    <w:rsid w:val="00E62AA8"/>
    <w:rsid w:val="00E633FC"/>
    <w:rsid w:val="00E6421F"/>
    <w:rsid w:val="00E80793"/>
    <w:rsid w:val="00E83E25"/>
    <w:rsid w:val="00E91546"/>
    <w:rsid w:val="00E93CE5"/>
    <w:rsid w:val="00E97202"/>
    <w:rsid w:val="00EA060C"/>
    <w:rsid w:val="00EA16B7"/>
    <w:rsid w:val="00EA1CBF"/>
    <w:rsid w:val="00EA213C"/>
    <w:rsid w:val="00EA30F7"/>
    <w:rsid w:val="00EA6352"/>
    <w:rsid w:val="00EA7765"/>
    <w:rsid w:val="00EB2987"/>
    <w:rsid w:val="00EC77B7"/>
    <w:rsid w:val="00ED3FCE"/>
    <w:rsid w:val="00ED4159"/>
    <w:rsid w:val="00ED53EE"/>
    <w:rsid w:val="00EE1A9B"/>
    <w:rsid w:val="00EE346B"/>
    <w:rsid w:val="00EF0329"/>
    <w:rsid w:val="00EF0375"/>
    <w:rsid w:val="00EF19B5"/>
    <w:rsid w:val="00EF5405"/>
    <w:rsid w:val="00F01A37"/>
    <w:rsid w:val="00F02428"/>
    <w:rsid w:val="00F066C0"/>
    <w:rsid w:val="00F11834"/>
    <w:rsid w:val="00F13FF8"/>
    <w:rsid w:val="00F1586C"/>
    <w:rsid w:val="00F17AD9"/>
    <w:rsid w:val="00F22234"/>
    <w:rsid w:val="00F34D94"/>
    <w:rsid w:val="00F35E81"/>
    <w:rsid w:val="00F41388"/>
    <w:rsid w:val="00F4235E"/>
    <w:rsid w:val="00F42D68"/>
    <w:rsid w:val="00F52E99"/>
    <w:rsid w:val="00F61E13"/>
    <w:rsid w:val="00F672E0"/>
    <w:rsid w:val="00F73096"/>
    <w:rsid w:val="00F80F7E"/>
    <w:rsid w:val="00F95C76"/>
    <w:rsid w:val="00F97F04"/>
    <w:rsid w:val="00FA2C82"/>
    <w:rsid w:val="00FA52E8"/>
    <w:rsid w:val="00FB1031"/>
    <w:rsid w:val="00FB3D1C"/>
    <w:rsid w:val="00FC3E45"/>
    <w:rsid w:val="00FC6FCD"/>
    <w:rsid w:val="00FC714E"/>
    <w:rsid w:val="00FD1D29"/>
    <w:rsid w:val="00FD2AE1"/>
    <w:rsid w:val="00FE087D"/>
    <w:rsid w:val="00FE1038"/>
    <w:rsid w:val="00FE25C5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4B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  <w:style w:type="character" w:styleId="af2">
    <w:name w:val="Hyperlink"/>
    <w:basedOn w:val="a0"/>
    <w:rsid w:val="001A33F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33FA"/>
    <w:rPr>
      <w:color w:val="605E5C"/>
      <w:shd w:val="clear" w:color="auto" w:fill="E1DFDD"/>
    </w:rPr>
  </w:style>
  <w:style w:type="character" w:styleId="af4">
    <w:name w:val="annotation reference"/>
    <w:basedOn w:val="a0"/>
    <w:rsid w:val="00311B44"/>
    <w:rPr>
      <w:sz w:val="21"/>
      <w:szCs w:val="21"/>
    </w:rPr>
  </w:style>
  <w:style w:type="paragraph" w:styleId="af5">
    <w:name w:val="annotation text"/>
    <w:basedOn w:val="a"/>
    <w:link w:val="af6"/>
    <w:rsid w:val="00311B44"/>
    <w:pPr>
      <w:jc w:val="left"/>
    </w:pPr>
  </w:style>
  <w:style w:type="character" w:customStyle="1" w:styleId="af6">
    <w:name w:val="批注文字 字符"/>
    <w:basedOn w:val="a0"/>
    <w:link w:val="af5"/>
    <w:rsid w:val="00311B44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semiHidden/>
    <w:unhideWhenUsed/>
    <w:rsid w:val="00311B44"/>
    <w:rPr>
      <w:b/>
      <w:bCs/>
    </w:rPr>
  </w:style>
  <w:style w:type="character" w:customStyle="1" w:styleId="af8">
    <w:name w:val="批注主题 字符"/>
    <w:basedOn w:val="af6"/>
    <w:link w:val="af7"/>
    <w:semiHidden/>
    <w:rsid w:val="00311B44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144</cp:revision>
  <dcterms:created xsi:type="dcterms:W3CDTF">2022-11-01T05:53:00Z</dcterms:created>
  <dcterms:modified xsi:type="dcterms:W3CDTF">2022-12-26T12:19:00Z</dcterms:modified>
</cp:coreProperties>
</file>