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F39" w:rsidRPr="00B0314A" w:rsidRDefault="00B0314A" w:rsidP="00B0314A">
      <w:r w:rsidRPr="00B0314A">
        <w:rPr>
          <w:rFonts w:ascii="Times New Roman" w:hAnsi="Times New Roman" w:cs="Times New Roman"/>
        </w:rPr>
        <w:t xml:space="preserve">About the testing, each developer should take responsibility for their coding, which means everyone needs to test their code first. Usually, we need to do the unit test as soon as we finish one function. For example, when we finish a function like </w:t>
      </w:r>
      <w:proofErr w:type="spellStart"/>
      <w:r w:rsidRPr="00B0314A">
        <w:rPr>
          <w:rFonts w:ascii="Times New Roman" w:hAnsi="Times New Roman" w:cs="Times New Roman"/>
        </w:rPr>
        <w:t>isPasswordValid</w:t>
      </w:r>
      <w:proofErr w:type="spellEnd"/>
      <w:r w:rsidRPr="00B0314A">
        <w:rPr>
          <w:rFonts w:ascii="Times New Roman" w:hAnsi="Times New Roman" w:cs="Times New Roman"/>
        </w:rPr>
        <w:t>(password, configurations) which is used to test whether the password fulfils the requirement, then we need to do the unit test to make sure this function can work effectively in different situations such as password is null, the length of a password is too short, the length of the password is too long etc. When one of the parts is finished, we can do integration testing to make sure this part can work normally. In this phase, sometimes we need to build some extra code to implement the testing. For example, if the class has been finished while other parts didn’t. we need to simulate that this module works and do the test separately. After all the parts are finished, we can start the system testing to ensure each part of the system can cooperate efficiently. At this stage, we will focus on functional testing and mainly use the Black Box Testing Method to guarantee the system can work in any extreme conditions such as one or more parameters were missing or in the wrong format, submit method was modified from “post” to “get” by hackers etc. Of course, we need to do the acceptance testing to check whether we meet the course requirement before we submit it to the teacher.</w:t>
      </w:r>
    </w:p>
    <w:sectPr w:rsidR="00B94F39" w:rsidRPr="00B031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17"/>
    <w:rsid w:val="00177C03"/>
    <w:rsid w:val="00270D36"/>
    <w:rsid w:val="005945D4"/>
    <w:rsid w:val="005E37DC"/>
    <w:rsid w:val="0063396D"/>
    <w:rsid w:val="006935A9"/>
    <w:rsid w:val="007278F9"/>
    <w:rsid w:val="007602CE"/>
    <w:rsid w:val="007E5C3A"/>
    <w:rsid w:val="00950326"/>
    <w:rsid w:val="00AE6491"/>
    <w:rsid w:val="00B0314A"/>
    <w:rsid w:val="00B94F39"/>
    <w:rsid w:val="00CD2217"/>
    <w:rsid w:val="00DE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5B76A-5510-4E44-8486-CCE096F6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Sonny Lei</cp:lastModifiedBy>
  <cp:revision>2</cp:revision>
  <dcterms:created xsi:type="dcterms:W3CDTF">2022-08-09T06:05:00Z</dcterms:created>
  <dcterms:modified xsi:type="dcterms:W3CDTF">2022-08-09T06:56:00Z</dcterms:modified>
</cp:coreProperties>
</file>