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u8ux8hg4s0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36. CDP and LLDP (Layer 2 Discovery Protocol)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h9yltdyds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 to Layer 2 Discovery Protocols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2 Discovery Protocols, such as </w:t>
      </w:r>
      <w:r w:rsidDel="00000000" w:rsidR="00000000" w:rsidRPr="00000000">
        <w:rPr>
          <w:b w:val="1"/>
          <w:rtl w:val="0"/>
        </w:rPr>
        <w:t xml:space="preserve">CDP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LLDP</w:t>
      </w:r>
      <w:r w:rsidDel="00000000" w:rsidR="00000000" w:rsidRPr="00000000">
        <w:rPr>
          <w:rtl w:val="0"/>
        </w:rPr>
        <w:t xml:space="preserve">, allow devices to </w:t>
      </w:r>
      <w:r w:rsidDel="00000000" w:rsidR="00000000" w:rsidRPr="00000000">
        <w:rPr>
          <w:b w:val="1"/>
          <w:rtl w:val="0"/>
        </w:rPr>
        <w:t xml:space="preserve">share information</w:t>
      </w:r>
      <w:r w:rsidDel="00000000" w:rsidR="00000000" w:rsidRPr="00000000">
        <w:rPr>
          <w:rtl w:val="0"/>
        </w:rPr>
        <w:t xml:space="preserve"> with and </w:t>
      </w:r>
      <w:r w:rsidDel="00000000" w:rsidR="00000000" w:rsidRPr="00000000">
        <w:rPr>
          <w:b w:val="1"/>
          <w:rtl w:val="0"/>
        </w:rPr>
        <w:t xml:space="preserve">discover</w:t>
      </w:r>
      <w:r w:rsidDel="00000000" w:rsidR="00000000" w:rsidRPr="00000000">
        <w:rPr>
          <w:rtl w:val="0"/>
        </w:rPr>
        <w:t xml:space="preserve"> neighboring (connected) devices.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e8lbcive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Shared Information Includes: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Hostname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Type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CDP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Cisco Proprietary Protocol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Industry Standard Protocol</w:t>
      </w:r>
      <w:r w:rsidDel="00000000" w:rsidR="00000000" w:rsidRPr="00000000">
        <w:rPr>
          <w:rtl w:val="0"/>
        </w:rPr>
        <w:t xml:space="preserve"> (IEEE 802.1AB).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these protocols </w:t>
      </w:r>
      <w:r w:rsidDel="00000000" w:rsidR="00000000" w:rsidRPr="00000000">
        <w:rPr>
          <w:b w:val="1"/>
          <w:rtl w:val="0"/>
        </w:rPr>
        <w:t xml:space="preserve">share network information</w:t>
      </w:r>
      <w:r w:rsidDel="00000000" w:rsidR="00000000" w:rsidRPr="00000000">
        <w:rPr>
          <w:rtl w:val="0"/>
        </w:rPr>
        <w:t xml:space="preserve">, they can be considered a </w:t>
      </w:r>
      <w:r w:rsidDel="00000000" w:rsidR="00000000" w:rsidRPr="00000000">
        <w:rPr>
          <w:b w:val="1"/>
          <w:rtl w:val="0"/>
        </w:rPr>
        <w:t xml:space="preserve">security risk</w:t>
      </w:r>
      <w:r w:rsidDel="00000000" w:rsidR="00000000" w:rsidRPr="00000000">
        <w:rPr>
          <w:rtl w:val="0"/>
        </w:rPr>
        <w:t xml:space="preserve"> and are often disabled. It is the responsibility of the </w:t>
      </w:r>
      <w:r w:rsidDel="00000000" w:rsidR="00000000" w:rsidRPr="00000000">
        <w:rPr>
          <w:b w:val="1"/>
          <w:rtl w:val="0"/>
        </w:rPr>
        <w:t xml:space="preserve">Network Engineer / Administrator</w:t>
      </w:r>
      <w:r w:rsidDel="00000000" w:rsidR="00000000" w:rsidRPr="00000000">
        <w:rPr>
          <w:rtl w:val="0"/>
        </w:rPr>
        <w:t xml:space="preserve"> to decide whether to enable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wy7q3v1y0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Cisco Discovery Protocol (CDP)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CDP is a Cisco proprietary protocol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enabled by default</w:t>
      </w:r>
      <w:r w:rsidDel="00000000" w:rsidR="00000000" w:rsidRPr="00000000">
        <w:rPr>
          <w:rtl w:val="0"/>
        </w:rPr>
        <w:t xml:space="preserve"> on Cisco devices (routers, switches, firewalls, IP phones, etc.).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CDP Messages</w:t>
      </w:r>
      <w:r w:rsidDel="00000000" w:rsidR="00000000" w:rsidRPr="00000000">
        <w:rPr>
          <w:rtl w:val="0"/>
        </w:rPr>
        <w:t xml:space="preserve"> are periodically sent to the </w:t>
      </w:r>
      <w:r w:rsidDel="00000000" w:rsidR="00000000" w:rsidRPr="00000000">
        <w:rPr>
          <w:b w:val="1"/>
          <w:rtl w:val="0"/>
        </w:rPr>
        <w:t xml:space="preserve">Multicast MAC 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0100.0CCC.CCCC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unzwxbf0f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CDP Functionality: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device receives a </w:t>
      </w:r>
      <w:r w:rsidDel="00000000" w:rsidR="00000000" w:rsidRPr="00000000">
        <w:rPr>
          <w:b w:val="1"/>
          <w:rtl w:val="0"/>
        </w:rPr>
        <w:t xml:space="preserve">CDP message</w:t>
      </w:r>
      <w:r w:rsidDel="00000000" w:rsidR="00000000" w:rsidRPr="00000000">
        <w:rPr>
          <w:rtl w:val="0"/>
        </w:rPr>
        <w:t xml:space="preserve">, it </w:t>
      </w:r>
      <w:r w:rsidDel="00000000" w:rsidR="00000000" w:rsidRPr="00000000">
        <w:rPr>
          <w:b w:val="1"/>
          <w:rtl w:val="0"/>
        </w:rPr>
        <w:t xml:space="preserve">processes and discards</w:t>
      </w:r>
      <w:r w:rsidDel="00000000" w:rsidR="00000000" w:rsidRPr="00000000">
        <w:rPr>
          <w:rtl w:val="0"/>
        </w:rPr>
        <w:t xml:space="preserve"> it.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forward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CDP messages are sent </w:t>
      </w:r>
      <w:r w:rsidDel="00000000" w:rsidR="00000000" w:rsidRPr="00000000">
        <w:rPr>
          <w:b w:val="1"/>
          <w:rtl w:val="0"/>
        </w:rPr>
        <w:t xml:space="preserve">every 60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CDP hold-time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180 seconds</w:t>
      </w:r>
      <w:r w:rsidDel="00000000" w:rsidR="00000000" w:rsidRPr="00000000">
        <w:rPr>
          <w:rtl w:val="0"/>
        </w:rPr>
        <w:t xml:space="preserve">. If a message is not received within this time, the neighbor is </w:t>
      </w:r>
      <w:r w:rsidDel="00000000" w:rsidR="00000000" w:rsidRPr="00000000">
        <w:rPr>
          <w:b w:val="1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CDP Neighbor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CDPv2 messages</w:t>
      </w:r>
      <w:r w:rsidDel="00000000" w:rsidR="00000000" w:rsidRPr="00000000">
        <w:rPr>
          <w:rtl w:val="0"/>
        </w:rPr>
        <w:t xml:space="preserve"> are sent by default.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23c182pj2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CDP Neighbor Tables: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ID</w:t>
      </w:r>
      <w:r w:rsidDel="00000000" w:rsidR="00000000" w:rsidRPr="00000000">
        <w:rPr>
          <w:rtl w:val="0"/>
        </w:rPr>
        <w:t xml:space="preserve"> – Lists devices discovered by CDP.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Interface</w:t>
      </w:r>
      <w:r w:rsidDel="00000000" w:rsidR="00000000" w:rsidRPr="00000000">
        <w:rPr>
          <w:rtl w:val="0"/>
        </w:rPr>
        <w:t xml:space="preserve"> – Interface to which neighbors are connected.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Holdtime</w:t>
      </w:r>
      <w:r w:rsidDel="00000000" w:rsidR="00000000" w:rsidRPr="00000000">
        <w:rPr>
          <w:rtl w:val="0"/>
        </w:rPr>
        <w:t xml:space="preserve"> – Countdown timer before a device is removed.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 – Describes the device function.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– Displays the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of the neighbor device.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ID</w:t>
      </w:r>
      <w:r w:rsidDel="00000000" w:rsidR="00000000" w:rsidRPr="00000000">
        <w:rPr>
          <w:rtl w:val="0"/>
        </w:rPr>
        <w:t xml:space="preserve"> – Neighbor's port connected to the local device.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9fzzdo0s6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CDP Configuration Commands: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CDP is globally enabled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CDP is also enabled on each interface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e69138"/>
        </w:rPr>
      </w:pPr>
      <w:r w:rsidDel="00000000" w:rsidR="00000000" w:rsidRPr="00000000">
        <w:rPr>
          <w:rFonts w:ascii="Roboto Mono" w:cs="Roboto Mono" w:eastAsia="Roboto Mono" w:hAnsi="Roboto Mono"/>
          <w:color w:val="e69138"/>
          <w:rtl w:val="0"/>
        </w:rPr>
        <w:t xml:space="preserve">R1 #show cdp &lt;neighbors&gt; or &lt;interface&gt;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zpojfa08j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Enable/Disable CDP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[no] cdp run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an interface: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[no] cdp enable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ddcosxfqy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Modify CDP Timers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CDP timer: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cdp timer &lt;seconds&gt;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CDP hold-time: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cdp holdtime &lt;seconds&gt;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Enable/Disable CDPv2: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[no] cdp advertise-v2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1u8woqyde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Link Layer Discovery Protocol (LLDP)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 is an industry-standard protocol</w:t>
      </w:r>
      <w:r w:rsidDel="00000000" w:rsidR="00000000" w:rsidRPr="00000000">
        <w:rPr>
          <w:rtl w:val="0"/>
        </w:rPr>
        <w:t xml:space="preserve"> (IEEE 802.1AB).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 is usually disabled on Cisco devices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device can run </w:t>
      </w:r>
      <w:r w:rsidDel="00000000" w:rsidR="00000000" w:rsidRPr="00000000">
        <w:rPr>
          <w:b w:val="1"/>
          <w:rtl w:val="0"/>
        </w:rPr>
        <w:t xml:space="preserve">both CDP and LLDP simultaneously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LLDP Messages</w:t>
      </w:r>
      <w:r w:rsidDel="00000000" w:rsidR="00000000" w:rsidRPr="00000000">
        <w:rPr>
          <w:rtl w:val="0"/>
        </w:rPr>
        <w:t xml:space="preserve"> are periodically sent to the </w:t>
      </w:r>
      <w:r w:rsidDel="00000000" w:rsidR="00000000" w:rsidRPr="00000000">
        <w:rPr>
          <w:b w:val="1"/>
          <w:rtl w:val="0"/>
        </w:rPr>
        <w:t xml:space="preserve">Multicast MAC 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0180.c200.000E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fw472db0i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LLDP Functionality: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device receives an </w:t>
      </w:r>
      <w:r w:rsidDel="00000000" w:rsidR="00000000" w:rsidRPr="00000000">
        <w:rPr>
          <w:b w:val="1"/>
          <w:rtl w:val="0"/>
        </w:rPr>
        <w:t xml:space="preserve">LLDP message</w:t>
      </w:r>
      <w:r w:rsidDel="00000000" w:rsidR="00000000" w:rsidRPr="00000000">
        <w:rPr>
          <w:rtl w:val="0"/>
        </w:rPr>
        <w:t xml:space="preserve">, it </w:t>
      </w:r>
      <w:r w:rsidDel="00000000" w:rsidR="00000000" w:rsidRPr="00000000">
        <w:rPr>
          <w:b w:val="1"/>
          <w:rtl w:val="0"/>
        </w:rPr>
        <w:t xml:space="preserve">processes and discards</w:t>
      </w:r>
      <w:r w:rsidDel="00000000" w:rsidR="00000000" w:rsidRPr="00000000">
        <w:rPr>
          <w:rtl w:val="0"/>
        </w:rPr>
        <w:t xml:space="preserve"> it.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forward it.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LLDP Message Timer: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30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LLDP Hold-Time: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120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 has an additional timer</w:t>
      </w:r>
      <w:r w:rsidDel="00000000" w:rsidR="00000000" w:rsidRPr="00000000">
        <w:rPr>
          <w:rtl w:val="0"/>
        </w:rPr>
        <w:t xml:space="preserve"> called the </w:t>
      </w:r>
      <w:r w:rsidDel="00000000" w:rsidR="00000000" w:rsidRPr="00000000">
        <w:rPr>
          <w:b w:val="1"/>
          <w:rtl w:val="0"/>
        </w:rPr>
        <w:t xml:space="preserve">‘reinitialization delay’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LLDP is enabled</w:t>
      </w:r>
      <w:r w:rsidDel="00000000" w:rsidR="00000000" w:rsidRPr="00000000">
        <w:rPr>
          <w:rtl w:val="0"/>
        </w:rPr>
        <w:t xml:space="preserve">, this timer delays the actual initialization of LLDP (</w:t>
      </w:r>
      <w:r w:rsidDel="00000000" w:rsidR="00000000" w:rsidRPr="00000000">
        <w:rPr>
          <w:b w:val="1"/>
          <w:rtl w:val="0"/>
        </w:rPr>
        <w:t xml:space="preserve">2 seconds by default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phopk06tn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LLDP Configuration Commands: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 is usually globally disabled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LLDP is also disabled on each interface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ejgyldk01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LLDP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lldp run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an interface (transmit only):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lldp transmit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an interface (receive only):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lldp receive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send and receive LLDP messages, both must be enabled.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veto7alks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Modify LLDP Timers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LLDP timer: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lldp timer &lt;seconds&gt;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LLDP holdtime: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lldp holdtime &lt;seconds&gt;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LLDP reinit timer: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lldp reinit &lt;seconds&gt;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o4l1w8at5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Show Commands for CDP and LLDP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xkboh4roz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CDP Show Commands: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CDP neighbors: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cdp neighbors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detailed CDP neighbor information: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cdp neighbors detail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specific CDP neighbor entry: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cdp entry &lt;device-ID&gt;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ibpjcjzh5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LLDP Show Commands: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LLDP status: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lldp &lt;traffic&gt; or &lt;interface&gt;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all LLDP neighbors: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lldp neighbors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LLDP neighbors in detail: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lldp neighbors detail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specific LLDP device entry: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lldp entry &lt;device-ID&gt;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