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ls6tdcu9p6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47. QoS (Quality of Service) - Part 2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v6fmaqb9vs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Classification / Marking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purpose of QoS is to give certain types of </w:t>
      </w:r>
      <w:r w:rsidDel="00000000" w:rsidR="00000000" w:rsidRPr="00000000">
        <w:rPr>
          <w:b w:val="1"/>
          <w:rtl w:val="0"/>
        </w:rPr>
        <w:t xml:space="preserve">network traffic</w:t>
      </w:r>
      <w:r w:rsidDel="00000000" w:rsidR="00000000" w:rsidRPr="00000000">
        <w:rPr>
          <w:rtl w:val="0"/>
        </w:rPr>
        <w:t xml:space="preserve"> priority over others during congestion.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organizes network </w:t>
      </w:r>
      <w:r w:rsidDel="00000000" w:rsidR="00000000" w:rsidRPr="00000000">
        <w:rPr>
          <w:b w:val="1"/>
          <w:rtl w:val="0"/>
        </w:rPr>
        <w:t xml:space="preserve">traffic (packets)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traffic classes (categories)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is fundamental to QoS:</w:t>
      </w:r>
    </w:p>
    <w:p w:rsidR="00000000" w:rsidDel="00000000" w:rsidP="00000000" w:rsidRDefault="00000000" w:rsidRPr="00000000" w14:paraId="0000000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give </w:t>
      </w: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to certain types of traffic, you must </w:t>
      </w:r>
      <w:r w:rsidDel="00000000" w:rsidR="00000000" w:rsidRPr="00000000">
        <w:rPr>
          <w:b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which types of traffic deserve priority.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rtl w:val="0"/>
        </w:rPr>
        <w:t xml:space="preserve">many methods</w:t>
      </w:r>
      <w:r w:rsidDel="00000000" w:rsidR="00000000" w:rsidRPr="00000000">
        <w:rPr>
          <w:rtl w:val="0"/>
        </w:rPr>
        <w:t xml:space="preserve"> of classifying traffic:</w:t>
      </w:r>
    </w:p>
    <w:p w:rsidR="00000000" w:rsidDel="00000000" w:rsidP="00000000" w:rsidRDefault="00000000" w:rsidRPr="00000000" w14:paraId="0000000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ACL (Access Control List):</w:t>
      </w:r>
      <w:r w:rsidDel="00000000" w:rsidR="00000000" w:rsidRPr="00000000">
        <w:rPr>
          <w:rtl w:val="0"/>
        </w:rPr>
        <w:t xml:space="preserve"> Traffic permitted by the ACL will receive specific treatment; other traffic will not.</w:t>
      </w:r>
    </w:p>
    <w:p w:rsidR="00000000" w:rsidDel="00000000" w:rsidP="00000000" w:rsidRDefault="00000000" w:rsidRPr="00000000" w14:paraId="0000000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NBAR (Network-Based Application Recognition):</w:t>
      </w:r>
      <w:r w:rsidDel="00000000" w:rsidR="00000000" w:rsidRPr="00000000">
        <w:rPr>
          <w:rtl w:val="0"/>
        </w:rPr>
        <w:t xml:space="preserve"> Performs </w:t>
      </w:r>
      <w:r w:rsidDel="00000000" w:rsidR="00000000" w:rsidRPr="00000000">
        <w:rPr>
          <w:b w:val="1"/>
          <w:rtl w:val="0"/>
        </w:rPr>
        <w:t xml:space="preserve">deep packet inspection (DPI)</w:t>
      </w:r>
      <w:r w:rsidDel="00000000" w:rsidR="00000000" w:rsidRPr="00000000">
        <w:rPr>
          <w:rtl w:val="0"/>
        </w:rPr>
        <w:t xml:space="preserve">, looking beyond </w:t>
      </w:r>
      <w:r w:rsidDel="00000000" w:rsidR="00000000" w:rsidRPr="00000000">
        <w:rPr>
          <w:b w:val="1"/>
          <w:rtl w:val="0"/>
        </w:rPr>
        <w:t xml:space="preserve">Layer 3 &amp; Layer 4</w:t>
      </w:r>
      <w:r w:rsidDel="00000000" w:rsidR="00000000" w:rsidRPr="00000000">
        <w:rPr>
          <w:rtl w:val="0"/>
        </w:rPr>
        <w:t xml:space="preserve"> up to </w:t>
      </w:r>
      <w:r w:rsidDel="00000000" w:rsidR="00000000" w:rsidRPr="00000000">
        <w:rPr>
          <w:b w:val="1"/>
          <w:rtl w:val="0"/>
        </w:rPr>
        <w:t xml:space="preserve">Layer 7</w:t>
      </w:r>
      <w:r w:rsidDel="00000000" w:rsidR="00000000" w:rsidRPr="00000000">
        <w:rPr>
          <w:rtl w:val="0"/>
        </w:rPr>
        <w:t xml:space="preserve"> to identify specific types of traffic.</w:t>
      </w:r>
    </w:p>
    <w:p w:rsidR="00000000" w:rsidDel="00000000" w:rsidP="00000000" w:rsidRDefault="00000000" w:rsidRPr="00000000" w14:paraId="0000000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Layer 2 &amp; Layer 3 Headers:</w:t>
      </w:r>
      <w:r w:rsidDel="00000000" w:rsidR="00000000" w:rsidRPr="00000000">
        <w:rPr>
          <w:rtl w:val="0"/>
        </w:rPr>
        <w:t xml:space="preserve"> Specific fields in headers are used for traffic classification.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Fields for Classification:</w:t>
      </w:r>
    </w:p>
    <w:p w:rsidR="00000000" w:rsidDel="00000000" w:rsidP="00000000" w:rsidRDefault="00000000" w:rsidRPr="00000000" w14:paraId="0000000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PCP (Priority Code Point) Field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802.1Q tag (Ethernet header)</w:t>
      </w:r>
      <w:r w:rsidDel="00000000" w:rsidR="00000000" w:rsidRPr="00000000">
        <w:rPr>
          <w:rtl w:val="0"/>
        </w:rPr>
        <w:t xml:space="preserve"> can be used to identify high/low priority traffic.</w:t>
      </w:r>
    </w:p>
    <w:p w:rsidR="00000000" w:rsidDel="00000000" w:rsidP="00000000" w:rsidRDefault="00000000" w:rsidRPr="00000000" w14:paraId="0000000D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Only applicable when a dot1q tag is present!</w:t>
      </w:r>
    </w:p>
    <w:p w:rsidR="00000000" w:rsidDel="00000000" w:rsidP="00000000" w:rsidRDefault="00000000" w:rsidRPr="00000000" w14:paraId="0000000E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DSCP (Differentiated Services Code Point) Field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IP header</w:t>
      </w:r>
      <w:r w:rsidDel="00000000" w:rsidR="00000000" w:rsidRPr="00000000">
        <w:rPr>
          <w:rtl w:val="0"/>
        </w:rPr>
        <w:t xml:space="preserve"> can also be used to classify traffic.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xv3quh8thj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PCP / CoS (Class of Service)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PCP</w:t>
      </w:r>
      <w:r w:rsidDel="00000000" w:rsidR="00000000" w:rsidRPr="00000000">
        <w:rPr>
          <w:rtl w:val="0"/>
        </w:rPr>
        <w:t xml:space="preserve"> is also known as </w:t>
      </w:r>
      <w:r w:rsidDel="00000000" w:rsidR="00000000" w:rsidRPr="00000000">
        <w:rPr>
          <w:b w:val="1"/>
          <w:rtl w:val="0"/>
        </w:rPr>
        <w:t xml:space="preserve">Class of Service (CoS)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Defined by </w:t>
      </w:r>
      <w:r w:rsidDel="00000000" w:rsidR="00000000" w:rsidRPr="00000000">
        <w:rPr>
          <w:b w:val="1"/>
          <w:rtl w:val="0"/>
        </w:rPr>
        <w:t xml:space="preserve">IEEE 802.1p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Uses 3 bits = 8 possible values (2³ = 8).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8vwahegvw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PCP Values: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482677" cy="9572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677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PCP Value 0 (Best Effort Delivery):</w:t>
      </w:r>
    </w:p>
    <w:p w:rsidR="00000000" w:rsidDel="00000000" w:rsidP="00000000" w:rsidRDefault="00000000" w:rsidRPr="00000000" w14:paraId="0000001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guarantee of delivery or QoS standard adherence.</w:t>
      </w:r>
    </w:p>
    <w:p w:rsidR="00000000" w:rsidDel="00000000" w:rsidP="00000000" w:rsidRDefault="00000000" w:rsidRPr="00000000" w14:paraId="0000001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Regular traffic (not high priority).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PCP Values 3 &amp; 5:</w:t>
      </w:r>
    </w:p>
    <w:p w:rsidR="00000000" w:rsidDel="00000000" w:rsidP="00000000" w:rsidRDefault="00000000" w:rsidRPr="00000000" w14:paraId="0000001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Phones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mark </w:t>
      </w:r>
      <w:r w:rsidDel="00000000" w:rsidR="00000000" w:rsidRPr="00000000">
        <w:rPr>
          <w:b w:val="1"/>
          <w:rtl w:val="0"/>
        </w:rPr>
        <w:t xml:space="preserve">call signaling traffic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PCP 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Voice traffic</w:t>
      </w:r>
      <w:r w:rsidDel="00000000" w:rsidR="00000000" w:rsidRPr="00000000">
        <w:rPr>
          <w:rtl w:val="0"/>
        </w:rPr>
        <w:t xml:space="preserve"> is marked as </w:t>
      </w:r>
      <w:r w:rsidDel="00000000" w:rsidR="00000000" w:rsidRPr="00000000">
        <w:rPr>
          <w:b w:val="1"/>
          <w:rtl w:val="0"/>
        </w:rPr>
        <w:t xml:space="preserve">PCP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PCP is found in the dot1q header, so it is only used over:</w:t>
      </w:r>
    </w:p>
    <w:p w:rsidR="00000000" w:rsidDel="00000000" w:rsidP="00000000" w:rsidRDefault="00000000" w:rsidRPr="00000000" w14:paraId="0000001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Trunk Links</w:t>
      </w:r>
    </w:p>
    <w:p w:rsidR="00000000" w:rsidDel="00000000" w:rsidP="00000000" w:rsidRDefault="00000000" w:rsidRPr="00000000" w14:paraId="0000001E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Access Links with a Voice VLAN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u4vdmajaihi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IP ToS Byte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Type of Service (ToS) Byte</w:t>
      </w:r>
      <w:r w:rsidDel="00000000" w:rsidR="00000000" w:rsidRPr="00000000">
        <w:rPr>
          <w:rtl w:val="0"/>
        </w:rPr>
        <w:t xml:space="preserve"> in the IP header contains 6 bits for </w:t>
      </w:r>
      <w:r w:rsidDel="00000000" w:rsidR="00000000" w:rsidRPr="00000000">
        <w:rPr>
          <w:b w:val="1"/>
          <w:rtl w:val="0"/>
        </w:rPr>
        <w:t xml:space="preserve">DSCP</w:t>
      </w:r>
      <w:r w:rsidDel="00000000" w:rsidR="00000000" w:rsidRPr="00000000">
        <w:rPr>
          <w:rtl w:val="0"/>
        </w:rPr>
        <w:t xml:space="preserve"> and 2 bits for </w:t>
      </w:r>
      <w:r w:rsidDel="00000000" w:rsidR="00000000" w:rsidRPr="00000000">
        <w:rPr>
          <w:b w:val="1"/>
          <w:rtl w:val="0"/>
        </w:rPr>
        <w:t xml:space="preserve">ECN (Explicit Congestion Notification).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2hhbybe8co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IP Precedence (Old System)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Similar to </w:t>
      </w:r>
      <w:r w:rsidDel="00000000" w:rsidR="00000000" w:rsidRPr="00000000">
        <w:rPr>
          <w:b w:val="1"/>
          <w:rtl w:val="0"/>
        </w:rPr>
        <w:t xml:space="preserve">PCP:</w:t>
      </w:r>
    </w:p>
    <w:p w:rsidR="00000000" w:rsidDel="00000000" w:rsidP="00000000" w:rsidRDefault="00000000" w:rsidRPr="00000000" w14:paraId="0000002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6 &amp; 7</w:t>
      </w:r>
      <w:r w:rsidDel="00000000" w:rsidR="00000000" w:rsidRPr="00000000">
        <w:rPr>
          <w:rtl w:val="0"/>
        </w:rPr>
        <w:t xml:space="preserve"> reserved for </w:t>
      </w:r>
      <w:r w:rsidDel="00000000" w:rsidR="00000000" w:rsidRPr="00000000">
        <w:rPr>
          <w:b w:val="1"/>
          <w:rtl w:val="0"/>
        </w:rPr>
        <w:t xml:space="preserve">network control traffic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b w:val="1"/>
          <w:rtl w:val="0"/>
        </w:rPr>
        <w:t xml:space="preserve">OSPF messages between routers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5 = Voice</w:t>
      </w:r>
    </w:p>
    <w:p w:rsidR="00000000" w:rsidDel="00000000" w:rsidP="00000000" w:rsidRDefault="00000000" w:rsidRPr="00000000" w14:paraId="0000002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4 = Video</w:t>
      </w:r>
    </w:p>
    <w:p w:rsidR="00000000" w:rsidDel="00000000" w:rsidP="00000000" w:rsidRDefault="00000000" w:rsidRPr="00000000" w14:paraId="0000002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3 = Voice signaling</w:t>
      </w:r>
    </w:p>
    <w:p w:rsidR="00000000" w:rsidDel="00000000" w:rsidP="00000000" w:rsidRDefault="00000000" w:rsidRPr="00000000" w14:paraId="0000002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0 = Best Effort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Limitations:</w:t>
      </w:r>
    </w:p>
    <w:p w:rsidR="00000000" w:rsidDel="00000000" w:rsidP="00000000" w:rsidRDefault="00000000" w:rsidRPr="00000000" w14:paraId="0000002A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Only </w:t>
      </w:r>
      <w:r w:rsidDel="00000000" w:rsidR="00000000" w:rsidRPr="00000000">
        <w:rPr>
          <w:b w:val="1"/>
          <w:rtl w:val="0"/>
        </w:rPr>
        <w:t xml:space="preserve">6 usable values</w:t>
      </w:r>
      <w:r w:rsidDel="00000000" w:rsidR="00000000" w:rsidRPr="00000000">
        <w:rPr>
          <w:rtl w:val="0"/>
        </w:rPr>
        <w:t xml:space="preserve">, which may not be enough for some networks.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a6r35rlb3qm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DSCP (Current System)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RFC 2474 (1998)</w:t>
      </w:r>
      <w:r w:rsidDel="00000000" w:rsidR="00000000" w:rsidRPr="00000000">
        <w:rPr>
          <w:rtl w:val="0"/>
        </w:rPr>
        <w:t xml:space="preserve"> defines </w:t>
      </w:r>
      <w:r w:rsidDel="00000000" w:rsidR="00000000" w:rsidRPr="00000000">
        <w:rPr>
          <w:b w:val="1"/>
          <w:rtl w:val="0"/>
        </w:rPr>
        <w:t xml:space="preserve">DSCP</w:t>
      </w:r>
      <w:r w:rsidDel="00000000" w:rsidR="00000000" w:rsidRPr="00000000">
        <w:rPr>
          <w:rtl w:val="0"/>
        </w:rPr>
        <w:t xml:space="preserve">, with later RFCs elaborating on its use.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 of DSCP over IPP: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More flexible </w:t>
      </w:r>
      <w:r w:rsidDel="00000000" w:rsidR="00000000" w:rsidRPr="00000000">
        <w:rPr>
          <w:b w:val="1"/>
          <w:rtl w:val="0"/>
        </w:rPr>
        <w:t xml:space="preserve">traffic classification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Standardized</w:t>
      </w:r>
      <w:r w:rsidDel="00000000" w:rsidR="00000000" w:rsidRPr="00000000">
        <w:rPr>
          <w:rtl w:val="0"/>
        </w:rPr>
        <w:t xml:space="preserve"> QoS markings across ISPs and enterprises.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amjrq5g7kw8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Standard DSCP Markings: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Forwarding (DF):</w:t>
      </w:r>
      <w:r w:rsidDel="00000000" w:rsidR="00000000" w:rsidRPr="00000000">
        <w:rPr>
          <w:rtl w:val="0"/>
        </w:rPr>
        <w:t xml:space="preserve"> Best Effort Traffic (</w:t>
      </w:r>
      <w:r w:rsidDel="00000000" w:rsidR="00000000" w:rsidRPr="00000000">
        <w:rPr>
          <w:b w:val="1"/>
          <w:rtl w:val="0"/>
        </w:rPr>
        <w:t xml:space="preserve">DSCP 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Expedited Forwarding (EF):</w:t>
      </w:r>
      <w:r w:rsidDel="00000000" w:rsidR="00000000" w:rsidRPr="00000000">
        <w:rPr>
          <w:rtl w:val="0"/>
        </w:rPr>
        <w:t xml:space="preserve"> Low loss, latency, jitter traffic (e.g., </w:t>
      </w:r>
      <w:r w:rsidDel="00000000" w:rsidR="00000000" w:rsidRPr="00000000">
        <w:rPr>
          <w:b w:val="1"/>
          <w:rtl w:val="0"/>
        </w:rPr>
        <w:t xml:space="preserve">Voice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DSCP 46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Assured Forwarding (AF):</w:t>
      </w:r>
      <w:r w:rsidDel="00000000" w:rsidR="00000000" w:rsidRPr="00000000">
        <w:rPr>
          <w:rtl w:val="0"/>
        </w:rPr>
        <w:t xml:space="preserve"> 12 standard values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 Selector (CS):</w:t>
      </w:r>
      <w:r w:rsidDel="00000000" w:rsidR="00000000" w:rsidRPr="00000000">
        <w:rPr>
          <w:rtl w:val="0"/>
        </w:rPr>
        <w:t xml:space="preserve"> 8 standard values for backward compatibility with </w:t>
      </w:r>
      <w:r w:rsidDel="00000000" w:rsidR="00000000" w:rsidRPr="00000000">
        <w:rPr>
          <w:b w:val="1"/>
          <w:rtl w:val="0"/>
        </w:rPr>
        <w:t xml:space="preserve">IP Precedence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c1mpmei8ihu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Assured Forwarding (AF)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4 traffic classes</w:t>
      </w:r>
      <w:r w:rsidDel="00000000" w:rsidR="00000000" w:rsidRPr="00000000">
        <w:rPr>
          <w:rtl w:val="0"/>
        </w:rPr>
        <w:t xml:space="preserve">, each with </w:t>
      </w:r>
      <w:r w:rsidDel="00000000" w:rsidR="00000000" w:rsidRPr="00000000">
        <w:rPr>
          <w:b w:val="1"/>
          <w:rtl w:val="0"/>
        </w:rPr>
        <w:t xml:space="preserve">3 drop precedence levels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Higher drop precedence = Higher chance of being dropped during congestion.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AF41:</w:t>
      </w:r>
      <w:r w:rsidDel="00000000" w:rsidR="00000000" w:rsidRPr="00000000">
        <w:rPr>
          <w:rtl w:val="0"/>
        </w:rPr>
        <w:t xml:space="preserve"> Highest priority, lowest drop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AF13:</w:t>
      </w:r>
      <w:r w:rsidDel="00000000" w:rsidR="00000000" w:rsidRPr="00000000">
        <w:rPr>
          <w:rtl w:val="0"/>
        </w:rPr>
        <w:t xml:space="preserve"> Lowest priority, highest drop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yes9ljg1hc2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Class Selector (CS)</w:t>
      </w:r>
    </w:p>
    <w:p w:rsidR="00000000" w:rsidDel="00000000" w:rsidP="00000000" w:rsidRDefault="00000000" w:rsidRPr="00000000" w14:paraId="00000040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8 DSCP values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backward compatibility</w:t>
      </w:r>
      <w:r w:rsidDel="00000000" w:rsidR="00000000" w:rsidRPr="00000000">
        <w:rPr>
          <w:rtl w:val="0"/>
        </w:rPr>
        <w:t xml:space="preserve"> with IP Precedence.</w:t>
      </w:r>
    </w:p>
    <w:p w:rsidR="00000000" w:rsidDel="00000000" w:rsidP="00000000" w:rsidRDefault="00000000" w:rsidRPr="00000000" w14:paraId="0000004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3 additional DSCP bits</w:t>
      </w:r>
      <w:r w:rsidDel="00000000" w:rsidR="00000000" w:rsidRPr="00000000">
        <w:rPr>
          <w:rtl w:val="0"/>
        </w:rPr>
        <w:t xml:space="preserve"> are set to 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, and the original IP Precedence bits remain unchanged.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cajckikg6w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RFC 4954 (Standardization of QoS Markings)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Developed with </w:t>
      </w:r>
      <w:r w:rsidDel="00000000" w:rsidR="00000000" w:rsidRPr="00000000">
        <w:rPr>
          <w:b w:val="1"/>
          <w:rtl w:val="0"/>
        </w:rPr>
        <w:t xml:space="preserve">Cisco</w:t>
      </w:r>
      <w:r w:rsidDel="00000000" w:rsidR="00000000" w:rsidRPr="00000000">
        <w:rPr>
          <w:rtl w:val="0"/>
        </w:rPr>
        <w:t xml:space="preserve"> to standardize QoS values.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recommendations: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Voice Traffic:</w:t>
      </w:r>
      <w:r w:rsidDel="00000000" w:rsidR="00000000" w:rsidRPr="00000000">
        <w:rPr>
          <w:rtl w:val="0"/>
        </w:rPr>
        <w:t xml:space="preserve"> EF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Interactive Video:</w:t>
      </w:r>
      <w:r w:rsidDel="00000000" w:rsidR="00000000" w:rsidRPr="00000000">
        <w:rPr>
          <w:rtl w:val="0"/>
        </w:rPr>
        <w:t xml:space="preserve"> AF4x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Streaming Video:</w:t>
      </w:r>
      <w:r w:rsidDel="00000000" w:rsidR="00000000" w:rsidRPr="00000000">
        <w:rPr>
          <w:rtl w:val="0"/>
        </w:rPr>
        <w:t xml:space="preserve"> AF3x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High-Priority Data:</w:t>
      </w:r>
      <w:r w:rsidDel="00000000" w:rsidR="00000000" w:rsidRPr="00000000">
        <w:rPr>
          <w:rtl w:val="0"/>
        </w:rPr>
        <w:t xml:space="preserve"> AF2x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Best Effort Traffic:</w:t>
      </w:r>
      <w:r w:rsidDel="00000000" w:rsidR="00000000" w:rsidRPr="00000000">
        <w:rPr>
          <w:rtl w:val="0"/>
        </w:rPr>
        <w:t xml:space="preserve"> DF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3wh1ic7fd48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Trust Boundaries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Defines where network devices trust or modify QoS markings.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Trusted markings:</w:t>
      </w:r>
      <w:r w:rsidDel="00000000" w:rsidR="00000000" w:rsidRPr="00000000">
        <w:rPr>
          <w:rtl w:val="0"/>
        </w:rPr>
        <w:t xml:space="preserve"> Passed without modification.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Untrusted markings:</w:t>
      </w:r>
      <w:r w:rsidDel="00000000" w:rsidR="00000000" w:rsidRPr="00000000">
        <w:rPr>
          <w:rtl w:val="0"/>
        </w:rPr>
        <w:t xml:space="preserve"> Changed according to policy.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Recommended practice:</w:t>
      </w:r>
      <w:r w:rsidDel="00000000" w:rsidR="00000000" w:rsidRPr="00000000">
        <w:rPr>
          <w:rtl w:val="0"/>
        </w:rPr>
        <w:t xml:space="preserve"> Move the trust boundary to </w:t>
      </w:r>
      <w:r w:rsidDel="00000000" w:rsidR="00000000" w:rsidRPr="00000000">
        <w:rPr>
          <w:b w:val="1"/>
          <w:rtl w:val="0"/>
        </w:rPr>
        <w:t xml:space="preserve">IP Phones</w:t>
      </w:r>
      <w:r w:rsidDel="00000000" w:rsidR="00000000" w:rsidRPr="00000000">
        <w:rPr>
          <w:rtl w:val="0"/>
        </w:rPr>
        <w:t xml:space="preserve"> using switch port configurations.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PC traffic with high priority marking is modified to prevent misuse.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6f21uvg8xc7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Queuing &amp; Congestion Management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When traffic enters a network device faster than it can be forwarded, packets wait in queues.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Full queues lead to packet drops (Tail Drop).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 (Random Early Detection) &amp; WRED (Weighted RED) mitigate tail drop.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9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jm2pudp10uv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Queue Scheduling: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queues</w:t>
      </w:r>
      <w:r w:rsidDel="00000000" w:rsidR="00000000" w:rsidRPr="00000000">
        <w:rPr>
          <w:rtl w:val="0"/>
        </w:rPr>
        <w:t xml:space="preserve"> improve QoS.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Scheduling determines which queue’s traffic is forwarded next.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Prioritization:</w:t>
      </w:r>
      <w:r w:rsidDel="00000000" w:rsidR="00000000" w:rsidRPr="00000000">
        <w:rPr>
          <w:rtl w:val="0"/>
        </w:rPr>
        <w:t xml:space="preserve"> Some queues get higher priority.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5bdn5pszxj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Weighted Round-Robin (WRR) Scheduling: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Round-Robin:</w:t>
      </w:r>
      <w:r w:rsidDel="00000000" w:rsidR="00000000" w:rsidRPr="00000000">
        <w:rPr>
          <w:rtl w:val="0"/>
        </w:rPr>
        <w:t xml:space="preserve"> Packets are taken from queues in order.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Weighted:</w:t>
      </w:r>
      <w:r w:rsidDel="00000000" w:rsidR="00000000" w:rsidRPr="00000000">
        <w:rPr>
          <w:rtl w:val="0"/>
        </w:rPr>
        <w:t xml:space="preserve"> High-priority queues get more bandwidth.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cgne8w556v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CBWFQ (Class-Based Weighted Fair Queuing):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Popular scheduling method.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WRR scheduler</w:t>
      </w:r>
      <w:r w:rsidDel="00000000" w:rsidR="00000000" w:rsidRPr="00000000">
        <w:rPr>
          <w:rtl w:val="0"/>
        </w:rPr>
        <w:t xml:space="preserve"> while guaranteeing each queue a specific bandwidth percentage during congestion.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enj7ksjqrpb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LLQ (Low Latency Queuing)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Designates </w:t>
      </w:r>
      <w:r w:rsidDel="00000000" w:rsidR="00000000" w:rsidRPr="00000000">
        <w:rPr>
          <w:b w:val="1"/>
          <w:rtl w:val="0"/>
        </w:rPr>
        <w:t xml:space="preserve">one or more queues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strict priority queues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there is </w:t>
      </w:r>
      <w:r w:rsidDel="00000000" w:rsidR="00000000" w:rsidRPr="00000000">
        <w:rPr>
          <w:b w:val="1"/>
          <w:rtl w:val="0"/>
        </w:rPr>
        <w:t xml:space="preserve">traffic</w:t>
      </w:r>
      <w:r w:rsidDel="00000000" w:rsidR="00000000" w:rsidRPr="00000000">
        <w:rPr>
          <w:rtl w:val="0"/>
        </w:rPr>
        <w:t xml:space="preserve"> in the queue, the </w:t>
      </w:r>
      <w:r w:rsidDel="00000000" w:rsidR="00000000" w:rsidRPr="00000000">
        <w:rPr>
          <w:b w:val="1"/>
          <w:rtl w:val="0"/>
        </w:rPr>
        <w:t xml:space="preserve">scheduler will always</w:t>
      </w:r>
      <w:r w:rsidDel="00000000" w:rsidR="00000000" w:rsidRPr="00000000">
        <w:rPr>
          <w:rtl w:val="0"/>
        </w:rPr>
        <w:t xml:space="preserve"> take the next packet from that queue </w:t>
      </w:r>
      <w:r w:rsidDel="00000000" w:rsidR="00000000" w:rsidRPr="00000000">
        <w:rPr>
          <w:b w:val="1"/>
          <w:rtl w:val="0"/>
        </w:rPr>
        <w:t xml:space="preserve">until it is empty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Very effective</w:t>
      </w:r>
      <w:r w:rsidDel="00000000" w:rsidR="00000000" w:rsidRPr="00000000">
        <w:rPr>
          <w:rtl w:val="0"/>
        </w:rPr>
        <w:t xml:space="preserve"> for reducing </w:t>
      </w:r>
      <w:r w:rsidDel="00000000" w:rsidR="00000000" w:rsidRPr="00000000">
        <w:rPr>
          <w:b w:val="1"/>
          <w:rtl w:val="0"/>
        </w:rPr>
        <w:t xml:space="preserve">delay and jitter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voice/video traffic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Downside: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Other queues may be starved</w:t>
      </w:r>
      <w:r w:rsidDel="00000000" w:rsidR="00000000" w:rsidRPr="00000000">
        <w:rPr>
          <w:rtl w:val="0"/>
        </w:rPr>
        <w:t xml:space="preserve"> if there is always traffic in the </w:t>
      </w:r>
      <w:r w:rsidDel="00000000" w:rsidR="00000000" w:rsidRPr="00000000">
        <w:rPr>
          <w:b w:val="1"/>
          <w:rtl w:val="0"/>
        </w:rPr>
        <w:t xml:space="preserve">strict priority queue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Policing</w:t>
      </w:r>
      <w:r w:rsidDel="00000000" w:rsidR="00000000" w:rsidRPr="00000000">
        <w:rPr>
          <w:rtl w:val="0"/>
        </w:rPr>
        <w:t xml:space="preserve"> can control the </w:t>
      </w:r>
      <w:r w:rsidDel="00000000" w:rsidR="00000000" w:rsidRPr="00000000">
        <w:rPr>
          <w:b w:val="1"/>
          <w:rtl w:val="0"/>
        </w:rPr>
        <w:t xml:space="preserve">amount of traffic</w:t>
      </w:r>
      <w:r w:rsidDel="00000000" w:rsidR="00000000" w:rsidRPr="00000000">
        <w:rPr>
          <w:rtl w:val="0"/>
        </w:rPr>
        <w:t xml:space="preserve"> allowed in the </w:t>
      </w:r>
      <w:r w:rsidDel="00000000" w:rsidR="00000000" w:rsidRPr="00000000">
        <w:rPr>
          <w:b w:val="1"/>
          <w:rtl w:val="0"/>
        </w:rPr>
        <w:t xml:space="preserve">strict priority queue</w:t>
      </w:r>
      <w:r w:rsidDel="00000000" w:rsidR="00000000" w:rsidRPr="00000000">
        <w:rPr>
          <w:rtl w:val="0"/>
        </w:rPr>
        <w:t xml:space="preserve"> so it </w:t>
      </w:r>
      <w:r w:rsidDel="00000000" w:rsidR="00000000" w:rsidRPr="00000000">
        <w:rPr>
          <w:b w:val="1"/>
          <w:rtl w:val="0"/>
        </w:rPr>
        <w:t xml:space="preserve">doesn't consume all the link’s bandwidth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descr="LLQ Image" id="5" name="image3.png"/>
            <a:graphic>
              <a:graphicData uri="http://schemas.openxmlformats.org/drawingml/2006/picture">
                <pic:pic>
                  <pic:nvPicPr>
                    <pic:cNvPr descr="LLQ Image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fj6npenieo4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Traffic Shaping &amp; Policing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Both </w:t>
      </w:r>
      <w:r w:rsidDel="00000000" w:rsidR="00000000" w:rsidRPr="00000000">
        <w:rPr>
          <w:b w:val="1"/>
          <w:rtl w:val="0"/>
        </w:rPr>
        <w:t xml:space="preserve">traffic shaping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policing</w:t>
      </w:r>
      <w:r w:rsidDel="00000000" w:rsidR="00000000" w:rsidRPr="00000000">
        <w:rPr>
          <w:rtl w:val="0"/>
        </w:rPr>
        <w:t xml:space="preserve"> are used to </w:t>
      </w:r>
      <w:r w:rsidDel="00000000" w:rsidR="00000000" w:rsidRPr="00000000">
        <w:rPr>
          <w:b w:val="1"/>
          <w:rtl w:val="0"/>
        </w:rPr>
        <w:t xml:space="preserve">control the rate of traffic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382qtqtahx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Traffic Shaping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Buffers traffic</w:t>
      </w:r>
      <w:r w:rsidDel="00000000" w:rsidR="00000000" w:rsidRPr="00000000">
        <w:rPr>
          <w:rtl w:val="0"/>
        </w:rPr>
        <w:t xml:space="preserve"> in a queue if the </w:t>
      </w:r>
      <w:r w:rsidDel="00000000" w:rsidR="00000000" w:rsidRPr="00000000">
        <w:rPr>
          <w:b w:val="1"/>
          <w:rtl w:val="0"/>
        </w:rPr>
        <w:t xml:space="preserve">traffic rate</w:t>
      </w:r>
      <w:r w:rsidDel="00000000" w:rsidR="00000000" w:rsidRPr="00000000">
        <w:rPr>
          <w:rtl w:val="0"/>
        </w:rPr>
        <w:t xml:space="preserve"> exceeds the </w:t>
      </w:r>
      <w:r w:rsidDel="00000000" w:rsidR="00000000" w:rsidRPr="00000000">
        <w:rPr>
          <w:b w:val="1"/>
          <w:rtl w:val="0"/>
        </w:rPr>
        <w:t xml:space="preserve">configured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id4070evp9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Traffic Policing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Drops traffic</w:t>
      </w:r>
      <w:r w:rsidDel="00000000" w:rsidR="00000000" w:rsidRPr="00000000">
        <w:rPr>
          <w:rtl w:val="0"/>
        </w:rPr>
        <w:t xml:space="preserve"> if the </w:t>
      </w:r>
      <w:r w:rsidDel="00000000" w:rsidR="00000000" w:rsidRPr="00000000">
        <w:rPr>
          <w:b w:val="1"/>
          <w:rtl w:val="0"/>
        </w:rPr>
        <w:t xml:space="preserve">traffic rate</w:t>
      </w:r>
      <w:r w:rsidDel="00000000" w:rsidR="00000000" w:rsidRPr="00000000">
        <w:rPr>
          <w:rtl w:val="0"/>
        </w:rPr>
        <w:t xml:space="preserve"> exceeds the </w:t>
      </w:r>
      <w:r w:rsidDel="00000000" w:rsidR="00000000" w:rsidRPr="00000000">
        <w:rPr>
          <w:b w:val="1"/>
          <w:rtl w:val="0"/>
        </w:rPr>
        <w:t xml:space="preserve">configured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to dropping: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</w:t>
      </w:r>
      <w:r w:rsidDel="00000000" w:rsidR="00000000" w:rsidRPr="00000000">
        <w:rPr>
          <w:b w:val="1"/>
          <w:rtl w:val="0"/>
        </w:rPr>
        <w:t xml:space="preserve">re-mark traffic</w:t>
      </w:r>
      <w:r w:rsidDel="00000000" w:rsidR="00000000" w:rsidRPr="00000000">
        <w:rPr>
          <w:rtl w:val="0"/>
        </w:rPr>
        <w:t xml:space="preserve"> instead of dropping it.</w:t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</w:t>
      </w:r>
      <w:r w:rsidDel="00000000" w:rsidR="00000000" w:rsidRPr="00000000">
        <w:rPr>
          <w:b w:val="1"/>
          <w:rtl w:val="0"/>
        </w:rPr>
        <w:t xml:space="preserve">burst traffic</w:t>
      </w:r>
      <w:r w:rsidDel="00000000" w:rsidR="00000000" w:rsidRPr="00000000">
        <w:rPr>
          <w:rtl w:val="0"/>
        </w:rPr>
        <w:t xml:space="preserve"> over the configured rate for a </w:t>
      </w:r>
      <w:r w:rsidDel="00000000" w:rsidR="00000000" w:rsidRPr="00000000">
        <w:rPr>
          <w:b w:val="1"/>
          <w:rtl w:val="0"/>
        </w:rPr>
        <w:t xml:space="preserve">short period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data applications</w:t>
      </w:r>
      <w:r w:rsidDel="00000000" w:rsidR="00000000" w:rsidRPr="00000000">
        <w:rPr>
          <w:rtl w:val="0"/>
        </w:rPr>
        <w:t xml:space="preserve">, which typically send data in </w:t>
      </w:r>
      <w:r w:rsidDel="00000000" w:rsidR="00000000" w:rsidRPr="00000000">
        <w:rPr>
          <w:b w:val="1"/>
          <w:rtl w:val="0"/>
        </w:rPr>
        <w:t xml:space="preserve">bursts</w:t>
      </w:r>
      <w:r w:rsidDel="00000000" w:rsidR="00000000" w:rsidRPr="00000000">
        <w:rPr>
          <w:rtl w:val="0"/>
        </w:rPr>
        <w:t xml:space="preserve"> rather than a constant stream.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amount of burst traffic allowed</w:t>
      </w:r>
      <w:r w:rsidDel="00000000" w:rsidR="00000000" w:rsidRPr="00000000">
        <w:rPr>
          <w:rtl w:val="0"/>
        </w:rPr>
        <w:t xml:space="preserve"> is configurable.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3ue4ybqq4rk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Classification in Both Cases</w:t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Different rates</w:t>
      </w:r>
      <w:r w:rsidDel="00000000" w:rsidR="00000000" w:rsidRPr="00000000">
        <w:rPr>
          <w:rtl w:val="0"/>
        </w:rPr>
        <w:t xml:space="preserve"> can be applied to </w:t>
      </w:r>
      <w:r w:rsidDel="00000000" w:rsidR="00000000" w:rsidRPr="00000000">
        <w:rPr>
          <w:b w:val="1"/>
          <w:rtl w:val="0"/>
        </w:rPr>
        <w:t xml:space="preserve">different types of traffic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skalzhqqky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Limit Traffic Rates?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prevent congestion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ensure fair bandwidth distribution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descr="Shaping/Policing Image" id="2" name="image6.png"/>
            <a:graphic>
              <a:graphicData uri="http://schemas.openxmlformats.org/drawingml/2006/picture">
                <pic:pic>
                  <pic:nvPicPr>
                    <pic:cNvPr descr="Shaping/Policing Image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