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rtbx5xgdpr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50. DHCP Snooping (Layer 2)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7fv19g38g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is DHCP Snooping?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DHCP Snooping</w:t>
      </w:r>
      <w:r w:rsidDel="00000000" w:rsidR="00000000" w:rsidRPr="00000000">
        <w:rPr>
          <w:rtl w:val="0"/>
        </w:rPr>
        <w:t xml:space="preserve"> is a security feature of switches used to filter DHCP messages received on untrusted ports.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only filters </w:t>
      </w:r>
      <w:r w:rsidDel="00000000" w:rsidR="00000000" w:rsidRPr="00000000">
        <w:rPr>
          <w:b w:val="1"/>
          <w:rtl w:val="0"/>
        </w:rPr>
        <w:t xml:space="preserve">DHCP messages</w:t>
      </w:r>
      <w:r w:rsidDel="00000000" w:rsidR="00000000" w:rsidRPr="00000000">
        <w:rPr>
          <w:rtl w:val="0"/>
        </w:rPr>
        <w:t xml:space="preserve"> and does not affect non-DHCP messages.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default, all ports are untrusted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Typically, </w:t>
      </w:r>
      <w:r w:rsidDel="00000000" w:rsidR="00000000" w:rsidRPr="00000000">
        <w:rPr>
          <w:b w:val="1"/>
          <w:rtl w:val="0"/>
        </w:rPr>
        <w:t xml:space="preserve">uplink ports</w:t>
      </w:r>
      <w:r w:rsidDel="00000000" w:rsidR="00000000" w:rsidRPr="00000000">
        <w:rPr>
          <w:rtl w:val="0"/>
        </w:rPr>
        <w:t xml:space="preserve"> are configured as </w:t>
      </w:r>
      <w:r w:rsidDel="00000000" w:rsidR="00000000" w:rsidRPr="00000000">
        <w:rPr>
          <w:b w:val="1"/>
          <w:rtl w:val="0"/>
        </w:rPr>
        <w:t xml:space="preserve">trusted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downlink ports</w:t>
      </w:r>
      <w:r w:rsidDel="00000000" w:rsidR="00000000" w:rsidRPr="00000000">
        <w:rPr>
          <w:rtl w:val="0"/>
        </w:rPr>
        <w:t xml:space="preserve"> remain </w:t>
      </w:r>
      <w:r w:rsidDel="00000000" w:rsidR="00000000" w:rsidRPr="00000000">
        <w:rPr>
          <w:b w:val="1"/>
          <w:rtl w:val="0"/>
        </w:rPr>
        <w:t xml:space="preserve">untrusted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503vfhofc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Attacks on DHCP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zhz4qlsm2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DHCP Starvation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type of DHCP-based attack known as a </w:t>
      </w:r>
      <w:r w:rsidDel="00000000" w:rsidR="00000000" w:rsidRPr="00000000">
        <w:rPr>
          <w:b w:val="1"/>
          <w:rtl w:val="0"/>
        </w:rPr>
        <w:t xml:space="preserve">DHCP Starvation Attack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attacker </w:t>
      </w:r>
      <w:r w:rsidDel="00000000" w:rsidR="00000000" w:rsidRPr="00000000">
        <w:rPr>
          <w:b w:val="1"/>
          <w:rtl w:val="0"/>
        </w:rPr>
        <w:t xml:space="preserve">spoofs MAC addresses</w:t>
      </w:r>
      <w:r w:rsidDel="00000000" w:rsidR="00000000" w:rsidRPr="00000000">
        <w:rPr>
          <w:rtl w:val="0"/>
        </w:rPr>
        <w:t xml:space="preserve"> to flood DHCP Discover messages.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causes the </w:t>
      </w:r>
      <w:r w:rsidDel="00000000" w:rsidR="00000000" w:rsidRPr="00000000">
        <w:rPr>
          <w:b w:val="1"/>
          <w:rtl w:val="0"/>
        </w:rPr>
        <w:t xml:space="preserve">target DHCP server’s pool to become full</w:t>
      </w:r>
      <w:r w:rsidDel="00000000" w:rsidR="00000000" w:rsidRPr="00000000">
        <w:rPr>
          <w:rtl w:val="0"/>
        </w:rPr>
        <w:t xml:space="preserve">, resulting in a </w:t>
      </w:r>
      <w:r w:rsidDel="00000000" w:rsidR="00000000" w:rsidRPr="00000000">
        <w:rPr>
          <w:b w:val="1"/>
          <w:rtl w:val="0"/>
        </w:rPr>
        <w:t xml:space="preserve">Denial of Service (DoS)</w:t>
      </w:r>
      <w:r w:rsidDel="00000000" w:rsidR="00000000" w:rsidRPr="00000000">
        <w:rPr>
          <w:rtl w:val="0"/>
        </w:rPr>
        <w:t xml:space="preserve"> to other devices.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p3u7gr1gi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DHCP Poisoning (Man-in-the-Middle Attack)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Similar to </w:t>
      </w:r>
      <w:r w:rsidDel="00000000" w:rsidR="00000000" w:rsidRPr="00000000">
        <w:rPr>
          <w:b w:val="1"/>
          <w:rtl w:val="0"/>
        </w:rPr>
        <w:t xml:space="preserve">ARP Poisoning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DHCP Poisoning</w:t>
      </w:r>
      <w:r w:rsidDel="00000000" w:rsidR="00000000" w:rsidRPr="00000000">
        <w:rPr>
          <w:rtl w:val="0"/>
        </w:rPr>
        <w:t xml:space="preserve"> enables </w:t>
      </w:r>
      <w:r w:rsidDel="00000000" w:rsidR="00000000" w:rsidRPr="00000000">
        <w:rPr>
          <w:b w:val="1"/>
          <w:rtl w:val="0"/>
        </w:rPr>
        <w:t xml:space="preserve">Man-in-the-Middle (MitM) attacks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spurious DHCP server</w:t>
      </w:r>
      <w:r w:rsidDel="00000000" w:rsidR="00000000" w:rsidRPr="00000000">
        <w:rPr>
          <w:rtl w:val="0"/>
        </w:rPr>
        <w:t xml:space="preserve"> responds to clients’ DHCP Discover messages, assigning them </w:t>
      </w:r>
      <w:r w:rsidDel="00000000" w:rsidR="00000000" w:rsidRPr="00000000">
        <w:rPr>
          <w:b w:val="1"/>
          <w:rtl w:val="0"/>
        </w:rPr>
        <w:t xml:space="preserve">fake IP addresses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clients unknowingly use the attacker’s server as their default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Clients typically </w:t>
      </w:r>
      <w:r w:rsidDel="00000000" w:rsidR="00000000" w:rsidRPr="00000000">
        <w:rPr>
          <w:b w:val="1"/>
          <w:rtl w:val="0"/>
        </w:rPr>
        <w:t xml:space="preserve">accept the first DHCP Offer message they receive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allows the attacker to </w:t>
      </w:r>
      <w:r w:rsidDel="00000000" w:rsidR="00000000" w:rsidRPr="00000000">
        <w:rPr>
          <w:b w:val="1"/>
          <w:rtl w:val="0"/>
        </w:rPr>
        <w:t xml:space="preserve">intercept, examine, or modify traffic</w:t>
      </w:r>
      <w:r w:rsidDel="00000000" w:rsidR="00000000" w:rsidRPr="00000000">
        <w:rPr>
          <w:rtl w:val="0"/>
        </w:rPr>
        <w:t xml:space="preserve"> before forwarding it to the legitimate gateway.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dlyfllp9c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DHCP Messages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DHCP Snooping differentiates between messages sent by </w:t>
      </w:r>
      <w:r w:rsidDel="00000000" w:rsidR="00000000" w:rsidRPr="00000000">
        <w:rPr>
          <w:b w:val="1"/>
          <w:rtl w:val="0"/>
        </w:rPr>
        <w:t xml:space="preserve">DHCP servers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DHCP clients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q3ee2dxjf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Messages Sent by DHCP Servers: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ACK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NAK</w:t>
      </w:r>
      <w:r w:rsidDel="00000000" w:rsidR="00000000" w:rsidRPr="00000000">
        <w:rPr>
          <w:rtl w:val="0"/>
        </w:rPr>
        <w:t xml:space="preserve"> (Opposite of ACK; used to decline a client’s request)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ms67vjzjp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Messages Sent by DHCP Clients: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(Notifies the server that the client no longer needs the assigned IP address)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DECLINE</w:t>
      </w:r>
      <w:r w:rsidDel="00000000" w:rsidR="00000000" w:rsidRPr="00000000">
        <w:rPr>
          <w:rtl w:val="0"/>
        </w:rPr>
        <w:t xml:space="preserve"> (Client declines the IP address offered by a DHCP server)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wi01km3lg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How Does DHCP Snooping Work?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Trusted Ports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DHCP message</w:t>
      </w:r>
      <w:r w:rsidDel="00000000" w:rsidR="00000000" w:rsidRPr="00000000">
        <w:rPr>
          <w:rtl w:val="0"/>
        </w:rPr>
        <w:t xml:space="preserve"> is received on a </w:t>
      </w:r>
      <w:r w:rsidDel="00000000" w:rsidR="00000000" w:rsidRPr="00000000">
        <w:rPr>
          <w:b w:val="1"/>
          <w:rtl w:val="0"/>
        </w:rPr>
        <w:t xml:space="preserve">trusted port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forwarded as normal</w:t>
      </w:r>
      <w:r w:rsidDel="00000000" w:rsidR="00000000" w:rsidRPr="00000000">
        <w:rPr>
          <w:rtl w:val="0"/>
        </w:rPr>
        <w:t xml:space="preserve"> without inspection.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Untrusted Ports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DHCP message</w:t>
      </w:r>
      <w:r w:rsidDel="00000000" w:rsidR="00000000" w:rsidRPr="00000000">
        <w:rPr>
          <w:rtl w:val="0"/>
        </w:rPr>
        <w:t xml:space="preserve"> is received on an </w:t>
      </w:r>
      <w:r w:rsidDel="00000000" w:rsidR="00000000" w:rsidRPr="00000000">
        <w:rPr>
          <w:b w:val="1"/>
          <w:rtl w:val="0"/>
        </w:rPr>
        <w:t xml:space="preserve">untrusted port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inspected and processed</w:t>
      </w:r>
      <w:r w:rsidDel="00000000" w:rsidR="00000000" w:rsidRPr="00000000">
        <w:rPr>
          <w:rtl w:val="0"/>
        </w:rPr>
        <w:t xml:space="preserve"> as follows: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it is a </w:t>
      </w:r>
      <w:r w:rsidDel="00000000" w:rsidR="00000000" w:rsidRPr="00000000">
        <w:rPr>
          <w:b w:val="1"/>
          <w:rtl w:val="0"/>
        </w:rPr>
        <w:t xml:space="preserve">DHCP server message</w:t>
      </w:r>
      <w:r w:rsidDel="00000000" w:rsidR="00000000" w:rsidRPr="00000000">
        <w:rPr>
          <w:rtl w:val="0"/>
        </w:rPr>
        <w:t xml:space="preserve">, it is </w:t>
      </w:r>
      <w:r w:rsidDel="00000000" w:rsidR="00000000" w:rsidRPr="00000000">
        <w:rPr>
          <w:b w:val="1"/>
          <w:rtl w:val="0"/>
        </w:rPr>
        <w:t xml:space="preserve">discarded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it is a </w:t>
      </w:r>
      <w:r w:rsidDel="00000000" w:rsidR="00000000" w:rsidRPr="00000000">
        <w:rPr>
          <w:b w:val="1"/>
          <w:rtl w:val="0"/>
        </w:rPr>
        <w:t xml:space="preserve">DHCP client message</w:t>
      </w:r>
      <w:r w:rsidDel="00000000" w:rsidR="00000000" w:rsidRPr="00000000">
        <w:rPr>
          <w:rtl w:val="0"/>
        </w:rPr>
        <w:t xml:space="preserve">, additional checks are performed:</w:t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DISCOVER / REQUEST 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4"/>
          <w:numId w:val="5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Check if the </w:t>
      </w:r>
      <w:r w:rsidDel="00000000" w:rsidR="00000000" w:rsidRPr="00000000">
        <w:rPr>
          <w:b w:val="1"/>
          <w:rtl w:val="0"/>
        </w:rPr>
        <w:t xml:space="preserve">frame’s source MAC address</w:t>
      </w:r>
      <w:r w:rsidDel="00000000" w:rsidR="00000000" w:rsidRPr="00000000">
        <w:rPr>
          <w:rtl w:val="0"/>
        </w:rPr>
        <w:t xml:space="preserve"> matches the </w:t>
      </w:r>
      <w:r w:rsidDel="00000000" w:rsidR="00000000" w:rsidRPr="00000000">
        <w:rPr>
          <w:b w:val="1"/>
          <w:rtl w:val="0"/>
        </w:rPr>
        <w:t xml:space="preserve">DHCP message’s CHADDR field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4"/>
          <w:numId w:val="5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Match → Forward</w:t>
      </w:r>
    </w:p>
    <w:p w:rsidR="00000000" w:rsidDel="00000000" w:rsidP="00000000" w:rsidRDefault="00000000" w:rsidRPr="00000000" w14:paraId="0000002A">
      <w:pPr>
        <w:numPr>
          <w:ilvl w:val="4"/>
          <w:numId w:val="5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Mismatch → Discard</w:t>
      </w:r>
    </w:p>
    <w:p w:rsidR="00000000" w:rsidDel="00000000" w:rsidP="00000000" w:rsidRDefault="00000000" w:rsidRPr="00000000" w14:paraId="0000002B">
      <w:pPr>
        <w:numPr>
          <w:ilvl w:val="3"/>
          <w:numId w:val="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RELEASE / DECLINE 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4"/>
          <w:numId w:val="5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Check if the </w:t>
      </w:r>
      <w:r w:rsidDel="00000000" w:rsidR="00000000" w:rsidRPr="00000000">
        <w:rPr>
          <w:b w:val="1"/>
          <w:rtl w:val="0"/>
        </w:rPr>
        <w:t xml:space="preserve">packet’s source IP address</w:t>
      </w:r>
      <w:r w:rsidDel="00000000" w:rsidR="00000000" w:rsidRPr="00000000">
        <w:rPr>
          <w:rtl w:val="0"/>
        </w:rPr>
        <w:t xml:space="preserve"> matches the entry in the </w:t>
      </w:r>
      <w:r w:rsidDel="00000000" w:rsidR="00000000" w:rsidRPr="00000000">
        <w:rPr>
          <w:b w:val="1"/>
          <w:rtl w:val="0"/>
        </w:rPr>
        <w:t xml:space="preserve">DHCP Snooping Binding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4"/>
          <w:numId w:val="5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Match → Forward</w:t>
      </w:r>
    </w:p>
    <w:p w:rsidR="00000000" w:rsidDel="00000000" w:rsidP="00000000" w:rsidRDefault="00000000" w:rsidRPr="00000000" w14:paraId="0000002E">
      <w:pPr>
        <w:numPr>
          <w:ilvl w:val="4"/>
          <w:numId w:val="5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Mismatch → Discard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DHCP Snooping Binding Table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b w:val="1"/>
          <w:rtl w:val="0"/>
        </w:rPr>
        <w:t xml:space="preserve">client successfully leases an IP address</w:t>
      </w:r>
      <w:r w:rsidDel="00000000" w:rsidR="00000000" w:rsidRPr="00000000">
        <w:rPr>
          <w:rtl w:val="0"/>
        </w:rPr>
        <w:t xml:space="preserve">, an entry is created in the </w:t>
      </w:r>
      <w:r w:rsidDel="00000000" w:rsidR="00000000" w:rsidRPr="00000000">
        <w:rPr>
          <w:b w:val="1"/>
          <w:rtl w:val="0"/>
        </w:rPr>
        <w:t xml:space="preserve">DHCP Snooping Binding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q3sgethgv3" w:id="9"/>
      <w:bookmarkEnd w:id="9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28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DHCP Snooping Configuration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yp3og71bk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DHCP Snooping Rate-Limiting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DHCP Snooping can </w:t>
      </w:r>
      <w:r w:rsidDel="00000000" w:rsidR="00000000" w:rsidRPr="00000000">
        <w:rPr>
          <w:b w:val="1"/>
          <w:rtl w:val="0"/>
        </w:rPr>
        <w:t xml:space="preserve">limit the rate</w:t>
      </w:r>
      <w:r w:rsidDel="00000000" w:rsidR="00000000" w:rsidRPr="00000000">
        <w:rPr>
          <w:rtl w:val="0"/>
        </w:rPr>
        <w:t xml:space="preserve"> of DHCP messages entering an interface.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rate exceeds the limit</w:t>
      </w:r>
      <w:r w:rsidDel="00000000" w:rsidR="00000000" w:rsidRPr="00000000">
        <w:rPr>
          <w:rtl w:val="0"/>
        </w:rPr>
        <w:t xml:space="preserve">, the interface is </w:t>
      </w:r>
      <w:r w:rsidDel="00000000" w:rsidR="00000000" w:rsidRPr="00000000">
        <w:rPr>
          <w:b w:val="1"/>
          <w:rtl w:val="0"/>
        </w:rPr>
        <w:t xml:space="preserve">err-disabled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color w:val="e69138"/>
        </w:rPr>
      </w:pPr>
      <w:r w:rsidDel="00000000" w:rsidR="00000000" w:rsidRPr="00000000">
        <w:rPr/>
        <w:drawing>
          <wp:inline distB="114300" distT="114300" distL="114300" distR="114300">
            <wp:extent cx="5419725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interface can be </w:t>
      </w:r>
      <w:r w:rsidDel="00000000" w:rsidR="00000000" w:rsidRPr="00000000">
        <w:rPr>
          <w:b w:val="1"/>
          <w:rtl w:val="0"/>
        </w:rPr>
        <w:t xml:space="preserve">manually or automatically re-enabled</w:t>
      </w:r>
      <w:r w:rsidDel="00000000" w:rsidR="00000000" w:rsidRPr="00000000">
        <w:rPr>
          <w:rtl w:val="0"/>
        </w:rPr>
        <w:t xml:space="preserve"> using:</w:t>
        <w:br w:type="textWrapping"/>
      </w:r>
      <w:r w:rsidDel="00000000" w:rsidR="00000000" w:rsidRPr="00000000">
        <w:rPr>
          <w:color w:val="e69138"/>
          <w:rtl w:val="0"/>
        </w:rPr>
        <w:t xml:space="preserve">SW1(config)# errdisable recovery cause dhcp-rate-limit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Setting the limit too low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) may </w:t>
      </w:r>
      <w:r w:rsidDel="00000000" w:rsidR="00000000" w:rsidRPr="00000000">
        <w:rPr>
          <w:b w:val="1"/>
          <w:rtl w:val="0"/>
        </w:rPr>
        <w:t xml:space="preserve">immediately disable the 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u8f4kucyt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DHCP Option 82 (Information Option)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Also known as </w:t>
      </w:r>
      <w:r w:rsidDel="00000000" w:rsidR="00000000" w:rsidRPr="00000000">
        <w:rPr>
          <w:b w:val="1"/>
          <w:rtl w:val="0"/>
        </w:rPr>
        <w:t xml:space="preserve">DHCP Relay Agent Information Option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additional information about </w:t>
      </w:r>
      <w:r w:rsidDel="00000000" w:rsidR="00000000" w:rsidRPr="00000000">
        <w:rPr>
          <w:b w:val="1"/>
          <w:rtl w:val="0"/>
        </w:rPr>
        <w:t xml:space="preserve">which DHCP relay agent</w:t>
      </w:r>
      <w:r w:rsidDel="00000000" w:rsidR="00000000" w:rsidRPr="00000000">
        <w:rPr>
          <w:rtl w:val="0"/>
        </w:rPr>
        <w:t xml:space="preserve"> received the client’s message (e.g., interface, VLAN, etc.).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DHCP relay agents can </w:t>
      </w:r>
      <w:r w:rsidDel="00000000" w:rsidR="00000000" w:rsidRPr="00000000">
        <w:rPr>
          <w:b w:val="1"/>
          <w:rtl w:val="0"/>
        </w:rPr>
        <w:t xml:space="preserve">add Option 82</w:t>
      </w:r>
      <w:r w:rsidDel="00000000" w:rsidR="00000000" w:rsidRPr="00000000">
        <w:rPr>
          <w:rtl w:val="0"/>
        </w:rPr>
        <w:t xml:space="preserve"> before forwarding messages to a remote DHCP server.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switches add Option 82 by default</w:t>
      </w:r>
      <w:r w:rsidDel="00000000" w:rsidR="00000000" w:rsidRPr="00000000">
        <w:rPr>
          <w:rtl w:val="0"/>
        </w:rPr>
        <w:t xml:space="preserve">, even if they are </w:t>
      </w:r>
      <w:r w:rsidDel="00000000" w:rsidR="00000000" w:rsidRPr="00000000">
        <w:rPr>
          <w:b w:val="1"/>
          <w:rtl w:val="0"/>
        </w:rPr>
        <w:t xml:space="preserve">not acting as a DHCP relay agent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default, Cisco switches drop DHCP messages with Option 82 received on untrusted 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756a81v3l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Enabling Option 82 on Both Switches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</w:t>
      </w:r>
      <w:r w:rsidDel="00000000" w:rsidR="00000000" w:rsidRPr="00000000">
        <w:rPr>
          <w:b w:val="1"/>
          <w:rtl w:val="0"/>
        </w:rPr>
        <w:t xml:space="preserve">PC1’s DHCP Discover message</w:t>
      </w:r>
      <w:r w:rsidDel="00000000" w:rsidR="00000000" w:rsidRPr="00000000">
        <w:rPr>
          <w:rtl w:val="0"/>
        </w:rPr>
        <w:t xml:space="preserve"> passes through </w:t>
      </w:r>
      <w:r w:rsidDel="00000000" w:rsidR="00000000" w:rsidRPr="00000000">
        <w:rPr>
          <w:b w:val="1"/>
          <w:rtl w:val="0"/>
        </w:rPr>
        <w:t xml:space="preserve">SW1 and SW2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 responds with a DHCP Offer message as normal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0j0qm6cq0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z5bko40oc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phelcjfo0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Command Summary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9.233964673335"/>
        <w:gridCol w:w="5376.277846350287"/>
        <w:tblGridChange w:id="0">
          <w:tblGrid>
            <w:gridCol w:w="3649.233964673335"/>
            <w:gridCol w:w="5376.2778463502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dhcp snooping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Enables DHCP Snooping globally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dhcp snooping vlan &lt;VLAN_ID&gt;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Enables DHCP Snooping for a specific VLAN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interface &lt;INTERFACE&gt;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Enters interface configuration mode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dhcp snooping trust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Configures an interface as </w:t>
            </w:r>
            <w:r w:rsidDel="00000000" w:rsidR="00000000" w:rsidRPr="00000000">
              <w:rPr>
                <w:b w:val="1"/>
                <w:rtl w:val="0"/>
              </w:rPr>
              <w:t xml:space="preserve">trusted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ip dhcp snooping limit rate &lt;RATE&gt;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Limits the rate of DHCP messages per second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ip dhcp snooping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Displays the DHCP Snooping configuration and statistics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ip dhcp snooping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Displays the DHCP Snooping binding table</w:t>
            </w:r>
          </w:p>
        </w:tc>
      </w:tr>
    </w:tbl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