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60" w:lineRule="atLeast"/>
        <w:ind w:left="0" w:firstLine="0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某企业集团有若干工厂，每个工厂生产多种产品，且每一种产品可以在多个工厂生产，每个工厂按照固定的计划数量生产产品，计划数量不低于300；每个工厂聘用多名职工，且每名职工只能在一个工厂工作，工厂聘用职工有聘期和工资。工厂的属性有工厂编号、厂名、地址，产品的属性有产品编号、产品名、规格，职工的属性有职工号、姓名、技术等级。请： （1）该集团进行概念设计，画出E-R图。 （2）E-R图转换成关系模式，并指出每个关系模式的主键和外键。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drawing>
          <wp:inline distT="0" distB="0" distL="0" distR="0">
            <wp:extent cx="5724525" cy="2790825"/>
            <wp:effectExtent l="0" t="0" r="9525" b="9525"/>
            <wp:docPr id="2" name="图片 2" descr="https://images0.cnblogs.com/blog/531542/201305/30111342-ee7f96fff7d34ef4be74922626e3a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0.cnblogs.com/blog/531542/201305/30111342-ee7f96fff7d34ef4be74922626e3a68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drawing>
          <wp:inline distT="0" distB="0" distL="0" distR="0">
            <wp:extent cx="4238625" cy="942975"/>
            <wp:effectExtent l="0" t="0" r="9525" b="9525"/>
            <wp:docPr id="1" name="图片 1" descr="https://images0.cnblogs.com/blog/531542/201305/30111351-8f8eafff88074a6bba02ed286a5fa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0.cnblogs.com/blog/531542/201305/30111351-8f8eafff88074a6bba02ed286a5fa9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，</w:t>
      </w: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60" w:lineRule="atLeast"/>
        <w:ind w:left="0" w:firstLine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设某汽车运输公司数据库中有三个实体集。一是“车队”实体集，属性有车队号、车队名等；二是“车辆”实体集，属性有车牌照号、厂家、出厂日期等；三是“司机”实体集，属性有司机编号、姓名、电话等。设车队与司机之间存在“聘用”联系，每个车队可聘用若干司机，但每个司机只能应聘于一个车队，车队聘用司机有聘期；司机与车辆之间存在着“使用”联系，司机使用车辆有使用日期和公里数，每个司机可以使用多辆汽车，每辆车可被多个司机使用。 要求： （1）试画出ER图，并在图上注明属性、联系类型； （2）将ER图转换成关系模式，并说明主键和外键。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drawing>
          <wp:inline distT="0" distB="0" distL="0" distR="0">
            <wp:extent cx="6505575" cy="3293110"/>
            <wp:effectExtent l="0" t="0" r="0" b="2540"/>
            <wp:docPr id="3" name="图片 3" descr="https://images0.cnblogs.com/blog/531542/201305/30111459-8ba9a96b41034e2c82998d24daafb7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0.cnblogs.com/blog/531542/201305/30111459-8ba9a96b41034e2c82998d24daafb70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 xml:space="preserve">关系模式： </w:t>
      </w:r>
    </w:p>
    <w:p>
      <w:pPr>
        <w:pStyle w:val="3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车队（车队号、车队名） 主键：车队号        </w:t>
      </w:r>
    </w:p>
    <w:p>
      <w:pPr>
        <w:pStyle w:val="3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车辆（车牌照号、厂家、出厂日期） 主键：车牌照号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3) 司机（司机编号、姓名、电话，聘期，车队号） 主键：司机编号，外键：车队号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 xml:space="preserve">4) 使用（司机编号，车牌照号，使用日期，公里数） 主键：（司机编号，车牌照号）; 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外键1：司机编号，外键2：车牌照号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60" w:lineRule="atLeast"/>
        <w:ind w:left="0" w:firstLine="0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在校田径运动会中设置了各类比赛，每一比赛类别有类别编号、类别名称和主管等属性，每一比赛类别包含很多比赛项目；每一比赛项目有项目编号、项目名称、比赛时间和级别等属性；各个系团队有团编号、团名称、领队等属性，每一代表团有多名运动员组成，运动员有编号，姓名，年龄，性别等属性；每一名运动员可以参加多个比赛项目，每一比赛项目也有多名运动员参加，运动员参加比赛有成绩属性，成绩限定在0~7分。 1) 根据上述语义画出ER图， 2) 将ER图转换成关系模式，并指出每个关系模式的主键和外键。 3) 用DDL语句定义反映运动员与比赛项目之间的“参与”关系表。</w:t>
      </w:r>
      <w:bookmarkStart w:id="0" w:name="_GoBack"/>
      <w:bookmarkEnd w:id="0"/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drawing>
          <wp:inline distT="0" distB="0" distL="0" distR="0">
            <wp:extent cx="6276340" cy="2724785"/>
            <wp:effectExtent l="0" t="0" r="0" b="0"/>
            <wp:docPr id="5" name="图片 5" descr="https://images0.cnblogs.com/blog/531542/201305/30111652-c0219618c3754c0f9e6ef7236c4837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ages0.cnblogs.com/blog/531542/201305/30111652-c0219618c3754c0f9e6ef7236c48371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949" cy="27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drawing>
          <wp:inline distT="0" distB="0" distL="0" distR="0">
            <wp:extent cx="5248275" cy="2686685"/>
            <wp:effectExtent l="0" t="0" r="0" b="0"/>
            <wp:docPr id="4" name="图片 4" descr="https://images0.cnblogs.com/blog/531542/201305/30111821-6d7cea1f44dc4fe6a86bb27182032c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0.cnblogs.com/blog/531542/201305/30111821-6d7cea1f44dc4fe6a86bb27182032cf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</w:p>
    <w:p>
      <w:pPr>
        <w:pStyle w:val="3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0"/>
          <w:szCs w:val="20"/>
        </w:rPr>
      </w:pPr>
    </w:p>
    <w:p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60" w:lineRule="atLeast"/>
        <w:ind w:left="0" w:firstLine="0"/>
        <w:rPr>
          <w:rFonts w:hint="eastAsia"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有大学生创业，做一个以SaaS（Software as a Service）模式运营的微信服务平台，平台需要管理租户信息，需要支持这样的流程：租户在网上注册自己基本信息，可自助开通软件试用，试用后想成为正式用户，需上载自己的身份证、营业执照、税务证复印件，通过审核后，以任意方式交纳费用，后可成为正式租户使用，每天有N个优惠租户，前N个注册的租户费用优惠30%。发挥你设计能力，完成如下任务：</w:t>
      </w:r>
    </w:p>
    <w:p>
      <w:pPr>
        <w:pStyle w:val="8"/>
        <w:numPr>
          <w:ilvl w:val="0"/>
          <w:numId w:val="3"/>
        </w:numPr>
        <w:spacing w:line="276" w:lineRule="auto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设计出能实际运营的系统概念模型</w:t>
      </w:r>
    </w:p>
    <w:p>
      <w:pPr>
        <w:pStyle w:val="8"/>
        <w:numPr>
          <w:ilvl w:val="0"/>
          <w:numId w:val="3"/>
        </w:numPr>
        <w:spacing w:line="276" w:lineRule="auto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设计出概念模型对应的关系模式</w:t>
      </w:r>
    </w:p>
    <w:p>
      <w:pPr>
        <w:pStyle w:val="8"/>
        <w:numPr>
          <w:ilvl w:val="0"/>
          <w:numId w:val="3"/>
        </w:numPr>
        <w:spacing w:line="276" w:lineRule="auto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写出各关系模式的函数依赖关系</w:t>
      </w:r>
    </w:p>
    <w:p>
      <w:pPr>
        <w:pStyle w:val="8"/>
        <w:numPr>
          <w:ilvl w:val="0"/>
          <w:numId w:val="3"/>
        </w:numPr>
        <w:spacing w:line="276" w:lineRule="auto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说明各关系模式的主码、外码</w:t>
      </w:r>
    </w:p>
    <w:p>
      <w:pPr>
        <w:pStyle w:val="8"/>
        <w:numPr>
          <w:ilvl w:val="0"/>
          <w:numId w:val="3"/>
        </w:numPr>
        <w:spacing w:line="276" w:lineRule="auto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说明各关系模式都满足什么范式，为什么？如果有不优的关系模式，对其进行优化</w:t>
      </w:r>
    </w:p>
    <w:p>
      <w:pPr>
        <w:pStyle w:val="8"/>
        <w:numPr>
          <w:ilvl w:val="0"/>
          <w:numId w:val="3"/>
        </w:numPr>
        <w:spacing w:line="276" w:lineRule="auto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3.6 写出租户交纳费用的程序，要求能保持并发操作情况下的一致性</w:t>
      </w:r>
    </w:p>
    <w:p>
      <w:pPr>
        <w:rPr>
          <w:rFonts w:hint="eastAsia"/>
        </w:rPr>
      </w:pPr>
    </w:p>
    <w:p>
      <w:r>
        <w:rPr>
          <w:rFonts w:hint="eastAsia"/>
        </w:rPr>
        <w:t>参考答案：</w:t>
      </w:r>
    </w:p>
    <w:p>
      <w:pPr>
        <w:rPr>
          <w:rFonts w:ascii="微软雅黑" w:hAnsi="微软雅黑" w:eastAsia="微软雅黑"/>
        </w:rPr>
      </w:pPr>
      <w:r>
        <w:object>
          <v:shape id="_x0000_i1025" o:spt="75" type="#_x0000_t75" style="height:385.5pt;width:415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94479"/>
    <w:multiLevelType w:val="multilevel"/>
    <w:tmpl w:val="30D94479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F189C"/>
    <w:multiLevelType w:val="multilevel"/>
    <w:tmpl w:val="39BF189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293B15"/>
    <w:multiLevelType w:val="multilevel"/>
    <w:tmpl w:val="68293B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A8"/>
    <w:rsid w:val="001605BC"/>
    <w:rsid w:val="001D1DA8"/>
    <w:rsid w:val="00935BE7"/>
    <w:rsid w:val="009B0995"/>
    <w:rsid w:val="182036A0"/>
    <w:rsid w:val="2E79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age number"/>
    <w:basedOn w:val="4"/>
    <w:uiPriority w:val="0"/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192</Words>
  <Characters>1098</Characters>
  <Lines>9</Lines>
  <Paragraphs>2</Paragraphs>
  <TotalTime>0</TotalTime>
  <ScaleCrop>false</ScaleCrop>
  <LinksUpToDate>false</LinksUpToDate>
  <CharactersWithSpaces>1288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2018-06-28T15:30:00Z</dcterms:created>
  <dc:creator>yangybb45142</dc:creator>
  <cp:lastModifiedBy>XJY</cp:lastModifiedBy>
  <dcterms:modified xsi:type="dcterms:W3CDTF">2018-07-12T02:00:55Z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