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MySQL索引总结（一 ~ 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"http://www.cnblogs.com/crazylqy/p/7615388.html"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http://www.cnblogs.com/crazylqy/p/7615388.html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MySQL中的聚集索引和辅助索引知识详解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"https://blog.csdn.net/w892824196/article/details/82661446"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https://blog.csdn.net/w892824196/article/details/82661446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主索引 = 聚簇索引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辅助索引 = 二级索引 = 非聚簇索引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聚簇索引和非聚簇索引都是B+索引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 ≠ 聚簇索引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如果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一张表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定义了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主键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，那么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主键作为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聚集索引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如果没有定义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主键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，那么该表的第一个唯一非空索引被作为聚集索引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如果没有主键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也没有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唯一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非空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索引，那么innodb内部会生成一个隐藏的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6字节的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主键作为聚集索引，改列的值会随着数据的插入自增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除聚簇索引外的索引都是辅助索引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32" w:beforeAutospacing="0" w:after="378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唯一约束就是唯一索引。唯一索引不允许具有索引值相同的行，从而禁止重复的索引或键值。系统在创建该索引时检查是否有重复的键值，并在每次使用 INSERT 或 UPDATE 语句添加数据时进行检查。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MVCC</w:t>
      </w:r>
    </w:p>
    <w:p>
      <w:pPr>
        <w:rPr>
          <w:rFonts w:hint="eastAsia"/>
        </w:rPr>
      </w:pPr>
      <w:r>
        <w:rPr>
          <w:rFonts w:hint="eastAsia"/>
        </w:rPr>
        <w:t>MySql --MVCC实现原理（乐观锁实现原理）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"https://blog.csdn.net/ai_xiangjuan/article/details/78568337"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https://blog.csdn.net/ai_xiangjuan/article/details/78568337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快照读&amp;当前读</w:t>
      </w:r>
    </w:p>
    <w:p>
      <w:pPr>
        <w:rPr>
          <w:rFonts w:hint="eastAsia"/>
        </w:rPr>
      </w:pPr>
      <w:r>
        <w:rPr>
          <w:rFonts w:hint="eastAsia"/>
          <w:b/>
          <w:bCs/>
        </w:rPr>
        <w:t>快照读：</w:t>
      </w:r>
      <w:r>
        <w:rPr>
          <w:rFonts w:hint="eastAsia"/>
        </w:rPr>
        <w:t>在事务中使用普通的select语句使用的就是当前读（select * from table ...）。当前读也就是MVCC的select规则，即事务只能读取创建版本号早于当前事务版本的数据号（包括等于），事务读取的行要么是事务开始前已经提交的，要么是事务自身插入或修改的。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当前读：</w:t>
      </w:r>
      <w:r>
        <w:rPr>
          <w:rFonts w:hint="eastAsia"/>
        </w:rPr>
        <w:t>读取的是最新的数据，也就是忽略版本号的约束表中真正的数据。</w:t>
      </w:r>
    </w:p>
    <w:p>
      <w:pPr>
        <w:rPr>
          <w:rFonts w:hint="eastAsia"/>
        </w:rPr>
      </w:pPr>
      <w:r>
        <w:rPr>
          <w:rFonts w:hint="eastAsia"/>
        </w:rPr>
        <w:t>在以下情况会使用当前读：</w:t>
      </w:r>
    </w:p>
    <w:p>
      <w:pPr>
        <w:rPr>
          <w:rFonts w:hint="eastAsia"/>
        </w:rPr>
      </w:pPr>
      <w:r>
        <w:rPr>
          <w:rFonts w:hint="eastAsia"/>
        </w:rPr>
        <w:t>select * from table where ? lock in share mode;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select * from table where ? for update;</w:t>
      </w:r>
    </w:p>
    <w:p>
      <w:pPr>
        <w:rPr>
          <w:rFonts w:hint="eastAsia"/>
        </w:rPr>
      </w:pPr>
      <w:r>
        <w:rPr>
          <w:rFonts w:hint="eastAsia"/>
        </w:rPr>
        <w:t>insert;</w:t>
      </w:r>
    </w:p>
    <w:p>
      <w:pPr>
        <w:rPr>
          <w:rFonts w:hint="eastAsia"/>
        </w:rPr>
      </w:pPr>
      <w:r>
        <w:rPr>
          <w:rFonts w:hint="eastAsia"/>
        </w:rPr>
        <w:t>update;</w:t>
      </w:r>
    </w:p>
    <w:p>
      <w:pPr>
        <w:rPr>
          <w:rFonts w:hint="eastAsia"/>
        </w:rPr>
      </w:pPr>
      <w:r>
        <w:rPr>
          <w:rFonts w:hint="eastAsia"/>
        </w:rPr>
        <w:t>delete;</w:t>
      </w:r>
    </w:p>
    <w:p>
      <w:pPr>
        <w:rPr>
          <w:rFonts w:hint="eastAsia"/>
          <w:color w:val="FF0000"/>
        </w:rPr>
      </w:pPr>
      <w:r>
        <w:rPr>
          <w:rFonts w:hint="eastAsia"/>
        </w:rPr>
        <w:t>其中第一个语句会加S锁，其他语句均加X锁</w:t>
      </w:r>
      <w:r>
        <w:rPr>
          <w:rFonts w:hint="eastAsia"/>
          <w:color w:val="FF0000"/>
          <w:lang w:eastAsia="zh-CN"/>
        </w:rPr>
        <w:t>（</w:t>
      </w:r>
      <w:r>
        <w:rPr>
          <w:rFonts w:hint="eastAsia"/>
          <w:color w:val="FF0000"/>
          <w:lang w:val="en-US" w:eastAsia="zh-CN"/>
        </w:rPr>
        <w:t>只有select语句才加lock in share mode 或 for update，insert、update和delete不加</w:t>
      </w:r>
      <w:r>
        <w:rPr>
          <w:rFonts w:hint="eastAsia"/>
          <w:color w:val="FF0000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"https://www.cnblogs.com/cat-and-water/p/6427612.html"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https://www.cnblogs.com/cat-and-water/p/6427612.html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... LOCK IN SHARE MODE 行共享锁（事务结束自动释放）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... FOR UPDATE 行排它锁（事务结束自动释放）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TABLE tb_name READ 表共享锁（UNLOCK TABLES释放）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 TABLE tb_name WRITE 表排它锁（UNLOCK TABLES释放）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 的行锁是在有索引的情况下,没有索引的表是锁定全表的。</w:t>
      </w:r>
    </w:p>
    <w:p>
      <w:pP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Record Lock &amp; Gap Lock &amp; Next-Key Locks</w:t>
      </w:r>
    </w:p>
    <w:p>
      <w:pPr>
        <w:rPr>
          <w:rFonts w:hint="eastAsia"/>
        </w:rPr>
      </w:pPr>
      <w:r>
        <w:rPr>
          <w:rFonts w:hint="eastAsia"/>
        </w:rPr>
        <w:t>Mysql加锁过程详解（7）-初步理解MySQL的gap锁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"http://www.cnblogs.com/crazylqy/p/7689447.html"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http://www.cnblogs.com/crazylqy/p/7689447.html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Mysql加锁过程详解（8）-理解innodb的锁(record,gap,Next-Key lock)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"http://www.cnblogs.com/crazylqy/p/7773492.html"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http://www.cnblogs.com/crazylqy/p/7773492.html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MySQL如何解决幻读？</w:t>
      </w:r>
    </w:p>
    <w:p>
      <w:pPr>
        <w:rPr>
          <w:rFonts w:hint="eastAsia"/>
        </w:rPr>
      </w:pPr>
      <w:r>
        <w:rPr>
          <w:rFonts w:hint="eastAsia"/>
        </w:rPr>
        <w:t>MySQL使用MVCC + Next-Key Locks解决幻读。除非当前事务中只存在快照读，可以</w:t>
      </w:r>
      <w:r>
        <w:rPr>
          <w:rFonts w:hint="eastAsia"/>
          <w:lang w:val="en-US" w:eastAsia="zh-CN"/>
        </w:rPr>
        <w:t>用</w:t>
      </w:r>
      <w:r>
        <w:rPr>
          <w:rFonts w:hint="eastAsia"/>
        </w:rPr>
        <w:t>MVCC解决幻读。但如果当前事务中存在当前读，就必须使用Next-Key Locks来解决幻读。Next-Key Locks对记录索引和索引间的空隙加了锁，使得其他事务无法插入或删除数据，真正避免了幻读的产生。</w:t>
      </w:r>
    </w:p>
    <w:p>
      <w:pPr>
        <w:rPr>
          <w:rFonts w:hint="eastAsia"/>
        </w:rPr>
      </w:pPr>
      <w:r>
        <w:rPr>
          <w:rFonts w:hint="eastAsia"/>
        </w:rPr>
        <w:t>具体分析见：</w:t>
      </w:r>
    </w:p>
    <w:p>
      <w:pPr>
        <w:rPr>
          <w:rFonts w:hint="eastAsia"/>
        </w:rPr>
      </w:pPr>
      <w:r>
        <w:rPr>
          <w:rFonts w:hint="eastAsia"/>
        </w:rPr>
        <w:t>MVCC能解决幻读吗？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"https://www.jianshu.com/p/cef49aeff36b"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https://www.jianshu.com/p/cef49aeff36b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MySQL如何定位慢查询？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2"/>
          <w:lang w:val="en-US" w:eastAsia="zh-CN" w:bidi="ar-SA"/>
        </w:rPr>
        <w:t>MySQL优化技术：定位慢查询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"https://blog.csdn.net/qzc70919700/article/details/76566846"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lang w:val="en-US" w:eastAsia="zh-CN"/>
        </w:rPr>
        <w:t>https://blog.csdn.net/qzc70919700/article/details/76566846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56D"/>
    <w:rsid w:val="002F57EB"/>
    <w:rsid w:val="00371AA1"/>
    <w:rsid w:val="00C14155"/>
    <w:rsid w:val="00E702F5"/>
    <w:rsid w:val="00EE156D"/>
    <w:rsid w:val="06690E1F"/>
    <w:rsid w:val="093E4941"/>
    <w:rsid w:val="0A323F90"/>
    <w:rsid w:val="111A6985"/>
    <w:rsid w:val="21DC7E1E"/>
    <w:rsid w:val="27410E68"/>
    <w:rsid w:val="2BEF11A2"/>
    <w:rsid w:val="2C355438"/>
    <w:rsid w:val="2DDD742B"/>
    <w:rsid w:val="2FDE34CC"/>
    <w:rsid w:val="31495BBC"/>
    <w:rsid w:val="35E65181"/>
    <w:rsid w:val="391B0073"/>
    <w:rsid w:val="3F6F5534"/>
    <w:rsid w:val="45FD479D"/>
    <w:rsid w:val="4FB45E25"/>
    <w:rsid w:val="59C97DCE"/>
    <w:rsid w:val="5CED53D6"/>
    <w:rsid w:val="66EB75D5"/>
    <w:rsid w:val="69631A13"/>
    <w:rsid w:val="6C0D5431"/>
    <w:rsid w:val="6CFF591C"/>
    <w:rsid w:val="6E7548AC"/>
    <w:rsid w:val="73393F7C"/>
    <w:rsid w:val="73E9662D"/>
    <w:rsid w:val="76894A84"/>
    <w:rsid w:val="78035A52"/>
    <w:rsid w:val="796A78AE"/>
    <w:rsid w:val="7BA73C17"/>
    <w:rsid w:val="7DDE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nhideWhenUsed/>
    <w:uiPriority w:val="99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HTML 预设格式 Char"/>
    <w:basedOn w:val="5"/>
    <w:link w:val="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0">
    <w:name w:val="pl-k"/>
    <w:basedOn w:val="5"/>
    <w:qFormat/>
    <w:uiPriority w:val="0"/>
  </w:style>
  <w:style w:type="character" w:customStyle="1" w:styleId="11">
    <w:name w:val="标题 1 Char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141</Words>
  <Characters>805</Characters>
  <Lines>6</Lines>
  <Paragraphs>1</Paragraphs>
  <ScaleCrop>false</ScaleCrop>
  <LinksUpToDate>false</LinksUpToDate>
  <CharactersWithSpaces>945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2018-10-31T03:16:00Z</dcterms:created>
  <dc:creator>Microsoft</dc:creator>
  <cp:lastModifiedBy>XJY</cp:lastModifiedBy>
  <dcterms:modified xsi:type="dcterms:W3CDTF">2018-11-13T16:57:35Z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