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7972" w14:textId="77777777" w:rsidR="005B47C9" w:rsidRDefault="00000000">
      <w:pPr>
        <w:pStyle w:val="Title"/>
        <w:jc w:val="center"/>
      </w:pPr>
      <w:r>
        <w:t>Policy Assistant – Step 10</w:t>
      </w:r>
      <w:r>
        <w:br/>
        <w:t>Handle Microsoft Entra Group Overage</w:t>
      </w:r>
    </w:p>
    <w:p w14:paraId="597BBEA3" w14:textId="77777777" w:rsidR="005B47C9" w:rsidRDefault="00000000">
      <w:pPr>
        <w:jc w:val="center"/>
      </w:pPr>
      <w:r>
        <w:rPr>
          <w:b/>
        </w:rPr>
        <w:t>Direct Step-by-Step Production Implementation Instructions</w:t>
      </w:r>
    </w:p>
    <w:p w14:paraId="7B4D6434" w14:textId="77777777" w:rsidR="005B47C9" w:rsidRDefault="00000000">
      <w:r w:rsidRPr="00137D28">
        <w:rPr>
          <w:b/>
          <w:bCs/>
        </w:rPr>
        <w:t>Purpose</w:t>
      </w:r>
      <w:r>
        <w:t>: Ensure the Policy Assistant does not incorrectly treat a user as having zero group memberships when Microsoft Entra ID omits the normal groups claim because the token contains too many group memberships.</w:t>
      </w:r>
    </w:p>
    <w:p w14:paraId="630A1BCB" w14:textId="77777777" w:rsidR="005B47C9" w:rsidRDefault="00000000">
      <w:pPr>
        <w:pStyle w:val="Heading1"/>
      </w:pPr>
      <w:r>
        <w:t>Recommended Production Flow</w:t>
      </w:r>
    </w:p>
    <w:p w14:paraId="15D93329" w14:textId="3F70846C" w:rsidR="005B47C9" w:rsidRDefault="00000000">
      <w:pPr>
        <w:pStyle w:val="ListNumber"/>
      </w:pPr>
      <w:r>
        <w:t xml:space="preserve">If the JWT access token contains </w:t>
      </w:r>
      <w:proofErr w:type="gramStart"/>
      <w:r>
        <w:t>a groups</w:t>
      </w:r>
      <w:proofErr w:type="gramEnd"/>
      <w:r>
        <w:t xml:space="preserve"> claim, use those group IDs directly.</w:t>
      </w:r>
    </w:p>
    <w:p w14:paraId="488C5B66" w14:textId="380F5380" w:rsidR="005B47C9" w:rsidRDefault="00000000">
      <w:pPr>
        <w:pStyle w:val="ListNumber"/>
      </w:pPr>
      <w:r>
        <w:t>If the groups claim is absent, check for a group-overage indicator.</w:t>
      </w:r>
    </w:p>
    <w:p w14:paraId="4B9B380A" w14:textId="753668B9" w:rsidR="005B47C9" w:rsidRDefault="00000000">
      <w:pPr>
        <w:pStyle w:val="ListNumber"/>
      </w:pPr>
      <w:r>
        <w:t>If there is no overage indicator, treat the token as supplying no group memberships.</w:t>
      </w:r>
    </w:p>
    <w:p w14:paraId="1CC1A543" w14:textId="4AA783E0" w:rsidR="005B47C9" w:rsidRDefault="00000000">
      <w:pPr>
        <w:pStyle w:val="ListNumber"/>
      </w:pPr>
      <w:r>
        <w:t>If overage is indicated, use the OAuth 2.0 On-Behalf-Of (OBO) flow to obtain a Microsoft Graph token.</w:t>
      </w:r>
    </w:p>
    <w:p w14:paraId="4BEDB5B5" w14:textId="32D2D976" w:rsidR="005B47C9" w:rsidRDefault="00000000">
      <w:pPr>
        <w:pStyle w:val="ListNumber"/>
      </w:pPr>
      <w:r>
        <w:t>Query Microsoft Graph for the signed-in user's full transitive group memberships.</w:t>
      </w:r>
    </w:p>
    <w:p w14:paraId="7960CDB2" w14:textId="7C5431F4" w:rsidR="005B47C9" w:rsidRDefault="00000000">
      <w:pPr>
        <w:pStyle w:val="ListNumber"/>
      </w:pPr>
      <w:r>
        <w:t>Use the resolved group IDs to build the existing Azure AI Search allowed_groups security filter.</w:t>
      </w:r>
    </w:p>
    <w:p w14:paraId="11C029EA" w14:textId="23F8CB36" w:rsidR="005B47C9" w:rsidRDefault="00000000">
      <w:pPr>
        <w:pStyle w:val="ListNumber"/>
      </w:pPr>
      <w:r>
        <w:t>If the Graph fallback fails, fail closed and do not run an unfiltered search.</w:t>
      </w:r>
    </w:p>
    <w:p w14:paraId="1414C06A" w14:textId="77777777" w:rsidR="005B47C9" w:rsidRDefault="00000000">
      <w:pPr>
        <w:pStyle w:val="Heading1"/>
      </w:pPr>
      <w:r>
        <w:t>Step 10.1 – Add Microsoft Graph Permission to the Policy Orchestrator</w:t>
      </w:r>
    </w:p>
    <w:p w14:paraId="7B266424" w14:textId="77777777" w:rsidR="005B47C9" w:rsidRDefault="00000000">
      <w:pPr>
        <w:pStyle w:val="ListNumber"/>
      </w:pPr>
      <w:r>
        <w:t xml:space="preserve">Open </w:t>
      </w:r>
      <w:r w:rsidRPr="00660667">
        <w:rPr>
          <w:b/>
          <w:bCs/>
        </w:rPr>
        <w:t>Azure Portal</w:t>
      </w:r>
      <w:r>
        <w:t>.</w:t>
      </w:r>
    </w:p>
    <w:p w14:paraId="0ADCBDC8" w14:textId="77777777" w:rsidR="005B47C9" w:rsidRDefault="00000000">
      <w:pPr>
        <w:pStyle w:val="ListNumber"/>
      </w:pPr>
      <w:r>
        <w:t xml:space="preserve">Go to </w:t>
      </w:r>
      <w:r w:rsidRPr="00660667">
        <w:rPr>
          <w:b/>
          <w:bCs/>
        </w:rPr>
        <w:t>Microsoft Entra ID → App registrations</w:t>
      </w:r>
      <w:r>
        <w:t>.</w:t>
      </w:r>
    </w:p>
    <w:p w14:paraId="51694925" w14:textId="77777777" w:rsidR="005B47C9" w:rsidRDefault="00000000">
      <w:pPr>
        <w:pStyle w:val="ListNumber"/>
      </w:pPr>
      <w:r>
        <w:t xml:space="preserve">Open the </w:t>
      </w:r>
      <w:r w:rsidRPr="00660667">
        <w:rPr>
          <w:b/>
          <w:bCs/>
        </w:rPr>
        <w:t>Policy Orchestrator app</w:t>
      </w:r>
      <w:r>
        <w:t xml:space="preserve"> </w:t>
      </w:r>
      <w:r w:rsidRPr="00660667">
        <w:rPr>
          <w:u w:val="thick"/>
        </w:rPr>
        <w:t>registration</w:t>
      </w:r>
      <w:r>
        <w:t>.</w:t>
      </w:r>
    </w:p>
    <w:p w14:paraId="4F27DFB7" w14:textId="77777777" w:rsidR="005B47C9" w:rsidRDefault="00000000">
      <w:pPr>
        <w:pStyle w:val="ListNumber"/>
      </w:pPr>
      <w:r>
        <w:t xml:space="preserve">Select </w:t>
      </w:r>
      <w:r w:rsidRPr="00660667">
        <w:rPr>
          <w:b/>
          <w:bCs/>
        </w:rPr>
        <w:t>API permissions</w:t>
      </w:r>
      <w:r>
        <w:t>.</w:t>
      </w:r>
    </w:p>
    <w:p w14:paraId="47BE5010" w14:textId="77777777" w:rsidR="005B47C9" w:rsidRDefault="00000000">
      <w:pPr>
        <w:pStyle w:val="ListNumber"/>
      </w:pPr>
      <w:r>
        <w:t xml:space="preserve">Select </w:t>
      </w:r>
      <w:r w:rsidRPr="00660667">
        <w:rPr>
          <w:b/>
          <w:bCs/>
        </w:rPr>
        <w:t>+ Add a permission</w:t>
      </w:r>
      <w:r>
        <w:t>.</w:t>
      </w:r>
    </w:p>
    <w:p w14:paraId="6B1254D2" w14:textId="77777777" w:rsidR="005B47C9" w:rsidRDefault="00000000">
      <w:pPr>
        <w:pStyle w:val="ListNumber"/>
      </w:pPr>
      <w:r>
        <w:t xml:space="preserve">Select </w:t>
      </w:r>
      <w:r w:rsidRPr="00660667">
        <w:rPr>
          <w:b/>
          <w:bCs/>
        </w:rPr>
        <w:t>Microsoft Graph</w:t>
      </w:r>
      <w:r>
        <w:t>.</w:t>
      </w:r>
    </w:p>
    <w:p w14:paraId="394CE26B" w14:textId="77777777" w:rsidR="005B47C9" w:rsidRDefault="00000000">
      <w:pPr>
        <w:pStyle w:val="ListNumber"/>
      </w:pPr>
      <w:r>
        <w:t xml:space="preserve">Select </w:t>
      </w:r>
      <w:r w:rsidRPr="00660667">
        <w:rPr>
          <w:b/>
          <w:bCs/>
        </w:rPr>
        <w:t>Delegated permissions</w:t>
      </w:r>
      <w:r>
        <w:t>.</w:t>
      </w:r>
    </w:p>
    <w:p w14:paraId="5596EC86" w14:textId="77777777" w:rsidR="005B47C9" w:rsidRDefault="00000000">
      <w:pPr>
        <w:pStyle w:val="ListNumber"/>
      </w:pPr>
      <w:r>
        <w:t>Search for User.Read.</w:t>
      </w:r>
    </w:p>
    <w:p w14:paraId="19FCBFBA" w14:textId="77777777" w:rsidR="005B47C9" w:rsidRDefault="00000000">
      <w:pPr>
        <w:pStyle w:val="ListNumber"/>
      </w:pPr>
      <w:r>
        <w:t xml:space="preserve">Select </w:t>
      </w:r>
      <w:r w:rsidRPr="00660667">
        <w:rPr>
          <w:b/>
          <w:bCs/>
        </w:rPr>
        <w:t>User.Read</w:t>
      </w:r>
      <w:r>
        <w:t>.</w:t>
      </w:r>
    </w:p>
    <w:p w14:paraId="1053FD64" w14:textId="77777777" w:rsidR="005B47C9" w:rsidRDefault="00000000">
      <w:pPr>
        <w:pStyle w:val="ListNumber"/>
      </w:pPr>
      <w:r>
        <w:t xml:space="preserve">Select </w:t>
      </w:r>
      <w:r w:rsidRPr="00660667">
        <w:rPr>
          <w:b/>
          <w:bCs/>
        </w:rPr>
        <w:t>Add permissions</w:t>
      </w:r>
      <w:r>
        <w:t>.</w:t>
      </w:r>
    </w:p>
    <w:p w14:paraId="012CAF5D" w14:textId="77777777" w:rsidR="005B47C9" w:rsidRDefault="00000000">
      <w:r w:rsidRPr="00660667">
        <w:rPr>
          <w:b/>
          <w:bCs/>
        </w:rPr>
        <w:t>Expected permission</w:t>
      </w:r>
      <w:r>
        <w:t>:</w:t>
      </w:r>
    </w:p>
    <w:p w14:paraId="2A502195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Microsoft Graph</w:t>
      </w:r>
      <w:r>
        <w:rPr>
          <w:rFonts w:ascii="Consolas" w:hAnsi="Consolas"/>
          <w:sz w:val="18"/>
        </w:rPr>
        <w:br/>
        <w:t xml:space="preserve">    User.Read        Delegated</w:t>
      </w:r>
    </w:p>
    <w:p w14:paraId="5F251DB5" w14:textId="77777777" w:rsidR="005B47C9" w:rsidRDefault="00000000">
      <w:r w:rsidRPr="00660667">
        <w:rPr>
          <w:u w:val="thick"/>
        </w:rPr>
        <w:t>Do not add</w:t>
      </w:r>
      <w:r>
        <w:t xml:space="preserve"> Directory.Read.All for this implementation unless another separate requirement needs it. The goal is to keep the Graph fallback least-privileged.</w:t>
      </w:r>
    </w:p>
    <w:p w14:paraId="2DF18029" w14:textId="77777777" w:rsidR="005B47C9" w:rsidRDefault="00000000">
      <w:pPr>
        <w:pStyle w:val="Heading1"/>
      </w:pPr>
      <w:r>
        <w:t>Step 10.2 – Verify the Orchestrator Uses OBO</w:t>
      </w:r>
    </w:p>
    <w:p w14:paraId="24CE6722" w14:textId="77777777" w:rsidR="005B47C9" w:rsidRDefault="00000000">
      <w:r>
        <w:t xml:space="preserve">The </w:t>
      </w:r>
      <w:r w:rsidRPr="00D43CC6">
        <w:rPr>
          <w:b/>
          <w:bCs/>
        </w:rPr>
        <w:t>React client</w:t>
      </w:r>
      <w:r>
        <w:t xml:space="preserve"> </w:t>
      </w:r>
      <w:r w:rsidRPr="00D43CC6">
        <w:rPr>
          <w:u w:val="thick"/>
        </w:rPr>
        <w:t>sends</w:t>
      </w:r>
      <w:r>
        <w:t xml:space="preserve"> an </w:t>
      </w:r>
      <w:r w:rsidRPr="00D43CC6">
        <w:rPr>
          <w:b/>
          <w:bCs/>
        </w:rPr>
        <w:t>access token</w:t>
      </w:r>
      <w:r>
        <w:t xml:space="preserve"> whose </w:t>
      </w:r>
      <w:r w:rsidRPr="00D43CC6">
        <w:rPr>
          <w:b/>
          <w:bCs/>
        </w:rPr>
        <w:t>audience</w:t>
      </w:r>
      <w:r>
        <w:t xml:space="preserve"> is the </w:t>
      </w:r>
      <w:r w:rsidRPr="00D43CC6">
        <w:rPr>
          <w:b/>
          <w:bCs/>
        </w:rPr>
        <w:t>Policy Orchestrator</w:t>
      </w:r>
      <w:r>
        <w:t xml:space="preserve">. The </w:t>
      </w:r>
      <w:r w:rsidRPr="00D43CC6">
        <w:rPr>
          <w:b/>
          <w:bCs/>
        </w:rPr>
        <w:t>Orchestrator</w:t>
      </w:r>
      <w:r>
        <w:t xml:space="preserve"> </w:t>
      </w:r>
      <w:r w:rsidRPr="00D43CC6">
        <w:rPr>
          <w:u w:val="thick"/>
        </w:rPr>
        <w:t>must</w:t>
      </w:r>
      <w:r>
        <w:t xml:space="preserve"> not </w:t>
      </w:r>
      <w:r w:rsidRPr="00D43CC6">
        <w:rPr>
          <w:b/>
          <w:bCs/>
        </w:rPr>
        <w:t>send</w:t>
      </w:r>
      <w:r>
        <w:t xml:space="preserve"> that </w:t>
      </w:r>
      <w:r w:rsidRPr="00D43CC6">
        <w:rPr>
          <w:b/>
          <w:bCs/>
        </w:rPr>
        <w:t>token directly</w:t>
      </w:r>
      <w:r>
        <w:t xml:space="preserve"> to </w:t>
      </w:r>
      <w:r w:rsidRPr="00D43CC6">
        <w:rPr>
          <w:b/>
          <w:bCs/>
        </w:rPr>
        <w:t>Microsoft Graph</w:t>
      </w:r>
      <w:r>
        <w:t>.</w:t>
      </w:r>
    </w:p>
    <w:p w14:paraId="1D574CB5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React Policy Client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User access token for Policy Orchestrator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Policy Orchestrator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OAuth 2.0 On-Behalf-Of exchange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Microsoft Graph delegated token</w:t>
      </w:r>
    </w:p>
    <w:p w14:paraId="39268EED" w14:textId="77777777" w:rsidR="005B47C9" w:rsidRDefault="00000000">
      <w:r>
        <w:t xml:space="preserve">Verify that the </w:t>
      </w:r>
      <w:r w:rsidRPr="00660667">
        <w:rPr>
          <w:b/>
          <w:bCs/>
        </w:rPr>
        <w:t>Policy Orchestrator</w:t>
      </w:r>
      <w:r>
        <w:t xml:space="preserve"> </w:t>
      </w:r>
      <w:r w:rsidRPr="00660667">
        <w:rPr>
          <w:u w:val="thick"/>
        </w:rPr>
        <w:t>has</w:t>
      </w:r>
      <w:r>
        <w:t xml:space="preserve"> these </w:t>
      </w:r>
      <w:r w:rsidRPr="00660667">
        <w:rPr>
          <w:b/>
          <w:bCs/>
        </w:rPr>
        <w:t>configuration values</w:t>
      </w:r>
      <w:r>
        <w:t>:</w:t>
      </w:r>
    </w:p>
    <w:p w14:paraId="1745E567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AZURE_TENANT_ID</w:t>
      </w:r>
      <w:r>
        <w:rPr>
          <w:rFonts w:ascii="Consolas" w:hAnsi="Consolas"/>
          <w:sz w:val="18"/>
        </w:rPr>
        <w:br/>
        <w:t>AZURE_CLIENT_ID</w:t>
      </w:r>
      <w:r>
        <w:rPr>
          <w:rFonts w:ascii="Consolas" w:hAnsi="Consolas"/>
          <w:sz w:val="18"/>
        </w:rPr>
        <w:br/>
        <w:t>AZURE_CLIENT_SECRET</w:t>
      </w:r>
    </w:p>
    <w:p w14:paraId="6F7E68F2" w14:textId="77777777" w:rsidR="005B47C9" w:rsidRDefault="00000000">
      <w:r w:rsidRPr="00660667">
        <w:rPr>
          <w:b/>
          <w:bCs/>
        </w:rPr>
        <w:t>AZURE_CLIENT_ID</w:t>
      </w:r>
      <w:r>
        <w:t xml:space="preserve"> must be the </w:t>
      </w:r>
      <w:r w:rsidRPr="00660667">
        <w:rPr>
          <w:b/>
          <w:bCs/>
        </w:rPr>
        <w:t xml:space="preserve">Application (client) ID </w:t>
      </w:r>
      <w:r>
        <w:t xml:space="preserve">of the </w:t>
      </w:r>
      <w:r w:rsidRPr="00660667">
        <w:rPr>
          <w:b/>
          <w:bCs/>
        </w:rPr>
        <w:t>Policy Orchestrator app</w:t>
      </w:r>
      <w:r>
        <w:t xml:space="preserve"> registration. Reuse existing values if these are already configured.</w:t>
      </w:r>
    </w:p>
    <w:p w14:paraId="5F8D0585" w14:textId="77777777" w:rsidR="005B47C9" w:rsidRDefault="00000000">
      <w:pPr>
        <w:pStyle w:val="Heading1"/>
      </w:pPr>
      <w:r>
        <w:t>Step 10.3 – Add Python Dependencies</w:t>
      </w:r>
    </w:p>
    <w:p w14:paraId="4019B807" w14:textId="77777777" w:rsidR="005B47C9" w:rsidRDefault="00000000">
      <w:r>
        <w:t>Open requirements.txt in the Policy Orchestrator Function project.</w:t>
      </w:r>
    </w:p>
    <w:p w14:paraId="35B5AFEC" w14:textId="77777777" w:rsidR="005B47C9" w:rsidRDefault="00000000">
      <w:r>
        <w:t>ADD:</w:t>
      </w:r>
    </w:p>
    <w:p w14:paraId="162AC03C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msal</w:t>
      </w:r>
      <w:r>
        <w:rPr>
          <w:rFonts w:ascii="Consolas" w:hAnsi="Consolas"/>
          <w:sz w:val="18"/>
        </w:rPr>
        <w:br/>
        <w:t>requests</w:t>
      </w:r>
    </w:p>
    <w:p w14:paraId="011D8CED" w14:textId="77777777" w:rsidR="005B47C9" w:rsidRDefault="00000000">
      <w:r>
        <w:t>Then run:</w:t>
      </w:r>
    </w:p>
    <w:p w14:paraId="65B40C61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pip install -r requirements.txt</w:t>
      </w:r>
    </w:p>
    <w:p w14:paraId="474BCC7E" w14:textId="77777777" w:rsidR="005B47C9" w:rsidRDefault="00000000">
      <w:pPr>
        <w:pStyle w:val="Heading1"/>
      </w:pPr>
      <w:r>
        <w:t>Step 10.4 – Add Graph Configuration Constants</w:t>
      </w:r>
    </w:p>
    <w:p w14:paraId="41F0C841" w14:textId="77777777" w:rsidR="005B47C9" w:rsidRDefault="00000000">
      <w:r>
        <w:t>In the Python file that contains the Orchestrator authentication/security logic, ADD:</w:t>
      </w:r>
    </w:p>
    <w:p w14:paraId="4D3F2E38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import os</w:t>
      </w:r>
      <w:r>
        <w:rPr>
          <w:rFonts w:ascii="Consolas" w:hAnsi="Consolas"/>
          <w:sz w:val="18"/>
        </w:rPr>
        <w:br/>
        <w:t>import msal</w:t>
      </w:r>
      <w:r>
        <w:rPr>
          <w:rFonts w:ascii="Consolas" w:hAnsi="Consolas"/>
          <w:sz w:val="18"/>
        </w:rPr>
        <w:br/>
        <w:t>import requests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TENANT_ID = os.environ["AZURE_TENANT_ID"]</w:t>
      </w:r>
      <w:r>
        <w:rPr>
          <w:rFonts w:ascii="Consolas" w:hAnsi="Consolas"/>
          <w:sz w:val="18"/>
        </w:rPr>
        <w:br/>
        <w:t>CLIENT_ID = os.environ["AZURE_CLIENT_ID"]</w:t>
      </w:r>
      <w:r>
        <w:rPr>
          <w:rFonts w:ascii="Consolas" w:hAnsi="Consolas"/>
          <w:sz w:val="18"/>
        </w:rPr>
        <w:br/>
        <w:t>CLIENT_SECRET = os.environ["AZURE_CLIENT_SECRET"]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GRAPH_SCOPE = ["https://graph.microsoft.com/.default"]</w:t>
      </w:r>
      <w:r>
        <w:rPr>
          <w:rFonts w:ascii="Consolas" w:hAnsi="Consolas"/>
          <w:sz w:val="18"/>
        </w:rPr>
        <w:br/>
        <w:t>GRAPH_MEMBERSHIP_URL = (</w:t>
      </w:r>
      <w:r>
        <w:rPr>
          <w:rFonts w:ascii="Consolas" w:hAnsi="Consolas"/>
          <w:sz w:val="18"/>
        </w:rPr>
        <w:br/>
        <w:t xml:space="preserve">    "https://graph.microsoft.com/v1.0/me/transitiveMemberOf"</w:t>
      </w:r>
      <w:r>
        <w:rPr>
          <w:rFonts w:ascii="Consolas" w:hAnsi="Consolas"/>
          <w:sz w:val="18"/>
        </w:rPr>
        <w:br/>
        <w:t xml:space="preserve">    "?$select=id&amp;$top=999"</w:t>
      </w:r>
      <w:r>
        <w:rPr>
          <w:rFonts w:ascii="Consolas" w:hAnsi="Consolas"/>
          <w:sz w:val="18"/>
        </w:rPr>
        <w:br/>
        <w:t>)</w:t>
      </w:r>
    </w:p>
    <w:p w14:paraId="0BDCF490" w14:textId="77777777" w:rsidR="005B47C9" w:rsidRDefault="00000000">
      <w:pPr>
        <w:pStyle w:val="Heading1"/>
      </w:pPr>
      <w:r>
        <w:t>Step 10.5 – Add Group Overage Detection</w:t>
      </w:r>
    </w:p>
    <w:p w14:paraId="369EE01A" w14:textId="77777777" w:rsidR="005B47C9" w:rsidRDefault="00000000">
      <w:r>
        <w:t>ADD this function:</w:t>
      </w:r>
    </w:p>
    <w:p w14:paraId="08080A3C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def has_group_overage(claims: dict) -&gt; bool: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Returns True when Entra indicates that the user's group memberships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could not fit in the JWT.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claim_names = claims.get("_claim_names", {})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claim_names_overage = (</w:t>
      </w:r>
      <w:r>
        <w:rPr>
          <w:rFonts w:ascii="Consolas" w:hAnsi="Consolas"/>
          <w:sz w:val="18"/>
        </w:rPr>
        <w:br/>
        <w:t xml:space="preserve">        isinstance(claim_names, dict)</w:t>
      </w:r>
      <w:r>
        <w:rPr>
          <w:rFonts w:ascii="Consolas" w:hAnsi="Consolas"/>
          <w:sz w:val="18"/>
        </w:rPr>
        <w:br/>
        <w:t xml:space="preserve">        and "groups" in claim_names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hasgroups_overage = claims.get("hasgroups") is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claim_names_overage or hasgroups_overage</w:t>
      </w:r>
    </w:p>
    <w:p w14:paraId="377D4988" w14:textId="77777777" w:rsidR="005B47C9" w:rsidRDefault="00000000">
      <w:r>
        <w:t>This detects either of the two common overage patterns:</w:t>
      </w:r>
    </w:p>
    <w:p w14:paraId="5C7AC6EA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"_claim_names": {</w:t>
      </w:r>
      <w:r>
        <w:rPr>
          <w:rFonts w:ascii="Consolas" w:hAnsi="Consolas"/>
          <w:sz w:val="18"/>
        </w:rPr>
        <w:br/>
        <w:t xml:space="preserve">    "groups": "src1"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"hasgroups": true</w:t>
      </w:r>
    </w:p>
    <w:p w14:paraId="6D2DD70C" w14:textId="77777777" w:rsidR="005B47C9" w:rsidRDefault="00000000">
      <w:pPr>
        <w:pStyle w:val="Heading1"/>
      </w:pPr>
      <w:r>
        <w:t>Step 10.6 – Add the OBO Microsoft Graph Token Function</w:t>
      </w:r>
    </w:p>
    <w:p w14:paraId="129FD19C" w14:textId="77777777" w:rsidR="005B47C9" w:rsidRDefault="00000000">
      <w:r>
        <w:t>ADD:</w:t>
      </w:r>
    </w:p>
    <w:p w14:paraId="18391708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def acquire_graph_token_on_behalf_of(user_access_token: str) -&gt; str:</w:t>
      </w:r>
      <w:r>
        <w:rPr>
          <w:rFonts w:ascii="Consolas" w:hAnsi="Consolas"/>
          <w:sz w:val="18"/>
        </w:rPr>
        <w:br/>
        <w:t xml:space="preserve">    authority = f"https://login.microsoftonline.com/{TENANT_ID}"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app = msal.ConfidentialClientApplication(</w:t>
      </w:r>
      <w:r>
        <w:rPr>
          <w:rFonts w:ascii="Consolas" w:hAnsi="Consolas"/>
          <w:sz w:val="18"/>
        </w:rPr>
        <w:br/>
        <w:t xml:space="preserve">        client_id=CLIENT_ID,</w:t>
      </w:r>
      <w:r>
        <w:rPr>
          <w:rFonts w:ascii="Consolas" w:hAnsi="Consolas"/>
          <w:sz w:val="18"/>
        </w:rPr>
        <w:br/>
        <w:t xml:space="preserve">        client_credential=CLIENT_SECRET,</w:t>
      </w:r>
      <w:r>
        <w:rPr>
          <w:rFonts w:ascii="Consolas" w:hAnsi="Consolas"/>
          <w:sz w:val="18"/>
        </w:rPr>
        <w:br/>
        <w:t xml:space="preserve">        authority=authority,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result = app.acquire_token_on_behalf_of(</w:t>
      </w:r>
      <w:r>
        <w:rPr>
          <w:rFonts w:ascii="Consolas" w:hAnsi="Consolas"/>
          <w:sz w:val="18"/>
        </w:rPr>
        <w:br/>
        <w:t xml:space="preserve">        user_assertion=user_access_token,</w:t>
      </w:r>
      <w:r>
        <w:rPr>
          <w:rFonts w:ascii="Consolas" w:hAnsi="Consolas"/>
          <w:sz w:val="18"/>
        </w:rPr>
        <w:br/>
        <w:t xml:space="preserve">        scopes=GRAPH_SCOPE,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graph_access_token = result.get("access_token")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not graph_access_token:</w:t>
      </w:r>
      <w:r>
        <w:rPr>
          <w:rFonts w:ascii="Consolas" w:hAnsi="Consolas"/>
          <w:sz w:val="18"/>
        </w:rPr>
        <w:br/>
        <w:t xml:space="preserve">        error = result.get("error", "unknown_error")</w:t>
      </w:r>
      <w:r>
        <w:rPr>
          <w:rFonts w:ascii="Consolas" w:hAnsi="Consolas"/>
          <w:sz w:val="18"/>
        </w:rPr>
        <w:br/>
        <w:t xml:space="preserve">        description = result.get(</w:t>
      </w:r>
      <w:r>
        <w:rPr>
          <w:rFonts w:ascii="Consolas" w:hAnsi="Consolas"/>
          <w:sz w:val="18"/>
        </w:rPr>
        <w:br/>
        <w:t xml:space="preserve">            "error_description",</w:t>
      </w:r>
      <w:r>
        <w:rPr>
          <w:rFonts w:ascii="Consolas" w:hAnsi="Consolas"/>
          <w:sz w:val="18"/>
        </w:rPr>
        <w:br/>
        <w:t xml:space="preserve">            "Microsoft Graph OBO token acquisition failed."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raise RuntimeError(</w:t>
      </w:r>
      <w:r>
        <w:rPr>
          <w:rFonts w:ascii="Consolas" w:hAnsi="Consolas"/>
          <w:sz w:val="18"/>
        </w:rPr>
        <w:br/>
        <w:t xml:space="preserve">            f"Graph OBO token acquisition failed: "</w:t>
      </w:r>
      <w:r>
        <w:rPr>
          <w:rFonts w:ascii="Consolas" w:hAnsi="Consolas"/>
          <w:sz w:val="18"/>
        </w:rPr>
        <w:br/>
        <w:t xml:space="preserve">            f"{error}: {description}"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return graph_access_token</w:t>
      </w:r>
    </w:p>
    <w:p w14:paraId="61353AB6" w14:textId="77777777" w:rsidR="005B47C9" w:rsidRDefault="00000000">
      <w:r>
        <w:t>The incoming token is for the Policy Orchestrator. The token returned by OBO is for Microsoft Graph while preserving the signed-in user's delegated identity.</w:t>
      </w:r>
    </w:p>
    <w:p w14:paraId="521A49C8" w14:textId="77777777" w:rsidR="005B47C9" w:rsidRDefault="00000000">
      <w:pPr>
        <w:pStyle w:val="Heading1"/>
      </w:pPr>
      <w:r>
        <w:t>Step 10.7 – Add the Microsoft Graph Group Lookup</w:t>
      </w:r>
    </w:p>
    <w:p w14:paraId="558D6C8D" w14:textId="77777777" w:rsidR="005B47C9" w:rsidRDefault="00000000">
      <w:r>
        <w:t>ADD:</w:t>
      </w:r>
    </w:p>
    <w:p w14:paraId="2D8A3078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def get_user_group_ids_from_graph(</w:t>
      </w:r>
      <w:r>
        <w:rPr>
          <w:rFonts w:ascii="Consolas" w:hAnsi="Consolas"/>
          <w:sz w:val="18"/>
        </w:rPr>
        <w:br/>
        <w:t xml:space="preserve">    user_access_token: str</w:t>
      </w:r>
      <w:r>
        <w:rPr>
          <w:rFonts w:ascii="Consolas" w:hAnsi="Consolas"/>
          <w:sz w:val="18"/>
        </w:rPr>
        <w:br/>
        <w:t>) -&gt; list[str]: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graph_token = acquire_graph_token_on_behalf_of(</w:t>
      </w:r>
      <w:r>
        <w:rPr>
          <w:rFonts w:ascii="Consolas" w:hAnsi="Consolas"/>
          <w:sz w:val="18"/>
        </w:rPr>
        <w:br/>
        <w:t xml:space="preserve">        user_access_token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headers = {</w:t>
      </w:r>
      <w:r>
        <w:rPr>
          <w:rFonts w:ascii="Consolas" w:hAnsi="Consolas"/>
          <w:sz w:val="18"/>
        </w:rPr>
        <w:br/>
        <w:t xml:space="preserve">        "Authorization": f"Bearer {graph_token}"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group_ids = []</w:t>
      </w:r>
      <w:r>
        <w:rPr>
          <w:rFonts w:ascii="Consolas" w:hAnsi="Consolas"/>
          <w:sz w:val="18"/>
        </w:rPr>
        <w:br/>
        <w:t xml:space="preserve">    url = GRAPH_MEMBERSHIP_URL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while url:</w:t>
      </w:r>
      <w:r>
        <w:rPr>
          <w:rFonts w:ascii="Consolas" w:hAnsi="Consolas"/>
          <w:sz w:val="18"/>
        </w:rPr>
        <w:br/>
        <w:t xml:space="preserve">        response = requests.get(</w:t>
      </w:r>
      <w:r>
        <w:rPr>
          <w:rFonts w:ascii="Consolas" w:hAnsi="Consolas"/>
          <w:sz w:val="18"/>
        </w:rPr>
        <w:br/>
        <w:t xml:space="preserve">            url,</w:t>
      </w:r>
      <w:r>
        <w:rPr>
          <w:rFonts w:ascii="Consolas" w:hAnsi="Consolas"/>
          <w:sz w:val="18"/>
        </w:rPr>
        <w:br/>
        <w:t xml:space="preserve">            headers=headers,</w:t>
      </w:r>
      <w:r>
        <w:rPr>
          <w:rFonts w:ascii="Consolas" w:hAnsi="Consolas"/>
          <w:sz w:val="18"/>
        </w:rPr>
        <w:br/>
        <w:t xml:space="preserve">            timeout=15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not response.ok:</w:t>
      </w:r>
      <w:r>
        <w:rPr>
          <w:rFonts w:ascii="Consolas" w:hAnsi="Consolas"/>
          <w:sz w:val="18"/>
        </w:rPr>
        <w:br/>
        <w:t xml:space="preserve">            raise RuntimeError(</w:t>
      </w:r>
      <w:r>
        <w:rPr>
          <w:rFonts w:ascii="Consolas" w:hAnsi="Consolas"/>
          <w:sz w:val="18"/>
        </w:rPr>
        <w:br/>
        <w:t xml:space="preserve">                "Microsoft Graph group lookup failed: "</w:t>
      </w:r>
      <w:r>
        <w:rPr>
          <w:rFonts w:ascii="Consolas" w:hAnsi="Consolas"/>
          <w:sz w:val="18"/>
        </w:rPr>
        <w:br/>
        <w:t xml:space="preserve">                f"{response.status_code} {response.text}"</w:t>
      </w:r>
      <w:r>
        <w:rPr>
          <w:rFonts w:ascii="Consolas" w:hAnsi="Consolas"/>
          <w:sz w:val="18"/>
        </w:rPr>
        <w:br/>
        <w:t xml:space="preserve">    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data = response.json()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item in data.get("value", []):</w:t>
      </w:r>
      <w:r>
        <w:rPr>
          <w:rFonts w:ascii="Consolas" w:hAnsi="Consolas"/>
          <w:sz w:val="18"/>
        </w:rPr>
        <w:br/>
        <w:t xml:space="preserve">            if (</w:t>
      </w:r>
      <w:r>
        <w:rPr>
          <w:rFonts w:ascii="Consolas" w:hAnsi="Consolas"/>
          <w:sz w:val="18"/>
        </w:rPr>
        <w:br/>
        <w:t xml:space="preserve">                item.get("@odata.type")</w:t>
      </w:r>
      <w:r>
        <w:rPr>
          <w:rFonts w:ascii="Consolas" w:hAnsi="Consolas"/>
          <w:sz w:val="18"/>
        </w:rPr>
        <w:br/>
        <w:t xml:space="preserve">                == "#microsoft.graph.group"</w:t>
      </w:r>
      <w:r>
        <w:rPr>
          <w:rFonts w:ascii="Consolas" w:hAnsi="Consolas"/>
          <w:sz w:val="18"/>
        </w:rPr>
        <w:br/>
        <w:t xml:space="preserve">                and item.get("id")</w:t>
      </w:r>
      <w:r>
        <w:rPr>
          <w:rFonts w:ascii="Consolas" w:hAnsi="Consolas"/>
          <w:sz w:val="18"/>
        </w:rPr>
        <w:br/>
        <w:t xml:space="preserve">            ):</w:t>
      </w:r>
      <w:r>
        <w:rPr>
          <w:rFonts w:ascii="Consolas" w:hAnsi="Consolas"/>
          <w:sz w:val="18"/>
        </w:rPr>
        <w:br/>
        <w:t xml:space="preserve">                group_ids.append(item["id"])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url = data.get("@odata.nextLink")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group_ids</w:t>
      </w:r>
    </w:p>
    <w:p w14:paraId="29723DDE" w14:textId="77777777" w:rsidR="005B47C9" w:rsidRDefault="00000000">
      <w:r>
        <w:t>This follows Microsoft Graph pagination and retains only group objects. Using transitiveMemberOf also captures nested group membership.</w:t>
      </w:r>
    </w:p>
    <w:p w14:paraId="1EBC320F" w14:textId="77777777" w:rsidR="005B47C9" w:rsidRDefault="00000000">
      <w:pPr>
        <w:pStyle w:val="Heading1"/>
      </w:pPr>
      <w:r>
        <w:lastRenderedPageBreak/>
        <w:t>Step 10.8 – Create a Single Group Resolver</w:t>
      </w:r>
    </w:p>
    <w:p w14:paraId="34D93D12" w14:textId="77777777" w:rsidR="005B47C9" w:rsidRDefault="00000000">
      <w:r>
        <w:t>ADD:</w:t>
      </w:r>
    </w:p>
    <w:p w14:paraId="0D08AA4B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def resolve_user_group_ids(</w:t>
      </w:r>
      <w:r>
        <w:rPr>
          <w:rFonts w:ascii="Consolas" w:hAnsi="Consolas"/>
          <w:sz w:val="18"/>
        </w:rPr>
        <w:br/>
        <w:t xml:space="preserve">    claims: dict,</w:t>
      </w:r>
      <w:r>
        <w:rPr>
          <w:rFonts w:ascii="Consolas" w:hAnsi="Consolas"/>
          <w:sz w:val="18"/>
        </w:rPr>
        <w:br/>
        <w:t xml:space="preserve">    user_access_token: str</w:t>
      </w:r>
      <w:r>
        <w:rPr>
          <w:rFonts w:ascii="Consolas" w:hAnsi="Consolas"/>
          <w:sz w:val="18"/>
        </w:rPr>
        <w:br/>
        <w:t>) -&gt; list[str]: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groups = claims.get("groups")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Normal path: use groups directly from the JWT.</w:t>
      </w:r>
      <w:r>
        <w:rPr>
          <w:rFonts w:ascii="Consolas" w:hAnsi="Consolas"/>
          <w:sz w:val="18"/>
        </w:rPr>
        <w:br/>
        <w:t xml:space="preserve">    if isinstance(groups, list):</w:t>
      </w:r>
      <w:r>
        <w:rPr>
          <w:rFonts w:ascii="Consolas" w:hAnsi="Consolas"/>
          <w:sz w:val="18"/>
        </w:rPr>
        <w:br/>
        <w:t xml:space="preserve">        return groups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Overage path: retrieve full memberships from Graph.</w:t>
      </w:r>
      <w:r>
        <w:rPr>
          <w:rFonts w:ascii="Consolas" w:hAnsi="Consolas"/>
          <w:sz w:val="18"/>
        </w:rPr>
        <w:br/>
        <w:t xml:space="preserve">    if has_group_overage(claims):</w:t>
      </w:r>
      <w:r>
        <w:rPr>
          <w:rFonts w:ascii="Consolas" w:hAnsi="Consolas"/>
          <w:sz w:val="18"/>
        </w:rPr>
        <w:br/>
        <w:t xml:space="preserve">        return get_user_group_ids_from_graph(</w:t>
      </w:r>
      <w:r>
        <w:rPr>
          <w:rFonts w:ascii="Consolas" w:hAnsi="Consolas"/>
          <w:sz w:val="18"/>
        </w:rPr>
        <w:br/>
        <w:t xml:space="preserve">            user_access_token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No groups claim and no overage indicator.</w:t>
      </w:r>
      <w:r>
        <w:rPr>
          <w:rFonts w:ascii="Consolas" w:hAnsi="Consolas"/>
          <w:sz w:val="18"/>
        </w:rPr>
        <w:br/>
        <w:t xml:space="preserve">    return []</w:t>
      </w:r>
    </w:p>
    <w:p w14:paraId="2079AF0D" w14:textId="77777777" w:rsidR="005B47C9" w:rsidRDefault="00000000">
      <w:pPr>
        <w:pStyle w:val="Heading1"/>
      </w:pPr>
      <w:r>
        <w:t>Step 10.9 – Get the Original Bearer Token</w:t>
      </w:r>
    </w:p>
    <w:p w14:paraId="773D5B36" w14:textId="77777777" w:rsidR="005B47C9" w:rsidRDefault="00000000">
      <w:r>
        <w:t>The OBO flow requires the original encoded access token from the HTTP Authorization header, not only the decoded claims.</w:t>
      </w:r>
    </w:p>
    <w:p w14:paraId="07E1307D" w14:textId="77777777" w:rsidR="005B47C9" w:rsidRDefault="00000000">
      <w:r>
        <w:t>ADD this helper if you do not already have one:</w:t>
      </w:r>
    </w:p>
    <w:p w14:paraId="650DE747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def get_bearer_token(req) -&gt; str:</w:t>
      </w:r>
      <w:r>
        <w:rPr>
          <w:rFonts w:ascii="Consolas" w:hAnsi="Consolas"/>
          <w:sz w:val="18"/>
        </w:rPr>
        <w:br/>
        <w:t xml:space="preserve">    auth_header = req.headers.get(</w:t>
      </w:r>
      <w:r>
        <w:rPr>
          <w:rFonts w:ascii="Consolas" w:hAnsi="Consolas"/>
          <w:sz w:val="18"/>
        </w:rPr>
        <w:br/>
        <w:t xml:space="preserve">        "Authorization",</w:t>
      </w:r>
      <w:r>
        <w:rPr>
          <w:rFonts w:ascii="Consolas" w:hAnsi="Consolas"/>
          <w:sz w:val="18"/>
        </w:rPr>
        <w:br/>
        <w:t xml:space="preserve">        ""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not auth_header.startswith("Bearer "):</w:t>
      </w:r>
      <w:r>
        <w:rPr>
          <w:rFonts w:ascii="Consolas" w:hAnsi="Consolas"/>
          <w:sz w:val="18"/>
        </w:rPr>
        <w:br/>
        <w:t xml:space="preserve">        raise ValueError(</w:t>
      </w:r>
      <w:r>
        <w:rPr>
          <w:rFonts w:ascii="Consolas" w:hAnsi="Consolas"/>
          <w:sz w:val="18"/>
        </w:rPr>
        <w:br/>
        <w:t xml:space="preserve">            "Missing or invalid Authorization header."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auth_header[len("Bearer "):].strip()</w:t>
      </w:r>
    </w:p>
    <w:p w14:paraId="616E6DA7" w14:textId="77777777" w:rsidR="005B47C9" w:rsidRDefault="00000000">
      <w:pPr>
        <w:pStyle w:val="Heading1"/>
      </w:pPr>
      <w:r>
        <w:t>Step 10.10 – Replace Direct groups Claim Usage</w:t>
      </w:r>
    </w:p>
    <w:p w14:paraId="647177DB" w14:textId="77777777" w:rsidR="005B47C9" w:rsidRDefault="00000000">
      <w:r>
        <w:t>REMOVE or REPLACE logic similar to:</w:t>
      </w:r>
    </w:p>
    <w:p w14:paraId="701004BE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allowed_groups = claims.get("groups", [])</w:t>
      </w:r>
    </w:p>
    <w:p w14:paraId="3192D45A" w14:textId="77777777" w:rsidR="005B47C9" w:rsidRDefault="00000000">
      <w:r>
        <w:t>REPLACE it with:</w:t>
      </w:r>
    </w:p>
    <w:p w14:paraId="68E946C0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user_access_token = get_bearer_token(req)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allowed_groups = resolve_user_group_ids(</w:t>
      </w:r>
      <w:r>
        <w:rPr>
          <w:rFonts w:ascii="Consolas" w:hAnsi="Consolas"/>
          <w:sz w:val="18"/>
        </w:rPr>
        <w:br/>
        <w:t xml:space="preserve">    claims,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user_access_token</w:t>
      </w:r>
      <w:r>
        <w:rPr>
          <w:rFonts w:ascii="Consolas" w:hAnsi="Consolas"/>
          <w:sz w:val="18"/>
        </w:rPr>
        <w:br/>
        <w:t>)</w:t>
      </w:r>
    </w:p>
    <w:p w14:paraId="584C2D95" w14:textId="77777777" w:rsidR="005B47C9" w:rsidRDefault="00000000">
      <w:r>
        <w:t>After this change, the rest of the authorization/search code should use allowed_groups returned by the resolver. Do not independently read claims.get("groups") later in the authorization path.</w:t>
      </w:r>
    </w:p>
    <w:p w14:paraId="7D7D944D" w14:textId="77777777" w:rsidR="005B47C9" w:rsidRDefault="00000000">
      <w:pPr>
        <w:pStyle w:val="Heading1"/>
      </w:pPr>
      <w:r>
        <w:t>Step 10.11 – Fail Closed if Graph Resolution Fails</w:t>
      </w:r>
    </w:p>
    <w:p w14:paraId="55AF52BF" w14:textId="77777777" w:rsidR="005B47C9" w:rsidRDefault="00000000">
      <w:r>
        <w:t>Wrap group resolution in exception handling:</w:t>
      </w:r>
    </w:p>
    <w:p w14:paraId="42063E21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user_access_token = get_bearer_token(req)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allowed_groups = resolve_user_group_ids(</w:t>
      </w:r>
      <w:r>
        <w:rPr>
          <w:rFonts w:ascii="Consolas" w:hAnsi="Consolas"/>
          <w:sz w:val="18"/>
        </w:rPr>
        <w:br/>
        <w:t xml:space="preserve">        claims,</w:t>
      </w:r>
      <w:r>
        <w:rPr>
          <w:rFonts w:ascii="Consolas" w:hAnsi="Consolas"/>
          <w:sz w:val="18"/>
        </w:rPr>
        <w:br/>
        <w:t xml:space="preserve">        user_access_token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except Exception as exc:</w:t>
      </w:r>
      <w:r>
        <w:rPr>
          <w:rFonts w:ascii="Consolas" w:hAnsi="Consolas"/>
          <w:sz w:val="18"/>
        </w:rPr>
        <w:br/>
        <w:t xml:space="preserve">    logging.exception(</w:t>
      </w:r>
      <w:r>
        <w:rPr>
          <w:rFonts w:ascii="Consolas" w:hAnsi="Consolas"/>
          <w:sz w:val="18"/>
        </w:rPr>
        <w:br/>
        <w:t xml:space="preserve">        "Unable to resolve user group memberships."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func.HttpResponse(</w:t>
      </w:r>
      <w:r>
        <w:rPr>
          <w:rFonts w:ascii="Consolas" w:hAnsi="Consolas"/>
          <w:sz w:val="18"/>
        </w:rPr>
        <w:br/>
        <w:t xml:space="preserve">        json.dumps({</w:t>
      </w:r>
      <w:r>
        <w:rPr>
          <w:rFonts w:ascii="Consolas" w:hAnsi="Consolas"/>
          <w:sz w:val="18"/>
        </w:rPr>
        <w:br/>
        <w:t xml:space="preserve">            "error": "Unable to verify user authorization."</w:t>
      </w:r>
      <w:r>
        <w:rPr>
          <w:rFonts w:ascii="Consolas" w:hAnsi="Consolas"/>
          <w:sz w:val="18"/>
        </w:rPr>
        <w:br/>
        <w:t xml:space="preserve">        }),</w:t>
      </w:r>
      <w:r>
        <w:rPr>
          <w:rFonts w:ascii="Consolas" w:hAnsi="Consolas"/>
          <w:sz w:val="18"/>
        </w:rPr>
        <w:br/>
        <w:t xml:space="preserve">        status_code=503,</w:t>
      </w:r>
      <w:r>
        <w:rPr>
          <w:rFonts w:ascii="Consolas" w:hAnsi="Consolas"/>
          <w:sz w:val="18"/>
        </w:rPr>
        <w:br/>
        <w:t xml:space="preserve">        mimetype="application/json"</w:t>
      </w:r>
      <w:r>
        <w:rPr>
          <w:rFonts w:ascii="Consolas" w:hAnsi="Consolas"/>
          <w:sz w:val="18"/>
        </w:rPr>
        <w:br/>
        <w:t xml:space="preserve">    )</w:t>
      </w:r>
    </w:p>
    <w:p w14:paraId="048A628A" w14:textId="77777777" w:rsidR="005B47C9" w:rsidRDefault="00000000">
      <w:r>
        <w:t>IMPORTANT: If overage is detected and Graph fails, do not continue with allowed_groups = [] and do not perform an unfiltered Azure AI Search query.</w:t>
      </w:r>
    </w:p>
    <w:p w14:paraId="4BF306D9" w14:textId="77777777" w:rsidR="005B47C9" w:rsidRDefault="00000000">
      <w:pPr>
        <w:pStyle w:val="Heading1"/>
      </w:pPr>
      <w:r>
        <w:t>Step 10.12 – Keep the Existing Azure AI Search Security Filter</w:t>
      </w:r>
    </w:p>
    <w:p w14:paraId="455A8DF2" w14:textId="77777777" w:rsidR="005B47C9" w:rsidRDefault="00000000">
      <w:r>
        <w:t>Your existing allowed_groups security-trimming logic does not need to change. Only the source of the user's group IDs changes.</w:t>
      </w:r>
    </w:p>
    <w:p w14:paraId="3E0451F5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Normal user:</w:t>
      </w:r>
      <w:r>
        <w:rPr>
          <w:rFonts w:ascii="Consolas" w:hAnsi="Consolas"/>
          <w:sz w:val="18"/>
        </w:rPr>
        <w:br/>
        <w:t>JWT groups → allowed_groups → Azure AI Search filter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Overage user:</w:t>
      </w:r>
      <w:r>
        <w:rPr>
          <w:rFonts w:ascii="Consolas" w:hAnsi="Consolas"/>
          <w:sz w:val="18"/>
        </w:rPr>
        <w:br/>
        <w:t>JWT overage indicator → OBO → Microsoft Graph → allowed_groups → Azure AI Search filter</w:t>
      </w:r>
    </w:p>
    <w:p w14:paraId="46C90410" w14:textId="77777777" w:rsidR="005B47C9" w:rsidRDefault="00000000">
      <w:pPr>
        <w:pStyle w:val="Heading1"/>
      </w:pPr>
      <w:r>
        <w:t>Step 10.13 – Do Not Trust _claim_sources as the Graph Endpoint</w:t>
      </w:r>
    </w:p>
    <w:p w14:paraId="28ADAE69" w14:textId="77777777" w:rsidR="005B47C9" w:rsidRDefault="00000000">
      <w:r>
        <w:t>If the token contains _claim_names and _claim_sources, do not blindly call the endpoint value in _claim_sources. Construct and call the Microsoft Graph endpoint explicitly.</w:t>
      </w:r>
    </w:p>
    <w:p w14:paraId="2A08A865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https://graph.microsoft.com/v1.0/me/transitiveMemberOf</w:t>
      </w:r>
    </w:p>
    <w:p w14:paraId="2930F1A6" w14:textId="77777777" w:rsidR="005B47C9" w:rsidRDefault="00000000">
      <w:pPr>
        <w:pStyle w:val="Heading1"/>
      </w:pPr>
      <w:r>
        <w:lastRenderedPageBreak/>
        <w:t>Step 10.14 – Add Temporary Diagnostic Logging</w:t>
      </w:r>
    </w:p>
    <w:p w14:paraId="55B347AB" w14:textId="77777777" w:rsidR="005B47C9" w:rsidRDefault="00000000">
      <w:r>
        <w:t>ADD:</w:t>
      </w:r>
    </w:p>
    <w:p w14:paraId="59D14735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if isinstance(claims.get("groups"), list):</w:t>
      </w:r>
      <w:r>
        <w:rPr>
          <w:rFonts w:ascii="Consolas" w:hAnsi="Consolas"/>
          <w:sz w:val="18"/>
        </w:rPr>
        <w:br/>
        <w:t xml:space="preserve">    logging.info(</w:t>
      </w:r>
      <w:r>
        <w:rPr>
          <w:rFonts w:ascii="Consolas" w:hAnsi="Consolas"/>
          <w:sz w:val="18"/>
        </w:rPr>
        <w:br/>
        <w:t xml:space="preserve">        "Authorization groups source=token count=%d",</w:t>
      </w:r>
      <w:r>
        <w:rPr>
          <w:rFonts w:ascii="Consolas" w:hAnsi="Consolas"/>
          <w:sz w:val="18"/>
        </w:rPr>
        <w:br/>
        <w:t xml:space="preserve">        len(claims["groups"])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elif has_group_overage(claims):</w:t>
      </w:r>
      <w:r>
        <w:rPr>
          <w:rFonts w:ascii="Consolas" w:hAnsi="Consolas"/>
          <w:sz w:val="18"/>
        </w:rPr>
        <w:br/>
        <w:t xml:space="preserve">    logging.info(</w:t>
      </w:r>
      <w:r>
        <w:rPr>
          <w:rFonts w:ascii="Consolas" w:hAnsi="Consolas"/>
          <w:sz w:val="18"/>
        </w:rPr>
        <w:br/>
        <w:t xml:space="preserve">        "Authorization groups source=graph-overage"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logging.info(</w:t>
      </w:r>
      <w:r>
        <w:rPr>
          <w:rFonts w:ascii="Consolas" w:hAnsi="Consolas"/>
          <w:sz w:val="18"/>
        </w:rPr>
        <w:br/>
        <w:t xml:space="preserve">        "Authorization groups source=none"</w:t>
      </w:r>
      <w:r>
        <w:rPr>
          <w:rFonts w:ascii="Consolas" w:hAnsi="Consolas"/>
          <w:sz w:val="18"/>
        </w:rPr>
        <w:br/>
        <w:t xml:space="preserve">    )</w:t>
      </w:r>
    </w:p>
    <w:p w14:paraId="4CA59F29" w14:textId="77777777" w:rsidR="005B47C9" w:rsidRDefault="00000000">
      <w:r>
        <w:t>After group resolution, ADD:</w:t>
      </w:r>
    </w:p>
    <w:p w14:paraId="08D7B8BF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logging.info(</w:t>
      </w:r>
      <w:r>
        <w:rPr>
          <w:rFonts w:ascii="Consolas" w:hAnsi="Consolas"/>
          <w:sz w:val="18"/>
        </w:rPr>
        <w:br/>
        <w:t xml:space="preserve">    "Resolved %d Entra group memberships.",</w:t>
      </w:r>
      <w:r>
        <w:rPr>
          <w:rFonts w:ascii="Consolas" w:hAnsi="Consolas"/>
          <w:sz w:val="18"/>
        </w:rPr>
        <w:br/>
        <w:t xml:space="preserve">    len(allowed_groups)</w:t>
      </w:r>
      <w:r>
        <w:rPr>
          <w:rFonts w:ascii="Consolas" w:hAnsi="Consolas"/>
          <w:sz w:val="18"/>
        </w:rPr>
        <w:br/>
        <w:t>)</w:t>
      </w:r>
    </w:p>
    <w:p w14:paraId="56D72A7D" w14:textId="77777777" w:rsidR="005B47C9" w:rsidRDefault="00000000">
      <w:r>
        <w:t>Do not log access tokens, client secrets, full JWTs, or unnecessary group-ID details.</w:t>
      </w:r>
    </w:p>
    <w:p w14:paraId="1785D29B" w14:textId="77777777" w:rsidR="005B47C9" w:rsidRDefault="00000000">
      <w:pPr>
        <w:pStyle w:val="Heading1"/>
      </w:pPr>
      <w:r>
        <w:t>Step 10.15 – Restart the Local Azure Function</w:t>
      </w:r>
    </w:p>
    <w:p w14:paraId="03ED4BF2" w14:textId="77777777" w:rsidR="005B47C9" w:rsidRDefault="00000000">
      <w:r>
        <w:t>Stop the Function:</w:t>
      </w:r>
    </w:p>
    <w:p w14:paraId="418728E7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Ctrl+C</w:t>
      </w:r>
    </w:p>
    <w:p w14:paraId="79390347" w14:textId="77777777" w:rsidR="005B47C9" w:rsidRDefault="00000000">
      <w:r>
        <w:t>Restart it from the Function project directory:</w:t>
      </w:r>
    </w:p>
    <w:p w14:paraId="1B3FA113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func start</w:t>
      </w:r>
    </w:p>
    <w:p w14:paraId="73130721" w14:textId="77777777" w:rsidR="005B47C9" w:rsidRDefault="00000000">
      <w:r>
        <w:t>Confirm there are no dependency, environment-variable, authentication, or import errors.</w:t>
      </w:r>
    </w:p>
    <w:p w14:paraId="3C0563CA" w14:textId="77777777" w:rsidR="005B47C9" w:rsidRDefault="00000000">
      <w:pPr>
        <w:pStyle w:val="Heading1"/>
      </w:pPr>
      <w:r>
        <w:t>Step 10.16 – Test the Normal groups Path</w:t>
      </w:r>
    </w:p>
    <w:p w14:paraId="35D21E51" w14:textId="77777777" w:rsidR="005B47C9" w:rsidRDefault="00000000">
      <w:r>
        <w:t>Use your normal signed-in account while it is below the Entra group-overage threshold.</w:t>
      </w:r>
    </w:p>
    <w:p w14:paraId="58E1CC69" w14:textId="77777777" w:rsidR="005B47C9" w:rsidRDefault="00000000">
      <w:r w:rsidRPr="00DC1690">
        <w:rPr>
          <w:b/>
          <w:bCs/>
        </w:rPr>
        <w:t>Expected log</w:t>
      </w:r>
      <w:r>
        <w:t>:</w:t>
      </w:r>
    </w:p>
    <w:p w14:paraId="696BC0D1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Authorization groups source=token count=X</w:t>
      </w:r>
    </w:p>
    <w:p w14:paraId="65D1089C" w14:textId="77777777" w:rsidR="005B47C9" w:rsidRDefault="00000000">
      <w:r w:rsidRPr="00DC1690">
        <w:rPr>
          <w:b/>
          <w:bCs/>
        </w:rPr>
        <w:t>Expected behavior</w:t>
      </w:r>
      <w:r>
        <w:t>: Graph is skipped, the existing allowed_groups filter is built from token groups, and only authorized policy content is returned.</w:t>
      </w:r>
    </w:p>
    <w:p w14:paraId="1F443E16" w14:textId="14952F5B" w:rsidR="005B47C9" w:rsidRDefault="00000000">
      <w:pPr>
        <w:pStyle w:val="Heading1"/>
      </w:pPr>
      <w:r>
        <w:t>Step 10.17 – Test an Unauthorized User</w:t>
      </w:r>
      <w:r w:rsidR="00EF0976">
        <w:t xml:space="preserve"> – (</w:t>
      </w:r>
      <w:r w:rsidR="00EF0976" w:rsidRPr="00EF0976">
        <w:rPr>
          <w:color w:val="00B050"/>
        </w:rPr>
        <w:t>COMPLETE</w:t>
      </w:r>
      <w:r w:rsidR="00EF0976">
        <w:t>)</w:t>
      </w:r>
    </w:p>
    <w:p w14:paraId="180E9DAC" w14:textId="77777777" w:rsidR="005B47C9" w:rsidRDefault="00000000">
      <w:r>
        <w:t>Use a test user that is not a member of the Entra group authorized for the target policy.</w:t>
      </w:r>
    </w:p>
    <w:p w14:paraId="03C3947F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lastRenderedPageBreak/>
        <w:t>User groups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No match with document allowed_groups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Document is not returned</w:t>
      </w:r>
    </w:p>
    <w:p w14:paraId="01248AC8" w14:textId="45988B9B" w:rsidR="005B47C9" w:rsidRDefault="00000000">
      <w:pPr>
        <w:pStyle w:val="Heading1"/>
      </w:pPr>
      <w:r>
        <w:t>Step 10.18 – Test Overage Branching Without Creating 201 Groups</w:t>
      </w:r>
      <w:r w:rsidR="00EF0976">
        <w:t xml:space="preserve"> </w:t>
      </w:r>
      <w:r w:rsidR="00EF0976">
        <w:t>– (</w:t>
      </w:r>
      <w:r w:rsidR="00973F11" w:rsidRPr="00973F11">
        <w:rPr>
          <w:color w:val="00B050"/>
        </w:rPr>
        <w:t>COMPLETE</w:t>
      </w:r>
      <w:r w:rsidR="00EF0976">
        <w:t>)</w:t>
      </w:r>
    </w:p>
    <w:p w14:paraId="71ECC86F" w14:textId="77777777" w:rsidR="005B47C9" w:rsidRDefault="00000000">
      <w:r>
        <w:t>For a local/unit test, use these claim structures.</w:t>
      </w:r>
    </w:p>
    <w:p w14:paraId="23D249DB" w14:textId="77777777" w:rsidR="005B47C9" w:rsidRDefault="00000000">
      <w:pPr>
        <w:pStyle w:val="Heading2"/>
      </w:pPr>
      <w:r>
        <w:t>Test A – Normal groups</w:t>
      </w:r>
    </w:p>
    <w:p w14:paraId="55681B6B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test_claims = {</w:t>
      </w:r>
      <w:r>
        <w:rPr>
          <w:rFonts w:ascii="Consolas" w:hAnsi="Consolas"/>
          <w:sz w:val="18"/>
        </w:rPr>
        <w:br/>
        <w:t xml:space="preserve">    "oid": "test-user",</w:t>
      </w:r>
      <w:r>
        <w:rPr>
          <w:rFonts w:ascii="Consolas" w:hAnsi="Consolas"/>
          <w:sz w:val="18"/>
        </w:rPr>
        <w:br/>
        <w:t xml:space="preserve">    "groups": [</w:t>
      </w:r>
      <w:r>
        <w:rPr>
          <w:rFonts w:ascii="Consolas" w:hAnsi="Consolas"/>
          <w:sz w:val="18"/>
        </w:rPr>
        <w:br/>
        <w:t xml:space="preserve">        "group-1",</w:t>
      </w:r>
      <w:r>
        <w:rPr>
          <w:rFonts w:ascii="Consolas" w:hAnsi="Consolas"/>
          <w:sz w:val="18"/>
        </w:rPr>
        <w:br/>
        <w:t xml:space="preserve">        "group-2"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>}</w:t>
      </w:r>
    </w:p>
    <w:p w14:paraId="15F0AEF1" w14:textId="77777777" w:rsidR="005B47C9" w:rsidRDefault="00000000">
      <w:r w:rsidRPr="003827B7">
        <w:rPr>
          <w:u w:val="thick"/>
        </w:rPr>
        <w:t>Expected</w:t>
      </w:r>
      <w:r>
        <w:t xml:space="preserve">: </w:t>
      </w:r>
      <w:r w:rsidRPr="003827B7">
        <w:rPr>
          <w:b/>
          <w:bCs/>
        </w:rPr>
        <w:t>has_group_overage</w:t>
      </w:r>
      <w:r>
        <w:t xml:space="preserve"> = False and the resolver returns group-1 and group-2 without Graph.</w:t>
      </w:r>
    </w:p>
    <w:p w14:paraId="4D740993" w14:textId="77777777" w:rsidR="005B47C9" w:rsidRDefault="00000000">
      <w:pPr>
        <w:pStyle w:val="Heading2"/>
      </w:pPr>
      <w:r>
        <w:t>Test B – No memberships</w:t>
      </w:r>
    </w:p>
    <w:p w14:paraId="77A024D1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test_claims = {</w:t>
      </w:r>
      <w:r>
        <w:rPr>
          <w:rFonts w:ascii="Consolas" w:hAnsi="Consolas"/>
          <w:sz w:val="18"/>
        </w:rPr>
        <w:br/>
        <w:t xml:space="preserve">    "oid": "test-user"</w:t>
      </w:r>
      <w:r>
        <w:rPr>
          <w:rFonts w:ascii="Consolas" w:hAnsi="Consolas"/>
          <w:sz w:val="18"/>
        </w:rPr>
        <w:br/>
        <w:t>}</w:t>
      </w:r>
    </w:p>
    <w:p w14:paraId="55B14CA7" w14:textId="77777777" w:rsidR="005B47C9" w:rsidRDefault="00000000">
      <w:r w:rsidRPr="003827B7">
        <w:rPr>
          <w:u w:val="thick"/>
        </w:rPr>
        <w:t>Expected</w:t>
      </w:r>
      <w:r>
        <w:t xml:space="preserve">: </w:t>
      </w:r>
      <w:r w:rsidRPr="003827B7">
        <w:rPr>
          <w:b/>
          <w:bCs/>
        </w:rPr>
        <w:t>has_group_overage</w:t>
      </w:r>
      <w:r>
        <w:t xml:space="preserve"> = False and allowed_groups = [].</w:t>
      </w:r>
    </w:p>
    <w:p w14:paraId="0DD67DB6" w14:textId="77777777" w:rsidR="005B47C9" w:rsidRDefault="00000000">
      <w:pPr>
        <w:pStyle w:val="Heading2"/>
      </w:pPr>
      <w:r>
        <w:t>Test C – Overage using _claim_names</w:t>
      </w:r>
    </w:p>
    <w:p w14:paraId="78A156D3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test_claims = {</w:t>
      </w:r>
      <w:r>
        <w:rPr>
          <w:rFonts w:ascii="Consolas" w:hAnsi="Consolas"/>
          <w:sz w:val="18"/>
        </w:rPr>
        <w:br/>
        <w:t xml:space="preserve">    "oid": "test-user",</w:t>
      </w:r>
      <w:r>
        <w:rPr>
          <w:rFonts w:ascii="Consolas" w:hAnsi="Consolas"/>
          <w:sz w:val="18"/>
        </w:rPr>
        <w:br/>
        <w:t xml:space="preserve">    "_claim_names": {</w:t>
      </w:r>
      <w:r>
        <w:rPr>
          <w:rFonts w:ascii="Consolas" w:hAnsi="Consolas"/>
          <w:sz w:val="18"/>
        </w:rPr>
        <w:br/>
        <w:t xml:space="preserve">        "groups": "src1"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08CE731" w14:textId="77777777" w:rsidR="005B47C9" w:rsidRDefault="00000000">
      <w:r w:rsidRPr="003827B7">
        <w:rPr>
          <w:u w:val="thick"/>
        </w:rPr>
        <w:t>Expected</w:t>
      </w:r>
      <w:r>
        <w:t xml:space="preserve">: </w:t>
      </w:r>
      <w:r w:rsidRPr="003827B7">
        <w:rPr>
          <w:b/>
          <w:bCs/>
        </w:rPr>
        <w:t>has_group_overage</w:t>
      </w:r>
      <w:r>
        <w:t xml:space="preserve"> = True and the code enters the Microsoft Graph fallback path.</w:t>
      </w:r>
    </w:p>
    <w:p w14:paraId="188E3D76" w14:textId="77777777" w:rsidR="005B47C9" w:rsidRDefault="00000000">
      <w:pPr>
        <w:pStyle w:val="Heading2"/>
      </w:pPr>
      <w:r>
        <w:t>Test D – Overage using hasgroups</w:t>
      </w:r>
    </w:p>
    <w:p w14:paraId="23D8989B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test_claims = {</w:t>
      </w:r>
      <w:r>
        <w:rPr>
          <w:rFonts w:ascii="Consolas" w:hAnsi="Consolas"/>
          <w:sz w:val="18"/>
        </w:rPr>
        <w:br/>
        <w:t xml:space="preserve">    "oid": "test-user",</w:t>
      </w:r>
      <w:r>
        <w:rPr>
          <w:rFonts w:ascii="Consolas" w:hAnsi="Consolas"/>
          <w:sz w:val="18"/>
        </w:rPr>
        <w:br/>
        <w:t xml:space="preserve">    "hasgroups": True</w:t>
      </w:r>
      <w:r>
        <w:rPr>
          <w:rFonts w:ascii="Consolas" w:hAnsi="Consolas"/>
          <w:sz w:val="18"/>
        </w:rPr>
        <w:br/>
        <w:t>}</w:t>
      </w:r>
    </w:p>
    <w:p w14:paraId="476349C0" w14:textId="77777777" w:rsidR="005B47C9" w:rsidRDefault="00000000">
      <w:r w:rsidRPr="003827B7">
        <w:rPr>
          <w:u w:val="thick"/>
        </w:rPr>
        <w:t>Expected</w:t>
      </w:r>
      <w:r>
        <w:t xml:space="preserve">: </w:t>
      </w:r>
      <w:r w:rsidRPr="003827B7">
        <w:rPr>
          <w:b/>
          <w:bCs/>
        </w:rPr>
        <w:t>has_group_overage</w:t>
      </w:r>
      <w:r>
        <w:t xml:space="preserve"> = True and the code enters the Microsoft Graph fallback path.</w:t>
      </w:r>
    </w:p>
    <w:p w14:paraId="47C6BEDA" w14:textId="2274BDA8" w:rsidR="00973F11" w:rsidRDefault="00000000" w:rsidP="00973F11">
      <w:pPr>
        <w:pStyle w:val="Heading1"/>
      </w:pPr>
      <w:r>
        <w:lastRenderedPageBreak/>
        <w:t>Step 10.19 – Final Production Authorization Pattern</w:t>
      </w:r>
      <w:r w:rsidR="00973F11">
        <w:t xml:space="preserve"> </w:t>
      </w:r>
      <w:r w:rsidR="00973F11">
        <w:t>– (</w:t>
      </w:r>
      <w:r w:rsidR="00076A5F" w:rsidRPr="00076A5F">
        <w:rPr>
          <w:color w:val="00B050"/>
        </w:rPr>
        <w:t>COMPLETE</w:t>
      </w:r>
      <w:r w:rsidR="00973F11">
        <w:t>)</w:t>
      </w:r>
    </w:p>
    <w:p w14:paraId="4711239D" w14:textId="2E94997F" w:rsidR="005B47C9" w:rsidRDefault="005B47C9">
      <w:pPr>
        <w:pStyle w:val="Heading1"/>
      </w:pPr>
    </w:p>
    <w:p w14:paraId="77902835" w14:textId="77777777" w:rsidR="005B47C9" w:rsidRDefault="00000000">
      <w:pPr>
        <w:shd w:val="clear" w:color="auto" w:fill="F2F2F2"/>
        <w:spacing w:before="80" w:after="120"/>
        <w:ind w:left="432" w:right="216"/>
      </w:pPr>
      <w:r>
        <w:rPr>
          <w:rFonts w:ascii="Consolas" w:hAnsi="Consolas"/>
          <w:sz w:val="18"/>
        </w:rPr>
        <w:t>user_access_token = get_bearer_token(req)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claims = validated_token_claims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  <w:t xml:space="preserve">    allowed_groups = resolve_user_group_ids(</w:t>
      </w:r>
      <w:r>
        <w:rPr>
          <w:rFonts w:ascii="Consolas" w:hAnsi="Consolas"/>
          <w:sz w:val="18"/>
        </w:rPr>
        <w:br/>
        <w:t xml:space="preserve">        claims,</w:t>
      </w:r>
      <w:r>
        <w:rPr>
          <w:rFonts w:ascii="Consolas" w:hAnsi="Consolas"/>
          <w:sz w:val="18"/>
        </w:rPr>
        <w:br/>
        <w:t xml:space="preserve">        user_access_token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>except Exception:</w:t>
      </w:r>
      <w:r>
        <w:rPr>
          <w:rFonts w:ascii="Consolas" w:hAnsi="Consolas"/>
          <w:sz w:val="18"/>
        </w:rPr>
        <w:br/>
        <w:t xml:space="preserve">    # FAIL CLOSED</w:t>
      </w:r>
      <w:r>
        <w:rPr>
          <w:rFonts w:ascii="Consolas" w:hAnsi="Consolas"/>
          <w:sz w:val="18"/>
        </w:rPr>
        <w:br/>
        <w:t xml:space="preserve">    return authorization_dependency_error()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search_filter = build_security_filter(</w:t>
      </w:r>
      <w:r>
        <w:rPr>
          <w:rFonts w:ascii="Consolas" w:hAnsi="Consolas"/>
          <w:sz w:val="18"/>
        </w:rPr>
        <w:br/>
        <w:t xml:space="preserve">    allowed_groups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results = search_policy_index(</w:t>
      </w:r>
      <w:r>
        <w:rPr>
          <w:rFonts w:ascii="Consolas" w:hAnsi="Consolas"/>
          <w:sz w:val="18"/>
        </w:rPr>
        <w:br/>
        <w:t xml:space="preserve">    filter=search_filter</w:t>
      </w:r>
      <w:r>
        <w:rPr>
          <w:rFonts w:ascii="Consolas" w:hAnsi="Consolas"/>
          <w:sz w:val="18"/>
        </w:rPr>
        <w:br/>
        <w:t>)</w:t>
      </w:r>
    </w:p>
    <w:p w14:paraId="706361DA" w14:textId="77777777" w:rsidR="005B47C9" w:rsidRDefault="00000000">
      <w:pPr>
        <w:pStyle w:val="Heading1"/>
      </w:pPr>
      <w:r>
        <w:t>Step 10 Completion Checklist</w:t>
      </w:r>
    </w:p>
    <w:p w14:paraId="2FADD7EA" w14:textId="77777777" w:rsidR="005B47C9" w:rsidRDefault="00000000">
      <w:pPr>
        <w:pStyle w:val="ListBullet"/>
      </w:pPr>
      <w:r>
        <w:t>Microsoft Graph delegated User.Read is configured on the Policy Orchestrator.</w:t>
      </w:r>
    </w:p>
    <w:p w14:paraId="3B40FF41" w14:textId="77777777" w:rsidR="005B47C9" w:rsidRDefault="00000000">
      <w:pPr>
        <w:pStyle w:val="ListBullet"/>
      </w:pPr>
      <w:r>
        <w:t>The Orchestrator can exchange the incoming user token for a Microsoft Graph token through OBO.</w:t>
      </w:r>
    </w:p>
    <w:p w14:paraId="478D32E2" w14:textId="77777777" w:rsidR="005B47C9" w:rsidRDefault="00000000">
      <w:pPr>
        <w:pStyle w:val="ListBullet"/>
      </w:pPr>
      <w:r>
        <w:t>msal and requests are installed.</w:t>
      </w:r>
    </w:p>
    <w:p w14:paraId="0EE5F2E1" w14:textId="77777777" w:rsidR="005B47C9" w:rsidRDefault="00000000">
      <w:pPr>
        <w:pStyle w:val="ListBullet"/>
      </w:pPr>
      <w:r>
        <w:t>The code detects both _claim_names.groups and hasgroups.</w:t>
      </w:r>
    </w:p>
    <w:p w14:paraId="26A34EFF" w14:textId="77777777" w:rsidR="005B47C9" w:rsidRDefault="00000000">
      <w:pPr>
        <w:pStyle w:val="ListBullet"/>
      </w:pPr>
      <w:r>
        <w:t>The normal groups claim path still works without calling Graph.</w:t>
      </w:r>
    </w:p>
    <w:p w14:paraId="621A5B62" w14:textId="77777777" w:rsidR="005B47C9" w:rsidRDefault="00000000">
      <w:pPr>
        <w:pStyle w:val="ListBullet"/>
      </w:pPr>
      <w:r>
        <w:t>The overage path calls /me/transitiveMemberOf and follows pagination.</w:t>
      </w:r>
    </w:p>
    <w:p w14:paraId="2830BB22" w14:textId="77777777" w:rsidR="005B47C9" w:rsidRDefault="00000000">
      <w:pPr>
        <w:pStyle w:val="ListBullet"/>
      </w:pPr>
      <w:r>
        <w:t>Only group object IDs are retained from Graph.</w:t>
      </w:r>
    </w:p>
    <w:p w14:paraId="7087DCD8" w14:textId="77777777" w:rsidR="005B47C9" w:rsidRDefault="00000000">
      <w:pPr>
        <w:pStyle w:val="ListBullet"/>
      </w:pPr>
      <w:r>
        <w:t>The resolved group IDs feed the existing Azure AI Search allowed_groups filter.</w:t>
      </w:r>
    </w:p>
    <w:p w14:paraId="27302DFA" w14:textId="77777777" w:rsidR="005B47C9" w:rsidRDefault="00000000">
      <w:pPr>
        <w:pStyle w:val="ListBullet"/>
      </w:pPr>
      <w:r>
        <w:t>Graph/OBO failures fail closed.</w:t>
      </w:r>
    </w:p>
    <w:p w14:paraId="7E608BAF" w14:textId="77777777" w:rsidR="005B47C9" w:rsidRDefault="00000000">
      <w:pPr>
        <w:pStyle w:val="ListBullet"/>
      </w:pPr>
      <w:r>
        <w:t>No unfiltered policy search is allowed when authorization cannot be resolved.</w:t>
      </w:r>
    </w:p>
    <w:p w14:paraId="58DBBDCC" w14:textId="77777777" w:rsidR="005B47C9" w:rsidRDefault="00000000">
      <w:pPr>
        <w:pStyle w:val="ListBullet"/>
      </w:pPr>
      <w:r>
        <w:t>Diagnostic logging confirms whether groups came from the token, Graph fallback, or no supplied memberships.</w:t>
      </w:r>
    </w:p>
    <w:p w14:paraId="010D1374" w14:textId="77777777" w:rsidR="005B47C9" w:rsidRDefault="00000000">
      <w:pPr>
        <w:pStyle w:val="ListBullet"/>
      </w:pPr>
      <w:r>
        <w:t>Normal, unauthorized, and overage test paths have been validated.</w:t>
      </w:r>
    </w:p>
    <w:p w14:paraId="6DB00289" w14:textId="77777777" w:rsidR="005B47C9" w:rsidRDefault="00000000">
      <w:pPr>
        <w:pStyle w:val="Heading1"/>
      </w:pPr>
      <w:r>
        <w:t>Microsoft Reference Links</w:t>
      </w:r>
    </w:p>
    <w:p w14:paraId="145E20DC" w14:textId="77777777" w:rsidR="005B47C9" w:rsidRDefault="00000000">
      <w:r>
        <w:t>Microsoft Entra access-token claims reference:</w:t>
      </w:r>
    </w:p>
    <w:p w14:paraId="7A1F43E7" w14:textId="77777777" w:rsidR="005B47C9" w:rsidRDefault="00000000">
      <w:r>
        <w:t>https://learn.microsoft.com/en-us/entra/identity-platform/access-token-claims-reference</w:t>
      </w:r>
    </w:p>
    <w:p w14:paraId="1C7CE6A9" w14:textId="77777777" w:rsidR="005B47C9" w:rsidRDefault="00000000">
      <w:r>
        <w:t>Configure group claims and application roles:</w:t>
      </w:r>
    </w:p>
    <w:p w14:paraId="7EA9B10A" w14:textId="77777777" w:rsidR="005B47C9" w:rsidRDefault="00000000">
      <w:r>
        <w:t>https://learn.microsoft.com/en-us/security/zero-trust/develop/configure-tokens-group-claims-app-roles</w:t>
      </w:r>
    </w:p>
    <w:p w14:paraId="4EF9D00E" w14:textId="77777777" w:rsidR="005B47C9" w:rsidRDefault="00000000">
      <w:r>
        <w:lastRenderedPageBreak/>
        <w:t>Microsoft Graph transitiveMemberOf:</w:t>
      </w:r>
    </w:p>
    <w:p w14:paraId="60AF9A00" w14:textId="77777777" w:rsidR="005B47C9" w:rsidRDefault="00000000">
      <w:r>
        <w:t>https://learn.microsoft.com/en-us/graph/api/user-list-transitivememberof</w:t>
      </w:r>
    </w:p>
    <w:sectPr w:rsidR="005B47C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486B6" w14:textId="77777777" w:rsidR="00FA0C29" w:rsidRDefault="00FA0C29">
      <w:pPr>
        <w:spacing w:after="0" w:line="240" w:lineRule="auto"/>
      </w:pPr>
      <w:r>
        <w:separator/>
      </w:r>
    </w:p>
  </w:endnote>
  <w:endnote w:type="continuationSeparator" w:id="0">
    <w:p w14:paraId="023CF841" w14:textId="77777777" w:rsidR="00FA0C29" w:rsidRDefault="00FA0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0AEF" w14:textId="77777777" w:rsidR="005B47C9" w:rsidRDefault="00000000">
    <w:pPr>
      <w:pStyle w:val="Footer"/>
      <w:jc w:val="center"/>
    </w:pPr>
    <w:r>
      <w:rPr>
        <w:sz w:val="16"/>
      </w:rPr>
      <w:t>Corporate Policy Assistant – Step 10 Entra Group Overage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8792" w14:textId="77777777" w:rsidR="00FA0C29" w:rsidRDefault="00FA0C29">
      <w:pPr>
        <w:spacing w:after="0" w:line="240" w:lineRule="auto"/>
      </w:pPr>
      <w:r>
        <w:separator/>
      </w:r>
    </w:p>
  </w:footnote>
  <w:footnote w:type="continuationSeparator" w:id="0">
    <w:p w14:paraId="5005D3D5" w14:textId="77777777" w:rsidR="00FA0C29" w:rsidRDefault="00FA0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531698">
    <w:abstractNumId w:val="8"/>
  </w:num>
  <w:num w:numId="2" w16cid:durableId="1710497415">
    <w:abstractNumId w:val="6"/>
  </w:num>
  <w:num w:numId="3" w16cid:durableId="1773863061">
    <w:abstractNumId w:val="5"/>
  </w:num>
  <w:num w:numId="4" w16cid:durableId="2076782763">
    <w:abstractNumId w:val="4"/>
  </w:num>
  <w:num w:numId="5" w16cid:durableId="1190796599">
    <w:abstractNumId w:val="7"/>
  </w:num>
  <w:num w:numId="6" w16cid:durableId="112096986">
    <w:abstractNumId w:val="3"/>
  </w:num>
  <w:num w:numId="7" w16cid:durableId="386297453">
    <w:abstractNumId w:val="2"/>
  </w:num>
  <w:num w:numId="8" w16cid:durableId="1464470250">
    <w:abstractNumId w:val="1"/>
  </w:num>
  <w:num w:numId="9" w16cid:durableId="119376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983"/>
    <w:rsid w:val="0006063C"/>
    <w:rsid w:val="00076A5F"/>
    <w:rsid w:val="00137D28"/>
    <w:rsid w:val="0015074B"/>
    <w:rsid w:val="001A562F"/>
    <w:rsid w:val="0029639D"/>
    <w:rsid w:val="002A5B40"/>
    <w:rsid w:val="00326F90"/>
    <w:rsid w:val="003827B7"/>
    <w:rsid w:val="005B47C9"/>
    <w:rsid w:val="00660667"/>
    <w:rsid w:val="00973F11"/>
    <w:rsid w:val="00AA1D8D"/>
    <w:rsid w:val="00B47730"/>
    <w:rsid w:val="00CB0664"/>
    <w:rsid w:val="00D43CC6"/>
    <w:rsid w:val="00DC1690"/>
    <w:rsid w:val="00EF0976"/>
    <w:rsid w:val="00FA0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E198F"/>
  <w14:defaultImageDpi w14:val="300"/>
  <w15:docId w15:val="{6E565BCD-2408-41CD-9980-EFBD721B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10</Pages>
  <Words>1847</Words>
  <Characters>10532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4</cp:revision>
  <dcterms:created xsi:type="dcterms:W3CDTF">2013-12-23T23:15:00Z</dcterms:created>
  <dcterms:modified xsi:type="dcterms:W3CDTF">2026-09-05T23:11:00Z</dcterms:modified>
  <cp:category/>
</cp:coreProperties>
</file>