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9C0C" w14:textId="77777777" w:rsidR="004564D1" w:rsidRDefault="00000000">
      <w:pPr>
        <w:pStyle w:val="Title"/>
        <w:jc w:val="center"/>
      </w:pPr>
      <w:r>
        <w:t>Policy Assistant - I-09 Policy Content Authorization</w:t>
      </w:r>
    </w:p>
    <w:p w14:paraId="1EB833C8" w14:textId="77777777" w:rsidR="004564D1" w:rsidRDefault="00000000">
      <w:pPr>
        <w:jc w:val="center"/>
      </w:pPr>
      <w:r>
        <w:rPr>
          <w:b/>
          <w:sz w:val="24"/>
        </w:rPr>
        <w:t>Direct Step-by-Step Implementation Instructions</w:t>
      </w:r>
    </w:p>
    <w:p w14:paraId="1BA734B5" w14:textId="77777777" w:rsidR="004564D1" w:rsidRDefault="00000000">
      <w:r>
        <w:rPr>
          <w:b/>
        </w:rPr>
        <w:t xml:space="preserve">Purpose: </w:t>
      </w:r>
      <w:r>
        <w:t>Enforce policy-document access rules so Azure AI Search retrieval and final LLM responses include only policy content the authenticated user is authorized to view.</w:t>
      </w:r>
    </w:p>
    <w:p w14:paraId="789DCE4E" w14:textId="37FCBC17" w:rsidR="004564D1" w:rsidRDefault="00000000">
      <w:pPr>
        <w:pStyle w:val="Heading1"/>
      </w:pPr>
      <w:r>
        <w:t>Step 1 - Define the policy authorization fields</w:t>
      </w:r>
      <w:r w:rsidR="00801FD9">
        <w:t xml:space="preserve"> – (</w:t>
      </w:r>
      <w:r w:rsidR="00801FD9" w:rsidRPr="00801FD9">
        <w:rPr>
          <w:color w:val="00B050"/>
        </w:rPr>
        <w:t>COMPLETE</w:t>
      </w:r>
      <w:r w:rsidR="00801FD9">
        <w:t>)</w:t>
      </w:r>
    </w:p>
    <w:p w14:paraId="59007C46" w14:textId="77777777" w:rsidR="004564D1" w:rsidRDefault="00000000">
      <w:pPr>
        <w:spacing w:after="80"/>
      </w:pPr>
      <w:r>
        <w:rPr>
          <w:b/>
        </w:rPr>
        <w:t xml:space="preserve">ADD: </w:t>
      </w:r>
      <w:r>
        <w:t xml:space="preserve">these </w:t>
      </w:r>
      <w:r w:rsidRPr="00DB27A1">
        <w:rPr>
          <w:b/>
          <w:bCs/>
        </w:rPr>
        <w:t>authorization metadata fields</w:t>
      </w:r>
      <w:r>
        <w:t xml:space="preserve"> to </w:t>
      </w:r>
      <w:r w:rsidRPr="00DB27A1">
        <w:rPr>
          <w:b/>
          <w:bCs/>
        </w:rPr>
        <w:t>each policy document</w:t>
      </w:r>
      <w:r>
        <w:t>:</w:t>
      </w:r>
    </w:p>
    <w:p w14:paraId="02AC5FAD" w14:textId="77777777" w:rsidR="004564D1" w:rsidRDefault="00000000">
      <w:pPr>
        <w:pStyle w:val="ListBullet"/>
      </w:pPr>
      <w:r>
        <w:t>allowed_users</w:t>
      </w:r>
    </w:p>
    <w:p w14:paraId="29DF25F3" w14:textId="77777777" w:rsidR="004564D1" w:rsidRDefault="00000000">
      <w:pPr>
        <w:pStyle w:val="ListBullet"/>
      </w:pPr>
      <w:r>
        <w:t>allowed_groups</w:t>
      </w:r>
    </w:p>
    <w:p w14:paraId="70BF944C" w14:textId="77777777" w:rsidR="004564D1" w:rsidRDefault="00000000">
      <w:pPr>
        <w:pStyle w:val="ListBullet"/>
      </w:pPr>
      <w:r>
        <w:t>allowed_roles</w:t>
      </w:r>
    </w:p>
    <w:p w14:paraId="00A92139" w14:textId="77777777" w:rsidR="004564D1" w:rsidRDefault="00000000">
      <w:pPr>
        <w:pStyle w:val="ListBullet"/>
      </w:pPr>
      <w:r>
        <w:t>policy_scope</w:t>
      </w:r>
    </w:p>
    <w:p w14:paraId="736C33B0" w14:textId="6534B90D" w:rsidR="004564D1" w:rsidRDefault="00000000">
      <w:pPr>
        <w:spacing w:after="80"/>
      </w:pPr>
      <w:r>
        <w:rPr>
          <w:b/>
        </w:rPr>
        <w:t xml:space="preserve">TEXT: </w:t>
      </w:r>
      <w:r w:rsidRPr="00DB27A1">
        <w:rPr>
          <w:u w:val="single"/>
        </w:rPr>
        <w:t>Use</w:t>
      </w:r>
      <w:r>
        <w:t xml:space="preserve"> </w:t>
      </w:r>
      <w:r w:rsidRPr="00DB27A1">
        <w:rPr>
          <w:b/>
          <w:bCs/>
        </w:rPr>
        <w:t>empty values</w:t>
      </w:r>
      <w:r>
        <w:t xml:space="preserve"> when a </w:t>
      </w:r>
      <w:r w:rsidRPr="00DB27A1">
        <w:rPr>
          <w:b/>
          <w:bCs/>
        </w:rPr>
        <w:t>restriction type</w:t>
      </w:r>
      <w:r>
        <w:t xml:space="preserve"> </w:t>
      </w:r>
      <w:r w:rsidR="00DB27A1">
        <w:t xml:space="preserve">- </w:t>
      </w:r>
      <w:r w:rsidRPr="00DB27A1">
        <w:rPr>
          <w:u w:val="single"/>
        </w:rPr>
        <w:t>does not apply</w:t>
      </w:r>
      <w:r>
        <w:t>.</w:t>
      </w:r>
    </w:p>
    <w:p w14:paraId="1907D8AF" w14:textId="77777777" w:rsidR="004564D1" w:rsidRDefault="00000000">
      <w:pPr>
        <w:spacing w:after="120"/>
        <w:ind w:left="360"/>
      </w:pPr>
      <w:r>
        <w:rPr>
          <w:rFonts w:ascii="Consolas" w:eastAsia="Consolas" w:hAnsi="Consolas"/>
          <w:sz w:val="18"/>
        </w:rPr>
        <w:t>allowed_users: []</w:t>
      </w:r>
      <w:r>
        <w:rPr>
          <w:rFonts w:ascii="Consolas" w:eastAsia="Consolas" w:hAnsi="Consolas"/>
          <w:sz w:val="18"/>
        </w:rPr>
        <w:br/>
        <w:t>allowed_groups: ["HR-Employees"]</w:t>
      </w:r>
      <w:r>
        <w:rPr>
          <w:rFonts w:ascii="Consolas" w:eastAsia="Consolas" w:hAnsi="Consolas"/>
          <w:sz w:val="18"/>
        </w:rPr>
        <w:br/>
        <w:t>allowed_roles: ["HR-Manager"]</w:t>
      </w:r>
      <w:r>
        <w:rPr>
          <w:rFonts w:ascii="Consolas" w:eastAsia="Consolas" w:hAnsi="Consolas"/>
          <w:sz w:val="18"/>
        </w:rPr>
        <w:br/>
        <w:t>policy_scope: "HR"</w:t>
      </w:r>
    </w:p>
    <w:p w14:paraId="7430F8E6" w14:textId="23CD3884" w:rsidR="00801FD9" w:rsidRDefault="00000000" w:rsidP="00801FD9">
      <w:pPr>
        <w:pStyle w:val="Heading1"/>
      </w:pPr>
      <w:r>
        <w:t>Step 2 - Add authorization fields to the Azure AI Search index</w:t>
      </w:r>
      <w:r w:rsidR="00801FD9">
        <w:t xml:space="preserve"> – (</w:t>
      </w:r>
      <w:r w:rsidR="00664A56" w:rsidRPr="00664A56">
        <w:rPr>
          <w:color w:val="00B050"/>
        </w:rPr>
        <w:t>COMPLETE</w:t>
      </w:r>
      <w:r w:rsidR="00801FD9">
        <w:t>)</w:t>
      </w:r>
    </w:p>
    <w:p w14:paraId="592F7353" w14:textId="77777777" w:rsidR="004564D1" w:rsidRDefault="00000000">
      <w:pPr>
        <w:spacing w:after="80"/>
      </w:pPr>
      <w:r>
        <w:rPr>
          <w:b/>
        </w:rPr>
        <w:t xml:space="preserve">ADD: </w:t>
      </w:r>
      <w:r>
        <w:t xml:space="preserve">the </w:t>
      </w:r>
      <w:r w:rsidRPr="00DB27A1">
        <w:rPr>
          <w:b/>
          <w:bCs/>
        </w:rPr>
        <w:t>following fields</w:t>
      </w:r>
      <w:r>
        <w:t xml:space="preserve"> to your </w:t>
      </w:r>
      <w:r w:rsidRPr="00DB27A1">
        <w:rPr>
          <w:b/>
          <w:bCs/>
        </w:rPr>
        <w:t>Azure AI Search index</w:t>
      </w:r>
      <w:r>
        <w:t>:</w:t>
      </w:r>
    </w:p>
    <w:p w14:paraId="0C681B56" w14:textId="77777777" w:rsidR="004564D1" w:rsidRDefault="00000000">
      <w:pPr>
        <w:pStyle w:val="ListBullet"/>
      </w:pPr>
      <w:r>
        <w:t>allowed_users</w:t>
      </w:r>
    </w:p>
    <w:p w14:paraId="10ED601A" w14:textId="77777777" w:rsidR="004564D1" w:rsidRDefault="00000000">
      <w:pPr>
        <w:pStyle w:val="ListBullet"/>
      </w:pPr>
      <w:r>
        <w:t>allowed_groups</w:t>
      </w:r>
    </w:p>
    <w:p w14:paraId="7D8C7F36" w14:textId="77777777" w:rsidR="004564D1" w:rsidRDefault="00000000">
      <w:pPr>
        <w:pStyle w:val="ListBullet"/>
      </w:pPr>
      <w:r>
        <w:t>allowed_roles</w:t>
      </w:r>
    </w:p>
    <w:p w14:paraId="11F93C8C" w14:textId="77777777" w:rsidR="004564D1" w:rsidRDefault="00000000">
      <w:pPr>
        <w:pStyle w:val="ListBullet"/>
      </w:pPr>
      <w:r>
        <w:t>policy_scope</w:t>
      </w:r>
    </w:p>
    <w:p w14:paraId="21947923" w14:textId="10D80888" w:rsidR="004564D1" w:rsidRDefault="00000000">
      <w:pPr>
        <w:spacing w:after="80"/>
      </w:pPr>
      <w:r>
        <w:rPr>
          <w:b/>
        </w:rPr>
        <w:t xml:space="preserve">TEXT: </w:t>
      </w:r>
      <w:r w:rsidRPr="00DB27A1">
        <w:rPr>
          <w:b/>
          <w:bCs/>
        </w:rPr>
        <w:t>Configure</w:t>
      </w:r>
      <w:r>
        <w:t xml:space="preserve"> </w:t>
      </w:r>
      <w:r w:rsidR="00DB27A1">
        <w:t xml:space="preserve">- </w:t>
      </w:r>
      <w:r>
        <w:t xml:space="preserve">allowed_users, allowed_groups, </w:t>
      </w:r>
      <w:r w:rsidRPr="00DB27A1">
        <w:rPr>
          <w:u w:val="thick"/>
        </w:rPr>
        <w:t>and</w:t>
      </w:r>
      <w:r>
        <w:t xml:space="preserve"> allowed_roles </w:t>
      </w:r>
      <w:r w:rsidRPr="00DB27A1">
        <w:rPr>
          <w:u w:val="thick"/>
        </w:rPr>
        <w:t>as</w:t>
      </w:r>
      <w:r>
        <w:t xml:space="preserve"> </w:t>
      </w:r>
      <w:r w:rsidRPr="00FD562A">
        <w:rPr>
          <w:b/>
          <w:bCs/>
        </w:rPr>
        <w:t>Collection(Edm.String).</w:t>
      </w:r>
    </w:p>
    <w:p w14:paraId="57F808FB" w14:textId="0C1A725D" w:rsidR="004564D1" w:rsidRDefault="00000000">
      <w:pPr>
        <w:spacing w:after="80"/>
      </w:pPr>
      <w:r>
        <w:rPr>
          <w:b/>
        </w:rPr>
        <w:t xml:space="preserve">TEXT: </w:t>
      </w:r>
      <w:r w:rsidRPr="00DB27A1">
        <w:rPr>
          <w:b/>
          <w:bCs/>
        </w:rPr>
        <w:t xml:space="preserve">Configure </w:t>
      </w:r>
      <w:r w:rsidR="00372680">
        <w:rPr>
          <w:b/>
          <w:bCs/>
        </w:rPr>
        <w:t xml:space="preserve">- </w:t>
      </w:r>
      <w:r w:rsidRPr="00DB27A1">
        <w:rPr>
          <w:b/>
          <w:bCs/>
        </w:rPr>
        <w:t>policy_scope</w:t>
      </w:r>
      <w:r>
        <w:t xml:space="preserve"> as </w:t>
      </w:r>
      <w:r w:rsidRPr="00DB27A1">
        <w:rPr>
          <w:b/>
          <w:bCs/>
        </w:rPr>
        <w:t>Edm.String</w:t>
      </w:r>
      <w:r>
        <w:t>.</w:t>
      </w:r>
    </w:p>
    <w:p w14:paraId="617D7A25" w14:textId="77777777" w:rsidR="004564D1" w:rsidRDefault="00000000">
      <w:pPr>
        <w:spacing w:after="80"/>
      </w:pPr>
      <w:r>
        <w:rPr>
          <w:b/>
        </w:rPr>
        <w:t xml:space="preserve">SET: </w:t>
      </w:r>
      <w:r w:rsidRPr="00DB27A1">
        <w:rPr>
          <w:b/>
          <w:bCs/>
        </w:rPr>
        <w:t>Filterable = True</w:t>
      </w:r>
      <w:r>
        <w:t xml:space="preserve"> </w:t>
      </w:r>
      <w:r w:rsidRPr="00DB27A1">
        <w:rPr>
          <w:u w:val="thick"/>
        </w:rPr>
        <w:t>for</w:t>
      </w:r>
      <w:r>
        <w:t xml:space="preserve"> all </w:t>
      </w:r>
      <w:r w:rsidRPr="00DB27A1">
        <w:rPr>
          <w:b/>
          <w:bCs/>
        </w:rPr>
        <w:t>four authorization fields</w:t>
      </w:r>
      <w:r>
        <w:t>.</w:t>
      </w:r>
    </w:p>
    <w:p w14:paraId="25C3CC0A" w14:textId="5FE68096" w:rsidR="004564D1" w:rsidRDefault="00000000">
      <w:pPr>
        <w:pStyle w:val="Heading1"/>
      </w:pPr>
      <w:r>
        <w:t>Step 3 - Add authorization metadata to the source policy documents</w:t>
      </w:r>
      <w:r w:rsidR="00664A56">
        <w:t xml:space="preserve"> – (</w:t>
      </w:r>
      <w:r w:rsidR="00372680" w:rsidRPr="00372680">
        <w:rPr>
          <w:color w:val="00B050"/>
        </w:rPr>
        <w:t>COMPLETE</w:t>
      </w:r>
      <w:r w:rsidR="00664A56">
        <w:t>)</w:t>
      </w:r>
    </w:p>
    <w:p w14:paraId="63775301" w14:textId="77777777" w:rsidR="004564D1" w:rsidRDefault="00000000">
      <w:pPr>
        <w:spacing w:after="80"/>
      </w:pPr>
      <w:r>
        <w:rPr>
          <w:b/>
        </w:rPr>
        <w:t xml:space="preserve">ADD: </w:t>
      </w:r>
      <w:r>
        <w:t xml:space="preserve">the </w:t>
      </w:r>
      <w:r w:rsidRPr="00372680">
        <w:rPr>
          <w:b/>
          <w:bCs/>
        </w:rPr>
        <w:t>appropriate authorization values</w:t>
      </w:r>
      <w:r>
        <w:t xml:space="preserve"> to every </w:t>
      </w:r>
      <w:r w:rsidRPr="00372680">
        <w:rPr>
          <w:b/>
          <w:bCs/>
        </w:rPr>
        <w:t>policy document stored</w:t>
      </w:r>
      <w:r>
        <w:t xml:space="preserve"> in </w:t>
      </w:r>
      <w:r w:rsidRPr="00372680">
        <w:rPr>
          <w:b/>
          <w:bCs/>
        </w:rPr>
        <w:t>Azure Blob Storage</w:t>
      </w:r>
      <w:r>
        <w:t>.</w:t>
      </w:r>
    </w:p>
    <w:p w14:paraId="73B8301E" w14:textId="77777777" w:rsidR="004564D1" w:rsidRDefault="00000000">
      <w:pPr>
        <w:spacing w:after="120"/>
        <w:ind w:left="360"/>
      </w:pPr>
      <w:r>
        <w:rPr>
          <w:rFonts w:ascii="Consolas" w:eastAsia="Consolas" w:hAnsi="Consolas"/>
          <w:sz w:val="18"/>
        </w:rPr>
        <w:t>Remote Work Policy</w:t>
      </w:r>
      <w:r>
        <w:rPr>
          <w:rFonts w:ascii="Consolas" w:eastAsia="Consolas" w:hAnsi="Consolas"/>
          <w:sz w:val="18"/>
        </w:rPr>
        <w:br/>
        <w:t>allowed_groups = ["All-Employees"]</w:t>
      </w:r>
      <w:r>
        <w:rPr>
          <w:rFonts w:ascii="Consolas" w:eastAsia="Consolas" w:hAnsi="Consolas"/>
          <w:sz w:val="18"/>
        </w:rPr>
        <w:br/>
        <w:t>policy_scope = "Corporate"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Executive Compensation Policy</w:t>
      </w:r>
      <w:r>
        <w:rPr>
          <w:rFonts w:ascii="Consolas" w:eastAsia="Consolas" w:hAnsi="Consolas"/>
          <w:sz w:val="18"/>
        </w:rPr>
        <w:br/>
        <w:t>allowed_groups = ["Executive-HR"]</w:t>
      </w:r>
      <w:r>
        <w:rPr>
          <w:rFonts w:ascii="Consolas" w:eastAsia="Consolas" w:hAnsi="Consolas"/>
          <w:sz w:val="18"/>
        </w:rPr>
        <w:br/>
        <w:t>policy_scope = "Restricted-HR"</w:t>
      </w:r>
    </w:p>
    <w:p w14:paraId="72836D46" w14:textId="3BE9C86A" w:rsidR="00372680" w:rsidRDefault="00000000" w:rsidP="00372680">
      <w:pPr>
        <w:pStyle w:val="Heading1"/>
      </w:pPr>
      <w:r>
        <w:lastRenderedPageBreak/>
        <w:t>Step 4 - Update the Azure AI Search indexing configuration</w:t>
      </w:r>
      <w:r w:rsidR="00372680">
        <w:t xml:space="preserve"> – (</w:t>
      </w:r>
      <w:r w:rsidR="00372680" w:rsidRPr="00372680">
        <w:rPr>
          <w:color w:val="8064A2" w:themeColor="accent4"/>
        </w:rPr>
        <w:t>IN PROCESS</w:t>
      </w:r>
      <w:r w:rsidR="00372680">
        <w:t>)</w:t>
      </w:r>
    </w:p>
    <w:p w14:paraId="2CE3F1C4" w14:textId="77777777" w:rsidR="004564D1" w:rsidRDefault="00000000">
      <w:pPr>
        <w:spacing w:after="80"/>
      </w:pPr>
      <w:r>
        <w:rPr>
          <w:b/>
        </w:rPr>
        <w:t xml:space="preserve">UPDATE: </w:t>
      </w:r>
      <w:r>
        <w:t xml:space="preserve">the </w:t>
      </w:r>
      <w:r w:rsidRPr="001F60CE">
        <w:rPr>
          <w:b/>
          <w:bCs/>
        </w:rPr>
        <w:t>Search indexer</w:t>
      </w:r>
      <w:r>
        <w:t xml:space="preserve">, </w:t>
      </w:r>
      <w:r w:rsidRPr="001F60CE">
        <w:rPr>
          <w:b/>
          <w:bCs/>
        </w:rPr>
        <w:t>skillset</w:t>
      </w:r>
      <w:r>
        <w:t xml:space="preserve">, and/or </w:t>
      </w:r>
      <w:r w:rsidRPr="001F60CE">
        <w:rPr>
          <w:b/>
          <w:bCs/>
        </w:rPr>
        <w:t>index projection</w:t>
      </w:r>
      <w:r>
        <w:t xml:space="preserve"> so the </w:t>
      </w:r>
      <w:r w:rsidRPr="001F60CE">
        <w:rPr>
          <w:b/>
          <w:bCs/>
        </w:rPr>
        <w:t>authorization fields</w:t>
      </w:r>
      <w:r>
        <w:t xml:space="preserve"> are </w:t>
      </w:r>
      <w:r w:rsidRPr="001F60CE">
        <w:rPr>
          <w:b/>
          <w:bCs/>
        </w:rPr>
        <w:t>copied</w:t>
      </w:r>
      <w:r>
        <w:t xml:space="preserve"> into every </w:t>
      </w:r>
      <w:r w:rsidRPr="001F60CE">
        <w:rPr>
          <w:b/>
          <w:bCs/>
        </w:rPr>
        <w:t>searchable policy chunk</w:t>
      </w:r>
      <w:r>
        <w:t>.</w:t>
      </w:r>
    </w:p>
    <w:p w14:paraId="3FBEC7B1" w14:textId="77777777" w:rsidR="004564D1" w:rsidRDefault="00000000">
      <w:pPr>
        <w:spacing w:after="80"/>
      </w:pPr>
      <w:r>
        <w:rPr>
          <w:b/>
        </w:rPr>
        <w:t xml:space="preserve">VERIFY: </w:t>
      </w:r>
      <w:r w:rsidRPr="001F60CE">
        <w:rPr>
          <w:b/>
          <w:bCs/>
        </w:rPr>
        <w:t>every chunk</w:t>
      </w:r>
      <w:r>
        <w:t xml:space="preserve"> </w:t>
      </w:r>
      <w:r w:rsidRPr="001F60CE">
        <w:rPr>
          <w:u w:val="single"/>
        </w:rPr>
        <w:t>retains</w:t>
      </w:r>
      <w:r>
        <w:t xml:space="preserve"> </w:t>
      </w:r>
      <w:r w:rsidRPr="001F60CE">
        <w:rPr>
          <w:b/>
          <w:bCs/>
        </w:rPr>
        <w:t>allowed_users</w:t>
      </w:r>
      <w:r>
        <w:t xml:space="preserve">, </w:t>
      </w:r>
      <w:r w:rsidRPr="001F60CE">
        <w:rPr>
          <w:b/>
          <w:bCs/>
        </w:rPr>
        <w:t>allowed_groups</w:t>
      </w:r>
      <w:r>
        <w:t xml:space="preserve">, </w:t>
      </w:r>
      <w:r w:rsidRPr="001F60CE">
        <w:rPr>
          <w:b/>
          <w:bCs/>
        </w:rPr>
        <w:t>allowed_roles</w:t>
      </w:r>
      <w:r>
        <w:t xml:space="preserve">, and </w:t>
      </w:r>
      <w:r w:rsidRPr="001F60CE">
        <w:rPr>
          <w:b/>
          <w:bCs/>
        </w:rPr>
        <w:t>policy_scope</w:t>
      </w:r>
      <w:r>
        <w:t>.</w:t>
      </w:r>
    </w:p>
    <w:p w14:paraId="14FFA2D3" w14:textId="77777777" w:rsidR="004564D1" w:rsidRDefault="00000000">
      <w:pPr>
        <w:pStyle w:val="Heading1"/>
      </w:pPr>
      <w:r>
        <w:t>Step 5 - Reset and rerun the Azure AI Search indexer</w:t>
      </w:r>
    </w:p>
    <w:p w14:paraId="2E16441B" w14:textId="77777777" w:rsidR="004564D1" w:rsidRDefault="00000000">
      <w:pPr>
        <w:spacing w:after="80"/>
      </w:pPr>
      <w:r>
        <w:rPr>
          <w:b/>
        </w:rPr>
        <w:t xml:space="preserve">ACTION: </w:t>
      </w:r>
      <w:r>
        <w:t>Open the Azure AI Search indexer.</w:t>
      </w:r>
    </w:p>
    <w:p w14:paraId="273F9647" w14:textId="77777777" w:rsidR="004564D1" w:rsidRDefault="00000000">
      <w:pPr>
        <w:spacing w:after="80"/>
      </w:pPr>
      <w:r>
        <w:rPr>
          <w:b/>
        </w:rPr>
        <w:t xml:space="preserve">ACTION: </w:t>
      </w:r>
      <w:r>
        <w:t>Click Reset.</w:t>
      </w:r>
    </w:p>
    <w:p w14:paraId="4D74ECCC" w14:textId="77777777" w:rsidR="004564D1" w:rsidRDefault="00000000">
      <w:pPr>
        <w:spacing w:after="80"/>
      </w:pPr>
      <w:r>
        <w:rPr>
          <w:b/>
        </w:rPr>
        <w:t xml:space="preserve">ACTION: </w:t>
      </w:r>
      <w:r>
        <w:t>Click Run.</w:t>
      </w:r>
    </w:p>
    <w:p w14:paraId="19AD2122" w14:textId="77777777" w:rsidR="004564D1" w:rsidRDefault="00000000">
      <w:pPr>
        <w:spacing w:after="80"/>
      </w:pPr>
      <w:r>
        <w:rPr>
          <w:b/>
        </w:rPr>
        <w:t xml:space="preserve">ACTION: </w:t>
      </w:r>
      <w:r>
        <w:t>Wait for the run to complete.</w:t>
      </w:r>
    </w:p>
    <w:p w14:paraId="21DCD2B8" w14:textId="77777777" w:rsidR="004564D1" w:rsidRDefault="00000000">
      <w:pPr>
        <w:spacing w:after="80"/>
      </w:pPr>
      <w:r>
        <w:rPr>
          <w:b/>
        </w:rPr>
        <w:t xml:space="preserve">VERIFY: </w:t>
      </w:r>
      <w:r>
        <w:t>the indexer status is Success.</w:t>
      </w:r>
    </w:p>
    <w:p w14:paraId="2F8CAD9E" w14:textId="77777777" w:rsidR="004564D1" w:rsidRDefault="00000000">
      <w:pPr>
        <w:pStyle w:val="Heading1"/>
      </w:pPr>
      <w:r>
        <w:t>Step 6 - Verify authorization metadata exists in Search</w:t>
      </w:r>
    </w:p>
    <w:p w14:paraId="42ED58E5" w14:textId="77777777" w:rsidR="004564D1" w:rsidRDefault="00000000">
      <w:pPr>
        <w:spacing w:after="80"/>
      </w:pPr>
      <w:r>
        <w:rPr>
          <w:b/>
        </w:rPr>
        <w:t xml:space="preserve">ACTION: </w:t>
      </w:r>
      <w:r>
        <w:t>Open Search Explorer.</w:t>
      </w:r>
    </w:p>
    <w:p w14:paraId="26782282" w14:textId="77777777" w:rsidR="004564D1" w:rsidRDefault="00000000">
      <w:pPr>
        <w:spacing w:after="80"/>
      </w:pPr>
      <w:r>
        <w:rPr>
          <w:b/>
        </w:rPr>
        <w:t xml:space="preserve">ACTION: </w:t>
      </w:r>
      <w:r>
        <w:t>Retrieve several policy chunks.</w:t>
      </w:r>
    </w:p>
    <w:p w14:paraId="69D09C7B" w14:textId="77777777" w:rsidR="004564D1" w:rsidRDefault="00000000">
      <w:pPr>
        <w:spacing w:after="80"/>
      </w:pPr>
      <w:r>
        <w:rPr>
          <w:b/>
        </w:rPr>
        <w:t xml:space="preserve">VERIFY: </w:t>
      </w:r>
      <w:r>
        <w:t>the returned documents contain the authorization metadata fields.</w:t>
      </w:r>
    </w:p>
    <w:p w14:paraId="031010ED" w14:textId="77777777" w:rsidR="004564D1" w:rsidRDefault="00000000">
      <w:pPr>
        <w:spacing w:after="120"/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"allowed_users": [],</w:t>
      </w:r>
      <w:r>
        <w:rPr>
          <w:rFonts w:ascii="Consolas" w:eastAsia="Consolas" w:hAnsi="Consolas"/>
          <w:sz w:val="18"/>
        </w:rPr>
        <w:br/>
        <w:t xml:space="preserve">  "allowed_groups": ["All-Employees"],</w:t>
      </w:r>
      <w:r>
        <w:rPr>
          <w:rFonts w:ascii="Consolas" w:eastAsia="Consolas" w:hAnsi="Consolas"/>
          <w:sz w:val="18"/>
        </w:rPr>
        <w:br/>
        <w:t xml:space="preserve">  "allowed_roles": [],</w:t>
      </w:r>
      <w:r>
        <w:rPr>
          <w:rFonts w:ascii="Consolas" w:eastAsia="Consolas" w:hAnsi="Consolas"/>
          <w:sz w:val="18"/>
        </w:rPr>
        <w:br/>
        <w:t xml:space="preserve">  "policy_scope": "Corporate"</w:t>
      </w:r>
      <w:r>
        <w:rPr>
          <w:rFonts w:ascii="Consolas" w:eastAsia="Consolas" w:hAnsi="Consolas"/>
          <w:sz w:val="18"/>
        </w:rPr>
        <w:br/>
        <w:t>}</w:t>
      </w:r>
    </w:p>
    <w:p w14:paraId="1A65F957" w14:textId="77777777" w:rsidR="004564D1" w:rsidRDefault="00000000">
      <w:pPr>
        <w:spacing w:after="80"/>
      </w:pPr>
      <w:r>
        <w:rPr>
          <w:b/>
        </w:rPr>
        <w:t xml:space="preserve">DO NOT: </w:t>
      </w:r>
      <w:r>
        <w:t>continue until authorization metadata appears on the indexed chunks.</w:t>
      </w:r>
    </w:p>
    <w:p w14:paraId="551B3CA6" w14:textId="77777777" w:rsidR="004564D1" w:rsidRDefault="00000000">
      <w:pPr>
        <w:pStyle w:val="Heading1"/>
      </w:pPr>
      <w:r>
        <w:t>Step 7 - Use only the authenticated Entra identity</w:t>
      </w:r>
    </w:p>
    <w:p w14:paraId="10F28612" w14:textId="77777777" w:rsidR="004564D1" w:rsidRDefault="00000000">
      <w:pPr>
        <w:spacing w:after="80"/>
      </w:pPr>
      <w:r>
        <w:rPr>
          <w:b/>
        </w:rPr>
        <w:t xml:space="preserve">USE: </w:t>
      </w:r>
      <w:r>
        <w:t>the verified Entra identity from the authenticated request in function_app.py.</w:t>
      </w:r>
    </w:p>
    <w:p w14:paraId="430E2B3E" w14:textId="77777777" w:rsidR="004564D1" w:rsidRDefault="00000000">
      <w:pPr>
        <w:spacing w:after="80"/>
      </w:pPr>
      <w:r>
        <w:rPr>
          <w:b/>
        </w:rPr>
        <w:t xml:space="preserve">DO NOT: </w:t>
      </w:r>
      <w:r>
        <w:t>trust authorization information sent in the React request body.</w:t>
      </w:r>
    </w:p>
    <w:p w14:paraId="119DC709" w14:textId="77777777" w:rsidR="004564D1" w:rsidRDefault="00000000">
      <w:pPr>
        <w:spacing w:after="80"/>
      </w:pPr>
      <w:r>
        <w:rPr>
          <w:b/>
        </w:rPr>
        <w:t xml:space="preserve">DO NOT: </w:t>
      </w:r>
      <w:r>
        <w:t>accept client-supplied roles or groups as authoritative authorization data.</w:t>
      </w:r>
    </w:p>
    <w:p w14:paraId="6CE9721E" w14:textId="77777777" w:rsidR="004564D1" w:rsidRDefault="00000000">
      <w:pPr>
        <w:pStyle w:val="Heading1"/>
      </w:pPr>
      <w:r>
        <w:t>Step 8 - Build the trusted authorization context</w:t>
      </w:r>
    </w:p>
    <w:p w14:paraId="52CBDE89" w14:textId="77777777" w:rsidR="004564D1" w:rsidRDefault="00000000">
      <w:pPr>
        <w:spacing w:after="80"/>
      </w:pPr>
      <w:r>
        <w:rPr>
          <w:b/>
        </w:rPr>
        <w:t xml:space="preserve">CREATE: </w:t>
      </w:r>
      <w:r>
        <w:t>a trusted authorization context after authentication succeeds.</w:t>
      </w:r>
    </w:p>
    <w:p w14:paraId="72250E80" w14:textId="77777777" w:rsidR="004564D1" w:rsidRDefault="00000000">
      <w:pPr>
        <w:spacing w:after="120"/>
        <w:ind w:left="360"/>
      </w:pPr>
      <w:r>
        <w:rPr>
          <w:rFonts w:ascii="Consolas" w:eastAsia="Consolas" w:hAnsi="Consolas"/>
          <w:sz w:val="18"/>
        </w:rPr>
        <w:t>authorization_context = {</w:t>
      </w:r>
      <w:r>
        <w:rPr>
          <w:rFonts w:ascii="Consolas" w:eastAsia="Consolas" w:hAnsi="Consolas"/>
          <w:sz w:val="18"/>
        </w:rPr>
        <w:br/>
        <w:t xml:space="preserve">    "user_id": user_oid,</w:t>
      </w:r>
      <w:r>
        <w:rPr>
          <w:rFonts w:ascii="Consolas" w:eastAsia="Consolas" w:hAnsi="Consolas"/>
          <w:sz w:val="18"/>
        </w:rPr>
        <w:br/>
        <w:t xml:space="preserve">    "groups": user_groups,</w:t>
      </w:r>
      <w:r>
        <w:rPr>
          <w:rFonts w:ascii="Consolas" w:eastAsia="Consolas" w:hAnsi="Consolas"/>
          <w:sz w:val="18"/>
        </w:rPr>
        <w:br/>
        <w:t xml:space="preserve">    "roles": user_roles,</w:t>
      </w:r>
      <w:r>
        <w:rPr>
          <w:rFonts w:ascii="Consolas" w:eastAsia="Consolas" w:hAnsi="Consolas"/>
          <w:sz w:val="18"/>
        </w:rPr>
        <w:br/>
        <w:t xml:space="preserve">    "policy_scopes": policy_scopes,</w:t>
      </w:r>
      <w:r>
        <w:rPr>
          <w:rFonts w:ascii="Consolas" w:eastAsia="Consolas" w:hAnsi="Consolas"/>
          <w:sz w:val="18"/>
        </w:rPr>
        <w:br/>
        <w:t>}</w:t>
      </w:r>
    </w:p>
    <w:p w14:paraId="12AA3173" w14:textId="77777777" w:rsidR="004564D1" w:rsidRDefault="00000000">
      <w:pPr>
        <w:spacing w:after="80"/>
      </w:pPr>
      <w:r>
        <w:rPr>
          <w:b/>
        </w:rPr>
        <w:t xml:space="preserve">USE: </w:t>
      </w:r>
      <w:r>
        <w:t>only trusted server-side identity and authorization data.</w:t>
      </w:r>
    </w:p>
    <w:p w14:paraId="2637C073" w14:textId="77777777" w:rsidR="004564D1" w:rsidRDefault="00000000">
      <w:pPr>
        <w:pStyle w:val="Heading1"/>
      </w:pPr>
      <w:r>
        <w:lastRenderedPageBreak/>
        <w:t>Step 9 - Create the Azure AI Search authorization filter</w:t>
      </w:r>
    </w:p>
    <w:p w14:paraId="43DED40B" w14:textId="77777777" w:rsidR="004564D1" w:rsidRDefault="00000000">
      <w:pPr>
        <w:spacing w:after="80"/>
      </w:pPr>
      <w:r>
        <w:rPr>
          <w:b/>
        </w:rPr>
        <w:t xml:space="preserve">BUILD: </w:t>
      </w:r>
      <w:r>
        <w:t>an OData filter from the trusted authorization context before calling Azure AI Search.</w:t>
      </w:r>
    </w:p>
    <w:p w14:paraId="567982C9" w14:textId="77777777" w:rsidR="004564D1" w:rsidRDefault="00000000">
      <w:pPr>
        <w:spacing w:after="80"/>
      </w:pPr>
      <w:r>
        <w:rPr>
          <w:b/>
        </w:rPr>
        <w:t xml:space="preserve">REQUIRE: </w:t>
      </w:r>
      <w:r>
        <w:t>the filter to allow a Search document only when the authenticated user satisfies the document authorization rules.</w:t>
      </w:r>
    </w:p>
    <w:p w14:paraId="0E9B3C3A" w14:textId="77777777" w:rsidR="004564D1" w:rsidRDefault="00000000">
      <w:pPr>
        <w:spacing w:after="80"/>
      </w:pPr>
      <w:r>
        <w:rPr>
          <w:b/>
        </w:rPr>
        <w:t xml:space="preserve">TEXT: </w:t>
      </w:r>
      <w:r>
        <w:t>Authorization may match an allowed user, allowed group, allowed role, or authorized policy scope.</w:t>
      </w:r>
    </w:p>
    <w:p w14:paraId="7462436D" w14:textId="77777777" w:rsidR="004564D1" w:rsidRDefault="00000000">
      <w:pPr>
        <w:spacing w:after="80"/>
      </w:pPr>
      <w:r>
        <w:rPr>
          <w:b/>
        </w:rPr>
        <w:t xml:space="preserve">DO NOT: </w:t>
      </w:r>
      <w:r>
        <w:t>retrieve all policies first and filter them afterward.</w:t>
      </w:r>
    </w:p>
    <w:p w14:paraId="78C19BF0" w14:textId="77777777" w:rsidR="004564D1" w:rsidRDefault="00000000">
      <w:pPr>
        <w:pStyle w:val="Heading1"/>
      </w:pPr>
      <w:r>
        <w:t>Step 10 - Add the authorization filter to the Search call</w:t>
      </w:r>
    </w:p>
    <w:p w14:paraId="36884365" w14:textId="77777777" w:rsidR="004564D1" w:rsidRDefault="00000000">
      <w:pPr>
        <w:spacing w:after="80"/>
      </w:pPr>
      <w:r>
        <w:rPr>
          <w:b/>
        </w:rPr>
        <w:t xml:space="preserve">FIND: </w:t>
      </w:r>
      <w:r>
        <w:t>the search_client.search(...) call in function_app.py.</w:t>
      </w:r>
    </w:p>
    <w:p w14:paraId="248E4140" w14:textId="77777777" w:rsidR="004564D1" w:rsidRDefault="00000000">
      <w:pPr>
        <w:spacing w:after="80"/>
      </w:pPr>
      <w:r>
        <w:rPr>
          <w:b/>
        </w:rPr>
        <w:t xml:space="preserve">ADD: </w:t>
      </w:r>
      <w:r>
        <w:t>the authorization filter to that Search operation.</w:t>
      </w:r>
    </w:p>
    <w:p w14:paraId="0069F9A3" w14:textId="77777777" w:rsidR="004564D1" w:rsidRDefault="00000000">
      <w:pPr>
        <w:spacing w:after="120"/>
        <w:ind w:left="360"/>
      </w:pPr>
      <w:r>
        <w:rPr>
          <w:rFonts w:ascii="Consolas" w:eastAsia="Consolas" w:hAnsi="Consolas"/>
          <w:sz w:val="18"/>
        </w:rPr>
        <w:t>results = search_client.search(</w:t>
      </w:r>
      <w:r>
        <w:rPr>
          <w:rFonts w:ascii="Consolas" w:eastAsia="Consolas" w:hAnsi="Consolas"/>
          <w:sz w:val="18"/>
        </w:rPr>
        <w:br/>
        <w:t xml:space="preserve">    search_text=user_message,</w:t>
      </w:r>
      <w:r>
        <w:rPr>
          <w:rFonts w:ascii="Consolas" w:eastAsia="Consolas" w:hAnsi="Consolas"/>
          <w:sz w:val="18"/>
        </w:rPr>
        <w:br/>
        <w:t xml:space="preserve">    vector_queries=[vector_query],</w:t>
      </w:r>
      <w:r>
        <w:rPr>
          <w:rFonts w:ascii="Consolas" w:eastAsia="Consolas" w:hAnsi="Consolas"/>
          <w:sz w:val="18"/>
        </w:rPr>
        <w:br/>
        <w:t xml:space="preserve">    filter=authorization_filter,</w:t>
      </w:r>
      <w:r>
        <w:rPr>
          <w:rFonts w:ascii="Consolas" w:eastAsia="Consolas" w:hAnsi="Consolas"/>
          <w:sz w:val="18"/>
        </w:rPr>
        <w:br/>
        <w:t xml:space="preserve">    top=5,</w:t>
      </w:r>
      <w:r>
        <w:rPr>
          <w:rFonts w:ascii="Consolas" w:eastAsia="Consolas" w:hAnsi="Consolas"/>
          <w:sz w:val="18"/>
        </w:rPr>
        <w:br/>
        <w:t>)</w:t>
      </w:r>
    </w:p>
    <w:p w14:paraId="7C9A9D54" w14:textId="77777777" w:rsidR="004564D1" w:rsidRDefault="00000000">
      <w:pPr>
        <w:spacing w:after="80"/>
      </w:pPr>
      <w:r>
        <w:rPr>
          <w:b/>
        </w:rPr>
        <w:t xml:space="preserve">KEEP: </w:t>
      </w:r>
      <w:r>
        <w:t>your existing hybrid/vector search settings.</w:t>
      </w:r>
    </w:p>
    <w:p w14:paraId="5292ABC8" w14:textId="77777777" w:rsidR="004564D1" w:rsidRDefault="00000000">
      <w:pPr>
        <w:pStyle w:val="Heading1"/>
      </w:pPr>
      <w:r>
        <w:t>Step 11 - Apply authorization before policy evidence enters the LLM prompt</w:t>
      </w:r>
    </w:p>
    <w:p w14:paraId="5FD50114" w14:textId="77777777" w:rsidR="004564D1" w:rsidRDefault="00000000">
      <w:pPr>
        <w:spacing w:after="80"/>
      </w:pPr>
      <w:r>
        <w:rPr>
          <w:b/>
        </w:rPr>
        <w:t xml:space="preserve">KEEP: </w:t>
      </w:r>
      <w:r>
        <w:t>only Search results returned by the authorized Search query.</w:t>
      </w:r>
    </w:p>
    <w:p w14:paraId="09974BEA" w14:textId="77777777" w:rsidR="004564D1" w:rsidRDefault="00000000">
      <w:pPr>
        <w:spacing w:after="80"/>
      </w:pPr>
      <w:r>
        <w:rPr>
          <w:b/>
        </w:rPr>
        <w:t xml:space="preserve">BUILD: </w:t>
      </w:r>
      <w:r>
        <w:t>policy_results, or the equivalent policy-evidence variable, using only those authorized results.</w:t>
      </w:r>
    </w:p>
    <w:p w14:paraId="0C47F5DA" w14:textId="77777777" w:rsidR="004564D1" w:rsidRDefault="00000000">
      <w:pPr>
        <w:spacing w:after="80"/>
      </w:pPr>
      <w:r>
        <w:rPr>
          <w:b/>
        </w:rPr>
        <w:t xml:space="preserve">SEND: </w:t>
      </w:r>
      <w:r>
        <w:t>only authorized policy results to the LLM.</w:t>
      </w:r>
    </w:p>
    <w:p w14:paraId="3FAF5542" w14:textId="77777777" w:rsidR="004564D1" w:rsidRDefault="00000000">
      <w:pPr>
        <w:spacing w:after="80"/>
      </w:pPr>
      <w:r>
        <w:rPr>
          <w:b/>
        </w:rPr>
        <w:t xml:space="preserve">TEXT: </w:t>
      </w:r>
      <w:r>
        <w:t>Required sequence: Authenticated User -&gt; Trusted Authorization Context -&gt; Authorization Search Filter -&gt; Azure AI Search -&gt; Authorized Policy Results -&gt; LLM Prompt -&gt; LLM Response.</w:t>
      </w:r>
    </w:p>
    <w:p w14:paraId="44668D22" w14:textId="77777777" w:rsidR="004564D1" w:rsidRDefault="00000000">
      <w:pPr>
        <w:pStyle w:val="Heading1"/>
      </w:pPr>
      <w:r>
        <w:t>Step 12 - Fail closed when authorization cannot be determined</w:t>
      </w:r>
    </w:p>
    <w:p w14:paraId="2D41281F" w14:textId="77777777" w:rsidR="004564D1" w:rsidRDefault="00000000">
      <w:pPr>
        <w:spacing w:after="80"/>
      </w:pPr>
      <w:r>
        <w:rPr>
          <w:b/>
        </w:rPr>
        <w:t xml:space="preserve">ADD: </w:t>
      </w:r>
      <w:r>
        <w:t>logic that prevents an unrestricted Search when the authenticated user authorization context cannot be determined.</w:t>
      </w:r>
    </w:p>
    <w:p w14:paraId="37ACEDC7" w14:textId="77777777" w:rsidR="004564D1" w:rsidRDefault="00000000">
      <w:pPr>
        <w:spacing w:after="80"/>
      </w:pPr>
      <w:r>
        <w:rPr>
          <w:b/>
        </w:rPr>
        <w:t xml:space="preserve">RETURN: </w:t>
      </w:r>
      <w:r>
        <w:t>an authorization error or no policy results.</w:t>
      </w:r>
    </w:p>
    <w:p w14:paraId="002AADD5" w14:textId="77777777" w:rsidR="004564D1" w:rsidRDefault="00000000">
      <w:pPr>
        <w:spacing w:after="80"/>
      </w:pPr>
      <w:r>
        <w:rPr>
          <w:b/>
        </w:rPr>
        <w:t xml:space="preserve">DO NOT: </w:t>
      </w:r>
      <w:r>
        <w:t>fall back to filter=None when authorization information is expected.</w:t>
      </w:r>
    </w:p>
    <w:p w14:paraId="005B833F" w14:textId="77777777" w:rsidR="004564D1" w:rsidRDefault="00000000">
      <w:pPr>
        <w:pStyle w:val="Heading1"/>
      </w:pPr>
      <w:r>
        <w:t>Step 13 - Prevent unauthorized Search results from entering conversation context</w:t>
      </w:r>
    </w:p>
    <w:p w14:paraId="51C6CA93" w14:textId="77777777" w:rsidR="004564D1" w:rsidRDefault="00000000">
      <w:pPr>
        <w:spacing w:after="80"/>
      </w:pPr>
      <w:r>
        <w:rPr>
          <w:b/>
        </w:rPr>
        <w:t xml:space="preserve">VERIFY: </w:t>
      </w:r>
      <w:r>
        <w:t>unauthorized policy content is not stored in the LLM prompt, policy evidence, Search-source data attached to the LLM response, conversation history, or Cosmos DB source metadata.</w:t>
      </w:r>
    </w:p>
    <w:p w14:paraId="52564494" w14:textId="77777777" w:rsidR="004564D1" w:rsidRDefault="00000000">
      <w:pPr>
        <w:spacing w:after="80"/>
      </w:pPr>
      <w:r>
        <w:rPr>
          <w:b/>
        </w:rPr>
        <w:t xml:space="preserve">PERSIST: </w:t>
      </w:r>
      <w:r>
        <w:t>only authorized Search sources with the LLM response.</w:t>
      </w:r>
    </w:p>
    <w:p w14:paraId="5291B828" w14:textId="77777777" w:rsidR="004564D1" w:rsidRDefault="00000000">
      <w:pPr>
        <w:pStyle w:val="Heading1"/>
      </w:pPr>
      <w:r>
        <w:lastRenderedPageBreak/>
        <w:t>Step 14 - Add authorization logging</w:t>
      </w:r>
    </w:p>
    <w:p w14:paraId="3B52C0EE" w14:textId="77777777" w:rsidR="004564D1" w:rsidRDefault="00000000">
      <w:pPr>
        <w:spacing w:after="80"/>
      </w:pPr>
      <w:r>
        <w:rPr>
          <w:b/>
        </w:rPr>
        <w:t xml:space="preserve">ADD: </w:t>
      </w:r>
      <w:r>
        <w:t>backend logging for user OID, authorization decision, policy scope, and number of Search results returned.</w:t>
      </w:r>
    </w:p>
    <w:p w14:paraId="70C0419A" w14:textId="77777777" w:rsidR="004564D1" w:rsidRDefault="00000000">
      <w:pPr>
        <w:spacing w:after="80"/>
      </w:pPr>
      <w:r>
        <w:rPr>
          <w:b/>
        </w:rPr>
        <w:t xml:space="preserve">DO NOT: </w:t>
      </w:r>
      <w:r>
        <w:t>log access tokens, ID tokens, bearer tokens, or other raw token values.</w:t>
      </w:r>
    </w:p>
    <w:p w14:paraId="1AA1944E" w14:textId="77777777" w:rsidR="004564D1" w:rsidRDefault="00000000">
      <w:pPr>
        <w:pStyle w:val="Heading1"/>
      </w:pPr>
      <w:r>
        <w:t>Step 15 - Test a user with access</w:t>
      </w:r>
    </w:p>
    <w:p w14:paraId="43C3226B" w14:textId="77777777" w:rsidR="004564D1" w:rsidRDefault="00000000">
      <w:pPr>
        <w:spacing w:after="80"/>
      </w:pPr>
      <w:r>
        <w:rPr>
          <w:b/>
        </w:rPr>
        <w:t xml:space="preserve">SIGN IN: </w:t>
      </w:r>
      <w:r>
        <w:t>as a user authorized for a restricted policy.</w:t>
      </w:r>
    </w:p>
    <w:p w14:paraId="300C318C" w14:textId="77777777" w:rsidR="004564D1" w:rsidRDefault="00000000">
      <w:pPr>
        <w:spacing w:after="80"/>
      </w:pPr>
      <w:r>
        <w:rPr>
          <w:b/>
        </w:rPr>
        <w:t xml:space="preserve">ASK: </w:t>
      </w:r>
      <w:r>
        <w:t>a question covered by that restricted policy.</w:t>
      </w:r>
    </w:p>
    <w:p w14:paraId="5ED5970F" w14:textId="77777777" w:rsidR="004564D1" w:rsidRDefault="00000000">
      <w:pPr>
        <w:spacing w:after="80"/>
      </w:pPr>
      <w:r>
        <w:rPr>
          <w:b/>
        </w:rPr>
        <w:t xml:space="preserve">VERIFY: </w:t>
      </w:r>
      <w:r>
        <w:t>Azure AI Search returns the policy.</w:t>
      </w:r>
    </w:p>
    <w:p w14:paraId="4310F410" w14:textId="77777777" w:rsidR="004564D1" w:rsidRDefault="00000000">
      <w:pPr>
        <w:spacing w:after="80"/>
      </w:pPr>
      <w:r>
        <w:rPr>
          <w:b/>
        </w:rPr>
        <w:t xml:space="preserve">VERIFY: </w:t>
      </w:r>
      <w:r>
        <w:t>the policy is included in the evidence sent to the LLM.</w:t>
      </w:r>
    </w:p>
    <w:p w14:paraId="7C6FECF0" w14:textId="77777777" w:rsidR="004564D1" w:rsidRDefault="00000000">
      <w:pPr>
        <w:spacing w:after="80"/>
      </w:pPr>
      <w:r>
        <w:rPr>
          <w:b/>
        </w:rPr>
        <w:t xml:space="preserve">VERIFY: </w:t>
      </w:r>
      <w:r>
        <w:t>the LLM can answer using the policy.</w:t>
      </w:r>
    </w:p>
    <w:p w14:paraId="6CE1BF4D" w14:textId="77777777" w:rsidR="004564D1" w:rsidRDefault="00000000">
      <w:pPr>
        <w:pStyle w:val="Heading1"/>
      </w:pPr>
      <w:r>
        <w:t>Step 16 - Test a user without access</w:t>
      </w:r>
    </w:p>
    <w:p w14:paraId="2B74E097" w14:textId="77777777" w:rsidR="004564D1" w:rsidRDefault="00000000">
      <w:pPr>
        <w:spacing w:after="80"/>
      </w:pPr>
      <w:r>
        <w:rPr>
          <w:b/>
        </w:rPr>
        <w:t xml:space="preserve">SIGN IN: </w:t>
      </w:r>
      <w:r>
        <w:t>as a user who does not have permission to the same restricted policy.</w:t>
      </w:r>
    </w:p>
    <w:p w14:paraId="3DD8BED2" w14:textId="77777777" w:rsidR="004564D1" w:rsidRDefault="00000000">
      <w:pPr>
        <w:spacing w:after="80"/>
      </w:pPr>
      <w:r>
        <w:rPr>
          <w:b/>
        </w:rPr>
        <w:t xml:space="preserve">ASK: </w:t>
      </w:r>
      <w:r>
        <w:t>the same question.</w:t>
      </w:r>
    </w:p>
    <w:p w14:paraId="3F1D6072" w14:textId="77777777" w:rsidR="004564D1" w:rsidRDefault="00000000">
      <w:pPr>
        <w:spacing w:after="80"/>
      </w:pPr>
      <w:r>
        <w:rPr>
          <w:b/>
        </w:rPr>
        <w:t xml:space="preserve">VERIFY: </w:t>
      </w:r>
      <w:r>
        <w:t>Azure AI Search does not return the restricted policy.</w:t>
      </w:r>
    </w:p>
    <w:p w14:paraId="6509CD4E" w14:textId="77777777" w:rsidR="004564D1" w:rsidRDefault="00000000">
      <w:pPr>
        <w:spacing w:after="80"/>
      </w:pPr>
      <w:r>
        <w:rPr>
          <w:b/>
        </w:rPr>
        <w:t xml:space="preserve">VERIFY: </w:t>
      </w:r>
      <w:r>
        <w:t>the restricted policy never appears in the LLM prompt.</w:t>
      </w:r>
    </w:p>
    <w:p w14:paraId="441605A6" w14:textId="77777777" w:rsidR="004564D1" w:rsidRDefault="00000000">
      <w:pPr>
        <w:spacing w:after="80"/>
      </w:pPr>
      <w:r>
        <w:rPr>
          <w:b/>
        </w:rPr>
        <w:t xml:space="preserve">VERIFY: </w:t>
      </w:r>
      <w:r>
        <w:t>the LLM response does not reveal the restricted policy content.</w:t>
      </w:r>
    </w:p>
    <w:p w14:paraId="1BE382C1" w14:textId="77777777" w:rsidR="004564D1" w:rsidRDefault="00000000">
      <w:pPr>
        <w:pStyle w:val="Heading1"/>
      </w:pPr>
      <w:r>
        <w:t>Step 17 - Test direct authorization bypass attempts</w:t>
      </w:r>
    </w:p>
    <w:p w14:paraId="021BEA9A" w14:textId="77777777" w:rsidR="004564D1" w:rsidRDefault="00000000">
      <w:pPr>
        <w:spacing w:after="80"/>
      </w:pPr>
      <w:r>
        <w:rPr>
          <w:b/>
        </w:rPr>
        <w:t xml:space="preserve">ATTEMPT: </w:t>
      </w:r>
      <w:r>
        <w:t>to send fake roles or groups from React or PowerShell.</w:t>
      </w:r>
    </w:p>
    <w:p w14:paraId="0403CA2D" w14:textId="77777777" w:rsidR="004564D1" w:rsidRDefault="00000000">
      <w:pPr>
        <w:spacing w:after="80"/>
      </w:pPr>
      <w:r>
        <w:rPr>
          <w:b/>
        </w:rPr>
        <w:t xml:space="preserve">VERIFY: </w:t>
      </w:r>
      <w:r>
        <w:t>the Orchestrator ignores client-supplied authorization values.</w:t>
      </w:r>
    </w:p>
    <w:p w14:paraId="206FC49E" w14:textId="77777777" w:rsidR="004564D1" w:rsidRDefault="00000000">
      <w:pPr>
        <w:spacing w:after="80"/>
      </w:pPr>
      <w:r>
        <w:rPr>
          <w:b/>
        </w:rPr>
        <w:t xml:space="preserve">VERIFY: </w:t>
      </w:r>
      <w:r>
        <w:t>authorization continues to come from the trusted server-side identity and authorization context.</w:t>
      </w:r>
    </w:p>
    <w:p w14:paraId="7AD6A891" w14:textId="77777777" w:rsidR="004564D1" w:rsidRDefault="00000000">
      <w:pPr>
        <w:pStyle w:val="Heading1"/>
      </w:pPr>
      <w:r>
        <w:t>Step 18 - Complete I-09</w:t>
      </w:r>
    </w:p>
    <w:p w14:paraId="180DC910" w14:textId="77777777" w:rsidR="004564D1" w:rsidRDefault="00000000">
      <w:pPr>
        <w:spacing w:after="80"/>
      </w:pPr>
      <w:r>
        <w:rPr>
          <w:b/>
        </w:rPr>
        <w:t xml:space="preserve">MARK: </w:t>
      </w:r>
      <w:r>
        <w:t>I-09 = Completed only after all of the following are true:</w:t>
      </w:r>
    </w:p>
    <w:p w14:paraId="63E728C7" w14:textId="77777777" w:rsidR="004564D1" w:rsidRDefault="00000000">
      <w:pPr>
        <w:pStyle w:val="ListBullet"/>
      </w:pPr>
      <w:r>
        <w:t>Azure AI Search policy chunks contain authorization metadata.</w:t>
      </w:r>
    </w:p>
    <w:p w14:paraId="36143C73" w14:textId="77777777" w:rsidR="004564D1" w:rsidRDefault="00000000">
      <w:pPr>
        <w:pStyle w:val="ListBullet"/>
      </w:pPr>
      <w:r>
        <w:t>The Orchestrator generates a trusted authorization filter.</w:t>
      </w:r>
    </w:p>
    <w:p w14:paraId="415FDFAB" w14:textId="77777777" w:rsidR="004564D1" w:rsidRDefault="00000000">
      <w:pPr>
        <w:pStyle w:val="ListBullet"/>
      </w:pPr>
      <w:r>
        <w:t>Azure AI Search enforces the filter before retrieval.</w:t>
      </w:r>
    </w:p>
    <w:p w14:paraId="16147F70" w14:textId="77777777" w:rsidR="004564D1" w:rsidRDefault="00000000">
      <w:pPr>
        <w:pStyle w:val="ListBullet"/>
      </w:pPr>
      <w:r>
        <w:t>Testing proves an unauthorized user cannot retrieve or expose restricted policy content.</w:t>
      </w:r>
    </w:p>
    <w:p w14:paraId="2B6996C6" w14:textId="77777777" w:rsidR="004564D1" w:rsidRDefault="00000000">
      <w:r>
        <w:rPr>
          <w:b/>
        </w:rPr>
        <w:t>Implementation Order</w:t>
      </w:r>
    </w:p>
    <w:p w14:paraId="0CC9EE6B" w14:textId="77777777" w:rsidR="004564D1" w:rsidRDefault="00000000">
      <w:pPr>
        <w:jc w:val="center"/>
      </w:pPr>
      <w:r>
        <w:rPr>
          <w:b/>
          <w:sz w:val="24"/>
        </w:rPr>
        <w:t>I-06 / I-07 / I-08 -&gt; I-32 -&gt; I-09</w:t>
      </w:r>
    </w:p>
    <w:sectPr w:rsidR="004564D1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B86DF" w14:textId="77777777" w:rsidR="008426B1" w:rsidRDefault="008426B1">
      <w:pPr>
        <w:spacing w:after="0" w:line="240" w:lineRule="auto"/>
      </w:pPr>
      <w:r>
        <w:separator/>
      </w:r>
    </w:p>
  </w:endnote>
  <w:endnote w:type="continuationSeparator" w:id="0">
    <w:p w14:paraId="38517693" w14:textId="77777777" w:rsidR="008426B1" w:rsidRDefault="00842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728EE" w14:textId="77777777" w:rsidR="004564D1" w:rsidRDefault="00000000">
    <w:pPr>
      <w:pStyle w:val="Footer"/>
      <w:jc w:val="center"/>
    </w:pPr>
    <w:r>
      <w:t xml:space="preserve">Policy Assistant - I-09   |   Page </w:t>
    </w:r>
    <w:r>
      <w:fldChar w:fldCharType="begin"/>
    </w:r>
    <w:r>
      <w:instrText>PAGE</w:instrText>
    </w:r>
    <w:r>
      <w:fldChar w:fldCharType="separate"/>
    </w:r>
    <w:r w:rsidR="00DB27A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6CB92" w14:textId="77777777" w:rsidR="008426B1" w:rsidRDefault="008426B1">
      <w:pPr>
        <w:spacing w:after="0" w:line="240" w:lineRule="auto"/>
      </w:pPr>
      <w:r>
        <w:separator/>
      </w:r>
    </w:p>
  </w:footnote>
  <w:footnote w:type="continuationSeparator" w:id="0">
    <w:p w14:paraId="2E208EDA" w14:textId="77777777" w:rsidR="008426B1" w:rsidRDefault="00842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5A47A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379083">
    <w:abstractNumId w:val="8"/>
  </w:num>
  <w:num w:numId="2" w16cid:durableId="1090463242">
    <w:abstractNumId w:val="6"/>
  </w:num>
  <w:num w:numId="3" w16cid:durableId="1979457189">
    <w:abstractNumId w:val="5"/>
  </w:num>
  <w:num w:numId="4" w16cid:durableId="1414429845">
    <w:abstractNumId w:val="4"/>
  </w:num>
  <w:num w:numId="5" w16cid:durableId="791285701">
    <w:abstractNumId w:val="7"/>
  </w:num>
  <w:num w:numId="6" w16cid:durableId="1845196946">
    <w:abstractNumId w:val="3"/>
  </w:num>
  <w:num w:numId="7" w16cid:durableId="10957422">
    <w:abstractNumId w:val="2"/>
  </w:num>
  <w:num w:numId="8" w16cid:durableId="464929288">
    <w:abstractNumId w:val="1"/>
  </w:num>
  <w:num w:numId="9" w16cid:durableId="873737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0CE"/>
    <w:rsid w:val="0029639D"/>
    <w:rsid w:val="00326F90"/>
    <w:rsid w:val="00372680"/>
    <w:rsid w:val="003F4D16"/>
    <w:rsid w:val="004564D1"/>
    <w:rsid w:val="004F41C6"/>
    <w:rsid w:val="00561082"/>
    <w:rsid w:val="00664A56"/>
    <w:rsid w:val="00801FD9"/>
    <w:rsid w:val="008426B1"/>
    <w:rsid w:val="00A64A9B"/>
    <w:rsid w:val="00AA1D8D"/>
    <w:rsid w:val="00B47730"/>
    <w:rsid w:val="00C61CE2"/>
    <w:rsid w:val="00CB0664"/>
    <w:rsid w:val="00DB27A1"/>
    <w:rsid w:val="00FC693F"/>
    <w:rsid w:val="00FD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9A0FB"/>
  <w14:defaultImageDpi w14:val="300"/>
  <w15:docId w15:val="{030A5227-54FE-47CF-829C-BBF7287A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4</Pages>
  <Words>952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 Assistant - I-09 Policy Content Authorization Instructions</vt:lpstr>
    </vt:vector>
  </TitlesOfParts>
  <Manager/>
  <Company/>
  <LinksUpToDate>false</LinksUpToDate>
  <CharactersWithSpaces>6373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Assistant - I-09 Policy Content Authorization Instructions</dc:title>
  <dc:subject>Direct step-by-step implementation instructions for I-09</dc:subject>
  <dc:creator>OpenAI</dc:creator>
  <cp:keywords/>
  <dc:description/>
  <cp:lastModifiedBy>Steven Scott</cp:lastModifiedBy>
  <cp:revision>1</cp:revision>
  <dcterms:created xsi:type="dcterms:W3CDTF">2013-12-23T23:15:00Z</dcterms:created>
  <dcterms:modified xsi:type="dcterms:W3CDTF">2026-09-01T13:19:00Z</dcterms:modified>
  <cp:category/>
</cp:coreProperties>
</file>