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be3136cy53d" w:id="0"/>
      <w:bookmarkEnd w:id="0"/>
      <w:r w:rsidDel="00000000" w:rsidR="00000000" w:rsidRPr="00000000">
        <w:rPr>
          <w:rtl w:val="0"/>
        </w:rPr>
        <w:t xml:space="preserve">Arduino Libraries</w:t>
      </w:r>
    </w:p>
    <w:p w:rsidR="00000000" w:rsidDel="00000000" w:rsidP="00000000" w:rsidRDefault="00000000" w:rsidRPr="00000000" w14:paraId="00000002">
      <w:pPr>
        <w:rPr/>
      </w:pPr>
      <w:r w:rsidDel="00000000" w:rsidR="00000000" w:rsidRPr="00000000">
        <w:rPr>
          <w:rtl w:val="0"/>
        </w:rPr>
        <w:t xml:space="preserve">Written by Mark Webster, Conner Sheeran, Ousema Zayati??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Learn to create and use libraries for the Arduino IDE development software.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77m1k6ll29a"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The Arduino Integrated Development Environment (IDE) is easily extended with custom libraries that supplement the libraries included with the IDE. These libraries are composed of C++ files stored in a “libraries” folder in the “Arduino” folder that contains all the users sketches (.INO programs). A library comes with an include file and usually example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the user writes an *.ino sketch, they can include libraries with a line at the top of the program such as #include &lt;SoftwareSerial.h&gt;</w:t>
      </w:r>
    </w:p>
    <w:p w:rsidR="00000000" w:rsidDel="00000000" w:rsidP="00000000" w:rsidRDefault="00000000" w:rsidRPr="00000000" w14:paraId="0000000B">
      <w:pPr>
        <w:rPr/>
      </w:pPr>
      <w:r w:rsidDel="00000000" w:rsidR="00000000" w:rsidRPr="00000000">
        <w:rPr>
          <w:rtl w:val="0"/>
        </w:rPr>
        <w:t xml:space="preserve">The *.h file is a C include file that defines the functions, variables, classes, and methods used by the library.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Arduino libraries in the IDE are explained on the webpage</w:t>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https://www.arduino.cc/en/reference/libraries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xi9fpvq7qk23" w:id="2"/>
      <w:bookmarkEnd w:id="2"/>
      <w:r w:rsidDel="00000000" w:rsidR="00000000" w:rsidRPr="00000000">
        <w:rPr>
          <w:rtl w:val="0"/>
        </w:rPr>
        <w:t xml:space="preserve">Standard Libraries</w:t>
      </w:r>
    </w:p>
    <w:p w:rsidR="00000000" w:rsidDel="00000000" w:rsidP="00000000" w:rsidRDefault="00000000" w:rsidRPr="00000000" w14:paraId="00000011">
      <w:pPr>
        <w:rPr/>
      </w:pPr>
      <w:r w:rsidDel="00000000" w:rsidR="00000000" w:rsidRPr="00000000">
        <w:rPr>
          <w:rtl w:val="0"/>
        </w:rPr>
        <w:t xml:space="preserve">Many libraries are available by default just by installing the Arduino IDE. The do not have to be installed but usually have to be included with a line at the start of the Arduino program. For example #include &lt;Ethernet.h&gt;. Some default libraries must be imported using the Library Manager.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default libraries currently 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EEPROM</w:t>
      </w:r>
      <w:r w:rsidDel="00000000" w:rsidR="00000000" w:rsidRPr="00000000">
        <w:rPr>
          <w:rtl w:val="0"/>
        </w:rPr>
        <w:t xml:space="preserve"> - reading and writing to "permanent" storage</w:t>
      </w:r>
    </w:p>
    <w:p w:rsidR="00000000" w:rsidDel="00000000" w:rsidP="00000000" w:rsidRDefault="00000000" w:rsidRPr="00000000" w14:paraId="00000016">
      <w:pPr>
        <w:rPr/>
      </w:pPr>
      <w:r w:rsidDel="00000000" w:rsidR="00000000" w:rsidRPr="00000000">
        <w:rPr>
          <w:b w:val="1"/>
          <w:rtl w:val="0"/>
        </w:rPr>
        <w:t xml:space="preserve">Ethernet</w:t>
      </w:r>
      <w:r w:rsidDel="00000000" w:rsidR="00000000" w:rsidRPr="00000000">
        <w:rPr>
          <w:rtl w:val="0"/>
        </w:rPr>
        <w:t xml:space="preserve"> - for connecting to the internet using the Arduino Ethernet Shield, Arduino Ethernet Shield 2 and Arduino Leonardo ETH</w:t>
      </w:r>
    </w:p>
    <w:p w:rsidR="00000000" w:rsidDel="00000000" w:rsidP="00000000" w:rsidRDefault="00000000" w:rsidRPr="00000000" w14:paraId="00000017">
      <w:pPr>
        <w:rPr/>
      </w:pPr>
      <w:r w:rsidDel="00000000" w:rsidR="00000000" w:rsidRPr="00000000">
        <w:rPr>
          <w:b w:val="1"/>
          <w:rtl w:val="0"/>
        </w:rPr>
        <w:t xml:space="preserve">Firmata</w:t>
      </w:r>
      <w:r w:rsidDel="00000000" w:rsidR="00000000" w:rsidRPr="00000000">
        <w:rPr>
          <w:rtl w:val="0"/>
        </w:rPr>
        <w:t xml:space="preserve"> - for communicating with applications on the computer using a standard serial protocol.</w:t>
      </w:r>
    </w:p>
    <w:p w:rsidR="00000000" w:rsidDel="00000000" w:rsidP="00000000" w:rsidRDefault="00000000" w:rsidRPr="00000000" w14:paraId="00000018">
      <w:pPr>
        <w:rPr/>
      </w:pPr>
      <w:r w:rsidDel="00000000" w:rsidR="00000000" w:rsidRPr="00000000">
        <w:rPr>
          <w:b w:val="1"/>
          <w:rtl w:val="0"/>
        </w:rPr>
        <w:t xml:space="preserve">GSM</w:t>
      </w:r>
      <w:r w:rsidDel="00000000" w:rsidR="00000000" w:rsidRPr="00000000">
        <w:rPr>
          <w:rtl w:val="0"/>
        </w:rPr>
        <w:t xml:space="preserve"> - for connecting to a GSM/GRPS network with the GSM shield.</w:t>
      </w:r>
    </w:p>
    <w:p w:rsidR="00000000" w:rsidDel="00000000" w:rsidP="00000000" w:rsidRDefault="00000000" w:rsidRPr="00000000" w14:paraId="00000019">
      <w:pPr>
        <w:rPr/>
      </w:pPr>
      <w:r w:rsidDel="00000000" w:rsidR="00000000" w:rsidRPr="00000000">
        <w:rPr>
          <w:b w:val="1"/>
          <w:rtl w:val="0"/>
        </w:rPr>
        <w:t xml:space="preserve">LiquidCrystal</w:t>
      </w:r>
      <w:r w:rsidDel="00000000" w:rsidR="00000000" w:rsidRPr="00000000">
        <w:rPr>
          <w:rtl w:val="0"/>
        </w:rPr>
        <w:t xml:space="preserve"> - for controlling liquid crystal displays (LCDs)</w:t>
      </w:r>
    </w:p>
    <w:p w:rsidR="00000000" w:rsidDel="00000000" w:rsidP="00000000" w:rsidRDefault="00000000" w:rsidRPr="00000000" w14:paraId="0000001A">
      <w:pPr>
        <w:rPr/>
      </w:pPr>
      <w:r w:rsidDel="00000000" w:rsidR="00000000" w:rsidRPr="00000000">
        <w:rPr>
          <w:b w:val="1"/>
          <w:rtl w:val="0"/>
        </w:rPr>
        <w:t xml:space="preserve">SD</w:t>
      </w:r>
      <w:r w:rsidDel="00000000" w:rsidR="00000000" w:rsidRPr="00000000">
        <w:rPr>
          <w:rtl w:val="0"/>
        </w:rPr>
        <w:t xml:space="preserve"> - for reading and writing SD cards</w:t>
      </w:r>
    </w:p>
    <w:p w:rsidR="00000000" w:rsidDel="00000000" w:rsidP="00000000" w:rsidRDefault="00000000" w:rsidRPr="00000000" w14:paraId="0000001B">
      <w:pPr>
        <w:rPr/>
      </w:pPr>
      <w:r w:rsidDel="00000000" w:rsidR="00000000" w:rsidRPr="00000000">
        <w:rPr>
          <w:b w:val="1"/>
          <w:rtl w:val="0"/>
        </w:rPr>
        <w:t xml:space="preserve">Servo</w:t>
      </w:r>
      <w:r w:rsidDel="00000000" w:rsidR="00000000" w:rsidRPr="00000000">
        <w:rPr>
          <w:rtl w:val="0"/>
        </w:rPr>
        <w:t xml:space="preserve"> - for controlling servo motors</w:t>
      </w:r>
    </w:p>
    <w:p w:rsidR="00000000" w:rsidDel="00000000" w:rsidP="00000000" w:rsidRDefault="00000000" w:rsidRPr="00000000" w14:paraId="0000001C">
      <w:pPr>
        <w:rPr/>
      </w:pPr>
      <w:r w:rsidDel="00000000" w:rsidR="00000000" w:rsidRPr="00000000">
        <w:rPr>
          <w:b w:val="1"/>
          <w:rtl w:val="0"/>
        </w:rPr>
        <w:t xml:space="preserve">SPI</w:t>
      </w:r>
      <w:r w:rsidDel="00000000" w:rsidR="00000000" w:rsidRPr="00000000">
        <w:rPr>
          <w:rtl w:val="0"/>
        </w:rPr>
        <w:t xml:space="preserve"> - for communicating with devices using the Serial Peripheral Interface (SPI) Bus</w:t>
      </w:r>
    </w:p>
    <w:p w:rsidR="00000000" w:rsidDel="00000000" w:rsidP="00000000" w:rsidRDefault="00000000" w:rsidRPr="00000000" w14:paraId="0000001D">
      <w:pPr>
        <w:rPr/>
      </w:pPr>
      <w:r w:rsidDel="00000000" w:rsidR="00000000" w:rsidRPr="00000000">
        <w:rPr>
          <w:b w:val="1"/>
          <w:rtl w:val="0"/>
        </w:rPr>
        <w:t xml:space="preserve">SoftwareSerial</w:t>
      </w:r>
      <w:r w:rsidDel="00000000" w:rsidR="00000000" w:rsidRPr="00000000">
        <w:rPr>
          <w:rtl w:val="0"/>
        </w:rPr>
        <w:t xml:space="preserve"> - for serial communication on any digital pins. Version 1.0 and later of Arduino incorporate Mikal Hart's NewSoftSerial library as SoftwareSerial.</w:t>
      </w:r>
    </w:p>
    <w:p w:rsidR="00000000" w:rsidDel="00000000" w:rsidP="00000000" w:rsidRDefault="00000000" w:rsidRPr="00000000" w14:paraId="0000001E">
      <w:pPr>
        <w:rPr/>
      </w:pPr>
      <w:r w:rsidDel="00000000" w:rsidR="00000000" w:rsidRPr="00000000">
        <w:rPr>
          <w:b w:val="1"/>
          <w:rtl w:val="0"/>
        </w:rPr>
        <w:t xml:space="preserve">Stepper</w:t>
      </w:r>
      <w:r w:rsidDel="00000000" w:rsidR="00000000" w:rsidRPr="00000000">
        <w:rPr>
          <w:rtl w:val="0"/>
        </w:rPr>
        <w:t xml:space="preserve"> - for controlling stepper motors</w:t>
      </w:r>
    </w:p>
    <w:p w:rsidR="00000000" w:rsidDel="00000000" w:rsidP="00000000" w:rsidRDefault="00000000" w:rsidRPr="00000000" w14:paraId="0000001F">
      <w:pPr>
        <w:rPr/>
      </w:pPr>
      <w:r w:rsidDel="00000000" w:rsidR="00000000" w:rsidRPr="00000000">
        <w:rPr>
          <w:b w:val="1"/>
          <w:rtl w:val="0"/>
        </w:rPr>
        <w:t xml:space="preserve">TFT </w:t>
      </w:r>
      <w:r w:rsidDel="00000000" w:rsidR="00000000" w:rsidRPr="00000000">
        <w:rPr>
          <w:rtl w:val="0"/>
        </w:rPr>
        <w:t xml:space="preserve">- for drawing text , images, and shapes on the Arduino TFT screen</w:t>
      </w:r>
    </w:p>
    <w:p w:rsidR="00000000" w:rsidDel="00000000" w:rsidP="00000000" w:rsidRDefault="00000000" w:rsidRPr="00000000" w14:paraId="00000020">
      <w:pPr>
        <w:rPr/>
      </w:pPr>
      <w:r w:rsidDel="00000000" w:rsidR="00000000" w:rsidRPr="00000000">
        <w:rPr>
          <w:b w:val="1"/>
          <w:rtl w:val="0"/>
        </w:rPr>
        <w:t xml:space="preserve">WiFi</w:t>
      </w:r>
      <w:r w:rsidDel="00000000" w:rsidR="00000000" w:rsidRPr="00000000">
        <w:rPr>
          <w:rtl w:val="0"/>
        </w:rPr>
        <w:t xml:space="preserve"> - for connecting to the internet using the Arduino WiFi shield</w:t>
      </w:r>
    </w:p>
    <w:p w:rsidR="00000000" w:rsidDel="00000000" w:rsidP="00000000" w:rsidRDefault="00000000" w:rsidRPr="00000000" w14:paraId="00000021">
      <w:pPr>
        <w:rPr/>
      </w:pPr>
      <w:r w:rsidDel="00000000" w:rsidR="00000000" w:rsidRPr="00000000">
        <w:rPr>
          <w:b w:val="1"/>
          <w:rtl w:val="0"/>
        </w:rPr>
        <w:t xml:space="preserve">Wire</w:t>
      </w:r>
      <w:r w:rsidDel="00000000" w:rsidR="00000000" w:rsidRPr="00000000">
        <w:rPr>
          <w:rtl w:val="0"/>
        </w:rPr>
        <w:t xml:space="preserve"> - Two Wire Interface (TWI/I2C) for sending and receiving data over a net of devices or sensors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additional libraries like “Audio.h” which only work with specific Arduino boards, like the Arduino Due.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Further, there are user contributed libraries like “NewSoftSerial” which must be installed first using the guide: </w:t>
      </w:r>
      <w:hyperlink r:id="rId7">
        <w:r w:rsidDel="00000000" w:rsidR="00000000" w:rsidRPr="00000000">
          <w:rPr>
            <w:color w:val="1155cc"/>
            <w:u w:val="single"/>
            <w:rtl w:val="0"/>
          </w:rPr>
          <w:t xml:space="preserve">https://www.arduino.cc/en/Guide/Libraries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9oz2yyuwggh3" w:id="3"/>
      <w:bookmarkEnd w:id="3"/>
      <w:r w:rsidDel="00000000" w:rsidR="00000000" w:rsidRPr="00000000">
        <w:rPr>
          <w:rtl w:val="0"/>
        </w:rPr>
        <w:t xml:space="preserve">Inline Question: Where are these libraries listed in the IDE?</w:t>
      </w:r>
    </w:p>
    <w:p w:rsidR="00000000" w:rsidDel="00000000" w:rsidP="00000000" w:rsidRDefault="00000000" w:rsidRPr="00000000" w14:paraId="00000028">
      <w:pPr>
        <w:rPr/>
      </w:pPr>
      <w:r w:rsidDel="00000000" w:rsidR="00000000" w:rsidRPr="00000000">
        <w:rPr>
          <w:rtl w:val="0"/>
        </w:rPr>
        <w:t xml:space="preserve">Under the menu Sketch -&gt; Include Library</w:t>
      </w:r>
    </w:p>
    <w:p w:rsidR="00000000" w:rsidDel="00000000" w:rsidP="00000000" w:rsidRDefault="00000000" w:rsidRPr="00000000" w14:paraId="00000029">
      <w:pPr>
        <w:pStyle w:val="Heading2"/>
        <w:rPr/>
      </w:pPr>
      <w:bookmarkStart w:colFirst="0" w:colLast="0" w:name="_ltggtreun0z1" w:id="4"/>
      <w:bookmarkEnd w:id="4"/>
      <w:r w:rsidDel="00000000" w:rsidR="00000000" w:rsidRPr="00000000">
        <w:rPr>
          <w:rtl w:val="0"/>
        </w:rPr>
        <w:t xml:space="preserve">Install Using Library Manager</w:t>
      </w:r>
    </w:p>
    <w:p w:rsidR="00000000" w:rsidDel="00000000" w:rsidP="00000000" w:rsidRDefault="00000000" w:rsidRPr="00000000" w14:paraId="0000002A">
      <w:pPr>
        <w:rPr/>
      </w:pPr>
      <w:r w:rsidDel="00000000" w:rsidR="00000000" w:rsidRPr="00000000">
        <w:rPr>
          <w:rtl w:val="0"/>
        </w:rPr>
        <w:t xml:space="preserve">Libraries that are already on the computer with the IDE can be made available using the library manager on the Sketch menu.</w:t>
      </w:r>
    </w:p>
    <w:p w:rsidR="00000000" w:rsidDel="00000000" w:rsidP="00000000" w:rsidRDefault="00000000" w:rsidRPr="00000000" w14:paraId="0000002B">
      <w:pPr>
        <w:rPr/>
      </w:pPr>
      <w:r w:rsidDel="00000000" w:rsidR="00000000" w:rsidRPr="00000000">
        <w:rPr/>
        <w:drawing>
          <wp:inline distB="114300" distT="114300" distL="114300" distR="114300">
            <wp:extent cx="4762500" cy="5715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62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library manager has a searchable list of available libraries. If the particular version of the library isn’t installed, click on the Install button.</w:t>
      </w:r>
    </w:p>
    <w:p w:rsidR="00000000" w:rsidDel="00000000" w:rsidP="00000000" w:rsidRDefault="00000000" w:rsidRPr="00000000" w14:paraId="0000002E">
      <w:pPr>
        <w:rPr/>
      </w:pPr>
      <w:r w:rsidDel="00000000" w:rsidR="00000000" w:rsidRPr="00000000">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Once successfully installed the library manager will show the library as  “Installed”</w:t>
      </w:r>
    </w:p>
    <w:p w:rsidR="00000000" w:rsidDel="00000000" w:rsidP="00000000" w:rsidRDefault="00000000" w:rsidRPr="00000000" w14:paraId="00000030">
      <w:pPr>
        <w:rPr/>
      </w:pPr>
      <w:r w:rsidDel="00000000" w:rsidR="00000000" w:rsidRPr="00000000">
        <w:rPr/>
        <w:drawing>
          <wp:inline distB="114300" distT="114300" distL="114300" distR="114300">
            <wp:extent cx="4371975" cy="13049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719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Installed libraries show up in the Include Library drop down menu.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Inline Task: Look at the Library menu before and after installing a library.</w:t>
      </w:r>
    </w:p>
    <w:p w:rsidR="00000000" w:rsidDel="00000000" w:rsidP="00000000" w:rsidRDefault="00000000" w:rsidRPr="00000000" w14:paraId="00000035">
      <w:pPr>
        <w:rPr/>
      </w:pPr>
      <w:r w:rsidDel="00000000" w:rsidR="00000000" w:rsidRPr="00000000">
        <w:rPr>
          <w:rtl w:val="0"/>
        </w:rPr>
        <w:t xml:space="preserve">Look at the example menu.</w:t>
      </w:r>
    </w:p>
    <w:p w:rsidR="00000000" w:rsidDel="00000000" w:rsidP="00000000" w:rsidRDefault="00000000" w:rsidRPr="00000000" w14:paraId="00000036">
      <w:pPr>
        <w:rPr/>
      </w:pPr>
      <w:r w:rsidDel="00000000" w:rsidR="00000000" w:rsidRPr="00000000">
        <w:rPr/>
        <w:drawing>
          <wp:inline distB="114300" distT="114300" distL="114300" distR="114300">
            <wp:extent cx="4762500" cy="57150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62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6crjg9648xi1" w:id="5"/>
      <w:bookmarkEnd w:id="5"/>
      <w:r w:rsidDel="00000000" w:rsidR="00000000" w:rsidRPr="00000000">
        <w:rPr>
          <w:rtl w:val="0"/>
        </w:rPr>
        <w:t xml:space="preserve">Download ZIP Libraries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Functionality to support new electronic modules is usually downloaded from the Internet or created by the programmer.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guide for installing libraries is: </w:t>
      </w:r>
      <w:hyperlink r:id="rId12">
        <w:r w:rsidDel="00000000" w:rsidR="00000000" w:rsidRPr="00000000">
          <w:rPr>
            <w:color w:val="1155cc"/>
            <w:u w:val="single"/>
            <w:rtl w:val="0"/>
          </w:rPr>
          <w:t xml:space="preserve">https://www.arduino.cc/en/Guide/Libraries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common repository for Arduino libraries is GitHub.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is an example library in GitHub</w:t>
      </w:r>
    </w:p>
    <w:p w:rsidR="00000000" w:rsidDel="00000000" w:rsidP="00000000" w:rsidRDefault="00000000" w:rsidRPr="00000000" w14:paraId="00000040">
      <w:pPr>
        <w:rPr/>
      </w:pPr>
      <w:hyperlink r:id="rId13">
        <w:r w:rsidDel="00000000" w:rsidR="00000000" w:rsidRPr="00000000">
          <w:rPr>
            <w:color w:val="1155cc"/>
            <w:u w:val="single"/>
            <w:rtl w:val="0"/>
          </w:rPr>
          <w:t xml:space="preserve">https://github.com/arduino-libraries/ArduinoHttpClient</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1496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Scrolling down on the page displays the documentation. Clicking on “Download ZIP” brings down the library ZIP file that can be imported into the Arduino IDE.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Here’s what’s inside the ZIP file. There is the source code, examples and documentation.</w:t>
      </w:r>
    </w:p>
    <w:p w:rsidR="00000000" w:rsidDel="00000000" w:rsidP="00000000" w:rsidRDefault="00000000" w:rsidRPr="00000000" w14:paraId="00000045">
      <w:pPr>
        <w:rPr/>
      </w:pPr>
      <w:r w:rsidDel="00000000" w:rsidR="00000000" w:rsidRPr="00000000">
        <w:rPr/>
        <w:drawing>
          <wp:inline distB="114300" distT="114300" distL="114300" distR="114300">
            <wp:extent cx="5734050" cy="3314700"/>
            <wp:effectExtent b="0" l="0" r="0" t="0"/>
            <wp:docPr id="10" name="image3.png"/>
            <a:graphic>
              <a:graphicData uri="http://schemas.openxmlformats.org/drawingml/2006/picture">
                <pic:pic>
                  <pic:nvPicPr>
                    <pic:cNvPr id="0" name="image3.png"/>
                    <pic:cNvPicPr preferRelativeResize="0"/>
                  </pic:nvPicPr>
                  <pic:blipFill>
                    <a:blip r:embed="rId15"/>
                    <a:srcRect b="3163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Notice that this particular library is not in the standard Arduino library format and may need to be re-organized before it can be imported.</w:t>
      </w:r>
    </w:p>
    <w:p w:rsidR="00000000" w:rsidDel="00000000" w:rsidP="00000000" w:rsidRDefault="00000000" w:rsidRPr="00000000" w14:paraId="00000048">
      <w:pPr>
        <w:pStyle w:val="Heading2"/>
        <w:rPr/>
      </w:pPr>
      <w:bookmarkStart w:colFirst="0" w:colLast="0" w:name="_elotzv9olhn" w:id="6"/>
      <w:bookmarkEnd w:id="6"/>
      <w:r w:rsidDel="00000000" w:rsidR="00000000" w:rsidRPr="00000000">
        <w:rPr>
          <w:rtl w:val="0"/>
        </w:rPr>
        <w:t xml:space="preserve">Import Library into Arduino IDE</w:t>
      </w:r>
    </w:p>
    <w:p w:rsidR="00000000" w:rsidDel="00000000" w:rsidP="00000000" w:rsidRDefault="00000000" w:rsidRPr="00000000" w14:paraId="00000049">
      <w:pPr>
        <w:rPr/>
      </w:pPr>
      <w:r w:rsidDel="00000000" w:rsidR="00000000" w:rsidRPr="00000000">
        <w:rPr>
          <w:rtl w:val="0"/>
        </w:rPr>
        <w:t xml:space="preserve">Once the ZIP file of a library is downloaded, it can be imported into the Arduino IDE using the Add .ZIP Library on the Sketch menu.</w:t>
      </w:r>
    </w:p>
    <w:p w:rsidR="00000000" w:rsidDel="00000000" w:rsidP="00000000" w:rsidRDefault="00000000" w:rsidRPr="00000000" w14:paraId="0000004A">
      <w:pPr>
        <w:rPr/>
      </w:pPr>
      <w:r w:rsidDel="00000000" w:rsidR="00000000" w:rsidRPr="00000000">
        <w:rPr/>
        <w:drawing>
          <wp:inline distB="114300" distT="114300" distL="114300" distR="114300">
            <wp:extent cx="5943600" cy="28194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Once a library has been added, it will show up in the “Include Library” list under the Sketch menu.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nl2q0e1w8hmq" w:id="7"/>
      <w:bookmarkEnd w:id="7"/>
      <w:r w:rsidDel="00000000" w:rsidR="00000000" w:rsidRPr="00000000">
        <w:rPr>
          <w:rtl w:val="0"/>
        </w:rPr>
        <w:t xml:space="preserve">Manual Installation</w:t>
      </w:r>
    </w:p>
    <w:p w:rsidR="00000000" w:rsidDel="00000000" w:rsidP="00000000" w:rsidRDefault="00000000" w:rsidRPr="00000000" w14:paraId="00000050">
      <w:pPr>
        <w:rPr/>
      </w:pPr>
      <w:r w:rsidDel="00000000" w:rsidR="00000000" w:rsidRPr="00000000">
        <w:rPr>
          <w:rtl w:val="0"/>
        </w:rPr>
        <w:t xml:space="preserve">Libraries can be installed manually by unzipping the library file, then moving the files into the “libraries” folder in the Arduino folder where all the sketches have been stored.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18161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creating a custom library this is also the location to put the custom c++ and header files.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j8v3mkbmaic5" w:id="8"/>
      <w:bookmarkEnd w:id="8"/>
      <w:r w:rsidDel="00000000" w:rsidR="00000000" w:rsidRPr="00000000">
        <w:rPr>
          <w:rtl w:val="0"/>
        </w:rPr>
        <w:t xml:space="preserve">Compiling With a Library</w:t>
      </w:r>
    </w:p>
    <w:p w:rsidR="00000000" w:rsidDel="00000000" w:rsidP="00000000" w:rsidRDefault="00000000" w:rsidRPr="00000000" w14:paraId="00000057">
      <w:pPr>
        <w:rPr/>
      </w:pPr>
      <w:r w:rsidDel="00000000" w:rsidR="00000000" w:rsidRPr="00000000">
        <w:rPr>
          <w:rtl w:val="0"/>
        </w:rPr>
        <w:t xml:space="preserve">Using a library in a *.INO sketch is simple. Just include the main *.h file. To find the name of the include file, use the include library menu and it will insert the correct include file for you. For example,</w:t>
      </w:r>
    </w:p>
    <w:p w:rsidR="00000000" w:rsidDel="00000000" w:rsidP="00000000" w:rsidRDefault="00000000" w:rsidRPr="00000000" w14:paraId="00000058">
      <w:pPr>
        <w:rPr/>
      </w:pPr>
      <w:r w:rsidDel="00000000" w:rsidR="00000000" w:rsidRPr="00000000">
        <w:rPr/>
        <w:drawing>
          <wp:inline distB="114300" distT="114300" distL="114300" distR="114300">
            <wp:extent cx="5943600" cy="38735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Will insert the line #include &lt;Keyboard.h&gt; at the top of the sketch. The header file can also be added manually if the programmer knows the name of the header to use.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 the sketch is compiled, the IDE searches for the associated *.h and *.cpp files and adds them into the compilation process.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example, to use the AudioSound library insert the line #include &lt;AudioSound.h&gt; at the top of the sketch manually or by clicking on the library name in the Include Library menu. Technically, libraries that have been installed in the Arduino/libraries/ folder should use the quote syntax </w:t>
      </w:r>
    </w:p>
    <w:p w:rsidR="00000000" w:rsidDel="00000000" w:rsidP="00000000" w:rsidRDefault="00000000" w:rsidRPr="00000000" w14:paraId="0000005F">
      <w:pPr>
        <w:rPr/>
      </w:pPr>
      <w:r w:rsidDel="00000000" w:rsidR="00000000" w:rsidRPr="00000000">
        <w:rPr>
          <w:rtl w:val="0"/>
        </w:rPr>
        <w:t xml:space="preserve">#include “AudioSound.h”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While libraries that are in the Arduino IDE directory should use #include &lt;AudioSound.h&gt; , however most compilers will look in both the IDE and local libraries directory.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example, the AudioSound library is in the Arduino/libraries directory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152775" cy="1895475"/>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527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file is in the libraries directory along with all the C++ source files.</w:t>
      </w:r>
    </w:p>
    <w:p w:rsidR="00000000" w:rsidDel="00000000" w:rsidP="00000000" w:rsidRDefault="00000000" w:rsidRPr="00000000" w14:paraId="00000067">
      <w:pPr>
        <w:rPr/>
      </w:pPr>
      <w:r w:rsidDel="00000000" w:rsidR="00000000" w:rsidRPr="00000000">
        <w:rPr/>
        <w:drawing>
          <wp:inline distB="114300" distT="114300" distL="114300" distR="114300">
            <wp:extent cx="4324350" cy="590550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3243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f3i1m09b75yo" w:id="9"/>
      <w:bookmarkEnd w:id="9"/>
      <w:r w:rsidDel="00000000" w:rsidR="00000000" w:rsidRPr="00000000">
        <w:rPr>
          <w:rtl w:val="0"/>
        </w:rPr>
        <w:t xml:space="preserve">C++ Basics</w:t>
      </w:r>
    </w:p>
    <w:p w:rsidR="00000000" w:rsidDel="00000000" w:rsidP="00000000" w:rsidRDefault="00000000" w:rsidRPr="00000000" w14:paraId="0000006A">
      <w:pPr>
        <w:rPr/>
      </w:pPr>
      <w:r w:rsidDel="00000000" w:rsidR="00000000" w:rsidRPr="00000000">
        <w:rPr>
          <w:rtl w:val="0"/>
        </w:rPr>
        <w:t xml:space="preserve">The C++ language extends the C language by adding objects. It groups functions and data into classes. This object oriented approach is quite valuable when there are specific objects in the system design. User interfaces are natural for the object oriented approach since there are objects like windows, keyboards, buttons, which must be created.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Arduino IDE uses objects. For example, the Serial object has methods like “begin()” or “read()” and are called by Serial.begin(baud_rate).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C++ language lets the programmer define classes. An instance of a class is an object.</w:t>
      </w:r>
    </w:p>
    <w:p w:rsidR="00000000" w:rsidDel="00000000" w:rsidP="00000000" w:rsidRDefault="00000000" w:rsidRPr="00000000" w14:paraId="0000006F">
      <w:pPr>
        <w:rPr/>
      </w:pPr>
      <w:r w:rsidDel="00000000" w:rsidR="00000000" w:rsidRPr="00000000">
        <w:rPr>
          <w:rtl w:val="0"/>
        </w:rPr>
        <w:t xml:space="preserve">An object has private variables and functions (called methods) which are only visible to the object itself, and public methods and variables which are visible to other parts of the program.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A class definition</w:t>
      </w:r>
    </w:p>
    <w:p w:rsidR="00000000" w:rsidDel="00000000" w:rsidP="00000000" w:rsidRDefault="00000000" w:rsidRPr="00000000" w14:paraId="00000072">
      <w:pPr>
        <w:rPr/>
      </w:pPr>
      <w:r w:rsidDel="00000000" w:rsidR="00000000" w:rsidRPr="00000000">
        <w:rPr>
          <w:rtl w:val="0"/>
        </w:rPr>
        <w:t xml:space="preserve">class MySerialPort {</w:t>
      </w:r>
    </w:p>
    <w:p w:rsidR="00000000" w:rsidDel="00000000" w:rsidP="00000000" w:rsidRDefault="00000000" w:rsidRPr="00000000" w14:paraId="00000073">
      <w:pPr>
        <w:rPr/>
      </w:pPr>
      <w:r w:rsidDel="00000000" w:rsidR="00000000" w:rsidRPr="00000000">
        <w:rPr>
          <w:rtl w:val="0"/>
        </w:rPr>
        <w:t xml:space="preserve">// private variables</w:t>
      </w:r>
    </w:p>
    <w:p w:rsidR="00000000" w:rsidDel="00000000" w:rsidP="00000000" w:rsidRDefault="00000000" w:rsidRPr="00000000" w14:paraId="00000074">
      <w:pPr>
        <w:rPr/>
      </w:pPr>
      <w:r w:rsidDel="00000000" w:rsidR="00000000" w:rsidRPr="00000000">
        <w:rPr>
          <w:rtl w:val="0"/>
        </w:rPr>
        <w:t xml:space="preserve">    int baud_rate, TXpin, RXpin;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public variables and methods</w:t>
      </w:r>
    </w:p>
    <w:p w:rsidR="00000000" w:rsidDel="00000000" w:rsidP="00000000" w:rsidRDefault="00000000" w:rsidRPr="00000000" w14:paraId="00000077">
      <w:pPr>
        <w:rPr/>
      </w:pPr>
      <w:r w:rsidDel="00000000" w:rsidR="00000000" w:rsidRPr="00000000">
        <w:rPr>
          <w:rtl w:val="0"/>
        </w:rPr>
        <w:t xml:space="preserve">  public:</w:t>
      </w:r>
    </w:p>
    <w:p w:rsidR="00000000" w:rsidDel="00000000" w:rsidP="00000000" w:rsidRDefault="00000000" w:rsidRPr="00000000" w14:paraId="00000078">
      <w:pPr>
        <w:rPr/>
      </w:pPr>
      <w:r w:rsidDel="00000000" w:rsidR="00000000" w:rsidRPr="00000000">
        <w:rPr>
          <w:rtl w:val="0"/>
        </w:rPr>
        <w:t xml:space="preserve">    void set_pins (int,int);</w:t>
      </w:r>
    </w:p>
    <w:p w:rsidR="00000000" w:rsidDel="00000000" w:rsidP="00000000" w:rsidRDefault="00000000" w:rsidRPr="00000000" w14:paraId="00000079">
      <w:pPr>
        <w:rPr/>
      </w:pPr>
      <w:r w:rsidDel="00000000" w:rsidR="00000000" w:rsidRPr="00000000">
        <w:rPr>
          <w:rtl w:val="0"/>
        </w:rPr>
        <w:t xml:space="preserve">    Int getRX(void);</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Example of a method of the class MySerialPort</w:t>
      </w:r>
    </w:p>
    <w:p w:rsidR="00000000" w:rsidDel="00000000" w:rsidP="00000000" w:rsidRDefault="00000000" w:rsidRPr="00000000" w14:paraId="0000007D">
      <w:pPr>
        <w:rPr/>
      </w:pPr>
      <w:r w:rsidDel="00000000" w:rsidR="00000000" w:rsidRPr="00000000">
        <w:rPr>
          <w:rtl w:val="0"/>
        </w:rPr>
        <w:t xml:space="preserve">void MySerialPort:: set_pins(int rx, int tx) {</w:t>
      </w:r>
    </w:p>
    <w:p w:rsidR="00000000" w:rsidDel="00000000" w:rsidP="00000000" w:rsidRDefault="00000000" w:rsidRPr="00000000" w14:paraId="0000007E">
      <w:pPr>
        <w:rPr/>
      </w:pPr>
      <w:r w:rsidDel="00000000" w:rsidR="00000000" w:rsidRPr="00000000">
        <w:rPr>
          <w:rtl w:val="0"/>
        </w:rPr>
        <w:tab/>
        <w:t xml:space="preserve">RXpin = rx;</w:t>
      </w:r>
    </w:p>
    <w:p w:rsidR="00000000" w:rsidDel="00000000" w:rsidP="00000000" w:rsidRDefault="00000000" w:rsidRPr="00000000" w14:paraId="0000007F">
      <w:pPr>
        <w:rPr/>
      </w:pPr>
      <w:r w:rsidDel="00000000" w:rsidR="00000000" w:rsidRPr="00000000">
        <w:rPr>
          <w:rtl w:val="0"/>
        </w:rPr>
        <w:tab/>
        <w:t xml:space="preserve">TXpin = tx;</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the main program an instance of the MySerialPort is declared:</w:t>
      </w:r>
    </w:p>
    <w:p w:rsidR="00000000" w:rsidDel="00000000" w:rsidP="00000000" w:rsidRDefault="00000000" w:rsidRPr="00000000" w14:paraId="00000083">
      <w:pPr>
        <w:rPr/>
      </w:pPr>
      <w:r w:rsidDel="00000000" w:rsidR="00000000" w:rsidRPr="00000000">
        <w:rPr>
          <w:rtl w:val="0"/>
        </w:rPr>
        <w:t xml:space="preserve">MySerialPort myPort;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A method of the newly created object is called, for example, by:</w:t>
      </w:r>
    </w:p>
    <w:p w:rsidR="00000000" w:rsidDel="00000000" w:rsidP="00000000" w:rsidRDefault="00000000" w:rsidRPr="00000000" w14:paraId="00000086">
      <w:pPr>
        <w:rPr/>
      </w:pPr>
      <w:r w:rsidDel="00000000" w:rsidR="00000000" w:rsidRPr="00000000">
        <w:rPr>
          <w:rtl w:val="0"/>
        </w:rPr>
        <w:t xml:space="preserve">myPort.set_pins( 9,10);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1bfpkbptia38" w:id="10"/>
      <w:bookmarkEnd w:id="10"/>
      <w:r w:rsidDel="00000000" w:rsidR="00000000" w:rsidRPr="00000000">
        <w:rPr>
          <w:rtl w:val="0"/>
        </w:rPr>
        <w:t xml:space="preserve">Inline Question: Name a standard Arduino library and a method of that library</w:t>
      </w:r>
    </w:p>
    <w:p w:rsidR="00000000" w:rsidDel="00000000" w:rsidP="00000000" w:rsidRDefault="00000000" w:rsidRPr="00000000" w14:paraId="00000089">
      <w:pPr>
        <w:rPr/>
      </w:pPr>
      <w:r w:rsidDel="00000000" w:rsidR="00000000" w:rsidRPr="00000000">
        <w:rPr>
          <w:rtl w:val="0"/>
        </w:rPr>
        <w:t xml:space="preserve">The #include Servo.h includes the Servo class. A method of that class is myServo.attach(thePin)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a6lnzjk3hz2h" w:id="11"/>
      <w:bookmarkEnd w:id="11"/>
      <w:r w:rsidDel="00000000" w:rsidR="00000000" w:rsidRPr="00000000">
        <w:rPr>
          <w:rtl w:val="0"/>
        </w:rPr>
        <w:t xml:space="preserve">Making a Library</w:t>
      </w:r>
    </w:p>
    <w:p w:rsidR="00000000" w:rsidDel="00000000" w:rsidP="00000000" w:rsidRDefault="00000000" w:rsidRPr="00000000" w14:paraId="0000008D">
      <w:pPr>
        <w:rPr/>
      </w:pPr>
      <w:r w:rsidDel="00000000" w:rsidR="00000000" w:rsidRPr="00000000">
        <w:rPr>
          <w:rtl w:val="0"/>
        </w:rPr>
        <w:t xml:space="preserve">The process of creating a library for the Arduino IDE is described at:</w:t>
      </w:r>
    </w:p>
    <w:p w:rsidR="00000000" w:rsidDel="00000000" w:rsidP="00000000" w:rsidRDefault="00000000" w:rsidRPr="00000000" w14:paraId="0000008E">
      <w:pPr>
        <w:rPr/>
      </w:pPr>
      <w:hyperlink r:id="rId21">
        <w:r w:rsidDel="00000000" w:rsidR="00000000" w:rsidRPr="00000000">
          <w:rPr>
            <w:color w:val="1155cc"/>
            <w:u w:val="single"/>
            <w:rtl w:val="0"/>
          </w:rPr>
          <w:t xml:space="preserve">https://www.arduino.cc/en/Hacking/LibraryTutorial</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custom library entails writing a header file, a c++ program, and an example.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header file describes the class. The cpp program file contains the methods. And an example file is good form to help the user.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header File ----------------</w:t>
      </w:r>
    </w:p>
    <w:p w:rsidR="00000000" w:rsidDel="00000000" w:rsidP="00000000" w:rsidRDefault="00000000" w:rsidRPr="00000000" w14:paraId="00000095">
      <w:pPr>
        <w:rPr/>
      </w:pPr>
      <w:r w:rsidDel="00000000" w:rsidR="00000000" w:rsidRPr="00000000">
        <w:rPr>
          <w:rtl w:val="0"/>
        </w:rPr>
        <w:t xml:space="preserve">The header file must include “Arduino.h” and must not include itself multiple times. It should have a brief description at the start. The Serial_helper.h file starts below.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Header files contain comments which explain the usage and purpose of the class ***</w:t>
      </w:r>
    </w:p>
    <w:p w:rsidR="00000000" w:rsidDel="00000000" w:rsidP="00000000" w:rsidRDefault="00000000" w:rsidRPr="00000000" w14:paraId="0000009A">
      <w:pPr>
        <w:rPr/>
      </w:pPr>
      <w:r w:rsidDel="00000000" w:rsidR="00000000" w:rsidRPr="00000000">
        <w:rPr>
          <w:rtl w:val="0"/>
        </w:rPr>
        <w:t xml:space="preserve">Serial_helper.h</w:t>
      </w:r>
    </w:p>
    <w:p w:rsidR="00000000" w:rsidDel="00000000" w:rsidP="00000000" w:rsidRDefault="00000000" w:rsidRPr="00000000" w14:paraId="0000009B">
      <w:pPr>
        <w:rPr/>
      </w:pPr>
      <w:r w:rsidDel="00000000" w:rsidR="00000000" w:rsidRPr="00000000">
        <w:rPr>
          <w:rtl w:val="0"/>
        </w:rPr>
        <w:t xml:space="preserve">A few utility programs to help convert characters to integers when read from the Serial.read()</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#ifndef Serial_helper_h</w:t>
      </w:r>
    </w:p>
    <w:p w:rsidR="00000000" w:rsidDel="00000000" w:rsidP="00000000" w:rsidRDefault="00000000" w:rsidRPr="00000000" w14:paraId="0000009E">
      <w:pPr>
        <w:rPr/>
      </w:pPr>
      <w:r w:rsidDel="00000000" w:rsidR="00000000" w:rsidRPr="00000000">
        <w:rPr>
          <w:rtl w:val="0"/>
        </w:rPr>
        <w:t xml:space="preserve">#define Serial_helper_h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#include "Arduino.h"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class Serial_helper</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public:</w:t>
      </w:r>
    </w:p>
    <w:p w:rsidR="00000000" w:rsidDel="00000000" w:rsidP="00000000" w:rsidRDefault="00000000" w:rsidRPr="00000000" w14:paraId="000000A5">
      <w:pPr>
        <w:rPr/>
      </w:pPr>
      <w:r w:rsidDel="00000000" w:rsidR="00000000" w:rsidRPr="00000000">
        <w:rPr>
          <w:rtl w:val="0"/>
        </w:rPr>
        <w:t xml:space="preserve">    Serial_helper();</w:t>
      </w:r>
    </w:p>
    <w:p w:rsidR="00000000" w:rsidDel="00000000" w:rsidP="00000000" w:rsidRDefault="00000000" w:rsidRPr="00000000" w14:paraId="000000A6">
      <w:pPr>
        <w:rPr/>
      </w:pPr>
      <w:r w:rsidDel="00000000" w:rsidR="00000000" w:rsidRPr="00000000">
        <w:rPr>
          <w:rtl w:val="0"/>
        </w:rPr>
        <w:tab/>
        <w:t xml:space="preserve">// converts a character to 0-9 or returns -1 if fail</w:t>
      </w:r>
    </w:p>
    <w:p w:rsidR="00000000" w:rsidDel="00000000" w:rsidP="00000000" w:rsidRDefault="00000000" w:rsidRPr="00000000" w14:paraId="000000A7">
      <w:pPr>
        <w:rPr/>
      </w:pPr>
      <w:r w:rsidDel="00000000" w:rsidR="00000000" w:rsidRPr="00000000">
        <w:rPr>
          <w:rtl w:val="0"/>
        </w:rPr>
        <w:t xml:space="preserve">    int toNumber();</w:t>
      </w:r>
    </w:p>
    <w:p w:rsidR="00000000" w:rsidDel="00000000" w:rsidP="00000000" w:rsidRDefault="00000000" w:rsidRPr="00000000" w14:paraId="000000A8">
      <w:pPr>
        <w:rPr/>
      </w:pPr>
      <w:r w:rsidDel="00000000" w:rsidR="00000000" w:rsidRPr="00000000">
        <w:rPr>
          <w:rtl w:val="0"/>
        </w:rPr>
        <w:tab/>
        <w:t xml:space="preserve">// tests if a character is a digit 0-9 or -1 if fail</w:t>
      </w:r>
    </w:p>
    <w:p w:rsidR="00000000" w:rsidDel="00000000" w:rsidP="00000000" w:rsidRDefault="00000000" w:rsidRPr="00000000" w14:paraId="000000A9">
      <w:pPr>
        <w:rPr/>
      </w:pPr>
      <w:r w:rsidDel="00000000" w:rsidR="00000000" w:rsidRPr="00000000">
        <w:rPr>
          <w:rtl w:val="0"/>
        </w:rPr>
        <w:t xml:space="preserve">    int isNumber();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#endif</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(Note: the *.h file ends here)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C++ File ------------------------</w:t>
      </w:r>
    </w:p>
    <w:p w:rsidR="00000000" w:rsidDel="00000000" w:rsidP="00000000" w:rsidRDefault="00000000" w:rsidRPr="00000000" w14:paraId="000000B2">
      <w:pPr>
        <w:rPr/>
      </w:pPr>
      <w:r w:rsidDel="00000000" w:rsidR="00000000" w:rsidRPr="00000000">
        <w:rPr>
          <w:rtl w:val="0"/>
        </w:rPr>
        <w:t xml:space="preserve">The Serial_helper.cpp file starts here. It is a separate file.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Serial_helper.cpp - Library for converting a character to a number</w:t>
      </w:r>
    </w:p>
    <w:p w:rsidR="00000000" w:rsidDel="00000000" w:rsidP="00000000" w:rsidRDefault="00000000" w:rsidRPr="00000000" w14:paraId="000000B6">
      <w:pPr>
        <w:rPr/>
      </w:pPr>
      <w:r w:rsidDel="00000000" w:rsidR="00000000" w:rsidRPr="00000000">
        <w:rPr>
          <w:rtl w:val="0"/>
        </w:rPr>
        <w:t xml:space="preserve">  Created by Mark Webster 2019</w:t>
      </w:r>
    </w:p>
    <w:p w:rsidR="00000000" w:rsidDel="00000000" w:rsidP="00000000" w:rsidRDefault="00000000" w:rsidRPr="00000000" w14:paraId="000000B7">
      <w:pPr>
        <w:rPr/>
      </w:pPr>
      <w:r w:rsidDel="00000000" w:rsidR="00000000" w:rsidRPr="00000000">
        <w:rPr>
          <w:rtl w:val="0"/>
        </w:rPr>
        <w:t xml:space="preserve">  Released into the public domain.</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#include "Arduino.h"</w:t>
      </w:r>
    </w:p>
    <w:p w:rsidR="00000000" w:rsidDel="00000000" w:rsidP="00000000" w:rsidRDefault="00000000" w:rsidRPr="00000000" w14:paraId="000000BB">
      <w:pPr>
        <w:rPr/>
      </w:pPr>
      <w:r w:rsidDel="00000000" w:rsidR="00000000" w:rsidRPr="00000000">
        <w:rPr>
          <w:rtl w:val="0"/>
        </w:rPr>
        <w:t xml:space="preserve">#include "Serial_helper.h"</w:t>
      </w:r>
    </w:p>
    <w:p w:rsidR="00000000" w:rsidDel="00000000" w:rsidP="00000000" w:rsidRDefault="00000000" w:rsidRPr="00000000" w14:paraId="000000BC">
      <w:pPr>
        <w:rPr/>
      </w:pPr>
      <w:r w:rsidDel="00000000" w:rsidR="00000000" w:rsidRPr="00000000">
        <w:rPr>
          <w:rtl w:val="0"/>
        </w:rPr>
        <w:t xml:space="preserve">#include &lt;ctype.h&gt;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Returns 0-9 or -1 if it fails to convert.</w:t>
      </w:r>
    </w:p>
    <w:p w:rsidR="00000000" w:rsidDel="00000000" w:rsidP="00000000" w:rsidRDefault="00000000" w:rsidRPr="00000000" w14:paraId="000000BF">
      <w:pPr>
        <w:rPr/>
      </w:pPr>
      <w:r w:rsidDel="00000000" w:rsidR="00000000" w:rsidRPr="00000000">
        <w:rPr>
          <w:rtl w:val="0"/>
        </w:rPr>
        <w:t xml:space="preserve">int Serial_helper::toNumber(char oneChar)</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ab/>
        <w:t xml:space="preserve">int theInteger = -1;</w:t>
      </w:r>
    </w:p>
    <w:p w:rsidR="00000000" w:rsidDel="00000000" w:rsidP="00000000" w:rsidRDefault="00000000" w:rsidRPr="00000000" w14:paraId="000000C2">
      <w:pPr>
        <w:rPr/>
      </w:pPr>
      <w:r w:rsidDel="00000000" w:rsidR="00000000" w:rsidRPr="00000000">
        <w:rPr>
          <w:rtl w:val="0"/>
        </w:rPr>
        <w:tab/>
        <w:t xml:space="preserve">if( oneChar &gt;= ‘0’ &amp;&amp; oneChar &lt;= ‘9’ )</w:t>
      </w:r>
    </w:p>
    <w:p w:rsidR="00000000" w:rsidDel="00000000" w:rsidP="00000000" w:rsidRDefault="00000000" w:rsidRPr="00000000" w14:paraId="000000C3">
      <w:pPr>
        <w:rPr/>
      </w:pPr>
      <w:r w:rsidDel="00000000" w:rsidR="00000000" w:rsidRPr="00000000">
        <w:rPr>
          <w:rtl w:val="0"/>
        </w:rPr>
        <w:tab/>
        <w:tab/>
        <w:t xml:space="preserve">theInteger = oneChar - ‘0’;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return theInteger;</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Returns -1 if not an integer</w:t>
      </w:r>
    </w:p>
    <w:p w:rsidR="00000000" w:rsidDel="00000000" w:rsidP="00000000" w:rsidRDefault="00000000" w:rsidRPr="00000000" w14:paraId="000000C9">
      <w:pPr>
        <w:rPr/>
      </w:pPr>
      <w:r w:rsidDel="00000000" w:rsidR="00000000" w:rsidRPr="00000000">
        <w:rPr>
          <w:rtl w:val="0"/>
        </w:rPr>
        <w:t xml:space="preserve">int Serial_helper::isNumber(char oneChar)</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w:t>
        <w:tab/>
        <w:t xml:space="preserve">int theValue =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theValue = oneChar - ‘0’;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if( theValue &lt;0 || theValue &gt; 9 ) theValue = -1;</w:t>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rPr/>
      </w:pPr>
      <w:r w:rsidDel="00000000" w:rsidR="00000000" w:rsidRPr="00000000">
        <w:rPr>
          <w:rtl w:val="0"/>
        </w:rPr>
        <w:tab/>
        <w:t xml:space="preserve">return theValue;</w:t>
      </w:r>
    </w:p>
    <w:p w:rsidR="00000000" w:rsidDel="00000000" w:rsidP="00000000" w:rsidRDefault="00000000" w:rsidRPr="00000000" w14:paraId="000000D2">
      <w:pPr>
        <w:rPr/>
      </w:pPr>
      <w:r w:rsidDel="00000000" w:rsidR="00000000" w:rsidRPr="00000000">
        <w:rPr>
          <w:rtl w:val="0"/>
        </w:rPr>
        <w:tab/>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(End of Serial_helper.cpp file)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Example File --------------------</w:t>
      </w:r>
    </w:p>
    <w:p w:rsidR="00000000" w:rsidDel="00000000" w:rsidP="00000000" w:rsidRDefault="00000000" w:rsidRPr="00000000" w14:paraId="000000D8">
      <w:pPr>
        <w:rPr/>
      </w:pPr>
      <w:r w:rsidDel="00000000" w:rsidR="00000000" w:rsidRPr="00000000">
        <w:rPr>
          <w:rtl w:val="0"/>
        </w:rPr>
        <w:t xml:space="preserve">(Start of an example *.ino file. It is a separate file either in the examples folder or in a sketch folder in the Arduino folder)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file that is put into an examples subfolder in the library folder</w:t>
      </w:r>
    </w:p>
    <w:p w:rsidR="00000000" w:rsidDel="00000000" w:rsidP="00000000" w:rsidRDefault="00000000" w:rsidRPr="00000000" w14:paraId="000000DB">
      <w:pPr>
        <w:rPr/>
      </w:pPr>
      <w:r w:rsidDel="00000000" w:rsidR="00000000" w:rsidRPr="00000000">
        <w:rPr>
          <w:rtl w:val="0"/>
        </w:rPr>
        <w:t xml:space="preserve">#include &lt;Serial_helper.h&gt;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Serial_helper sh();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void setup()</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ab/>
        <w:t xml:space="preserve">Serial.begin(9600);</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void loop()</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ab/>
        <w:t xml:space="preserve">char oneChar;</w:t>
      </w:r>
    </w:p>
    <w:p w:rsidR="00000000" w:rsidDel="00000000" w:rsidP="00000000" w:rsidRDefault="00000000" w:rsidRPr="00000000" w14:paraId="000000E7">
      <w:pPr>
        <w:rPr/>
      </w:pPr>
      <w:r w:rsidDel="00000000" w:rsidR="00000000" w:rsidRPr="00000000">
        <w:rPr>
          <w:rtl w:val="0"/>
        </w:rPr>
        <w:tab/>
        <w:t xml:space="preserve">int theValue;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if (Serial.available()) {</w:t>
      </w:r>
    </w:p>
    <w:p w:rsidR="00000000" w:rsidDel="00000000" w:rsidP="00000000" w:rsidRDefault="00000000" w:rsidRPr="00000000" w14:paraId="000000EA">
      <w:pPr>
        <w:rPr/>
      </w:pPr>
      <w:r w:rsidDel="00000000" w:rsidR="00000000" w:rsidRPr="00000000">
        <w:rPr>
          <w:rtl w:val="0"/>
        </w:rPr>
        <w:tab/>
        <w:tab/>
        <w:t xml:space="preserve">oneChar = Serial.read();</w:t>
      </w:r>
    </w:p>
    <w:p w:rsidR="00000000" w:rsidDel="00000000" w:rsidP="00000000" w:rsidRDefault="00000000" w:rsidRPr="00000000" w14:paraId="000000EB">
      <w:pPr>
        <w:rPr/>
      </w:pPr>
      <w:r w:rsidDel="00000000" w:rsidR="00000000" w:rsidRPr="00000000">
        <w:rPr>
          <w:rtl w:val="0"/>
        </w:rPr>
        <w:tab/>
        <w:tab/>
        <w:t xml:space="preserve">if( sh.isNumber( oneChar) ) {</w:t>
      </w:r>
    </w:p>
    <w:p w:rsidR="00000000" w:rsidDel="00000000" w:rsidP="00000000" w:rsidRDefault="00000000" w:rsidRPr="00000000" w14:paraId="000000EC">
      <w:pPr>
        <w:rPr/>
      </w:pPr>
      <w:r w:rsidDel="00000000" w:rsidR="00000000" w:rsidRPr="00000000">
        <w:rPr>
          <w:rtl w:val="0"/>
        </w:rPr>
        <w:tab/>
        <w:tab/>
        <w:tab/>
        <w:t xml:space="preserve">theValue = sh.toNumber( oneChar );</w:t>
      </w:r>
    </w:p>
    <w:p w:rsidR="00000000" w:rsidDel="00000000" w:rsidP="00000000" w:rsidRDefault="00000000" w:rsidRPr="00000000" w14:paraId="000000ED">
      <w:pPr>
        <w:rPr/>
      </w:pPr>
      <w:r w:rsidDel="00000000" w:rsidR="00000000" w:rsidRPr="00000000">
        <w:rPr>
          <w:rtl w:val="0"/>
        </w:rPr>
        <w:tab/>
        <w:tab/>
        <w:tab/>
        <w:t xml:space="preserve">Serial.println(theValue);</w:t>
      </w:r>
    </w:p>
    <w:p w:rsidR="00000000" w:rsidDel="00000000" w:rsidP="00000000" w:rsidRDefault="00000000" w:rsidRPr="00000000" w14:paraId="000000EE">
      <w:pPr>
        <w:rPr/>
      </w:pPr>
      <w:r w:rsidDel="00000000" w:rsidR="00000000" w:rsidRPr="00000000">
        <w:rPr>
          <w:rtl w:val="0"/>
        </w:rPr>
        <w:tab/>
        <w:tab/>
        <w:t xml:space="preserve">}</w:t>
      </w:r>
    </w:p>
    <w:p w:rsidR="00000000" w:rsidDel="00000000" w:rsidP="00000000" w:rsidRDefault="00000000" w:rsidRPr="00000000" w14:paraId="000000EF">
      <w:pPr>
        <w:rPr/>
      </w:pPr>
      <w:r w:rsidDel="00000000" w:rsidR="00000000" w:rsidRPr="00000000">
        <w:rPr>
          <w:rtl w:val="0"/>
        </w:rPr>
        <w:tab/>
        <w:t xml:space="preserve">}</w:t>
      </w:r>
    </w:p>
    <w:p w:rsidR="00000000" w:rsidDel="00000000" w:rsidP="00000000" w:rsidRDefault="00000000" w:rsidRPr="00000000" w14:paraId="000000F0">
      <w:pPr>
        <w:rPr/>
      </w:pPr>
      <w:r w:rsidDel="00000000" w:rsidR="00000000" w:rsidRPr="00000000">
        <w:rPr>
          <w:rtl w:val="0"/>
        </w:rPr>
        <w:tab/>
        <w:t xml:space="preserve">delay(500);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(End of example Serial_helper.ino file.)</w:t>
      </w:r>
    </w:p>
    <w:p w:rsidR="00000000" w:rsidDel="00000000" w:rsidP="00000000" w:rsidRDefault="00000000" w:rsidRPr="00000000" w14:paraId="000000F5">
      <w:pPr>
        <w:pStyle w:val="Heading2"/>
        <w:rPr/>
      </w:pPr>
      <w:bookmarkStart w:colFirst="0" w:colLast="0" w:name="_jseizsx81bm6" w:id="12"/>
      <w:bookmarkEnd w:id="12"/>
      <w:r w:rsidDel="00000000" w:rsidR="00000000" w:rsidRPr="00000000">
        <w:rPr>
          <w:rtl w:val="0"/>
        </w:rPr>
        <w:t xml:space="preserve">Exercises</w:t>
      </w:r>
    </w:p>
    <w:p w:rsidR="00000000" w:rsidDel="00000000" w:rsidP="00000000" w:rsidRDefault="00000000" w:rsidRPr="00000000" w14:paraId="000000F6">
      <w:pPr>
        <w:pStyle w:val="Heading3"/>
        <w:rPr/>
      </w:pPr>
      <w:bookmarkStart w:colFirst="0" w:colLast="0" w:name="_qihmh268aw6n" w:id="13"/>
      <w:bookmarkEnd w:id="13"/>
      <w:r w:rsidDel="00000000" w:rsidR="00000000" w:rsidRPr="00000000">
        <w:rPr>
          <w:rtl w:val="0"/>
        </w:rPr>
        <w:t xml:space="preserve">Exercise 1: Type in and create the Serial_helper library.</w:t>
      </w:r>
    </w:p>
    <w:p w:rsidR="00000000" w:rsidDel="00000000" w:rsidP="00000000" w:rsidRDefault="00000000" w:rsidRPr="00000000" w14:paraId="000000F7">
      <w:pPr>
        <w:rPr/>
      </w:pPr>
      <w:r w:rsidDel="00000000" w:rsidR="00000000" w:rsidRPr="00000000">
        <w:rPr>
          <w:rtl w:val="0"/>
        </w:rPr>
        <w:t xml:space="preserve">Use an external editor like Pluma or Notepad++ to enter and edit the files. There will be 3 files created, a header, a cpp file, and and example *.ino file.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Put the files in the Arduino -&gt; libraries -&gt; Serial_helper folder. There will be a Serial_helper.h file, a Serial_helper.cpp file, and an example *.ino file in an “examples” subfolder.</w:t>
      </w:r>
    </w:p>
    <w:p w:rsidR="00000000" w:rsidDel="00000000" w:rsidP="00000000" w:rsidRDefault="00000000" w:rsidRPr="00000000" w14:paraId="000000FA">
      <w:pPr>
        <w:rPr/>
      </w:pPr>
      <w:r w:rsidDel="00000000" w:rsidR="00000000" w:rsidRPr="00000000">
        <w:rPr>
          <w:rtl w:val="0"/>
        </w:rPr>
        <w:t xml:space="preserve">Be sure to save the files as ACII not Unicode, otherwise there will be invisible non-printing characters in the source code files.</w:t>
      </w:r>
    </w:p>
    <w:p w:rsidR="00000000" w:rsidDel="00000000" w:rsidP="00000000" w:rsidRDefault="00000000" w:rsidRPr="00000000" w14:paraId="000000F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hyperlink" Target="https://www.arduino.cc/en/Hacking/LibraryTutorial" TargetMode="External"/><Relationship Id="rId13" Type="http://schemas.openxmlformats.org/officeDocument/2006/relationships/hyperlink" Target="https://github.com/arduino-libraries/ArduinoHttpClient" TargetMode="External"/><Relationship Id="rId12" Type="http://schemas.openxmlformats.org/officeDocument/2006/relationships/hyperlink" Target="https://www.arduino.cc/en/Guide/Libra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arduino.cc/en/reference/libraries" TargetMode="External"/><Relationship Id="rId18" Type="http://schemas.openxmlformats.org/officeDocument/2006/relationships/image" Target="media/image1.png"/><Relationship Id="rId7" Type="http://schemas.openxmlformats.org/officeDocument/2006/relationships/hyperlink" Target="https://www.arduino.cc/en/Guide/Librarie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