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f23qegpa1w9" w:id="0"/>
      <w:bookmarkEnd w:id="0"/>
      <w:r w:rsidDel="00000000" w:rsidR="00000000" w:rsidRPr="00000000">
        <w:rPr>
          <w:rtl w:val="0"/>
        </w:rPr>
        <w:t xml:space="preserve">Software - HTML &amp; CSS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Written by Mark Webster and ??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DESCRIPTION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Learn how to create a basic web page and style sheet.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wgshsgntw3gn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HTML (Hypertext Markup Language) is a system or language to create web pages. It is an international standard so it can be used all over the world on any computer with a web browser. The software program that interprets and displays HTML is called a web browser. Common browsers are Safari, Chrome, Firefox, and Internet Explorer.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ajub9fnu45pl" w:id="2"/>
      <w:bookmarkEnd w:id="2"/>
      <w:r w:rsidDel="00000000" w:rsidR="00000000" w:rsidRPr="00000000">
        <w:rPr>
          <w:rtl w:val="0"/>
        </w:rPr>
        <w:t xml:space="preserve">Basic Web Page Structure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Document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Open and closing tags  (&lt;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8247skymw0mk" w:id="3"/>
      <w:bookmarkEnd w:id="3"/>
      <w:r w:rsidDel="00000000" w:rsidR="00000000" w:rsidRPr="00000000">
        <w:rPr>
          <w:rtl w:val="0"/>
        </w:rPr>
        <w:t xml:space="preserve">Exercise 1: Edit and Display Web Page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Start a text editor. Create a minimal web page with your name. Save to a local disk. Open with a web browser.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ofzbf4sc9xn2" w:id="4"/>
      <w:bookmarkEnd w:id="4"/>
      <w:r w:rsidDel="00000000" w:rsidR="00000000" w:rsidRPr="00000000">
        <w:rPr>
          <w:rtl w:val="0"/>
        </w:rPr>
        <w:t xml:space="preserve">Exercise 2: Edit HTML Properties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Open a web page.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Make a line of text italic.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Make a line of text bold.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Make a line of text header 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Make a line of text have a green background.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Make a line into hyperlink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mumrrhimtzv0" w:id="5"/>
      <w:bookmarkEnd w:id="5"/>
      <w:r w:rsidDel="00000000" w:rsidR="00000000" w:rsidRPr="00000000">
        <w:rPr>
          <w:rtl w:val="0"/>
        </w:rPr>
        <w:t xml:space="preserve">Exercise 3: CSS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Open a web page.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Write in-line CSS to set paragraphs to blue text.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Save CSS to a separate file and call it from the header section of a web page.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