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C80471" w:rsidP="7DFE41FD" w:rsidRDefault="5CC80471" w14:paraId="3270CC07" w14:textId="21ABDEA1">
      <w:pPr>
        <w:pStyle w:val="Heading1"/>
      </w:pPr>
      <w:r w:rsidR="5CC80471">
        <w:rPr/>
        <w:t xml:space="preserve">Beoordeling Programmeren met Python #G0193 </w:t>
      </w:r>
    </w:p>
    <w:p w:rsidR="5CC80471" w:rsidP="7DFE41FD" w:rsidRDefault="5CC80471" w14:paraId="06C8EB8B" w14:textId="4FC33D14">
      <w:pPr>
        <w:pStyle w:val="Normal"/>
      </w:pPr>
      <w:r w:rsidR="5CC80471">
        <w:rPr/>
        <w:t>Naam leerling:</w:t>
      </w:r>
      <w:r>
        <w:br/>
      </w:r>
      <w:r w:rsidR="311FAD9E">
        <w:rPr/>
        <w:t>School:</w:t>
      </w:r>
      <w:r>
        <w:br/>
      </w:r>
      <w:r w:rsidR="2BD79124">
        <w:rPr/>
        <w:t>Datum beoordeling deelopdracht Galgje:</w:t>
      </w:r>
      <w:r>
        <w:br/>
      </w:r>
      <w:r w:rsidR="5EB1D93E">
        <w:rPr/>
        <w:t>Datum beoordeling eindopdracht:</w:t>
      </w:r>
    </w:p>
    <w:p w:rsidR="1B774491" w:rsidP="7DFE41FD" w:rsidRDefault="1B774491" w14:paraId="1DEE1935" w14:textId="43CA10DE">
      <w:pPr>
        <w:pStyle w:val="Heading2"/>
      </w:pPr>
      <w:r w:rsidR="1B774491">
        <w:rPr/>
        <w:t>Beoordeling deelopdracht Galgje</w:t>
      </w:r>
      <w:r w:rsidR="60671C68">
        <w:rPr/>
        <w:t xml:space="preserve"> Single Point </w:t>
      </w:r>
      <w:proofErr w:type="spellStart"/>
      <w:r w:rsidR="60671C68">
        <w:rPr/>
        <w:t>Rubric</w:t>
      </w:r>
      <w:proofErr w:type="spellEnd"/>
    </w:p>
    <w:tbl>
      <w:tblPr>
        <w:tblStyle w:val="GridTable4-Accent1"/>
        <w:tblW w:w="0" w:type="auto"/>
        <w:tblInd w:w="0" w:type="dxa"/>
        <w:tblLayout w:type="fixed"/>
        <w:tblLook w:val="06A0" w:firstRow="1" w:lastRow="0" w:firstColumn="1" w:lastColumn="0" w:noHBand="1" w:noVBand="1"/>
      </w:tblPr>
      <w:tblGrid>
        <w:gridCol w:w="2326"/>
        <w:gridCol w:w="1350"/>
        <w:gridCol w:w="1710"/>
        <w:gridCol w:w="3919"/>
        <w:gridCol w:w="3810"/>
        <w:gridCol w:w="843"/>
      </w:tblGrid>
      <w:tr w:rsidR="7DFE41FD" w:rsidTr="7DFE41FD" w14:paraId="5C335D80">
        <w:tc>
          <w:tcPr>
            <w:cnfStyle w:val="001000000000" w:firstRow="0" w:lastRow="0" w:firstColumn="1" w:lastColumn="0" w:oddVBand="0" w:evenVBand="0" w:oddHBand="0" w:evenHBand="0" w:firstRowFirstColumn="0" w:firstRowLastColumn="0" w:lastRowFirstColumn="0" w:lastRowLastColumn="0"/>
            <w:tcW w:w="2326" w:type="dxa"/>
            <w:tcMar/>
          </w:tcPr>
          <w:p w:rsidR="1B774491" w:rsidP="7DFE41FD" w:rsidRDefault="1B774491" w14:paraId="4AAFD7F0" w14:textId="6CBA60DB">
            <w:pPr>
              <w:pStyle w:val="Normal"/>
            </w:pPr>
            <w:r w:rsidR="1B774491">
              <w:rPr/>
              <w:t>Criterium</w:t>
            </w:r>
          </w:p>
        </w:tc>
        <w:tc>
          <w:tcPr>
            <w:cnfStyle w:val="000000000000" w:firstRow="0" w:lastRow="0" w:firstColumn="0" w:lastColumn="0" w:oddVBand="0" w:evenVBand="0" w:oddHBand="0" w:evenHBand="0" w:firstRowFirstColumn="0" w:firstRowLastColumn="0" w:lastRowFirstColumn="0" w:lastRowLastColumn="0"/>
            <w:tcW w:w="1350" w:type="dxa"/>
            <w:tcMar/>
          </w:tcPr>
          <w:p w:rsidR="57DD9356" w:rsidP="7DFE41FD" w:rsidRDefault="57DD9356" w14:paraId="2FDCDAD3" w14:textId="2C294247">
            <w:pPr>
              <w:pStyle w:val="Normal"/>
            </w:pPr>
            <w:r w:rsidR="57DD9356">
              <w:rPr/>
              <w:t>Normscore</w:t>
            </w:r>
          </w:p>
        </w:tc>
        <w:tc>
          <w:tcPr>
            <w:cnfStyle w:val="000000000000" w:firstRow="0" w:lastRow="0" w:firstColumn="0" w:lastColumn="0" w:oddVBand="0" w:evenVBand="0" w:oddHBand="0" w:evenHBand="0" w:firstRowFirstColumn="0" w:firstRowLastColumn="0" w:lastRowFirstColumn="0" w:lastRowLastColumn="0"/>
            <w:tcW w:w="1710" w:type="dxa"/>
            <w:tcMar/>
          </w:tcPr>
          <w:p w:rsidR="1B774491" w:rsidP="7DFE41FD" w:rsidRDefault="1B774491" w14:paraId="3CA87569" w14:textId="5C59C89C">
            <w:pPr>
              <w:pStyle w:val="Normal"/>
            </w:pPr>
            <w:r w:rsidR="1B774491">
              <w:rPr/>
              <w:t>Maximale score</w:t>
            </w:r>
          </w:p>
        </w:tc>
        <w:tc>
          <w:tcPr>
            <w:cnfStyle w:val="000000000000" w:firstRow="0" w:lastRow="0" w:firstColumn="0" w:lastColumn="0" w:oddVBand="0" w:evenVBand="0" w:oddHBand="0" w:evenHBand="0" w:firstRowFirstColumn="0" w:firstRowLastColumn="0" w:lastRowFirstColumn="0" w:lastRowLastColumn="0"/>
            <w:tcW w:w="3919" w:type="dxa"/>
            <w:tcMar/>
          </w:tcPr>
          <w:p w:rsidR="2C279E37" w:rsidP="7DFE41FD" w:rsidRDefault="2C279E37" w14:paraId="6EFB5671" w14:textId="7B5EAA41">
            <w:pPr>
              <w:pStyle w:val="Normal"/>
            </w:pPr>
            <w:r w:rsidR="2C279E37">
              <w:rPr/>
              <w:t>Beschrijving n</w:t>
            </w:r>
            <w:r w:rsidR="1B774491">
              <w:rPr/>
              <w:t>orm</w:t>
            </w:r>
          </w:p>
        </w:tc>
        <w:tc>
          <w:tcPr>
            <w:cnfStyle w:val="000000000000" w:firstRow="0" w:lastRow="0" w:firstColumn="0" w:lastColumn="0" w:oddVBand="0" w:evenVBand="0" w:oddHBand="0" w:evenHBand="0" w:firstRowFirstColumn="0" w:firstRowLastColumn="0" w:lastRowFirstColumn="0" w:lastRowLastColumn="0"/>
            <w:tcW w:w="3810" w:type="dxa"/>
            <w:tcMar/>
          </w:tcPr>
          <w:p w:rsidR="3D1D7504" w:rsidP="7DFE41FD" w:rsidRDefault="3D1D7504" w14:paraId="3B90A5C9" w14:textId="7EB86D00">
            <w:pPr>
              <w:pStyle w:val="Normal"/>
            </w:pPr>
            <w:r w:rsidR="3D1D7504">
              <w:rPr/>
              <w:t>Feedback</w:t>
            </w:r>
          </w:p>
        </w:tc>
        <w:tc>
          <w:tcPr>
            <w:cnfStyle w:val="000000000000" w:firstRow="0" w:lastRow="0" w:firstColumn="0" w:lastColumn="0" w:oddVBand="0" w:evenVBand="0" w:oddHBand="0" w:evenHBand="0" w:firstRowFirstColumn="0" w:firstRowLastColumn="0" w:lastRowFirstColumn="0" w:lastRowLastColumn="0"/>
            <w:tcW w:w="843" w:type="dxa"/>
            <w:tcMar/>
          </w:tcPr>
          <w:p w:rsidR="1B774491" w:rsidP="7DFE41FD" w:rsidRDefault="1B774491" w14:paraId="19120599" w14:textId="5C54AA61">
            <w:pPr>
              <w:pStyle w:val="Normal"/>
            </w:pPr>
            <w:r w:rsidR="1B774491">
              <w:rPr/>
              <w:t>Score</w:t>
            </w:r>
          </w:p>
        </w:tc>
      </w:tr>
      <w:tr w:rsidR="7DFE41FD" w:rsidTr="7DFE41FD" w14:paraId="20FB9225">
        <w:tc>
          <w:tcPr>
            <w:cnfStyle w:val="001000000000" w:firstRow="0" w:lastRow="0" w:firstColumn="1" w:lastColumn="0" w:oddVBand="0" w:evenVBand="0" w:oddHBand="0" w:evenHBand="0" w:firstRowFirstColumn="0" w:firstRowLastColumn="0" w:lastRowFirstColumn="0" w:lastRowLastColumn="0"/>
            <w:tcW w:w="2326" w:type="dxa"/>
            <w:tcMar/>
          </w:tcPr>
          <w:p w:rsidR="4894F00A" w:rsidP="7DFE41FD" w:rsidRDefault="4894F00A" w14:paraId="1F83D17A" w14:textId="28AB64B8">
            <w:pPr>
              <w:pStyle w:val="Normal"/>
            </w:pPr>
            <w:r w:rsidR="4894F00A">
              <w:rPr/>
              <w:t>Syntactische correctheid</w:t>
            </w:r>
          </w:p>
        </w:tc>
        <w:tc>
          <w:tcPr>
            <w:cnfStyle w:val="000000000000" w:firstRow="0" w:lastRow="0" w:firstColumn="0" w:lastColumn="0" w:oddVBand="0" w:evenVBand="0" w:oddHBand="0" w:evenHBand="0" w:firstRowFirstColumn="0" w:firstRowLastColumn="0" w:lastRowFirstColumn="0" w:lastRowLastColumn="0"/>
            <w:tcW w:w="1350" w:type="dxa"/>
            <w:tcMar/>
          </w:tcPr>
          <w:p w:rsidR="254CF8E2" w:rsidP="7DFE41FD" w:rsidRDefault="254CF8E2" w14:paraId="31B0E177" w14:textId="0CAF3ED3">
            <w:pPr>
              <w:pStyle w:val="Normal"/>
            </w:pPr>
            <w:r w:rsidR="254CF8E2">
              <w:rPr/>
              <w:t>5</w:t>
            </w:r>
          </w:p>
        </w:tc>
        <w:tc>
          <w:tcPr>
            <w:cnfStyle w:val="000000000000" w:firstRow="0" w:lastRow="0" w:firstColumn="0" w:lastColumn="0" w:oddVBand="0" w:evenVBand="0" w:oddHBand="0" w:evenHBand="0" w:firstRowFirstColumn="0" w:firstRowLastColumn="0" w:lastRowFirstColumn="0" w:lastRowLastColumn="0"/>
            <w:tcW w:w="1710" w:type="dxa"/>
            <w:tcMar/>
          </w:tcPr>
          <w:p w:rsidR="4894F00A" w:rsidP="7DFE41FD" w:rsidRDefault="4894F00A" w14:paraId="0301BA0C" w14:textId="696DF0C4">
            <w:pPr>
              <w:pStyle w:val="Normal"/>
            </w:pPr>
            <w:r w:rsidR="4894F00A">
              <w:rPr/>
              <w:t>10</w:t>
            </w:r>
          </w:p>
        </w:tc>
        <w:tc>
          <w:tcPr>
            <w:cnfStyle w:val="000000000000" w:firstRow="0" w:lastRow="0" w:firstColumn="0" w:lastColumn="0" w:oddVBand="0" w:evenVBand="0" w:oddHBand="0" w:evenHBand="0" w:firstRowFirstColumn="0" w:firstRowLastColumn="0" w:lastRowFirstColumn="0" w:lastRowLastColumn="0"/>
            <w:tcW w:w="3919" w:type="dxa"/>
            <w:tcMar/>
          </w:tcPr>
          <w:p w:rsidR="0E283549" w:rsidP="7DFE41FD" w:rsidRDefault="0E283549" w14:paraId="2B798714" w14:textId="289028B4">
            <w:pPr>
              <w:pStyle w:val="Normal"/>
            </w:pPr>
            <w:r w:rsidR="0E283549">
              <w:rPr/>
              <w:t>Je hebt syntactisch correcte code geschreven. De Python-</w:t>
            </w:r>
            <w:proofErr w:type="spellStart"/>
            <w:r w:rsidR="0E283549">
              <w:rPr/>
              <w:t>interpreter</w:t>
            </w:r>
            <w:proofErr w:type="spellEnd"/>
            <w:r w:rsidR="0E283549">
              <w:rPr/>
              <w:t xml:space="preserve"> kan je code volledig zonder foutmeldingen verwerken.</w:t>
            </w:r>
          </w:p>
        </w:tc>
        <w:tc>
          <w:tcPr>
            <w:cnfStyle w:val="000000000000" w:firstRow="0" w:lastRow="0" w:firstColumn="0" w:lastColumn="0" w:oddVBand="0" w:evenVBand="0" w:oddHBand="0" w:evenHBand="0" w:firstRowFirstColumn="0" w:firstRowLastColumn="0" w:lastRowFirstColumn="0" w:lastRowLastColumn="0"/>
            <w:tcW w:w="3810" w:type="dxa"/>
            <w:tcMar/>
          </w:tcPr>
          <w:p w:rsidR="7DFE41FD" w:rsidP="7DFE41FD" w:rsidRDefault="7DFE41FD" w14:paraId="0782C230" w14:textId="6747E98C">
            <w:pPr>
              <w:pStyle w:val="Normal"/>
            </w:pPr>
          </w:p>
        </w:tc>
        <w:tc>
          <w:tcPr>
            <w:cnfStyle w:val="000000000000" w:firstRow="0" w:lastRow="0" w:firstColumn="0" w:lastColumn="0" w:oddVBand="0" w:evenVBand="0" w:oddHBand="0" w:evenHBand="0" w:firstRowFirstColumn="0" w:firstRowLastColumn="0" w:lastRowFirstColumn="0" w:lastRowLastColumn="0"/>
            <w:tcW w:w="843" w:type="dxa"/>
            <w:tcMar/>
          </w:tcPr>
          <w:p w:rsidR="7DFE41FD" w:rsidP="7DFE41FD" w:rsidRDefault="7DFE41FD" w14:paraId="15C00C73" w14:textId="6747E98C">
            <w:pPr>
              <w:pStyle w:val="Normal"/>
            </w:pPr>
          </w:p>
        </w:tc>
      </w:tr>
      <w:tr w:rsidR="7DFE41FD" w:rsidTr="7DFE41FD" w14:paraId="162ADFD6">
        <w:tc>
          <w:tcPr>
            <w:cnfStyle w:val="001000000000" w:firstRow="0" w:lastRow="0" w:firstColumn="1" w:lastColumn="0" w:oddVBand="0" w:evenVBand="0" w:oddHBand="0" w:evenHBand="0" w:firstRowFirstColumn="0" w:firstRowLastColumn="0" w:lastRowFirstColumn="0" w:lastRowLastColumn="0"/>
            <w:tcW w:w="2326" w:type="dxa"/>
            <w:tcMar/>
          </w:tcPr>
          <w:p w:rsidR="4894F00A" w:rsidP="7DFE41FD" w:rsidRDefault="4894F00A" w14:paraId="280CAC75" w14:textId="676A40B5">
            <w:pPr>
              <w:pStyle w:val="Normal"/>
            </w:pPr>
            <w:r w:rsidR="4894F00A">
              <w:rPr/>
              <w:t>Semantische correctheid</w:t>
            </w:r>
          </w:p>
        </w:tc>
        <w:tc>
          <w:tcPr>
            <w:cnfStyle w:val="000000000000" w:firstRow="0" w:lastRow="0" w:firstColumn="0" w:lastColumn="0" w:oddVBand="0" w:evenVBand="0" w:oddHBand="0" w:evenHBand="0" w:firstRowFirstColumn="0" w:firstRowLastColumn="0" w:lastRowFirstColumn="0" w:lastRowLastColumn="0"/>
            <w:tcW w:w="1350" w:type="dxa"/>
            <w:tcMar/>
          </w:tcPr>
          <w:p w:rsidR="31D49EC6" w:rsidP="7DFE41FD" w:rsidRDefault="31D49EC6" w14:paraId="2F2722FD" w14:textId="0BFFF570">
            <w:pPr>
              <w:pStyle w:val="Normal"/>
            </w:pPr>
            <w:r w:rsidR="31D49EC6">
              <w:rPr/>
              <w:t>30</w:t>
            </w:r>
          </w:p>
        </w:tc>
        <w:tc>
          <w:tcPr>
            <w:cnfStyle w:val="000000000000" w:firstRow="0" w:lastRow="0" w:firstColumn="0" w:lastColumn="0" w:oddVBand="0" w:evenVBand="0" w:oddHBand="0" w:evenHBand="0" w:firstRowFirstColumn="0" w:firstRowLastColumn="0" w:lastRowFirstColumn="0" w:lastRowLastColumn="0"/>
            <w:tcW w:w="1710" w:type="dxa"/>
            <w:tcMar/>
          </w:tcPr>
          <w:p w:rsidR="4894F00A" w:rsidP="7DFE41FD" w:rsidRDefault="4894F00A" w14:paraId="4576E5F1" w14:textId="2D459059">
            <w:pPr>
              <w:pStyle w:val="Normal"/>
            </w:pPr>
            <w:r w:rsidR="4894F00A">
              <w:rPr/>
              <w:t>40</w:t>
            </w:r>
          </w:p>
        </w:tc>
        <w:tc>
          <w:tcPr>
            <w:cnfStyle w:val="000000000000" w:firstRow="0" w:lastRow="0" w:firstColumn="0" w:lastColumn="0" w:oddVBand="0" w:evenVBand="0" w:oddHBand="0" w:evenHBand="0" w:firstRowFirstColumn="0" w:firstRowLastColumn="0" w:lastRowFirstColumn="0" w:lastRowLastColumn="0"/>
            <w:tcW w:w="3919" w:type="dxa"/>
            <w:tcMar/>
          </w:tcPr>
          <w:p w:rsidR="4861F303" w:rsidP="7DFE41FD" w:rsidRDefault="4861F303" w14:paraId="1C94B9E4" w14:textId="7A4D71C8">
            <w:pPr>
              <w:pStyle w:val="Normal"/>
            </w:pPr>
            <w:r w:rsidR="4861F303">
              <w:rPr/>
              <w:t xml:space="preserve">Je programma doet wat het moet doen. Per ontdekte fout in het gedrag van je programma krijg je 5 </w:t>
            </w:r>
            <w:r w:rsidR="4D7F782A">
              <w:rPr/>
              <w:t xml:space="preserve">punten aftrek. </w:t>
            </w:r>
          </w:p>
        </w:tc>
        <w:tc>
          <w:tcPr>
            <w:cnfStyle w:val="000000000000" w:firstRow="0" w:lastRow="0" w:firstColumn="0" w:lastColumn="0" w:oddVBand="0" w:evenVBand="0" w:oddHBand="0" w:evenHBand="0" w:firstRowFirstColumn="0" w:firstRowLastColumn="0" w:lastRowFirstColumn="0" w:lastRowLastColumn="0"/>
            <w:tcW w:w="3810" w:type="dxa"/>
            <w:tcMar/>
          </w:tcPr>
          <w:p w:rsidR="7DFE41FD" w:rsidP="7DFE41FD" w:rsidRDefault="7DFE41FD" w14:paraId="4BC3C324" w14:textId="6747E98C">
            <w:pPr>
              <w:pStyle w:val="Normal"/>
            </w:pPr>
          </w:p>
        </w:tc>
        <w:tc>
          <w:tcPr>
            <w:cnfStyle w:val="000000000000" w:firstRow="0" w:lastRow="0" w:firstColumn="0" w:lastColumn="0" w:oddVBand="0" w:evenVBand="0" w:oddHBand="0" w:evenHBand="0" w:firstRowFirstColumn="0" w:firstRowLastColumn="0" w:lastRowFirstColumn="0" w:lastRowLastColumn="0"/>
            <w:tcW w:w="843" w:type="dxa"/>
            <w:tcMar/>
          </w:tcPr>
          <w:p w:rsidR="7DFE41FD" w:rsidP="7DFE41FD" w:rsidRDefault="7DFE41FD" w14:paraId="07F4E3A2" w14:textId="6747E98C">
            <w:pPr>
              <w:pStyle w:val="Normal"/>
            </w:pPr>
          </w:p>
        </w:tc>
      </w:tr>
      <w:tr w:rsidR="7DFE41FD" w:rsidTr="7DFE41FD" w14:paraId="6146A4AF">
        <w:tc>
          <w:tcPr>
            <w:cnfStyle w:val="001000000000" w:firstRow="0" w:lastRow="0" w:firstColumn="1" w:lastColumn="0" w:oddVBand="0" w:evenVBand="0" w:oddHBand="0" w:evenHBand="0" w:firstRowFirstColumn="0" w:firstRowLastColumn="0" w:lastRowFirstColumn="0" w:lastRowLastColumn="0"/>
            <w:tcW w:w="2326" w:type="dxa"/>
            <w:tcMar/>
          </w:tcPr>
          <w:p w:rsidR="4894F00A" w:rsidP="7DFE41FD" w:rsidRDefault="4894F00A" w14:paraId="596B9C2B" w14:textId="2CEEAFA4">
            <w:pPr>
              <w:pStyle w:val="Normal"/>
            </w:pPr>
            <w:r w:rsidR="4894F00A">
              <w:rPr/>
              <w:t>Kwaliteit van de code</w:t>
            </w:r>
          </w:p>
        </w:tc>
        <w:tc>
          <w:tcPr>
            <w:cnfStyle w:val="000000000000" w:firstRow="0" w:lastRow="0" w:firstColumn="0" w:lastColumn="0" w:oddVBand="0" w:evenVBand="0" w:oddHBand="0" w:evenHBand="0" w:firstRowFirstColumn="0" w:firstRowLastColumn="0" w:lastRowFirstColumn="0" w:lastRowLastColumn="0"/>
            <w:tcW w:w="1350" w:type="dxa"/>
            <w:tcMar/>
          </w:tcPr>
          <w:p w:rsidR="4EE147EA" w:rsidP="7DFE41FD" w:rsidRDefault="4EE147EA" w14:paraId="31A12375" w14:textId="3DE78F16">
            <w:pPr>
              <w:pStyle w:val="Normal"/>
            </w:pPr>
            <w:r w:rsidR="4EE147EA">
              <w:rPr/>
              <w:t>30</w:t>
            </w:r>
          </w:p>
        </w:tc>
        <w:tc>
          <w:tcPr>
            <w:cnfStyle w:val="000000000000" w:firstRow="0" w:lastRow="0" w:firstColumn="0" w:lastColumn="0" w:oddVBand="0" w:evenVBand="0" w:oddHBand="0" w:evenHBand="0" w:firstRowFirstColumn="0" w:firstRowLastColumn="0" w:lastRowFirstColumn="0" w:lastRowLastColumn="0"/>
            <w:tcW w:w="1710" w:type="dxa"/>
            <w:tcMar/>
          </w:tcPr>
          <w:p w:rsidR="4894F00A" w:rsidP="7DFE41FD" w:rsidRDefault="4894F00A" w14:paraId="01883FBF" w14:textId="12A1A082">
            <w:pPr>
              <w:pStyle w:val="Normal"/>
            </w:pPr>
            <w:r w:rsidR="4894F00A">
              <w:rPr/>
              <w:t>40</w:t>
            </w:r>
          </w:p>
        </w:tc>
        <w:tc>
          <w:tcPr>
            <w:cnfStyle w:val="000000000000" w:firstRow="0" w:lastRow="0" w:firstColumn="0" w:lastColumn="0" w:oddVBand="0" w:evenVBand="0" w:oddHBand="0" w:evenHBand="0" w:firstRowFirstColumn="0" w:firstRowLastColumn="0" w:lastRowFirstColumn="0" w:lastRowLastColumn="0"/>
            <w:tcW w:w="3919" w:type="dxa"/>
            <w:tcMar/>
          </w:tcPr>
          <w:p w:rsidR="6A7C59D8" w:rsidP="7DFE41FD" w:rsidRDefault="6A7C59D8" w14:paraId="1B2A0488" w14:textId="59F7FB99">
            <w:pPr>
              <w:pStyle w:val="Normal"/>
            </w:pPr>
            <w:r w:rsidR="6A7C59D8">
              <w:rPr/>
              <w:t>Je schrijft leesbare, geordende code. Je kiest voor de hand liggende namen voor je variabelen. De structuur van je code is logisch. Je maakt gebruik van de verschillende sturings</w:t>
            </w:r>
            <w:r w:rsidR="239A4DAF">
              <w:rPr/>
              <w:t>elementen, die Python te bieden heeft.</w:t>
            </w:r>
          </w:p>
        </w:tc>
        <w:tc>
          <w:tcPr>
            <w:cnfStyle w:val="000000000000" w:firstRow="0" w:lastRow="0" w:firstColumn="0" w:lastColumn="0" w:oddVBand="0" w:evenVBand="0" w:oddHBand="0" w:evenHBand="0" w:firstRowFirstColumn="0" w:firstRowLastColumn="0" w:lastRowFirstColumn="0" w:lastRowLastColumn="0"/>
            <w:tcW w:w="3810" w:type="dxa"/>
            <w:tcMar/>
          </w:tcPr>
          <w:p w:rsidR="7DFE41FD" w:rsidP="7DFE41FD" w:rsidRDefault="7DFE41FD" w14:paraId="2F23696B" w14:textId="6747E98C">
            <w:pPr>
              <w:pStyle w:val="Normal"/>
            </w:pPr>
          </w:p>
        </w:tc>
        <w:tc>
          <w:tcPr>
            <w:cnfStyle w:val="000000000000" w:firstRow="0" w:lastRow="0" w:firstColumn="0" w:lastColumn="0" w:oddVBand="0" w:evenVBand="0" w:oddHBand="0" w:evenHBand="0" w:firstRowFirstColumn="0" w:firstRowLastColumn="0" w:lastRowFirstColumn="0" w:lastRowLastColumn="0"/>
            <w:tcW w:w="843" w:type="dxa"/>
            <w:tcMar/>
          </w:tcPr>
          <w:p w:rsidR="7DFE41FD" w:rsidP="7DFE41FD" w:rsidRDefault="7DFE41FD" w14:paraId="1CFF9652" w14:textId="6747E98C">
            <w:pPr>
              <w:pStyle w:val="Normal"/>
            </w:pPr>
          </w:p>
        </w:tc>
      </w:tr>
      <w:tr w:rsidR="7DFE41FD" w:rsidTr="7DFE41FD" w14:paraId="53F99D49">
        <w:tc>
          <w:tcPr>
            <w:cnfStyle w:val="001000000000" w:firstRow="0" w:lastRow="0" w:firstColumn="1" w:lastColumn="0" w:oddVBand="0" w:evenVBand="0" w:oddHBand="0" w:evenHBand="0" w:firstRowFirstColumn="0" w:firstRowLastColumn="0" w:lastRowFirstColumn="0" w:lastRowLastColumn="0"/>
            <w:tcW w:w="2326" w:type="dxa"/>
            <w:tcMar/>
          </w:tcPr>
          <w:p w:rsidR="4894F00A" w:rsidP="7DFE41FD" w:rsidRDefault="4894F00A" w14:paraId="10DD3E46" w14:textId="54A35D9E">
            <w:pPr>
              <w:pStyle w:val="Normal"/>
            </w:pPr>
            <w:r w:rsidR="4894F00A">
              <w:rPr/>
              <w:t>Kwaliteit van de interactie</w:t>
            </w:r>
          </w:p>
        </w:tc>
        <w:tc>
          <w:tcPr>
            <w:cnfStyle w:val="000000000000" w:firstRow="0" w:lastRow="0" w:firstColumn="0" w:lastColumn="0" w:oddVBand="0" w:evenVBand="0" w:oddHBand="0" w:evenHBand="0" w:firstRowFirstColumn="0" w:firstRowLastColumn="0" w:lastRowFirstColumn="0" w:lastRowLastColumn="0"/>
            <w:tcW w:w="1350" w:type="dxa"/>
            <w:tcMar/>
          </w:tcPr>
          <w:p w:rsidR="356FBB74" w:rsidP="7DFE41FD" w:rsidRDefault="356FBB74" w14:paraId="79C69AC6" w14:textId="33FBE2E6">
            <w:pPr>
              <w:pStyle w:val="Normal"/>
            </w:pPr>
            <w:r w:rsidR="356FBB74">
              <w:rPr/>
              <w:t>5</w:t>
            </w:r>
          </w:p>
        </w:tc>
        <w:tc>
          <w:tcPr>
            <w:cnfStyle w:val="000000000000" w:firstRow="0" w:lastRow="0" w:firstColumn="0" w:lastColumn="0" w:oddVBand="0" w:evenVBand="0" w:oddHBand="0" w:evenHBand="0" w:firstRowFirstColumn="0" w:firstRowLastColumn="0" w:lastRowFirstColumn="0" w:lastRowLastColumn="0"/>
            <w:tcW w:w="1710" w:type="dxa"/>
            <w:tcMar/>
          </w:tcPr>
          <w:p w:rsidR="4894F00A" w:rsidP="7DFE41FD" w:rsidRDefault="4894F00A" w14:paraId="2B15904F" w14:textId="64919899">
            <w:pPr>
              <w:pStyle w:val="Normal"/>
            </w:pPr>
            <w:r w:rsidR="4894F00A">
              <w:rPr/>
              <w:t>10</w:t>
            </w:r>
          </w:p>
        </w:tc>
        <w:tc>
          <w:tcPr>
            <w:cnfStyle w:val="000000000000" w:firstRow="0" w:lastRow="0" w:firstColumn="0" w:lastColumn="0" w:oddVBand="0" w:evenVBand="0" w:oddHBand="0" w:evenHBand="0" w:firstRowFirstColumn="0" w:firstRowLastColumn="0" w:lastRowFirstColumn="0" w:lastRowLastColumn="0"/>
            <w:tcW w:w="3919" w:type="dxa"/>
            <w:tcMar/>
          </w:tcPr>
          <w:p w:rsidR="24D63D12" w:rsidP="7DFE41FD" w:rsidRDefault="24D63D12" w14:paraId="7EDDBE8A" w14:textId="629909DA">
            <w:pPr>
              <w:pStyle w:val="Normal"/>
            </w:pPr>
            <w:r w:rsidR="24D63D12">
              <w:rPr/>
              <w:t>Je maakt op een heldere en vriendelijke manier duidelijk wanneer je invoer van de gebruiker verwacht. Je maakt op een heldere en vriendelijke manier duidelijk wat voor invoer je van de gebruiker verwacht.</w:t>
            </w:r>
            <w:r w:rsidR="39BBCBDB">
              <w:rPr/>
              <w:t xml:space="preserve"> Er wordt gelet op hoe je de gebruiker feedback geeft op foutieve invoer.</w:t>
            </w:r>
          </w:p>
        </w:tc>
        <w:tc>
          <w:tcPr>
            <w:cnfStyle w:val="000000000000" w:firstRow="0" w:lastRow="0" w:firstColumn="0" w:lastColumn="0" w:oddVBand="0" w:evenVBand="0" w:oddHBand="0" w:evenHBand="0" w:firstRowFirstColumn="0" w:firstRowLastColumn="0" w:lastRowFirstColumn="0" w:lastRowLastColumn="0"/>
            <w:tcW w:w="3810" w:type="dxa"/>
            <w:tcMar/>
          </w:tcPr>
          <w:p w:rsidR="7DFE41FD" w:rsidP="7DFE41FD" w:rsidRDefault="7DFE41FD" w14:paraId="4CAD6F33" w14:textId="6747E98C">
            <w:pPr>
              <w:pStyle w:val="Normal"/>
            </w:pPr>
          </w:p>
        </w:tc>
        <w:tc>
          <w:tcPr>
            <w:cnfStyle w:val="000000000000" w:firstRow="0" w:lastRow="0" w:firstColumn="0" w:lastColumn="0" w:oddVBand="0" w:evenVBand="0" w:oddHBand="0" w:evenHBand="0" w:firstRowFirstColumn="0" w:firstRowLastColumn="0" w:lastRowFirstColumn="0" w:lastRowLastColumn="0"/>
            <w:tcW w:w="843" w:type="dxa"/>
            <w:tcMar/>
          </w:tcPr>
          <w:p w:rsidR="7DFE41FD" w:rsidP="7DFE41FD" w:rsidRDefault="7DFE41FD" w14:paraId="4D800800" w14:textId="6747E98C">
            <w:pPr>
              <w:pStyle w:val="Normal"/>
            </w:pPr>
          </w:p>
        </w:tc>
      </w:tr>
      <w:tr w:rsidR="7DFE41FD" w:rsidTr="7DFE41FD" w14:paraId="57B9E3D1">
        <w:tc>
          <w:tcPr>
            <w:cnfStyle w:val="001000000000" w:firstRow="0" w:lastRow="0" w:firstColumn="1" w:lastColumn="0" w:oddVBand="0" w:evenVBand="0" w:oddHBand="0" w:evenHBand="0" w:firstRowFirstColumn="0" w:firstRowLastColumn="0" w:lastRowFirstColumn="0" w:lastRowLastColumn="0"/>
            <w:tcW w:w="13115" w:type="dxa"/>
            <w:gridSpan w:val="5"/>
            <w:tcMar/>
            <w:vAlign w:val="top"/>
          </w:tcPr>
          <w:p w:rsidR="402F1584" w:rsidP="7DFE41FD" w:rsidRDefault="402F1584" w14:paraId="65FCD255" w14:textId="4234BE7A">
            <w:pPr>
              <w:pStyle w:val="Normal"/>
              <w:jc w:val="right"/>
            </w:pPr>
            <w:r w:rsidR="402F1584">
              <w:rPr/>
              <w:t>Totale score</w:t>
            </w:r>
          </w:p>
        </w:tc>
        <w:tc>
          <w:tcPr>
            <w:cnfStyle w:val="000000000000" w:firstRow="0" w:lastRow="0" w:firstColumn="0" w:lastColumn="0" w:oddVBand="0" w:evenVBand="0" w:oddHBand="0" w:evenHBand="0" w:firstRowFirstColumn="0" w:firstRowLastColumn="0" w:lastRowFirstColumn="0" w:lastRowLastColumn="0"/>
            <w:tcW w:w="843" w:type="dxa"/>
            <w:tcMar/>
          </w:tcPr>
          <w:p w:rsidR="7DFE41FD" w:rsidP="7DFE41FD" w:rsidRDefault="7DFE41FD" w14:paraId="039D77D5" w14:textId="7BDF0AFA">
            <w:pPr>
              <w:pStyle w:val="Normal"/>
            </w:pPr>
          </w:p>
        </w:tc>
      </w:tr>
    </w:tbl>
    <w:p w:rsidR="7DFE41FD" w:rsidRDefault="7DFE41FD" w14:paraId="360F9596" w14:textId="040B4CD6">
      <w:r>
        <w:br w:type="page"/>
      </w:r>
    </w:p>
    <w:p w:rsidR="614A7C79" w:rsidP="7DFE41FD" w:rsidRDefault="614A7C79" w14:paraId="6A2697E5" w14:textId="49B1D20B">
      <w:pPr>
        <w:pStyle w:val="Heading2"/>
      </w:pPr>
      <w:r w:rsidR="614A7C79">
        <w:rPr/>
        <w:t>Beoordeling e</w:t>
      </w:r>
      <w:r w:rsidR="614A7C79">
        <w:rPr/>
        <w:t>indopdracht</w:t>
      </w:r>
      <w:r w:rsidR="614A7C79">
        <w:rPr/>
        <w:t xml:space="preserve"> Single Point Rubric</w:t>
      </w:r>
    </w:p>
    <w:tbl>
      <w:tblPr>
        <w:tblStyle w:val="GridTable4-Accent1"/>
        <w:tblW w:w="0" w:type="auto"/>
        <w:tblInd w:w="0" w:type="dxa"/>
        <w:tblLayout w:type="fixed"/>
        <w:tblLook w:val="06A0" w:firstRow="1" w:lastRow="0" w:firstColumn="1" w:lastColumn="0" w:noHBand="1" w:noVBand="1"/>
      </w:tblPr>
      <w:tblGrid>
        <w:gridCol w:w="2326"/>
        <w:gridCol w:w="1350"/>
        <w:gridCol w:w="1710"/>
        <w:gridCol w:w="3919"/>
        <w:gridCol w:w="3810"/>
        <w:gridCol w:w="843"/>
      </w:tblGrid>
      <w:tr w:rsidR="7DFE41FD" w:rsidTr="7DFE41FD" w14:paraId="1884500B">
        <w:tc>
          <w:tcPr>
            <w:cnfStyle w:val="001000000000" w:firstRow="0" w:lastRow="0" w:firstColumn="1" w:lastColumn="0" w:oddVBand="0" w:evenVBand="0" w:oddHBand="0" w:evenHBand="0" w:firstRowFirstColumn="0" w:firstRowLastColumn="0" w:lastRowFirstColumn="0" w:lastRowLastColumn="0"/>
            <w:tcW w:w="2326" w:type="dxa"/>
            <w:tcMar/>
          </w:tcPr>
          <w:p w:rsidR="7DFE41FD" w:rsidP="7DFE41FD" w:rsidRDefault="7DFE41FD" w14:paraId="245AB8D1" w14:textId="6CBA60DB">
            <w:pPr>
              <w:pStyle w:val="Normal"/>
            </w:pPr>
            <w:r w:rsidR="7DFE41FD">
              <w:rPr/>
              <w:t>Criterium</w:t>
            </w:r>
          </w:p>
        </w:tc>
        <w:tc>
          <w:tcPr>
            <w:cnfStyle w:val="000000000000" w:firstRow="0" w:lastRow="0" w:firstColumn="0" w:lastColumn="0" w:oddVBand="0" w:evenVBand="0" w:oddHBand="0" w:evenHBand="0" w:firstRowFirstColumn="0" w:firstRowLastColumn="0" w:lastRowFirstColumn="0" w:lastRowLastColumn="0"/>
            <w:tcW w:w="1350" w:type="dxa"/>
            <w:tcMar/>
          </w:tcPr>
          <w:p w:rsidR="7DFE41FD" w:rsidP="7DFE41FD" w:rsidRDefault="7DFE41FD" w14:paraId="6A7A476A" w14:textId="2C294247">
            <w:pPr>
              <w:pStyle w:val="Normal"/>
            </w:pPr>
            <w:r w:rsidR="7DFE41FD">
              <w:rPr/>
              <w:t>Normscore</w:t>
            </w:r>
          </w:p>
        </w:tc>
        <w:tc>
          <w:tcPr>
            <w:cnfStyle w:val="000000000000" w:firstRow="0" w:lastRow="0" w:firstColumn="0" w:lastColumn="0" w:oddVBand="0" w:evenVBand="0" w:oddHBand="0" w:evenHBand="0" w:firstRowFirstColumn="0" w:firstRowLastColumn="0" w:lastRowFirstColumn="0" w:lastRowLastColumn="0"/>
            <w:tcW w:w="1710" w:type="dxa"/>
            <w:tcMar/>
          </w:tcPr>
          <w:p w:rsidR="7DFE41FD" w:rsidP="7DFE41FD" w:rsidRDefault="7DFE41FD" w14:paraId="610E38C9" w14:textId="5C59C89C">
            <w:pPr>
              <w:pStyle w:val="Normal"/>
            </w:pPr>
            <w:r w:rsidR="7DFE41FD">
              <w:rPr/>
              <w:t>Maximale score</w:t>
            </w:r>
          </w:p>
        </w:tc>
        <w:tc>
          <w:tcPr>
            <w:cnfStyle w:val="000000000000" w:firstRow="0" w:lastRow="0" w:firstColumn="0" w:lastColumn="0" w:oddVBand="0" w:evenVBand="0" w:oddHBand="0" w:evenHBand="0" w:firstRowFirstColumn="0" w:firstRowLastColumn="0" w:lastRowFirstColumn="0" w:lastRowLastColumn="0"/>
            <w:tcW w:w="3919" w:type="dxa"/>
            <w:tcMar/>
          </w:tcPr>
          <w:p w:rsidR="7DFE41FD" w:rsidP="7DFE41FD" w:rsidRDefault="7DFE41FD" w14:paraId="20ED15CB" w14:textId="7B5EAA41">
            <w:pPr>
              <w:pStyle w:val="Normal"/>
            </w:pPr>
            <w:r w:rsidR="7DFE41FD">
              <w:rPr/>
              <w:t>Beschrijving n</w:t>
            </w:r>
            <w:r w:rsidR="7DFE41FD">
              <w:rPr/>
              <w:t>orm</w:t>
            </w:r>
          </w:p>
        </w:tc>
        <w:tc>
          <w:tcPr>
            <w:cnfStyle w:val="000000000000" w:firstRow="0" w:lastRow="0" w:firstColumn="0" w:lastColumn="0" w:oddVBand="0" w:evenVBand="0" w:oddHBand="0" w:evenHBand="0" w:firstRowFirstColumn="0" w:firstRowLastColumn="0" w:lastRowFirstColumn="0" w:lastRowLastColumn="0"/>
            <w:tcW w:w="3810" w:type="dxa"/>
            <w:tcMar/>
          </w:tcPr>
          <w:p w:rsidR="7DFE41FD" w:rsidP="7DFE41FD" w:rsidRDefault="7DFE41FD" w14:paraId="74A43C9A" w14:textId="7EB86D00">
            <w:pPr>
              <w:pStyle w:val="Normal"/>
            </w:pPr>
            <w:r w:rsidR="7DFE41FD">
              <w:rPr/>
              <w:t>Feedback</w:t>
            </w:r>
          </w:p>
        </w:tc>
        <w:tc>
          <w:tcPr>
            <w:cnfStyle w:val="000000000000" w:firstRow="0" w:lastRow="0" w:firstColumn="0" w:lastColumn="0" w:oddVBand="0" w:evenVBand="0" w:oddHBand="0" w:evenHBand="0" w:firstRowFirstColumn="0" w:firstRowLastColumn="0" w:lastRowFirstColumn="0" w:lastRowLastColumn="0"/>
            <w:tcW w:w="843" w:type="dxa"/>
            <w:tcMar/>
          </w:tcPr>
          <w:p w:rsidR="7DFE41FD" w:rsidP="7DFE41FD" w:rsidRDefault="7DFE41FD" w14:paraId="395F85D2" w14:textId="5C54AA61">
            <w:pPr>
              <w:pStyle w:val="Normal"/>
            </w:pPr>
            <w:r w:rsidR="7DFE41FD">
              <w:rPr/>
              <w:t>Score</w:t>
            </w:r>
          </w:p>
        </w:tc>
      </w:tr>
      <w:tr w:rsidR="7DFE41FD" w:rsidTr="7DFE41FD" w14:paraId="335DCF7E">
        <w:tc>
          <w:tcPr>
            <w:cnfStyle w:val="001000000000" w:firstRow="0" w:lastRow="0" w:firstColumn="1" w:lastColumn="0" w:oddVBand="0" w:evenVBand="0" w:oddHBand="0" w:evenHBand="0" w:firstRowFirstColumn="0" w:firstRowLastColumn="0" w:lastRowFirstColumn="0" w:lastRowLastColumn="0"/>
            <w:tcW w:w="2326" w:type="dxa"/>
            <w:tcMar/>
          </w:tcPr>
          <w:p w:rsidR="7DFE41FD" w:rsidP="7DFE41FD" w:rsidRDefault="7DFE41FD" w14:paraId="46CDAAA7" w14:textId="28AB64B8">
            <w:pPr>
              <w:pStyle w:val="Normal"/>
            </w:pPr>
            <w:r w:rsidR="7DFE41FD">
              <w:rPr/>
              <w:t>Syntactische correctheid</w:t>
            </w:r>
          </w:p>
        </w:tc>
        <w:tc>
          <w:tcPr>
            <w:cnfStyle w:val="000000000000" w:firstRow="0" w:lastRow="0" w:firstColumn="0" w:lastColumn="0" w:oddVBand="0" w:evenVBand="0" w:oddHBand="0" w:evenHBand="0" w:firstRowFirstColumn="0" w:firstRowLastColumn="0" w:lastRowFirstColumn="0" w:lastRowLastColumn="0"/>
            <w:tcW w:w="1350" w:type="dxa"/>
            <w:tcMar/>
          </w:tcPr>
          <w:p w:rsidR="7DFE41FD" w:rsidP="7DFE41FD" w:rsidRDefault="7DFE41FD" w14:paraId="31F7E7F0" w14:textId="0CAF3ED3">
            <w:pPr>
              <w:pStyle w:val="Normal"/>
            </w:pPr>
            <w:r w:rsidR="7DFE41FD">
              <w:rPr/>
              <w:t>5</w:t>
            </w:r>
          </w:p>
        </w:tc>
        <w:tc>
          <w:tcPr>
            <w:cnfStyle w:val="000000000000" w:firstRow="0" w:lastRow="0" w:firstColumn="0" w:lastColumn="0" w:oddVBand="0" w:evenVBand="0" w:oddHBand="0" w:evenHBand="0" w:firstRowFirstColumn="0" w:firstRowLastColumn="0" w:lastRowFirstColumn="0" w:lastRowLastColumn="0"/>
            <w:tcW w:w="1710" w:type="dxa"/>
            <w:tcMar/>
          </w:tcPr>
          <w:p w:rsidR="7DFE41FD" w:rsidP="7DFE41FD" w:rsidRDefault="7DFE41FD" w14:paraId="299B5B17" w14:textId="696DF0C4">
            <w:pPr>
              <w:pStyle w:val="Normal"/>
            </w:pPr>
            <w:r w:rsidR="7DFE41FD">
              <w:rPr/>
              <w:t>10</w:t>
            </w:r>
          </w:p>
        </w:tc>
        <w:tc>
          <w:tcPr>
            <w:cnfStyle w:val="000000000000" w:firstRow="0" w:lastRow="0" w:firstColumn="0" w:lastColumn="0" w:oddVBand="0" w:evenVBand="0" w:oddHBand="0" w:evenHBand="0" w:firstRowFirstColumn="0" w:firstRowLastColumn="0" w:lastRowFirstColumn="0" w:lastRowLastColumn="0"/>
            <w:tcW w:w="3919" w:type="dxa"/>
            <w:tcMar/>
          </w:tcPr>
          <w:p w:rsidR="7DFE41FD" w:rsidP="7DFE41FD" w:rsidRDefault="7DFE41FD" w14:paraId="7C12CA3A" w14:textId="289028B4">
            <w:pPr>
              <w:pStyle w:val="Normal"/>
            </w:pPr>
            <w:r w:rsidR="7DFE41FD">
              <w:rPr/>
              <w:t>Je hebt syntactisch correcte code geschreven. De Python-</w:t>
            </w:r>
            <w:proofErr w:type="spellStart"/>
            <w:r w:rsidR="7DFE41FD">
              <w:rPr/>
              <w:t>interpreter</w:t>
            </w:r>
            <w:proofErr w:type="spellEnd"/>
            <w:r w:rsidR="7DFE41FD">
              <w:rPr/>
              <w:t xml:space="preserve"> kan je code volledig zonder foutmeldingen verwerken.</w:t>
            </w:r>
          </w:p>
        </w:tc>
        <w:tc>
          <w:tcPr>
            <w:cnfStyle w:val="000000000000" w:firstRow="0" w:lastRow="0" w:firstColumn="0" w:lastColumn="0" w:oddVBand="0" w:evenVBand="0" w:oddHBand="0" w:evenHBand="0" w:firstRowFirstColumn="0" w:firstRowLastColumn="0" w:lastRowFirstColumn="0" w:lastRowLastColumn="0"/>
            <w:tcW w:w="3810" w:type="dxa"/>
            <w:tcMar/>
          </w:tcPr>
          <w:p w:rsidR="7DFE41FD" w:rsidP="7DFE41FD" w:rsidRDefault="7DFE41FD" w14:paraId="4C00BEF8" w14:textId="6747E98C">
            <w:pPr>
              <w:pStyle w:val="Normal"/>
            </w:pPr>
          </w:p>
        </w:tc>
        <w:tc>
          <w:tcPr>
            <w:cnfStyle w:val="000000000000" w:firstRow="0" w:lastRow="0" w:firstColumn="0" w:lastColumn="0" w:oddVBand="0" w:evenVBand="0" w:oddHBand="0" w:evenHBand="0" w:firstRowFirstColumn="0" w:firstRowLastColumn="0" w:lastRowFirstColumn="0" w:lastRowLastColumn="0"/>
            <w:tcW w:w="843" w:type="dxa"/>
            <w:tcMar/>
          </w:tcPr>
          <w:p w:rsidR="7DFE41FD" w:rsidP="7DFE41FD" w:rsidRDefault="7DFE41FD" w14:paraId="71924033" w14:textId="6747E98C">
            <w:pPr>
              <w:pStyle w:val="Normal"/>
            </w:pPr>
          </w:p>
        </w:tc>
      </w:tr>
      <w:tr w:rsidR="7DFE41FD" w:rsidTr="7DFE41FD" w14:paraId="67BBC293">
        <w:tc>
          <w:tcPr>
            <w:cnfStyle w:val="001000000000" w:firstRow="0" w:lastRow="0" w:firstColumn="1" w:lastColumn="0" w:oddVBand="0" w:evenVBand="0" w:oddHBand="0" w:evenHBand="0" w:firstRowFirstColumn="0" w:firstRowLastColumn="0" w:lastRowFirstColumn="0" w:lastRowLastColumn="0"/>
            <w:tcW w:w="2326" w:type="dxa"/>
            <w:tcMar/>
          </w:tcPr>
          <w:p w:rsidR="7DFE41FD" w:rsidP="7DFE41FD" w:rsidRDefault="7DFE41FD" w14:paraId="4AB17A9E" w14:textId="676A40B5">
            <w:pPr>
              <w:pStyle w:val="Normal"/>
            </w:pPr>
            <w:r w:rsidR="7DFE41FD">
              <w:rPr/>
              <w:t>Semantische correctheid</w:t>
            </w:r>
          </w:p>
        </w:tc>
        <w:tc>
          <w:tcPr>
            <w:cnfStyle w:val="000000000000" w:firstRow="0" w:lastRow="0" w:firstColumn="0" w:lastColumn="0" w:oddVBand="0" w:evenVBand="0" w:oddHBand="0" w:evenHBand="0" w:firstRowFirstColumn="0" w:firstRowLastColumn="0" w:lastRowFirstColumn="0" w:lastRowLastColumn="0"/>
            <w:tcW w:w="1350" w:type="dxa"/>
            <w:tcMar/>
          </w:tcPr>
          <w:p w:rsidR="2FFC5AC9" w:rsidP="7DFE41FD" w:rsidRDefault="2FFC5AC9" w14:paraId="0A56E9F4" w14:textId="09609827">
            <w:pPr>
              <w:pStyle w:val="Normal"/>
            </w:pPr>
            <w:r w:rsidR="2FFC5AC9">
              <w:rPr/>
              <w:t>5</w:t>
            </w:r>
          </w:p>
        </w:tc>
        <w:tc>
          <w:tcPr>
            <w:cnfStyle w:val="000000000000" w:firstRow="0" w:lastRow="0" w:firstColumn="0" w:lastColumn="0" w:oddVBand="0" w:evenVBand="0" w:oddHBand="0" w:evenHBand="0" w:firstRowFirstColumn="0" w:firstRowLastColumn="0" w:lastRowFirstColumn="0" w:lastRowLastColumn="0"/>
            <w:tcW w:w="1710" w:type="dxa"/>
            <w:tcMar/>
          </w:tcPr>
          <w:p w:rsidR="2FFC5AC9" w:rsidP="7DFE41FD" w:rsidRDefault="2FFC5AC9" w14:paraId="6EEC1031" w14:textId="71B21183">
            <w:pPr>
              <w:pStyle w:val="Normal"/>
            </w:pPr>
            <w:r w:rsidR="2FFC5AC9">
              <w:rPr/>
              <w:t>10</w:t>
            </w:r>
          </w:p>
        </w:tc>
        <w:tc>
          <w:tcPr>
            <w:cnfStyle w:val="000000000000" w:firstRow="0" w:lastRow="0" w:firstColumn="0" w:lastColumn="0" w:oddVBand="0" w:evenVBand="0" w:oddHBand="0" w:evenHBand="0" w:firstRowFirstColumn="0" w:firstRowLastColumn="0" w:lastRowFirstColumn="0" w:lastRowLastColumn="0"/>
            <w:tcW w:w="3919" w:type="dxa"/>
            <w:tcMar/>
          </w:tcPr>
          <w:p w:rsidR="7DFE41FD" w:rsidP="7DFE41FD" w:rsidRDefault="7DFE41FD" w14:paraId="4D276447" w14:textId="7A4D71C8">
            <w:pPr>
              <w:pStyle w:val="Normal"/>
            </w:pPr>
            <w:r w:rsidR="7DFE41FD">
              <w:rPr/>
              <w:t xml:space="preserve">Je programma doet wat het moet doen. Per ontdekte fout in het gedrag van je programma krijg je 5 </w:t>
            </w:r>
            <w:r w:rsidR="7DFE41FD">
              <w:rPr/>
              <w:t xml:space="preserve">punten aftrek. </w:t>
            </w:r>
          </w:p>
        </w:tc>
        <w:tc>
          <w:tcPr>
            <w:cnfStyle w:val="000000000000" w:firstRow="0" w:lastRow="0" w:firstColumn="0" w:lastColumn="0" w:oddVBand="0" w:evenVBand="0" w:oddHBand="0" w:evenHBand="0" w:firstRowFirstColumn="0" w:firstRowLastColumn="0" w:lastRowFirstColumn="0" w:lastRowLastColumn="0"/>
            <w:tcW w:w="3810" w:type="dxa"/>
            <w:tcMar/>
          </w:tcPr>
          <w:p w:rsidR="7DFE41FD" w:rsidP="7DFE41FD" w:rsidRDefault="7DFE41FD" w14:paraId="359687CC" w14:textId="6747E98C">
            <w:pPr>
              <w:pStyle w:val="Normal"/>
            </w:pPr>
          </w:p>
        </w:tc>
        <w:tc>
          <w:tcPr>
            <w:cnfStyle w:val="000000000000" w:firstRow="0" w:lastRow="0" w:firstColumn="0" w:lastColumn="0" w:oddVBand="0" w:evenVBand="0" w:oddHBand="0" w:evenHBand="0" w:firstRowFirstColumn="0" w:firstRowLastColumn="0" w:lastRowFirstColumn="0" w:lastRowLastColumn="0"/>
            <w:tcW w:w="843" w:type="dxa"/>
            <w:tcMar/>
          </w:tcPr>
          <w:p w:rsidR="7DFE41FD" w:rsidP="7DFE41FD" w:rsidRDefault="7DFE41FD" w14:paraId="335413A8" w14:textId="6747E98C">
            <w:pPr>
              <w:pStyle w:val="Normal"/>
            </w:pPr>
          </w:p>
        </w:tc>
      </w:tr>
      <w:tr w:rsidR="7DFE41FD" w:rsidTr="7DFE41FD" w14:paraId="3C89D4C2">
        <w:tc>
          <w:tcPr>
            <w:cnfStyle w:val="001000000000" w:firstRow="0" w:lastRow="0" w:firstColumn="1" w:lastColumn="0" w:oddVBand="0" w:evenVBand="0" w:oddHBand="0" w:evenHBand="0" w:firstRowFirstColumn="0" w:firstRowLastColumn="0" w:lastRowFirstColumn="0" w:lastRowLastColumn="0"/>
            <w:tcW w:w="2326" w:type="dxa"/>
            <w:tcMar/>
          </w:tcPr>
          <w:p w:rsidR="7DFE41FD" w:rsidP="7DFE41FD" w:rsidRDefault="7DFE41FD" w14:paraId="15D072A4" w14:textId="2CEEAFA4">
            <w:pPr>
              <w:pStyle w:val="Normal"/>
            </w:pPr>
            <w:r w:rsidR="7DFE41FD">
              <w:rPr/>
              <w:t>Kwaliteit van de code</w:t>
            </w:r>
          </w:p>
        </w:tc>
        <w:tc>
          <w:tcPr>
            <w:cnfStyle w:val="000000000000" w:firstRow="0" w:lastRow="0" w:firstColumn="0" w:lastColumn="0" w:oddVBand="0" w:evenVBand="0" w:oddHBand="0" w:evenHBand="0" w:firstRowFirstColumn="0" w:firstRowLastColumn="0" w:lastRowFirstColumn="0" w:lastRowLastColumn="0"/>
            <w:tcW w:w="1350" w:type="dxa"/>
            <w:tcMar/>
          </w:tcPr>
          <w:p w:rsidR="7DFE41FD" w:rsidP="7DFE41FD" w:rsidRDefault="7DFE41FD" w14:paraId="42C32A32" w14:textId="3DE78F16">
            <w:pPr>
              <w:pStyle w:val="Normal"/>
            </w:pPr>
            <w:r w:rsidR="7DFE41FD">
              <w:rPr/>
              <w:t>30</w:t>
            </w:r>
          </w:p>
        </w:tc>
        <w:tc>
          <w:tcPr>
            <w:cnfStyle w:val="000000000000" w:firstRow="0" w:lastRow="0" w:firstColumn="0" w:lastColumn="0" w:oddVBand="0" w:evenVBand="0" w:oddHBand="0" w:evenHBand="0" w:firstRowFirstColumn="0" w:firstRowLastColumn="0" w:lastRowFirstColumn="0" w:lastRowLastColumn="0"/>
            <w:tcW w:w="1710" w:type="dxa"/>
            <w:tcMar/>
          </w:tcPr>
          <w:p w:rsidR="7DFE41FD" w:rsidP="7DFE41FD" w:rsidRDefault="7DFE41FD" w14:paraId="2864CD63" w14:textId="12A1A082">
            <w:pPr>
              <w:pStyle w:val="Normal"/>
            </w:pPr>
            <w:r w:rsidR="7DFE41FD">
              <w:rPr/>
              <w:t>40</w:t>
            </w:r>
          </w:p>
        </w:tc>
        <w:tc>
          <w:tcPr>
            <w:cnfStyle w:val="000000000000" w:firstRow="0" w:lastRow="0" w:firstColumn="0" w:lastColumn="0" w:oddVBand="0" w:evenVBand="0" w:oddHBand="0" w:evenHBand="0" w:firstRowFirstColumn="0" w:firstRowLastColumn="0" w:lastRowFirstColumn="0" w:lastRowLastColumn="0"/>
            <w:tcW w:w="3919" w:type="dxa"/>
            <w:tcMar/>
          </w:tcPr>
          <w:p w:rsidR="7DFE41FD" w:rsidP="7DFE41FD" w:rsidRDefault="7DFE41FD" w14:paraId="4F91D69C" w14:textId="59F7FB99">
            <w:pPr>
              <w:pStyle w:val="Normal"/>
            </w:pPr>
            <w:r w:rsidR="7DFE41FD">
              <w:rPr/>
              <w:t>Je schrijft leesbare, geordende code. Je kiest voor de hand liggende namen voor je variabelen. De structuur van je code is logisch. Je maakt gebruik van de verschillende sturings</w:t>
            </w:r>
            <w:r w:rsidR="7DFE41FD">
              <w:rPr/>
              <w:t>elementen, die Python te bieden heeft.</w:t>
            </w:r>
          </w:p>
        </w:tc>
        <w:tc>
          <w:tcPr>
            <w:cnfStyle w:val="000000000000" w:firstRow="0" w:lastRow="0" w:firstColumn="0" w:lastColumn="0" w:oddVBand="0" w:evenVBand="0" w:oddHBand="0" w:evenHBand="0" w:firstRowFirstColumn="0" w:firstRowLastColumn="0" w:lastRowFirstColumn="0" w:lastRowLastColumn="0"/>
            <w:tcW w:w="3810" w:type="dxa"/>
            <w:tcMar/>
          </w:tcPr>
          <w:p w:rsidR="7DFE41FD" w:rsidP="7DFE41FD" w:rsidRDefault="7DFE41FD" w14:paraId="32D6F7B7" w14:textId="6747E98C">
            <w:pPr>
              <w:pStyle w:val="Normal"/>
            </w:pPr>
          </w:p>
        </w:tc>
        <w:tc>
          <w:tcPr>
            <w:cnfStyle w:val="000000000000" w:firstRow="0" w:lastRow="0" w:firstColumn="0" w:lastColumn="0" w:oddVBand="0" w:evenVBand="0" w:oddHBand="0" w:evenHBand="0" w:firstRowFirstColumn="0" w:firstRowLastColumn="0" w:lastRowFirstColumn="0" w:lastRowLastColumn="0"/>
            <w:tcW w:w="843" w:type="dxa"/>
            <w:tcMar/>
          </w:tcPr>
          <w:p w:rsidR="7DFE41FD" w:rsidP="7DFE41FD" w:rsidRDefault="7DFE41FD" w14:paraId="7A8E2145" w14:textId="6747E98C">
            <w:pPr>
              <w:pStyle w:val="Normal"/>
            </w:pPr>
          </w:p>
        </w:tc>
      </w:tr>
      <w:tr w:rsidR="7DFE41FD" w:rsidTr="7DFE41FD" w14:paraId="2B3E3140">
        <w:tc>
          <w:tcPr>
            <w:cnfStyle w:val="001000000000" w:firstRow="0" w:lastRow="0" w:firstColumn="1" w:lastColumn="0" w:oddVBand="0" w:evenVBand="0" w:oddHBand="0" w:evenHBand="0" w:firstRowFirstColumn="0" w:firstRowLastColumn="0" w:lastRowFirstColumn="0" w:lastRowLastColumn="0"/>
            <w:tcW w:w="2326" w:type="dxa"/>
            <w:tcMar/>
          </w:tcPr>
          <w:p w:rsidR="7DFE41FD" w:rsidP="7DFE41FD" w:rsidRDefault="7DFE41FD" w14:paraId="32CC9D89" w14:textId="54A35D9E">
            <w:pPr>
              <w:pStyle w:val="Normal"/>
            </w:pPr>
            <w:r w:rsidR="7DFE41FD">
              <w:rPr/>
              <w:t>Kwaliteit van de interactie</w:t>
            </w:r>
          </w:p>
        </w:tc>
        <w:tc>
          <w:tcPr>
            <w:cnfStyle w:val="000000000000" w:firstRow="0" w:lastRow="0" w:firstColumn="0" w:lastColumn="0" w:oddVBand="0" w:evenVBand="0" w:oddHBand="0" w:evenHBand="0" w:firstRowFirstColumn="0" w:firstRowLastColumn="0" w:lastRowFirstColumn="0" w:lastRowLastColumn="0"/>
            <w:tcW w:w="1350" w:type="dxa"/>
            <w:tcMar/>
          </w:tcPr>
          <w:p w:rsidR="48ADAACF" w:rsidP="7DFE41FD" w:rsidRDefault="48ADAACF" w14:paraId="107781BE" w14:textId="16263D7D">
            <w:pPr>
              <w:pStyle w:val="Normal"/>
            </w:pPr>
            <w:r w:rsidR="48ADAACF">
              <w:rPr/>
              <w:t>30</w:t>
            </w:r>
          </w:p>
        </w:tc>
        <w:tc>
          <w:tcPr>
            <w:cnfStyle w:val="000000000000" w:firstRow="0" w:lastRow="0" w:firstColumn="0" w:lastColumn="0" w:oddVBand="0" w:evenVBand="0" w:oddHBand="0" w:evenHBand="0" w:firstRowFirstColumn="0" w:firstRowLastColumn="0" w:lastRowFirstColumn="0" w:lastRowLastColumn="0"/>
            <w:tcW w:w="1710" w:type="dxa"/>
            <w:tcMar/>
          </w:tcPr>
          <w:p w:rsidR="48ADAACF" w:rsidP="7DFE41FD" w:rsidRDefault="48ADAACF" w14:paraId="420B5421" w14:textId="5B3EEB89">
            <w:pPr>
              <w:pStyle w:val="Normal"/>
              <w:bidi w:val="0"/>
              <w:spacing w:before="0" w:beforeAutospacing="off" w:after="0" w:afterAutospacing="off" w:line="259" w:lineRule="auto"/>
              <w:ind w:left="0" w:right="0"/>
              <w:jc w:val="left"/>
            </w:pPr>
            <w:r w:rsidR="48ADAACF">
              <w:rPr/>
              <w:t>40</w:t>
            </w:r>
          </w:p>
        </w:tc>
        <w:tc>
          <w:tcPr>
            <w:cnfStyle w:val="000000000000" w:firstRow="0" w:lastRow="0" w:firstColumn="0" w:lastColumn="0" w:oddVBand="0" w:evenVBand="0" w:oddHBand="0" w:evenHBand="0" w:firstRowFirstColumn="0" w:firstRowLastColumn="0" w:lastRowFirstColumn="0" w:lastRowLastColumn="0"/>
            <w:tcW w:w="3919" w:type="dxa"/>
            <w:tcMar/>
          </w:tcPr>
          <w:p w:rsidR="7DFE41FD" w:rsidP="7DFE41FD" w:rsidRDefault="7DFE41FD" w14:paraId="656ECD57" w14:textId="629909DA">
            <w:pPr>
              <w:pStyle w:val="Normal"/>
            </w:pPr>
            <w:r w:rsidR="7DFE41FD">
              <w:rPr/>
              <w:t>Je maakt op een heldere en vriendelijke manier duidelijk wanneer je invoer van de gebruiker verwacht. Je maakt op een heldere en vriendelijke manier duidelijk wat voor invoer je van de gebruiker verwacht.</w:t>
            </w:r>
            <w:r w:rsidR="7DFE41FD">
              <w:rPr/>
              <w:t xml:space="preserve"> Er wordt gelet op hoe je de gebruiker feedback geeft op foutieve invoer.</w:t>
            </w:r>
          </w:p>
        </w:tc>
        <w:tc>
          <w:tcPr>
            <w:cnfStyle w:val="000000000000" w:firstRow="0" w:lastRow="0" w:firstColumn="0" w:lastColumn="0" w:oddVBand="0" w:evenVBand="0" w:oddHBand="0" w:evenHBand="0" w:firstRowFirstColumn="0" w:firstRowLastColumn="0" w:lastRowFirstColumn="0" w:lastRowLastColumn="0"/>
            <w:tcW w:w="3810" w:type="dxa"/>
            <w:tcMar/>
          </w:tcPr>
          <w:p w:rsidR="7DFE41FD" w:rsidP="7DFE41FD" w:rsidRDefault="7DFE41FD" w14:paraId="21805978" w14:textId="6747E98C">
            <w:pPr>
              <w:pStyle w:val="Normal"/>
            </w:pPr>
          </w:p>
        </w:tc>
        <w:tc>
          <w:tcPr>
            <w:cnfStyle w:val="000000000000" w:firstRow="0" w:lastRow="0" w:firstColumn="0" w:lastColumn="0" w:oddVBand="0" w:evenVBand="0" w:oddHBand="0" w:evenHBand="0" w:firstRowFirstColumn="0" w:firstRowLastColumn="0" w:lastRowFirstColumn="0" w:lastRowLastColumn="0"/>
            <w:tcW w:w="843" w:type="dxa"/>
            <w:tcMar/>
          </w:tcPr>
          <w:p w:rsidR="7DFE41FD" w:rsidP="7DFE41FD" w:rsidRDefault="7DFE41FD" w14:paraId="67357447" w14:textId="6747E98C">
            <w:pPr>
              <w:pStyle w:val="Normal"/>
            </w:pPr>
          </w:p>
        </w:tc>
      </w:tr>
      <w:tr w:rsidR="7DFE41FD" w:rsidTr="7DFE41FD" w14:paraId="4C904E11">
        <w:tc>
          <w:tcPr>
            <w:cnfStyle w:val="001000000000" w:firstRow="0" w:lastRow="0" w:firstColumn="1" w:lastColumn="0" w:oddVBand="0" w:evenVBand="0" w:oddHBand="0" w:evenHBand="0" w:firstRowFirstColumn="0" w:firstRowLastColumn="0" w:lastRowFirstColumn="0" w:lastRowLastColumn="0"/>
            <w:tcW w:w="13115" w:type="dxa"/>
            <w:gridSpan w:val="5"/>
            <w:tcMar/>
            <w:vAlign w:val="top"/>
          </w:tcPr>
          <w:p w:rsidR="7DFE41FD" w:rsidP="7DFE41FD" w:rsidRDefault="7DFE41FD" w14:paraId="6C43164E" w14:textId="4234BE7A">
            <w:pPr>
              <w:pStyle w:val="Normal"/>
              <w:jc w:val="right"/>
            </w:pPr>
            <w:r w:rsidR="7DFE41FD">
              <w:rPr/>
              <w:t>Totale score</w:t>
            </w:r>
          </w:p>
        </w:tc>
        <w:tc>
          <w:tcPr>
            <w:cnfStyle w:val="000000000000" w:firstRow="0" w:lastRow="0" w:firstColumn="0" w:lastColumn="0" w:oddVBand="0" w:evenVBand="0" w:oddHBand="0" w:evenHBand="0" w:firstRowFirstColumn="0" w:firstRowLastColumn="0" w:lastRowFirstColumn="0" w:lastRowLastColumn="0"/>
            <w:tcW w:w="843" w:type="dxa"/>
            <w:tcMar/>
          </w:tcPr>
          <w:p w:rsidR="7DFE41FD" w:rsidP="7DFE41FD" w:rsidRDefault="7DFE41FD" w14:paraId="24D624D0" w14:textId="7BDF0AFA">
            <w:pPr>
              <w:pStyle w:val="Normal"/>
            </w:pPr>
          </w:p>
        </w:tc>
      </w:tr>
    </w:tbl>
    <w:p w:rsidR="7DFE41FD" w:rsidP="7DFE41FD" w:rsidRDefault="7DFE41FD" w14:paraId="0E483D0A" w14:textId="5E2A1618">
      <w:pPr>
        <w:pStyle w:val="Normal"/>
      </w:pPr>
    </w:p>
    <w:tbl>
      <w:tblPr>
        <w:tblStyle w:val="GridTable1Light-Accent1"/>
        <w:tblW w:w="0" w:type="auto"/>
        <w:tblInd w:w="0" w:type="dxa"/>
        <w:tblLayout w:type="fixed"/>
        <w:tblLook w:val="0600" w:firstRow="0" w:lastRow="0" w:firstColumn="0" w:lastColumn="0" w:noHBand="1" w:noVBand="1"/>
      </w:tblPr>
      <w:tblGrid>
        <w:gridCol w:w="2730"/>
        <w:gridCol w:w="1305"/>
        <w:gridCol w:w="810"/>
      </w:tblGrid>
      <w:tr w:rsidR="7DFE41FD" w:rsidTr="7DFE41FD" w14:paraId="4159A35B">
        <w:tc>
          <w:tcPr>
            <w:cnfStyle w:val="000000000000" w:firstRow="0" w:lastRow="0" w:firstColumn="0" w:lastColumn="0" w:oddVBand="0" w:evenVBand="0" w:oddHBand="0" w:evenHBand="0" w:firstRowFirstColumn="0" w:firstRowLastColumn="0" w:lastRowFirstColumn="0" w:lastRowLastColumn="0"/>
            <w:tcW w:w="2730" w:type="dxa"/>
            <w:tcMar/>
          </w:tcPr>
          <w:p w:rsidR="3E5472B2" w:rsidP="7DFE41FD" w:rsidRDefault="3E5472B2" w14:paraId="005C2038" w14:textId="34F02A8A">
            <w:pPr>
              <w:pStyle w:val="Normal"/>
            </w:pPr>
            <w:r w:rsidR="3E5472B2">
              <w:rPr/>
              <w:t>Resultaat deelopdracht</w:t>
            </w:r>
          </w:p>
        </w:tc>
        <w:tc>
          <w:tcPr>
            <w:cnfStyle w:val="000000000000" w:firstRow="0" w:lastRow="0" w:firstColumn="0" w:lastColumn="0" w:oddVBand="0" w:evenVBand="0" w:oddHBand="0" w:evenHBand="0" w:firstRowFirstColumn="0" w:firstRowLastColumn="0" w:lastRowFirstColumn="0" w:lastRowLastColumn="0"/>
            <w:tcW w:w="1305" w:type="dxa"/>
            <w:tcMar/>
          </w:tcPr>
          <w:p w:rsidR="3E5472B2" w:rsidP="7DFE41FD" w:rsidRDefault="3E5472B2" w14:paraId="0D6D2B7F" w14:textId="49BA5BBB">
            <w:pPr>
              <w:pStyle w:val="Normal"/>
            </w:pPr>
            <w:r w:rsidR="3E5472B2">
              <w:rPr/>
              <w:t>Gewicht: 1</w:t>
            </w:r>
          </w:p>
        </w:tc>
        <w:tc>
          <w:tcPr>
            <w:cnfStyle w:val="000000000000" w:firstRow="0" w:lastRow="0" w:firstColumn="0" w:lastColumn="0" w:oddVBand="0" w:evenVBand="0" w:oddHBand="0" w:evenHBand="0" w:firstRowFirstColumn="0" w:firstRowLastColumn="0" w:lastRowFirstColumn="0" w:lastRowLastColumn="0"/>
            <w:tcW w:w="810" w:type="dxa"/>
            <w:tcMar/>
          </w:tcPr>
          <w:p w:rsidR="7DFE41FD" w:rsidP="7DFE41FD" w:rsidRDefault="7DFE41FD" w14:paraId="08DA8711" w14:textId="3BAAFB54">
            <w:pPr>
              <w:pStyle w:val="Normal"/>
            </w:pPr>
          </w:p>
        </w:tc>
      </w:tr>
      <w:tr w:rsidR="7DFE41FD" w:rsidTr="7DFE41FD" w14:paraId="1661EF50">
        <w:tc>
          <w:tcPr>
            <w:cnfStyle w:val="000000000000" w:firstRow="0" w:lastRow="0" w:firstColumn="0" w:lastColumn="0" w:oddVBand="0" w:evenVBand="0" w:oddHBand="0" w:evenHBand="0" w:firstRowFirstColumn="0" w:firstRowLastColumn="0" w:lastRowFirstColumn="0" w:lastRowLastColumn="0"/>
            <w:tcW w:w="2730" w:type="dxa"/>
            <w:tcMar/>
          </w:tcPr>
          <w:p w:rsidR="3E5472B2" w:rsidP="7DFE41FD" w:rsidRDefault="3E5472B2" w14:paraId="3B1EFE11" w14:textId="2182C5F9">
            <w:pPr>
              <w:pStyle w:val="Normal"/>
            </w:pPr>
            <w:r w:rsidR="3E5472B2">
              <w:rPr/>
              <w:t>Resultaat eindopdracht</w:t>
            </w:r>
          </w:p>
        </w:tc>
        <w:tc>
          <w:tcPr>
            <w:cnfStyle w:val="000000000000" w:firstRow="0" w:lastRow="0" w:firstColumn="0" w:lastColumn="0" w:oddVBand="0" w:evenVBand="0" w:oddHBand="0" w:evenHBand="0" w:firstRowFirstColumn="0" w:firstRowLastColumn="0" w:lastRowFirstColumn="0" w:lastRowLastColumn="0"/>
            <w:tcW w:w="1305" w:type="dxa"/>
            <w:tcMar/>
          </w:tcPr>
          <w:p w:rsidR="3E5472B2" w:rsidP="7DFE41FD" w:rsidRDefault="3E5472B2" w14:paraId="6F1678B9" w14:textId="387B2565">
            <w:pPr>
              <w:pStyle w:val="Normal"/>
            </w:pPr>
            <w:r w:rsidR="3E5472B2">
              <w:rPr/>
              <w:t>Gewicht: 2</w:t>
            </w:r>
          </w:p>
        </w:tc>
        <w:tc>
          <w:tcPr>
            <w:cnfStyle w:val="000000000000" w:firstRow="0" w:lastRow="0" w:firstColumn="0" w:lastColumn="0" w:oddVBand="0" w:evenVBand="0" w:oddHBand="0" w:evenHBand="0" w:firstRowFirstColumn="0" w:firstRowLastColumn="0" w:lastRowFirstColumn="0" w:lastRowLastColumn="0"/>
            <w:tcW w:w="810" w:type="dxa"/>
            <w:tcMar/>
          </w:tcPr>
          <w:p w:rsidR="7DFE41FD" w:rsidP="7DFE41FD" w:rsidRDefault="7DFE41FD" w14:paraId="237922EF" w14:textId="3BAAFB54">
            <w:pPr>
              <w:pStyle w:val="Normal"/>
            </w:pPr>
          </w:p>
        </w:tc>
      </w:tr>
      <w:tr w:rsidR="7DFE41FD" w:rsidTr="7DFE41FD" w14:paraId="0D8946B6">
        <w:tc>
          <w:tcPr>
            <w:cnfStyle w:val="000000000000" w:firstRow="0" w:lastRow="0" w:firstColumn="0" w:lastColumn="0" w:oddVBand="0" w:evenVBand="0" w:oddHBand="0" w:evenHBand="0" w:firstRowFirstColumn="0" w:firstRowLastColumn="0" w:lastRowFirstColumn="0" w:lastRowLastColumn="0"/>
            <w:tcW w:w="4035" w:type="dxa"/>
            <w:gridSpan w:val="2"/>
            <w:tcMar/>
            <w:vAlign w:val="top"/>
          </w:tcPr>
          <w:p w:rsidR="3E5472B2" w:rsidP="7DFE41FD" w:rsidRDefault="3E5472B2" w14:paraId="54995432" w14:textId="525474A2">
            <w:pPr>
              <w:pStyle w:val="Normal"/>
              <w:jc w:val="right"/>
            </w:pPr>
            <w:r w:rsidR="3E5472B2">
              <w:rPr/>
              <w:t>Eindresultaat</w:t>
            </w:r>
          </w:p>
        </w:tc>
        <w:tc>
          <w:tcPr>
            <w:cnfStyle w:val="000000000000" w:firstRow="0" w:lastRow="0" w:firstColumn="0" w:lastColumn="0" w:oddVBand="0" w:evenVBand="0" w:oddHBand="0" w:evenHBand="0" w:firstRowFirstColumn="0" w:firstRowLastColumn="0" w:lastRowFirstColumn="0" w:lastRowLastColumn="0"/>
            <w:tcW w:w="810" w:type="dxa"/>
            <w:tcMar/>
          </w:tcPr>
          <w:p w:rsidR="7DFE41FD" w:rsidP="7DFE41FD" w:rsidRDefault="7DFE41FD" w14:paraId="5C7F9AC2" w14:textId="3BAAFB54">
            <w:pPr>
              <w:pStyle w:val="Normal"/>
            </w:pPr>
          </w:p>
        </w:tc>
      </w:tr>
    </w:tbl>
    <w:p w:rsidR="7DFE41FD" w:rsidP="7DFE41FD" w:rsidRDefault="7DFE41FD" w14:paraId="1CC03E65" w14:textId="70C37A74">
      <w:pPr>
        <w:pStyle w:val="Normal"/>
      </w:pPr>
    </w:p>
    <w:sectPr>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955AE4"/>
  <w15:docId w15:val="{580b7dfc-fc4a-4d21-9b0a-d711770293ac}"/>
  <w:rsids>
    <w:rsidRoot w:val="57C8EEAF"/>
    <w:rsid w:val="04B67585"/>
    <w:rsid w:val="0740AC04"/>
    <w:rsid w:val="07CFF6B7"/>
    <w:rsid w:val="0E283549"/>
    <w:rsid w:val="10819733"/>
    <w:rsid w:val="1A995D0B"/>
    <w:rsid w:val="1B774491"/>
    <w:rsid w:val="1BF6A59C"/>
    <w:rsid w:val="1DAC1FA7"/>
    <w:rsid w:val="1F9315C7"/>
    <w:rsid w:val="20A7804E"/>
    <w:rsid w:val="20DA721D"/>
    <w:rsid w:val="222499A7"/>
    <w:rsid w:val="239A4DAF"/>
    <w:rsid w:val="24D63D12"/>
    <w:rsid w:val="254CF8E2"/>
    <w:rsid w:val="25F93323"/>
    <w:rsid w:val="2BD79124"/>
    <w:rsid w:val="2C279E37"/>
    <w:rsid w:val="2F88819E"/>
    <w:rsid w:val="2F9C1A55"/>
    <w:rsid w:val="2FFC5AC9"/>
    <w:rsid w:val="304E2518"/>
    <w:rsid w:val="3077E3DB"/>
    <w:rsid w:val="311FAD9E"/>
    <w:rsid w:val="31D49EC6"/>
    <w:rsid w:val="356FBB74"/>
    <w:rsid w:val="3626B8E2"/>
    <w:rsid w:val="39BBCBDB"/>
    <w:rsid w:val="3BB0B0BE"/>
    <w:rsid w:val="3D1D7504"/>
    <w:rsid w:val="3DA23C33"/>
    <w:rsid w:val="3E5472B2"/>
    <w:rsid w:val="402F1584"/>
    <w:rsid w:val="45972D1E"/>
    <w:rsid w:val="484B37B9"/>
    <w:rsid w:val="4861F303"/>
    <w:rsid w:val="4894F00A"/>
    <w:rsid w:val="48955AE4"/>
    <w:rsid w:val="48ADAACF"/>
    <w:rsid w:val="4A40D285"/>
    <w:rsid w:val="4C264A96"/>
    <w:rsid w:val="4D7F782A"/>
    <w:rsid w:val="4EE147EA"/>
    <w:rsid w:val="54981466"/>
    <w:rsid w:val="5545E350"/>
    <w:rsid w:val="5676192F"/>
    <w:rsid w:val="57B75714"/>
    <w:rsid w:val="57C8EEAF"/>
    <w:rsid w:val="57DD9356"/>
    <w:rsid w:val="5CC80471"/>
    <w:rsid w:val="5EB1D93E"/>
    <w:rsid w:val="60671C68"/>
    <w:rsid w:val="614A7C79"/>
    <w:rsid w:val="6A7C59D8"/>
    <w:rsid w:val="6B025919"/>
    <w:rsid w:val="70001B65"/>
    <w:rsid w:val="709A31CD"/>
    <w:rsid w:val="74CCEA95"/>
    <w:rsid w:val="78CFFE7E"/>
    <w:rsid w:val="7B0E50C7"/>
    <w:rsid w:val="7B0EA418"/>
    <w:rsid w:val="7C49E0B7"/>
    <w:rsid w:val="7DEF09FF"/>
    <w:rsid w:val="7DFE41F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C8FB065F647A408814612B073492BF" ma:contentTypeVersion="6" ma:contentTypeDescription="Een nieuw document maken." ma:contentTypeScope="" ma:versionID="8929e230da54c2c4a8e3d4c9f21a9a7d">
  <xsd:schema xmlns:xsd="http://www.w3.org/2001/XMLSchema" xmlns:xs="http://www.w3.org/2001/XMLSchema" xmlns:p="http://schemas.microsoft.com/office/2006/metadata/properties" xmlns:ns2="37a44174-a793-496a-b829-36ea34e5efea" targetNamespace="http://schemas.microsoft.com/office/2006/metadata/properties" ma:root="true" ma:fieldsID="f2911f08df0eb78e1cdfc8e34f84d5a4" ns2:_="">
    <xsd:import namespace="37a44174-a793-496a-b829-36ea34e5ef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a44174-a793-496a-b829-36ea34e5e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84F2BB-39C8-4CA0-90EC-C124AF393328}"/>
</file>

<file path=customXml/itemProps2.xml><?xml version="1.0" encoding="utf-8"?>
<ds:datastoreItem xmlns:ds="http://schemas.openxmlformats.org/officeDocument/2006/customXml" ds:itemID="{CA79C05B-B0E1-4B9B-B819-CB31107E5F06}"/>
</file>

<file path=customXml/itemProps3.xml><?xml version="1.0" encoding="utf-8"?>
<ds:datastoreItem xmlns:ds="http://schemas.openxmlformats.org/officeDocument/2006/customXml" ds:itemID="{30E4F7D6-50F2-4413-9B0B-87765FEDAD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Engelen, Pieter van</dc:creator>
  <keywords/>
  <dc:description/>
  <dcterms:created xsi:type="dcterms:W3CDTF">2019-10-16T12:45:09.0162742Z</dcterms:created>
  <dcterms:modified xsi:type="dcterms:W3CDTF">2019-10-16T13:04:55.6407746Z</dcterms:modified>
  <lastModifiedBy>Engelen, Pieter van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0x0101005DC8FB065F647A408814612B073492BF</vt:lpwstr>
  </property>
</Properties>
</file>