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34FF4" w14:textId="07331952" w:rsidR="0042212E" w:rsidRDefault="0033782F" w:rsidP="0033782F">
      <w:pPr>
        <w:pBdr>
          <w:bottom w:val="single" w:sz="6" w:space="1" w:color="auto"/>
        </w:pBdr>
        <w:jc w:val="center"/>
        <w:rPr>
          <w:b/>
          <w:bCs/>
          <w:sz w:val="32"/>
          <w:szCs w:val="32"/>
        </w:rPr>
      </w:pPr>
      <w:r w:rsidRPr="0033782F">
        <w:rPr>
          <w:b/>
          <w:bCs/>
          <w:sz w:val="32"/>
          <w:szCs w:val="32"/>
        </w:rPr>
        <w:t xml:space="preserve"> </w:t>
      </w:r>
      <w:r w:rsidR="004B24ED" w:rsidRPr="004B24ED">
        <w:rPr>
          <w:b/>
          <w:bCs/>
          <w:sz w:val="32"/>
          <w:szCs w:val="32"/>
        </w:rPr>
        <w:t>The Rigid Pendulum: Theory, Approximation, and Simulation</w:t>
      </w:r>
    </w:p>
    <w:p w14:paraId="37EF205D" w14:textId="656548EB" w:rsidR="0033782F" w:rsidRDefault="0033782F" w:rsidP="0033782F">
      <w:pPr>
        <w:pStyle w:val="NoSpacing"/>
      </w:pPr>
      <w:r>
        <w:t>Created by: Steven Julius Hendry</w:t>
      </w:r>
    </w:p>
    <w:p w14:paraId="78EB2A59" w14:textId="3A6FD3CA" w:rsidR="0033782F" w:rsidRPr="0033782F" w:rsidRDefault="0033782F" w:rsidP="0033782F">
      <w:r>
        <w:t>Github</w:t>
      </w:r>
      <w:r w:rsidR="004B24ED">
        <w:t xml:space="preserve"> Project Link</w:t>
      </w:r>
      <w:r>
        <w:t xml:space="preserve">: </w:t>
      </w:r>
      <w:hyperlink r:id="rId5" w:history="1">
        <w:r w:rsidRPr="00E11C2C">
          <w:rPr>
            <w:rStyle w:val="Hyperlink"/>
          </w:rPr>
          <w:t>https://github.com/StevenCodeStack/Pendulum-Simulator</w:t>
        </w:r>
      </w:hyperlink>
    </w:p>
    <w:p w14:paraId="454503F9" w14:textId="424C9D5A" w:rsidR="0033782F" w:rsidRDefault="0001680D" w:rsidP="0033782F">
      <w:pPr>
        <w:rPr>
          <w:b/>
          <w:bCs/>
          <w:sz w:val="28"/>
          <w:szCs w:val="28"/>
        </w:rPr>
      </w:pPr>
      <w:r>
        <w:rPr>
          <w:b/>
          <w:bCs/>
          <w:sz w:val="28"/>
          <w:szCs w:val="28"/>
        </w:rPr>
        <w:t>Introduction</w:t>
      </w:r>
    </w:p>
    <w:p w14:paraId="44B2912F" w14:textId="748A4FC6" w:rsidR="0033782F" w:rsidRDefault="0033782F" w:rsidP="0001680D">
      <w:pPr>
        <w:pStyle w:val="NoSpacing"/>
      </w:pPr>
      <w:r>
        <w:t xml:space="preserve">A project web-based rigid pendulum simulation where users can interact with it by adjusting variables, such as length, angle, and gravitational acceleration. This simulation also </w:t>
      </w:r>
      <w:r w:rsidR="0001680D">
        <w:t xml:space="preserve">allows user to generate more than one pendulum, as long as their device is capable to run the program. </w:t>
      </w:r>
    </w:p>
    <w:p w14:paraId="76553BC7" w14:textId="77777777" w:rsidR="00C0692D" w:rsidRDefault="00C0692D" w:rsidP="0001680D">
      <w:pPr>
        <w:pStyle w:val="NoSpacing"/>
      </w:pPr>
    </w:p>
    <w:p w14:paraId="07B7ADED" w14:textId="2B70AAF1" w:rsidR="00C0692D" w:rsidRPr="00C0692D" w:rsidRDefault="00C0692D" w:rsidP="00C0692D">
      <w:pPr>
        <w:rPr>
          <w:b/>
          <w:bCs/>
        </w:rPr>
      </w:pPr>
      <w:r w:rsidRPr="00C0692D">
        <w:rPr>
          <w:b/>
          <w:bCs/>
        </w:rPr>
        <w:t>Why I built this project</w:t>
      </w:r>
    </w:p>
    <w:p w14:paraId="0D30EDED" w14:textId="015C9648" w:rsidR="0001680D" w:rsidRDefault="00C0692D" w:rsidP="0001680D">
      <w:r>
        <w:t>To understand the mechanism of a pendulum, the difference between the approximate and exact equations and why it existed in the first place. I also want to understand how just with one equation can create a realistic pendulum simulation on a computer.</w:t>
      </w:r>
    </w:p>
    <w:p w14:paraId="20C8F8C3" w14:textId="6002BE70" w:rsidR="0001680D" w:rsidRDefault="0001680D" w:rsidP="0001680D">
      <w:pPr>
        <w:rPr>
          <w:b/>
          <w:bCs/>
          <w:sz w:val="28"/>
          <w:szCs w:val="28"/>
        </w:rPr>
      </w:pPr>
      <w:r>
        <w:rPr>
          <w:b/>
          <w:bCs/>
          <w:sz w:val="28"/>
          <w:szCs w:val="28"/>
        </w:rPr>
        <w:t>Theory &amp; Derivation</w:t>
      </w:r>
    </w:p>
    <w:p w14:paraId="65A44489" w14:textId="52E52048" w:rsidR="00BE4983" w:rsidRPr="00BE4983" w:rsidRDefault="00BE4983" w:rsidP="0001680D">
      <w:pPr>
        <w:rPr>
          <w:b/>
          <w:bCs/>
        </w:rPr>
      </w:pPr>
      <w:r>
        <w:rPr>
          <w:b/>
          <w:bCs/>
        </w:rPr>
        <w:t>Formula of angular acceleration</w:t>
      </w:r>
    </w:p>
    <w:p w14:paraId="07272028" w14:textId="4A73810A" w:rsidR="0001680D" w:rsidRPr="0001680D" w:rsidRDefault="00835815" w:rsidP="0001680D">
      <w:r w:rsidRPr="00835815">
        <w:rPr>
          <w:noProof/>
        </w:rPr>
        <w:drawing>
          <wp:inline distT="0" distB="0" distL="0" distR="0" wp14:anchorId="4C2A4814" wp14:editId="158EAA0A">
            <wp:extent cx="5731510" cy="2072005"/>
            <wp:effectExtent l="0" t="0" r="2540" b="4445"/>
            <wp:docPr id="134100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04809" name=""/>
                    <pic:cNvPicPr/>
                  </pic:nvPicPr>
                  <pic:blipFill>
                    <a:blip r:embed="rId6"/>
                    <a:stretch>
                      <a:fillRect/>
                    </a:stretch>
                  </pic:blipFill>
                  <pic:spPr>
                    <a:xfrm>
                      <a:off x="0" y="0"/>
                      <a:ext cx="5731510" cy="2072005"/>
                    </a:xfrm>
                    <a:prstGeom prst="rect">
                      <a:avLst/>
                    </a:prstGeom>
                  </pic:spPr>
                </pic:pic>
              </a:graphicData>
            </a:graphic>
          </wp:inline>
        </w:drawing>
      </w:r>
    </w:p>
    <w:p w14:paraId="2C095FC6" w14:textId="5CC858E8" w:rsidR="009D31D3" w:rsidRPr="00835815" w:rsidRDefault="00835815" w:rsidP="0001680D">
      <w:pPr>
        <w:rPr>
          <w:rFonts w:eastAsiaTheme="minorEastAsia"/>
        </w:rPr>
      </w:pPr>
      <w:r>
        <w:t xml:space="preserve">From this picture, shows a pendulum at an angle. The gravitational force pointing downwards, but in the frame of reference of the Bob, only </w:t>
      </w:r>
      <m:oMath>
        <m:sSub>
          <m:sSubPr>
            <m:ctrlPr>
              <w:rPr>
                <w:rFonts w:ascii="Cambria Math" w:hAnsi="Cambria Math"/>
              </w:rPr>
            </m:ctrlPr>
          </m:sSubPr>
          <m:e>
            <m:r>
              <w:rPr>
                <w:rFonts w:ascii="Cambria Math" w:hAnsi="Cambria Math"/>
              </w:rPr>
              <m:t>F</m:t>
            </m:r>
          </m:e>
          <m:sub>
            <m:r>
              <w:rPr>
                <w:rFonts w:ascii="Cambria Math" w:hAnsi="Cambria Math"/>
              </w:rPr>
              <m:t>x</m:t>
            </m:r>
          </m:sub>
        </m:sSub>
      </m:oMath>
      <w:r w:rsidR="009D31D3">
        <w:rPr>
          <w:rFonts w:eastAsiaTheme="minorEastAsia"/>
        </w:rPr>
        <w:t xml:space="preserve"> </w:t>
      </w:r>
      <w:r>
        <w:t xml:space="preserve">does the work to rotate the Bob. </w:t>
      </w:r>
      <m:oMath>
        <m:sSub>
          <m:sSubPr>
            <m:ctrlPr>
              <w:rPr>
                <w:rFonts w:ascii="Cambria Math" w:hAnsi="Cambria Math"/>
              </w:rPr>
            </m:ctrlPr>
          </m:sSubPr>
          <m:e>
            <m:r>
              <w:rPr>
                <w:rFonts w:ascii="Cambria Math" w:hAnsi="Cambria Math"/>
              </w:rPr>
              <m:t>F</m:t>
            </m:r>
          </m:e>
          <m:sub>
            <m:r>
              <w:rPr>
                <w:rFonts w:ascii="Cambria Math" w:hAnsi="Cambria Math"/>
              </w:rPr>
              <m:t>y</m:t>
            </m:r>
          </m:sub>
        </m:sSub>
      </m:oMath>
      <w:r w:rsidR="009D31D3">
        <w:rPr>
          <w:rFonts w:eastAsiaTheme="minorEastAsia"/>
        </w:rPr>
        <w:t xml:space="preserve"> </w:t>
      </w:r>
      <w:r>
        <w:t xml:space="preserve">does not do any work because it is cancelled by the tension of the rod. Because the angle of pendulum on y-axis is the same angle as the gravitational force shown in the diagram, the only work done by gravity is </w:t>
      </w:r>
      <m:oMath>
        <m:r>
          <w:rPr>
            <w:rFonts w:ascii="Cambria Math" w:hAnsi="Cambria Math"/>
          </w:rPr>
          <m:t>mgsin</m:t>
        </m:r>
        <m:d>
          <m:dPr>
            <m:ctrlPr>
              <w:rPr>
                <w:rFonts w:ascii="Cambria Math" w:hAnsi="Cambria Math"/>
              </w:rPr>
            </m:ctrlPr>
          </m:dPr>
          <m:e>
            <m:r>
              <w:rPr>
                <w:rFonts w:ascii="Cambria Math" w:hAnsi="Cambria Math"/>
              </w:rPr>
              <m:t>θ</m:t>
            </m:r>
          </m:e>
        </m:d>
      </m:oMath>
      <w:r w:rsidR="009D31D3">
        <w:rPr>
          <w:rFonts w:eastAsiaTheme="minorEastAsia"/>
        </w:rPr>
        <w:t xml:space="preserve">. By Newton’s Second Law, </w:t>
      </w:r>
      <m:oMath>
        <m:r>
          <w:rPr>
            <w:rFonts w:ascii="Cambria Math" w:eastAsiaTheme="minorEastAsia" w:hAnsi="Cambria Math"/>
          </w:rPr>
          <m:t>F=ma</m:t>
        </m:r>
      </m:oMath>
      <w:r w:rsidR="009D31D3">
        <w:rPr>
          <w:rFonts w:eastAsiaTheme="minorEastAsia"/>
        </w:rPr>
        <w:t>, and the only force acting on the Bob is the gravitational force</w:t>
      </w:r>
    </w:p>
    <w:p w14:paraId="0EA8934F" w14:textId="6BEAEA8E" w:rsidR="009D31D3" w:rsidRDefault="009D31D3" w:rsidP="0001680D">
      <w:pPr>
        <w:rPr>
          <w:rFonts w:eastAsiaTheme="minorEastAsia"/>
          <w:i/>
          <w:iCs/>
        </w:rPr>
      </w:pPr>
      <m:oMathPara>
        <m:oMath>
          <m:r>
            <w:rPr>
              <w:rFonts w:ascii="Cambria Math" w:eastAsiaTheme="minorEastAsia" w:hAnsi="Cambria Math"/>
            </w:rPr>
            <m:t>ma=-mg</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θ</m:t>
                  </m:r>
                </m:e>
              </m:d>
            </m:e>
          </m:func>
          <m:r>
            <w:rPr>
              <w:rFonts w:ascii="Cambria Math" w:eastAsiaTheme="minorEastAsia" w:hAnsi="Cambria Math"/>
            </w:rPr>
            <m:t>→a=-g</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θ</m:t>
                  </m:r>
                </m:e>
              </m:d>
            </m:e>
          </m:func>
        </m:oMath>
      </m:oMathPara>
    </w:p>
    <w:p w14:paraId="598ED740" w14:textId="3B026775" w:rsidR="009D31D3" w:rsidRDefault="009D31D3" w:rsidP="0001680D">
      <w:pPr>
        <w:rPr>
          <w:rFonts w:eastAsiaTheme="minorEastAsia"/>
          <w:i/>
          <w:iCs/>
        </w:rPr>
      </w:pPr>
      <w:r>
        <w:rPr>
          <w:rFonts w:eastAsiaTheme="minorEastAsia"/>
          <w:i/>
          <w:iCs/>
        </w:rPr>
        <w:t xml:space="preserve">The minus sign is there because acceleration causes </w:t>
      </w:r>
      <m:oMath>
        <m:r>
          <w:rPr>
            <w:rFonts w:ascii="Cambria Math" w:eastAsiaTheme="minorEastAsia" w:hAnsi="Cambria Math"/>
          </w:rPr>
          <m:t>θ</m:t>
        </m:r>
      </m:oMath>
      <w:r>
        <w:rPr>
          <w:rFonts w:eastAsiaTheme="minorEastAsia"/>
          <w:i/>
          <w:iCs/>
        </w:rPr>
        <w:t xml:space="preserve"> approaching 0</w:t>
      </w:r>
    </w:p>
    <w:p w14:paraId="16165029" w14:textId="7F76CE24" w:rsidR="009D31D3" w:rsidRDefault="009D31D3" w:rsidP="0001680D">
      <w:pPr>
        <w:rPr>
          <w:rFonts w:eastAsiaTheme="minorEastAsia"/>
        </w:rPr>
      </w:pPr>
      <w:r>
        <w:rPr>
          <w:rFonts w:eastAsiaTheme="minorEastAsia"/>
        </w:rPr>
        <w:t xml:space="preserve">Next, the proof of </w:t>
      </w:r>
      <m:oMath>
        <m:r>
          <w:rPr>
            <w:rFonts w:ascii="Cambria Math" w:eastAsiaTheme="minorEastAsia" w:hAnsi="Cambria Math"/>
          </w:rPr>
          <m:t>s=θ⋅r</m:t>
        </m:r>
      </m:oMath>
      <w:r>
        <w:rPr>
          <w:rFonts w:eastAsiaTheme="minorEastAsia"/>
        </w:rPr>
        <w:t xml:space="preserve"> where s is the arclength, r is the radius, and </w:t>
      </w:r>
      <m:oMath>
        <m:r>
          <w:rPr>
            <w:rFonts w:ascii="Cambria Math" w:eastAsiaTheme="minorEastAsia" w:hAnsi="Cambria Math"/>
          </w:rPr>
          <m:t>θ</m:t>
        </m:r>
      </m:oMath>
      <w:r>
        <w:rPr>
          <w:rFonts w:eastAsiaTheme="minorEastAsia"/>
        </w:rPr>
        <w:t xml:space="preserve"> is the angle of the arclength (has to be in radian). To prove this, we need to look at the formula of circle circumference. </w:t>
      </w:r>
    </w:p>
    <w:p w14:paraId="3827D438" w14:textId="77777777" w:rsidR="00C951CE" w:rsidRDefault="00AC03A5" w:rsidP="009B3BED">
      <w:pPr>
        <w:rPr>
          <w:rFonts w:eastAsiaTheme="minorEastAsia"/>
        </w:rPr>
      </w:pPr>
      <m:oMathPara>
        <m:oMath>
          <m:r>
            <w:rPr>
              <w:rFonts w:ascii="Cambria Math" w:eastAsiaTheme="minorEastAsia" w:hAnsi="Cambria Math"/>
            </w:rPr>
            <w:lastRenderedPageBreak/>
            <m:t>C=2πr</m:t>
          </m:r>
        </m:oMath>
      </m:oMathPara>
    </w:p>
    <w:p w14:paraId="31AAC8BA" w14:textId="6808E436" w:rsidR="009B3BED" w:rsidRPr="009B3BED" w:rsidRDefault="009B3BED" w:rsidP="009B3BED">
      <w:pPr>
        <w:rPr>
          <w:rFonts w:eastAsiaTheme="minorEastAsia"/>
        </w:rPr>
      </w:pPr>
      <w:r w:rsidRPr="009B3BED">
        <w:rPr>
          <w:rFonts w:eastAsiaTheme="minorEastAsia"/>
        </w:rPr>
        <w:t>A full circle has angle </w:t>
      </w:r>
      <m:oMath>
        <m:r>
          <w:rPr>
            <w:rFonts w:ascii="Cambria Math" w:eastAsiaTheme="minorEastAsia" w:hAnsi="Cambria Math"/>
          </w:rPr>
          <m:t>2π</m:t>
        </m:r>
      </m:oMath>
      <w:r w:rsidRPr="009B3BED">
        <w:rPr>
          <w:rFonts w:eastAsiaTheme="minorEastAsia"/>
        </w:rPr>
        <w:t> and circumference </w:t>
      </w:r>
      <m:oMath>
        <m:r>
          <w:rPr>
            <w:rFonts w:ascii="Cambria Math" w:eastAsiaTheme="minorEastAsia" w:hAnsi="Cambria Math"/>
          </w:rPr>
          <m:t>2πr</m:t>
        </m:r>
      </m:oMath>
      <w:r w:rsidRPr="009B3BED">
        <w:rPr>
          <w:rFonts w:eastAsiaTheme="minorEastAsia"/>
        </w:rPr>
        <w:t>. If you take a fraction </w:t>
      </w:r>
      <m:oMath>
        <m:r>
          <w:rPr>
            <w:rFonts w:ascii="Cambria Math" w:eastAsiaTheme="minorEastAsia" w:hAnsi="Cambria Math"/>
          </w:rPr>
          <m:t>x</m:t>
        </m:r>
      </m:oMath>
      <w:r w:rsidRPr="009B3BED">
        <w:rPr>
          <w:rFonts w:eastAsiaTheme="minorEastAsia"/>
        </w:rPr>
        <w:t> of the circle, the angle is </w:t>
      </w:r>
      <m:oMath>
        <m:r>
          <w:rPr>
            <w:rFonts w:ascii="Cambria Math" w:eastAsiaTheme="minorEastAsia" w:hAnsi="Cambria Math"/>
          </w:rPr>
          <m:t>θ=x⋅2π</m:t>
        </m:r>
      </m:oMath>
      <w:r w:rsidRPr="009B3BED">
        <w:rPr>
          <w:rFonts w:eastAsiaTheme="minorEastAsia"/>
        </w:rPr>
        <w:t>, and the arc length is </w:t>
      </w:r>
      <m:oMath>
        <m:r>
          <w:rPr>
            <w:rFonts w:ascii="Cambria Math" w:eastAsiaTheme="minorEastAsia" w:hAnsi="Cambria Math"/>
          </w:rPr>
          <m:t>s=x⋅2πr</m:t>
        </m:r>
      </m:oMath>
      <w:r w:rsidRPr="009B3BED">
        <w:rPr>
          <w:rFonts w:eastAsiaTheme="minorEastAsia"/>
        </w:rPr>
        <w:t>. Substituting </w:t>
      </w:r>
      <m:oMath>
        <m:r>
          <w:rPr>
            <w:rFonts w:ascii="Cambria Math" w:eastAsiaTheme="minorEastAsia" w:hAnsi="Cambria Math"/>
          </w:rPr>
          <m:t>x=</m:t>
        </m:r>
        <m:f>
          <m:fPr>
            <m:ctrlPr>
              <w:rPr>
                <w:rFonts w:ascii="Cambria Math" w:eastAsiaTheme="minorEastAsia" w:hAnsi="Cambria Math"/>
              </w:rPr>
            </m:ctrlPr>
          </m:fPr>
          <m:num>
            <m:r>
              <w:rPr>
                <w:rFonts w:ascii="Cambria Math" w:eastAsiaTheme="minorEastAsia" w:hAnsi="Cambria Math"/>
              </w:rPr>
              <m:t>θ</m:t>
            </m:r>
          </m:num>
          <m:den>
            <m:r>
              <w:rPr>
                <w:rFonts w:ascii="Cambria Math" w:eastAsiaTheme="minorEastAsia" w:hAnsi="Cambria Math"/>
              </w:rPr>
              <m:t>2π</m:t>
            </m:r>
          </m:den>
        </m:f>
      </m:oMath>
      <w:r w:rsidRPr="009B3BED">
        <w:rPr>
          <w:rFonts w:eastAsiaTheme="minorEastAsia"/>
        </w:rPr>
        <w:t> into the arc length equation gives:</w:t>
      </w:r>
    </w:p>
    <w:p w14:paraId="7FE34F6C" w14:textId="4ECC8A7F" w:rsidR="009B3BED" w:rsidRPr="009B3BED" w:rsidRDefault="009B3BED" w:rsidP="009B3BED">
      <w:pPr>
        <w:rPr>
          <w:rFonts w:eastAsiaTheme="minorEastAsia"/>
        </w:rPr>
      </w:pPr>
      <m:oMathPara>
        <m:oMath>
          <m:r>
            <w:rPr>
              <w:rFonts w:ascii="Cambria Math" w:eastAsiaTheme="minorEastAsia" w:hAnsi="Cambria Math"/>
            </w:rPr>
            <m:t>s=</m:t>
          </m:r>
          <m:f>
            <m:fPr>
              <m:ctrlPr>
                <w:rPr>
                  <w:rFonts w:ascii="Cambria Math" w:eastAsiaTheme="minorEastAsia" w:hAnsi="Cambria Math"/>
                </w:rPr>
              </m:ctrlPr>
            </m:fPr>
            <m:num>
              <m:r>
                <w:rPr>
                  <w:rFonts w:ascii="Cambria Math" w:eastAsiaTheme="minorEastAsia" w:hAnsi="Cambria Math"/>
                </w:rPr>
                <m:t>θ</m:t>
              </m:r>
            </m:num>
            <m:den>
              <m:r>
                <w:rPr>
                  <w:rFonts w:ascii="Cambria Math" w:eastAsiaTheme="minorEastAsia" w:hAnsi="Cambria Math"/>
                </w:rPr>
                <m:t>2π</m:t>
              </m:r>
            </m:den>
          </m:f>
          <m:r>
            <w:rPr>
              <w:rFonts w:ascii="Cambria Math" w:eastAsiaTheme="minorEastAsia" w:hAnsi="Cambria Math"/>
            </w:rPr>
            <m:t>⋅2πr=θr</m:t>
          </m:r>
        </m:oMath>
      </m:oMathPara>
    </w:p>
    <w:p w14:paraId="4E6AE9DB" w14:textId="79853B0B" w:rsidR="009B3BED" w:rsidRPr="009B3BED" w:rsidRDefault="00852AB5" w:rsidP="009B3BED">
      <w:pPr>
        <w:rPr>
          <w:rFonts w:eastAsiaTheme="minorEastAsia"/>
        </w:rPr>
      </w:pPr>
      <w:r w:rsidRPr="009B3BED">
        <w:rPr>
          <w:rFonts w:eastAsiaTheme="minorEastAsia"/>
        </w:rPr>
        <w:t>So,</w:t>
      </w:r>
      <w:r w:rsidR="009B3BED" w:rsidRPr="009B3BED">
        <w:rPr>
          <w:rFonts w:eastAsiaTheme="minorEastAsia"/>
        </w:rPr>
        <w:t xml:space="preserve"> the arc length is just the angle multiplied by the radius. This only works if the angle is in radians, because radians are defined this way</w:t>
      </w:r>
    </w:p>
    <w:p w14:paraId="07938639" w14:textId="38A1E865" w:rsidR="009B3BED" w:rsidRDefault="00852AB5" w:rsidP="0001680D">
      <w:pPr>
        <w:rPr>
          <w:rFonts w:eastAsiaTheme="minorEastAsia"/>
        </w:rPr>
      </w:pPr>
      <w:r>
        <w:rPr>
          <w:rFonts w:eastAsiaTheme="minorEastAsia"/>
        </w:rPr>
        <w:t xml:space="preserve">Next, take the equation </w:t>
      </w:r>
      <m:oMath>
        <m:r>
          <w:rPr>
            <w:rFonts w:ascii="Cambria Math" w:eastAsiaTheme="minorEastAsia" w:hAnsi="Cambria Math"/>
          </w:rPr>
          <m:t>s=θr</m:t>
        </m:r>
      </m:oMath>
      <w:r>
        <w:rPr>
          <w:rFonts w:eastAsiaTheme="minorEastAsia"/>
        </w:rPr>
        <w:t xml:space="preserve"> and take the second derivative of it with respect to time.</w:t>
      </w:r>
    </w:p>
    <w:p w14:paraId="5B29F0C5" w14:textId="7E549188" w:rsidR="00852AB5" w:rsidRPr="009B3BED" w:rsidRDefault="00000000" w:rsidP="0001680D">
      <w:pPr>
        <w:rPr>
          <w:rFonts w:eastAsiaTheme="minorEastAsia"/>
        </w:rPr>
      </w:pPr>
      <m:oMathPara>
        <m:oMath>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s</m:t>
              </m:r>
            </m:num>
            <m:den>
              <m:r>
                <w:rPr>
                  <w:rFonts w:ascii="Cambria Math" w:eastAsiaTheme="minorEastAsia" w:hAnsi="Cambria Math"/>
                </w:rPr>
                <m:t>d</m:t>
              </m:r>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2</m:t>
                  </m:r>
                </m:sup>
              </m:sSup>
            </m:num>
            <m:den>
              <m:r>
                <w:rPr>
                  <w:rFonts w:ascii="Cambria Math" w:eastAsiaTheme="minorEastAsia" w:hAnsi="Cambria Math"/>
                </w:rPr>
                <m:t>d</m:t>
              </m:r>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2</m:t>
                  </m:r>
                </m:sup>
              </m:sSup>
            </m:den>
          </m:f>
          <m:d>
            <m:dPr>
              <m:ctrlPr>
                <w:rPr>
                  <w:rFonts w:ascii="Cambria Math" w:eastAsiaTheme="minorEastAsia" w:hAnsi="Cambria Math"/>
                </w:rPr>
              </m:ctrlPr>
            </m:dPr>
            <m:e>
              <m:r>
                <m:rPr>
                  <m:scr m:val="script"/>
                </m:rPr>
                <w:rPr>
                  <w:rFonts w:ascii="Cambria Math" w:eastAsiaTheme="minorEastAsia" w:hAnsi="Cambria Math"/>
                </w:rPr>
                <m:t>l⋅</m:t>
              </m:r>
              <m:r>
                <w:rPr>
                  <w:rFonts w:ascii="Cambria Math" w:eastAsiaTheme="minorEastAsia" w:hAnsi="Cambria Math"/>
                </w:rPr>
                <m:t>θ</m:t>
              </m:r>
            </m:e>
          </m:d>
        </m:oMath>
      </m:oMathPara>
    </w:p>
    <w:p w14:paraId="78F59EED" w14:textId="13A98D87" w:rsidR="009B3BED" w:rsidRPr="00BE4983" w:rsidRDefault="00AC03A5" w:rsidP="0001680D">
      <w:pPr>
        <w:rPr>
          <w:rFonts w:eastAsiaTheme="minorEastAsia"/>
        </w:rPr>
      </w:pPr>
      <m:oMath>
        <m:r>
          <w:rPr>
            <w:rFonts w:ascii="Cambria Math" w:eastAsiaTheme="minorEastAsia" w:hAnsi="Cambria Math"/>
          </w:rPr>
          <m:t>l</m:t>
        </m:r>
      </m:oMath>
      <w:r w:rsidR="00852AB5">
        <w:rPr>
          <w:rFonts w:eastAsiaTheme="minorEastAsia"/>
          <w:i/>
          <w:iCs/>
        </w:rPr>
        <w:t xml:space="preserve"> is the length of the rod, equivalent to radius of a circle</w:t>
      </w:r>
    </w:p>
    <w:p w14:paraId="168F5FA5" w14:textId="06CC450B" w:rsidR="00852AB5" w:rsidRPr="00852AB5" w:rsidRDefault="00852AB5" w:rsidP="0001680D">
      <w:pPr>
        <w:rPr>
          <w:rFonts w:eastAsiaTheme="minorEastAsia"/>
        </w:rPr>
      </w:pPr>
      <w:r>
        <w:rPr>
          <w:rFonts w:eastAsiaTheme="minorEastAsia"/>
        </w:rPr>
        <w:t xml:space="preserve">The second derivative of s is acceleration, and </w:t>
      </w:r>
      <m:oMath>
        <m:r>
          <w:rPr>
            <w:rFonts w:ascii="Cambria Math" w:eastAsiaTheme="minorEastAsia" w:hAnsi="Cambria Math"/>
          </w:rPr>
          <m:t>l</m:t>
        </m:r>
      </m:oMath>
      <w:r>
        <w:rPr>
          <w:rFonts w:eastAsiaTheme="minorEastAsia"/>
        </w:rPr>
        <w:t xml:space="preserve"> is a constant, so the equation simplified is</w:t>
      </w:r>
    </w:p>
    <w:p w14:paraId="5DC160CA" w14:textId="31F1BAB1" w:rsidR="00852AB5" w:rsidRPr="00852AB5" w:rsidRDefault="00AC03A5" w:rsidP="0001680D">
      <w:pPr>
        <w:rPr>
          <w:rFonts w:eastAsiaTheme="minorEastAsia"/>
        </w:rPr>
      </w:pPr>
      <m:oMathPara>
        <m:oMath>
          <m:r>
            <w:rPr>
              <w:rFonts w:ascii="Cambria Math" w:eastAsiaTheme="minorEastAsia" w:hAnsi="Cambria Math"/>
            </w:rPr>
            <m:t>a=l⋅α</m:t>
          </m:r>
        </m:oMath>
      </m:oMathPara>
    </w:p>
    <w:p w14:paraId="659128A0" w14:textId="456D5D00" w:rsidR="00852AB5" w:rsidRDefault="00AC03A5" w:rsidP="0001680D">
      <w:pPr>
        <w:rPr>
          <w:rFonts w:eastAsiaTheme="minorEastAsia"/>
          <w:i/>
          <w:iCs/>
        </w:rPr>
      </w:pPr>
      <m:oMath>
        <m:r>
          <w:rPr>
            <w:rFonts w:ascii="Cambria Math" w:eastAsiaTheme="minorEastAsia" w:hAnsi="Cambria Math"/>
          </w:rPr>
          <m:t>α</m:t>
        </m:r>
      </m:oMath>
      <w:r w:rsidR="00852AB5">
        <w:rPr>
          <w:rFonts w:eastAsiaTheme="minorEastAsia"/>
          <w:i/>
          <w:iCs/>
        </w:rPr>
        <w:t xml:space="preserve"> is the angular acceleration</w:t>
      </w:r>
    </w:p>
    <w:p w14:paraId="59BEA1B6" w14:textId="3911D1A2" w:rsidR="00BE4983" w:rsidRDefault="00BE4983" w:rsidP="0001680D">
      <w:pPr>
        <w:rPr>
          <w:rFonts w:eastAsiaTheme="minorEastAsia"/>
        </w:rPr>
      </w:pPr>
      <w:r>
        <w:rPr>
          <w:rFonts w:eastAsiaTheme="minorEastAsia"/>
        </w:rPr>
        <w:t xml:space="preserve">Previous equation, stated that </w:t>
      </w:r>
      <m:oMath>
        <m:r>
          <w:rPr>
            <w:rFonts w:ascii="Cambria Math" w:eastAsiaTheme="minorEastAsia" w:hAnsi="Cambria Math"/>
          </w:rPr>
          <m:t>a=-g</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θ</m:t>
                </m:r>
              </m:e>
            </m:d>
          </m:e>
        </m:func>
      </m:oMath>
      <w:r>
        <w:rPr>
          <w:rFonts w:eastAsiaTheme="minorEastAsia"/>
        </w:rPr>
        <w:t>, substitute that</w:t>
      </w:r>
    </w:p>
    <w:p w14:paraId="5EFEB8DC" w14:textId="6344F7E0" w:rsidR="00BE4983" w:rsidRPr="00BE4983" w:rsidRDefault="00BE4983" w:rsidP="0001680D">
      <w:pPr>
        <w:rPr>
          <w:rFonts w:eastAsiaTheme="minorEastAsia"/>
        </w:rPr>
      </w:pPr>
      <m:oMathPara>
        <m:oMath>
          <m:r>
            <m:rPr>
              <m:scr m:val="script"/>
            </m:rPr>
            <w:rPr>
              <w:rFonts w:ascii="Cambria Math" w:eastAsiaTheme="minorEastAsia" w:hAnsi="Cambria Math"/>
            </w:rPr>
            <m:t>l⋅</m:t>
          </m:r>
          <m:r>
            <w:rPr>
              <w:rFonts w:ascii="Cambria Math" w:eastAsiaTheme="minorEastAsia" w:hAnsi="Cambria Math"/>
            </w:rPr>
            <m:t>α=-g</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θ</m:t>
                  </m:r>
                </m:e>
              </m:d>
            </m:e>
          </m:func>
          <m:r>
            <w:rPr>
              <w:rFonts w:ascii="Cambria Math" w:eastAsiaTheme="minorEastAsia" w:hAnsi="Cambria Math"/>
            </w:rPr>
            <m:t>→α=-</m:t>
          </m:r>
          <m:f>
            <m:fPr>
              <m:ctrlPr>
                <w:rPr>
                  <w:rFonts w:ascii="Cambria Math" w:eastAsiaTheme="minorEastAsia" w:hAnsi="Cambria Math"/>
                </w:rPr>
              </m:ctrlPr>
            </m:fPr>
            <m:num>
              <m:r>
                <w:rPr>
                  <w:rFonts w:ascii="Cambria Math" w:eastAsiaTheme="minorEastAsia" w:hAnsi="Cambria Math"/>
                </w:rPr>
                <m:t>g</m:t>
              </m:r>
            </m:num>
            <m:den>
              <m:r>
                <w:rPr>
                  <w:rFonts w:ascii="Cambria Math" w:eastAsiaTheme="minorEastAsia" w:hAnsi="Cambria Math"/>
                </w:rPr>
                <m:t>L</m:t>
              </m:r>
            </m:den>
          </m:f>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θ</m:t>
                  </m:r>
                </m:e>
              </m:d>
            </m:e>
          </m:func>
        </m:oMath>
      </m:oMathPara>
    </w:p>
    <w:p w14:paraId="0534E80F" w14:textId="5862ECFC" w:rsidR="00BE4983" w:rsidRDefault="009B2158" w:rsidP="0001680D">
      <w:pPr>
        <w:rPr>
          <w:rFonts w:eastAsiaTheme="minorEastAsia"/>
          <w:b/>
          <w:bCs/>
        </w:rPr>
      </w:pPr>
      <w:r>
        <w:rPr>
          <w:rFonts w:eastAsiaTheme="minorEastAsia"/>
          <w:b/>
          <w:bCs/>
        </w:rPr>
        <w:t>Formula of Kinetic Energy and Potential Energy on Pendulums</w:t>
      </w:r>
    </w:p>
    <w:p w14:paraId="41067C9D" w14:textId="0F0C9894" w:rsidR="009B2158" w:rsidRPr="009B2158" w:rsidRDefault="009B2158" w:rsidP="0001680D">
      <w:pPr>
        <w:rPr>
          <w:rFonts w:eastAsiaTheme="minorEastAsia"/>
        </w:rPr>
      </w:pPr>
      <w:r>
        <w:rPr>
          <w:rFonts w:eastAsiaTheme="minorEastAsia"/>
        </w:rPr>
        <w:t>Kinetic Energy:</w:t>
      </w:r>
    </w:p>
    <w:p w14:paraId="46474006" w14:textId="427F1A75" w:rsidR="009B2158" w:rsidRDefault="009B2158" w:rsidP="0001680D">
      <w:pPr>
        <w:rPr>
          <w:rFonts w:eastAsiaTheme="minorEastAsia"/>
        </w:rPr>
      </w:pPr>
      <w:r>
        <w:rPr>
          <w:rFonts w:eastAsiaTheme="minorEastAsia"/>
        </w:rPr>
        <w:t xml:space="preserve">Take the derivative of the equation </w:t>
      </w:r>
      <m:oMath>
        <m:r>
          <w:rPr>
            <w:rFonts w:ascii="Cambria Math" w:eastAsiaTheme="minorEastAsia" w:hAnsi="Cambria Math"/>
          </w:rPr>
          <m:t>s=l⋅θ</m:t>
        </m:r>
      </m:oMath>
      <w:r>
        <w:rPr>
          <w:rFonts w:eastAsiaTheme="minorEastAsia"/>
        </w:rPr>
        <w:t xml:space="preserve"> </w:t>
      </w:r>
    </w:p>
    <w:p w14:paraId="67F58507" w14:textId="19013004" w:rsidR="009B2158" w:rsidRPr="009B2158" w:rsidRDefault="00AC03A5" w:rsidP="0001680D">
      <w:pPr>
        <w:rPr>
          <w:rFonts w:eastAsiaTheme="minorEastAsia"/>
        </w:rPr>
      </w:pPr>
      <m:oMathPara>
        <m:oMath>
          <m:r>
            <w:rPr>
              <w:rFonts w:ascii="Cambria Math" w:eastAsiaTheme="minorEastAsia" w:hAnsi="Cambria Math"/>
            </w:rPr>
            <m:t>v=l⋅ω</m:t>
          </m:r>
        </m:oMath>
      </m:oMathPara>
    </w:p>
    <w:p w14:paraId="7CB7083D" w14:textId="55DE6D34" w:rsidR="009B2158" w:rsidRDefault="00AC03A5" w:rsidP="0001680D">
      <w:pPr>
        <w:rPr>
          <w:rFonts w:eastAsiaTheme="minorEastAsia"/>
          <w:i/>
          <w:iCs/>
        </w:rPr>
      </w:pPr>
      <m:oMath>
        <m:r>
          <w:rPr>
            <w:rFonts w:ascii="Cambria Math" w:eastAsiaTheme="minorEastAsia" w:hAnsi="Cambria Math"/>
          </w:rPr>
          <m:t>ω</m:t>
        </m:r>
      </m:oMath>
      <w:r w:rsidR="009B2158">
        <w:rPr>
          <w:rFonts w:eastAsiaTheme="minorEastAsia"/>
        </w:rPr>
        <w:t xml:space="preserve"> </w:t>
      </w:r>
      <w:r w:rsidR="009B2158">
        <w:rPr>
          <w:rFonts w:eastAsiaTheme="minorEastAsia"/>
          <w:i/>
          <w:iCs/>
        </w:rPr>
        <w:t>is angular speed</w:t>
      </w:r>
    </w:p>
    <w:p w14:paraId="1CE60068" w14:textId="69075E04" w:rsidR="009B2158" w:rsidRDefault="009B2158" w:rsidP="0001680D">
      <w:pPr>
        <w:rPr>
          <w:rFonts w:eastAsiaTheme="minorEastAsia"/>
        </w:rPr>
      </w:pPr>
      <w:r>
        <w:rPr>
          <w:rFonts w:eastAsiaTheme="minorEastAsia"/>
        </w:rPr>
        <w:t xml:space="preserve">So, we substitute </w:t>
      </w:r>
      <m:oMath>
        <m:r>
          <w:rPr>
            <w:rFonts w:ascii="Cambria Math" w:eastAsiaTheme="minorEastAsia" w:hAnsi="Cambria Math"/>
          </w:rPr>
          <m:t>v</m:t>
        </m:r>
      </m:oMath>
      <w:r>
        <w:rPr>
          <w:rFonts w:eastAsiaTheme="minorEastAsia"/>
        </w:rPr>
        <w:t xml:space="preserve"> into the kinetic energy formula</w:t>
      </w:r>
    </w:p>
    <w:p w14:paraId="15448AF9" w14:textId="79B52149" w:rsidR="00B762C7" w:rsidRDefault="009B2158" w:rsidP="0001680D">
      <w:pPr>
        <w:rPr>
          <w:rFonts w:eastAsiaTheme="minorEastAsia"/>
        </w:rPr>
      </w:pPr>
      <m:oMathPara>
        <m:oMath>
          <m:r>
            <w:rPr>
              <w:rFonts w:ascii="Cambria Math" w:eastAsiaTheme="minorEastAsia" w:hAnsi="Cambria Math"/>
            </w:rPr>
            <m:t>KE=</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rPr>
              </m:ctrlPr>
            </m:sSupPr>
            <m:e>
              <m:r>
                <m:rPr>
                  <m:scr m:val="script"/>
                </m:rPr>
                <w:rPr>
                  <w:rFonts w:ascii="Cambria Math" w:eastAsiaTheme="minorEastAsia" w:hAnsi="Cambria Math"/>
                </w:rPr>
                <m:t>l</m:t>
              </m:r>
            </m:e>
            <m:sup>
              <m:r>
                <w:rPr>
                  <w:rFonts w:ascii="Cambria Math" w:eastAsiaTheme="minorEastAsia" w:hAnsi="Cambria Math"/>
                </w:rPr>
                <m:t>2</m:t>
              </m:r>
            </m:sup>
          </m:sSup>
          <m:sSup>
            <m:sSupPr>
              <m:ctrlPr>
                <w:rPr>
                  <w:rFonts w:ascii="Cambria Math" w:eastAsiaTheme="minorEastAsia" w:hAnsi="Cambria Math"/>
                </w:rPr>
              </m:ctrlPr>
            </m:sSupPr>
            <m:e>
              <m:r>
                <w:rPr>
                  <w:rFonts w:ascii="Cambria Math" w:eastAsiaTheme="minorEastAsia" w:hAnsi="Cambria Math"/>
                </w:rPr>
                <m:t>ω</m:t>
              </m:r>
            </m:e>
            <m:sup>
              <m:r>
                <w:rPr>
                  <w:rFonts w:ascii="Cambria Math" w:eastAsiaTheme="minorEastAsia" w:hAnsi="Cambria Math"/>
                </w:rPr>
                <m:t>2</m:t>
              </m:r>
            </m:sup>
          </m:sSup>
        </m:oMath>
      </m:oMathPara>
    </w:p>
    <w:p w14:paraId="5B462761" w14:textId="45E24A2D" w:rsidR="009B2158" w:rsidRDefault="009B2158" w:rsidP="0001680D">
      <w:pPr>
        <w:rPr>
          <w:rFonts w:eastAsiaTheme="minorEastAsia"/>
        </w:rPr>
      </w:pPr>
      <w:r>
        <w:rPr>
          <w:rFonts w:eastAsiaTheme="minorEastAsia"/>
        </w:rPr>
        <w:t>Potential Energy</w:t>
      </w:r>
    </w:p>
    <w:p w14:paraId="76AE7368" w14:textId="5F7A83EC" w:rsidR="00B762C7" w:rsidRDefault="00B762C7" w:rsidP="0001680D">
      <w:pPr>
        <w:rPr>
          <w:rFonts w:eastAsiaTheme="minorEastAsia"/>
        </w:rPr>
      </w:pPr>
      <w:r>
        <w:rPr>
          <w:rFonts w:eastAsiaTheme="minorEastAsia"/>
        </w:rPr>
        <w:t>The formula of potential energy is</w:t>
      </w:r>
    </w:p>
    <w:p w14:paraId="4AF50C5C" w14:textId="59CD8267" w:rsidR="00B762C7" w:rsidRPr="00B762C7" w:rsidRDefault="00AC03A5" w:rsidP="0001680D">
      <w:pPr>
        <w:rPr>
          <w:rFonts w:eastAsiaTheme="minorEastAsia"/>
        </w:rPr>
      </w:pPr>
      <m:oMathPara>
        <m:oMath>
          <m:r>
            <w:rPr>
              <w:rFonts w:ascii="Cambria Math" w:eastAsiaTheme="minorEastAsia" w:hAnsi="Cambria Math"/>
            </w:rPr>
            <m:t>PE=mgh</m:t>
          </m:r>
        </m:oMath>
      </m:oMathPara>
    </w:p>
    <w:p w14:paraId="2CAFF3BB" w14:textId="0DCBDECA" w:rsidR="00B762C7" w:rsidRDefault="00B762C7" w:rsidP="0001680D">
      <w:pPr>
        <w:rPr>
          <w:rFonts w:eastAsiaTheme="minorEastAsia"/>
        </w:rPr>
      </w:pPr>
      <w:r>
        <w:rPr>
          <w:rFonts w:eastAsiaTheme="minorEastAsia"/>
        </w:rPr>
        <w:t xml:space="preserve">So, in pendulum scenario, we need to find the </w:t>
      </w:r>
      <m:oMath>
        <m:r>
          <w:rPr>
            <w:rFonts w:ascii="Cambria Math" w:eastAsiaTheme="minorEastAsia" w:hAnsi="Cambria Math"/>
          </w:rPr>
          <m:t>h</m:t>
        </m:r>
      </m:oMath>
    </w:p>
    <w:p w14:paraId="7D6E9413" w14:textId="77AC9242" w:rsidR="00B762C7" w:rsidRDefault="00DE6E4D" w:rsidP="0001680D">
      <w:pPr>
        <w:rPr>
          <w:rFonts w:eastAsiaTheme="minorEastAsia"/>
        </w:rPr>
      </w:pPr>
      <w:r w:rsidRPr="00B762C7">
        <w:rPr>
          <w:rFonts w:eastAsiaTheme="minorEastAsia"/>
          <w:noProof/>
        </w:rPr>
        <w:lastRenderedPageBreak/>
        <w:drawing>
          <wp:inline distT="0" distB="0" distL="0" distR="0" wp14:anchorId="3273F42D" wp14:editId="256B221D">
            <wp:extent cx="5591175" cy="1905000"/>
            <wp:effectExtent l="0" t="0" r="9525" b="0"/>
            <wp:docPr id="120751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16439" name=""/>
                    <pic:cNvPicPr/>
                  </pic:nvPicPr>
                  <pic:blipFill>
                    <a:blip r:embed="rId7"/>
                    <a:stretch>
                      <a:fillRect/>
                    </a:stretch>
                  </pic:blipFill>
                  <pic:spPr>
                    <a:xfrm>
                      <a:off x="0" y="0"/>
                      <a:ext cx="5593497" cy="1905791"/>
                    </a:xfrm>
                    <a:prstGeom prst="rect">
                      <a:avLst/>
                    </a:prstGeom>
                  </pic:spPr>
                </pic:pic>
              </a:graphicData>
            </a:graphic>
          </wp:inline>
        </w:drawing>
      </w:r>
    </w:p>
    <w:p w14:paraId="60576289" w14:textId="5F2E692C" w:rsidR="00B762C7" w:rsidRDefault="00B762C7" w:rsidP="0001680D">
      <w:pPr>
        <w:rPr>
          <w:rFonts w:eastAsiaTheme="minorEastAsia"/>
        </w:rPr>
      </w:pPr>
      <w:r>
        <w:rPr>
          <w:rFonts w:eastAsiaTheme="minorEastAsia"/>
        </w:rPr>
        <w:t>Looking at the picture, we see that</w:t>
      </w:r>
    </w:p>
    <w:p w14:paraId="2B5F3E29" w14:textId="4818193F" w:rsidR="00B762C7" w:rsidRPr="00B762C7" w:rsidRDefault="00000000" w:rsidP="0001680D">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w:rPr>
                      <w:rFonts w:ascii="Cambria Math" w:eastAsiaTheme="minorEastAsia" w:hAnsi="Cambria Math"/>
                    </w:rPr>
                    <m:t>θ</m:t>
                  </m:r>
                </m:e>
              </m:d>
            </m:e>
          </m:func>
          <m:r>
            <w:rPr>
              <w:rFonts w:ascii="Cambria Math" w:eastAsiaTheme="minorEastAsia" w:hAnsi="Cambria Math"/>
            </w:rPr>
            <m:t>=</m:t>
          </m:r>
          <m:f>
            <m:fPr>
              <m:ctrlPr>
                <w:rPr>
                  <w:rFonts w:ascii="Cambria Math" w:eastAsiaTheme="minorEastAsia" w:hAnsi="Cambria Math"/>
                </w:rPr>
              </m:ctrlPr>
            </m:fPr>
            <m:num>
              <m:r>
                <m:rPr>
                  <m:scr m:val="script"/>
                </m:rPr>
                <w:rPr>
                  <w:rFonts w:ascii="Cambria Math" w:eastAsiaTheme="minorEastAsia" w:hAnsi="Cambria Math"/>
                </w:rPr>
                <m:t>l-</m:t>
              </m:r>
              <m:r>
                <w:rPr>
                  <w:rFonts w:ascii="Cambria Math" w:eastAsiaTheme="minorEastAsia" w:hAnsi="Cambria Math"/>
                </w:rPr>
                <m:t>h</m:t>
              </m:r>
            </m:num>
            <m:den>
              <m:r>
                <m:rPr>
                  <m:scr m:val="script"/>
                </m:rPr>
                <w:rPr>
                  <w:rFonts w:ascii="Cambria Math" w:eastAsiaTheme="minorEastAsia" w:hAnsi="Cambria Math"/>
                </w:rPr>
                <m:t>l</m:t>
              </m:r>
            </m:den>
          </m:f>
        </m:oMath>
      </m:oMathPara>
    </w:p>
    <w:p w14:paraId="0F4EBD19" w14:textId="5BCF3F71" w:rsidR="00B762C7" w:rsidRDefault="00B762C7" w:rsidP="0001680D">
      <w:pPr>
        <w:rPr>
          <w:rFonts w:eastAsiaTheme="minorEastAsia"/>
        </w:rPr>
      </w:pPr>
      <w:r>
        <w:rPr>
          <w:rFonts w:eastAsiaTheme="minorEastAsia"/>
        </w:rPr>
        <w:t xml:space="preserve">Solve for </w:t>
      </w:r>
      <m:oMath>
        <m:r>
          <w:rPr>
            <w:rFonts w:ascii="Cambria Math" w:eastAsiaTheme="minorEastAsia" w:hAnsi="Cambria Math"/>
          </w:rPr>
          <m:t>h</m:t>
        </m:r>
      </m:oMath>
      <w:r>
        <w:rPr>
          <w:rFonts w:eastAsiaTheme="minorEastAsia"/>
        </w:rPr>
        <w:t xml:space="preserve"> by isolating it</w:t>
      </w:r>
    </w:p>
    <w:p w14:paraId="2FA16CE6" w14:textId="6D8B450C" w:rsidR="00B762C7" w:rsidRPr="00B762C7" w:rsidRDefault="00B762C7" w:rsidP="0001680D">
      <w:pPr>
        <w:rPr>
          <w:rFonts w:eastAsiaTheme="minorEastAsia"/>
        </w:rPr>
      </w:pPr>
      <m:oMathPara>
        <m:oMath>
          <m:r>
            <m:rPr>
              <m:scr m:val="script"/>
            </m:rPr>
            <w:rPr>
              <w:rFonts w:ascii="Cambria Math" w:eastAsiaTheme="minorEastAsia" w:hAnsi="Cambria Math"/>
            </w:rPr>
            <m:t>l⋅</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w:rPr>
                      <w:rFonts w:ascii="Cambria Math" w:eastAsiaTheme="minorEastAsia" w:hAnsi="Cambria Math"/>
                    </w:rPr>
                    <m:t>θ</m:t>
                  </m:r>
                </m:e>
              </m:d>
            </m:e>
          </m:func>
          <m:r>
            <m:rPr>
              <m:scr m:val="script"/>
            </m:rPr>
            <w:rPr>
              <w:rFonts w:ascii="Cambria Math" w:eastAsiaTheme="minorEastAsia" w:hAnsi="Cambria Math"/>
            </w:rPr>
            <m:t>=l-</m:t>
          </m:r>
          <m:r>
            <w:rPr>
              <w:rFonts w:ascii="Cambria Math" w:eastAsiaTheme="minorEastAsia" w:hAnsi="Cambria Math"/>
            </w:rPr>
            <m:t>h→h=</m:t>
          </m:r>
          <m:r>
            <m:rPr>
              <m:scr m:val="script"/>
            </m:rPr>
            <w:rPr>
              <w:rFonts w:ascii="Cambria Math" w:eastAsiaTheme="minorEastAsia" w:hAnsi="Cambria Math"/>
            </w:rPr>
            <m:t>l-l⋅</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w:rPr>
                      <w:rFonts w:ascii="Cambria Math" w:eastAsiaTheme="minorEastAsia" w:hAnsi="Cambria Math"/>
                    </w:rPr>
                    <m:t>θ</m:t>
                  </m:r>
                </m:e>
              </m:d>
            </m:e>
          </m:func>
          <m:r>
            <m:rPr>
              <m:scr m:val="script"/>
            </m:rPr>
            <w:rPr>
              <w:rFonts w:ascii="Cambria Math" w:eastAsiaTheme="minorEastAsia" w:hAnsi="Cambria Math"/>
            </w:rPr>
            <m:t>=l</m:t>
          </m:r>
          <m:d>
            <m:dPr>
              <m:ctrlPr>
                <w:rPr>
                  <w:rFonts w:ascii="Cambria Math" w:eastAsiaTheme="minorEastAsia" w:hAnsi="Cambria Math"/>
                </w:rPr>
              </m:ctrlPr>
            </m:dPr>
            <m:e>
              <m:r>
                <w:rPr>
                  <w:rFonts w:ascii="Cambria Math" w:eastAsiaTheme="minorEastAsia" w:hAnsi="Cambria Math"/>
                </w:rPr>
                <m:t>1-</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w:rPr>
                          <w:rFonts w:ascii="Cambria Math" w:eastAsiaTheme="minorEastAsia" w:hAnsi="Cambria Math"/>
                        </w:rPr>
                        <m:t>θ</m:t>
                      </m:r>
                    </m:e>
                  </m:d>
                </m:e>
              </m:func>
            </m:e>
          </m:d>
        </m:oMath>
      </m:oMathPara>
    </w:p>
    <w:p w14:paraId="72A2A698" w14:textId="01AAD6FA" w:rsidR="00B762C7" w:rsidRDefault="00B762C7" w:rsidP="0001680D">
      <w:pPr>
        <w:rPr>
          <w:rFonts w:eastAsiaTheme="minorEastAsia"/>
        </w:rPr>
      </w:pPr>
      <w:r>
        <w:rPr>
          <w:rFonts w:eastAsiaTheme="minorEastAsia"/>
        </w:rPr>
        <w:t xml:space="preserve">Finally, we substitute </w:t>
      </w:r>
      <m:oMath>
        <m:r>
          <w:rPr>
            <w:rFonts w:ascii="Cambria Math" w:eastAsiaTheme="minorEastAsia" w:hAnsi="Cambria Math"/>
          </w:rPr>
          <m:t>h</m:t>
        </m:r>
      </m:oMath>
      <w:r>
        <w:rPr>
          <w:rFonts w:eastAsiaTheme="minorEastAsia"/>
        </w:rPr>
        <w:t xml:space="preserve"> into the equation</w:t>
      </w:r>
    </w:p>
    <w:p w14:paraId="5EE1E910" w14:textId="4A57E94C" w:rsidR="00B762C7" w:rsidRPr="00B762C7" w:rsidRDefault="00B762C7" w:rsidP="0001680D">
      <w:pPr>
        <w:rPr>
          <w:rFonts w:eastAsiaTheme="minorEastAsia"/>
        </w:rPr>
      </w:pPr>
      <m:oMathPara>
        <m:oMath>
          <m:r>
            <w:rPr>
              <w:rFonts w:ascii="Cambria Math" w:eastAsiaTheme="minorEastAsia" w:hAnsi="Cambria Math"/>
            </w:rPr>
            <m:t>PE=mg</m:t>
          </m:r>
          <m:r>
            <m:rPr>
              <m:scr m:val="script"/>
            </m:rPr>
            <w:rPr>
              <w:rFonts w:ascii="Cambria Math" w:eastAsiaTheme="minorEastAsia" w:hAnsi="Cambria Math"/>
            </w:rPr>
            <m:t>l</m:t>
          </m:r>
          <m:d>
            <m:dPr>
              <m:ctrlPr>
                <w:rPr>
                  <w:rFonts w:ascii="Cambria Math" w:eastAsiaTheme="minorEastAsia" w:hAnsi="Cambria Math"/>
                </w:rPr>
              </m:ctrlPr>
            </m:dPr>
            <m:e>
              <m:r>
                <w:rPr>
                  <w:rFonts w:ascii="Cambria Math" w:eastAsiaTheme="minorEastAsia" w:hAnsi="Cambria Math"/>
                </w:rPr>
                <m:t>1-</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w:rPr>
                          <w:rFonts w:ascii="Cambria Math" w:eastAsiaTheme="minorEastAsia" w:hAnsi="Cambria Math"/>
                        </w:rPr>
                        <m:t>θ</m:t>
                      </m:r>
                    </m:e>
                  </m:d>
                </m:e>
              </m:func>
            </m:e>
          </m:d>
        </m:oMath>
      </m:oMathPara>
    </w:p>
    <w:p w14:paraId="7492F3B4" w14:textId="77777777" w:rsidR="00662848" w:rsidRDefault="00662848" w:rsidP="0001680D">
      <w:pPr>
        <w:rPr>
          <w:rFonts w:eastAsiaTheme="minorEastAsia"/>
          <w:b/>
          <w:bCs/>
        </w:rPr>
      </w:pPr>
    </w:p>
    <w:p w14:paraId="448E437A" w14:textId="0565D76E" w:rsidR="00B762C7" w:rsidRDefault="00662848" w:rsidP="0001680D">
      <w:pPr>
        <w:rPr>
          <w:rFonts w:eastAsiaTheme="minorEastAsia"/>
          <w:b/>
          <w:bCs/>
        </w:rPr>
      </w:pPr>
      <w:r>
        <w:rPr>
          <w:rFonts w:eastAsiaTheme="minorEastAsia"/>
          <w:b/>
          <w:bCs/>
        </w:rPr>
        <w:t>The Small-Angle Approximation: Derivation and Limitations</w:t>
      </w:r>
    </w:p>
    <w:p w14:paraId="31C690B5" w14:textId="59A46BEE" w:rsidR="00662848" w:rsidRDefault="00662848" w:rsidP="0001680D">
      <w:pPr>
        <w:rPr>
          <w:rFonts w:eastAsiaTheme="minorEastAsia"/>
        </w:rPr>
      </w:pPr>
      <w:r>
        <w:rPr>
          <w:rFonts w:eastAsiaTheme="minorEastAsia"/>
        </w:rPr>
        <w:t>Previously, we have derived the equation of angular acceleration for all angle</w:t>
      </w:r>
    </w:p>
    <w:p w14:paraId="4D0AA8BE" w14:textId="0BFB0ADB" w:rsidR="00662848" w:rsidRPr="00662848" w:rsidRDefault="00662848" w:rsidP="0001680D">
      <w:pPr>
        <w:rPr>
          <w:rFonts w:eastAsiaTheme="minorEastAsia"/>
        </w:rPr>
      </w:pPr>
      <m:oMathPara>
        <m:oMath>
          <m:r>
            <w:rPr>
              <w:rFonts w:ascii="Cambria Math" w:eastAsiaTheme="minorEastAsia" w:hAnsi="Cambria Math"/>
            </w:rPr>
            <m:t>θ''=-</m:t>
          </m:r>
          <m:f>
            <m:fPr>
              <m:ctrlPr>
                <w:rPr>
                  <w:rFonts w:ascii="Cambria Math" w:eastAsiaTheme="minorEastAsia" w:hAnsi="Cambria Math"/>
                </w:rPr>
              </m:ctrlPr>
            </m:fPr>
            <m:num>
              <m:r>
                <w:rPr>
                  <w:rFonts w:ascii="Cambria Math" w:eastAsiaTheme="minorEastAsia" w:hAnsi="Cambria Math"/>
                </w:rPr>
                <m:t>g</m:t>
              </m:r>
            </m:num>
            <m:den>
              <m:r>
                <w:rPr>
                  <w:rFonts w:ascii="Cambria Math" w:eastAsiaTheme="minorEastAsia" w:hAnsi="Cambria Math"/>
                </w:rPr>
                <m:t>L</m:t>
              </m:r>
            </m:den>
          </m:f>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θ</m:t>
                  </m:r>
                </m:e>
              </m:d>
            </m:e>
          </m:func>
        </m:oMath>
      </m:oMathPara>
    </w:p>
    <w:p w14:paraId="73E73A2E" w14:textId="77777777" w:rsidR="00662848" w:rsidRDefault="00662848" w:rsidP="0001680D">
      <w:pPr>
        <w:rPr>
          <w:rFonts w:eastAsiaTheme="minorEastAsia"/>
        </w:rPr>
      </w:pPr>
      <w:r>
        <w:rPr>
          <w:rFonts w:eastAsiaTheme="minorEastAsia"/>
        </w:rPr>
        <w:t xml:space="preserve">But in high school physics, it’s simplified by assuming </w:t>
      </w:r>
      <m:oMath>
        <m:r>
          <w:rPr>
            <w:rFonts w:ascii="Cambria Math" w:eastAsiaTheme="minorEastAsia" w:hAnsi="Cambria Math"/>
          </w:rPr>
          <m:t>sin</m:t>
        </m:r>
        <m:d>
          <m:dPr>
            <m:ctrlPr>
              <w:rPr>
                <w:rFonts w:ascii="Cambria Math" w:eastAsiaTheme="minorEastAsia" w:hAnsi="Cambria Math"/>
              </w:rPr>
            </m:ctrlPr>
          </m:dPr>
          <m:e>
            <m:r>
              <w:rPr>
                <w:rFonts w:ascii="Cambria Math" w:eastAsiaTheme="minorEastAsia" w:hAnsi="Cambria Math"/>
              </w:rPr>
              <m:t>θ</m:t>
            </m:r>
          </m:e>
        </m:d>
        <m:r>
          <w:rPr>
            <w:rFonts w:ascii="Cambria Math" w:eastAsiaTheme="minorEastAsia" w:hAnsi="Cambria Math"/>
          </w:rPr>
          <m:t>=θ</m:t>
        </m:r>
      </m:oMath>
    </w:p>
    <w:p w14:paraId="6B638136" w14:textId="1B45B543" w:rsidR="00AC03A5" w:rsidRPr="00AC03A5" w:rsidRDefault="00AC03A5" w:rsidP="0001680D">
      <w:pPr>
        <w:rPr>
          <w:rFonts w:eastAsiaTheme="minorEastAsia"/>
        </w:rPr>
      </w:pPr>
      <m:oMathPara>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g</m:t>
              </m:r>
            </m:num>
            <m:den>
              <m:r>
                <w:rPr>
                  <w:rFonts w:ascii="Cambria Math" w:eastAsiaTheme="minorEastAsia" w:hAnsi="Cambria Math"/>
                </w:rPr>
                <m:t>L</m:t>
              </m:r>
            </m:den>
          </m:f>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oMath>
      </m:oMathPara>
    </w:p>
    <w:p w14:paraId="09B053CB" w14:textId="3B9F70D9" w:rsidR="00D53A6F" w:rsidRDefault="00662848" w:rsidP="0001680D">
      <w:pPr>
        <w:rPr>
          <w:rFonts w:eastAsiaTheme="minorEastAsia"/>
        </w:rPr>
      </w:pPr>
      <w:r>
        <w:rPr>
          <w:rFonts w:eastAsiaTheme="minorEastAsia"/>
        </w:rPr>
        <w:t xml:space="preserve">On small angles, where </w:t>
      </w:r>
      <m:oMath>
        <m:r>
          <w:rPr>
            <w:rFonts w:ascii="Cambria Math" w:eastAsiaTheme="minorEastAsia" w:hAnsi="Cambria Math"/>
          </w:rPr>
          <m:t>0&lt;θ&lt;</m:t>
        </m:r>
        <m:sSup>
          <m:sSupPr>
            <m:ctrlPr>
              <w:rPr>
                <w:rFonts w:ascii="Cambria Math" w:eastAsiaTheme="minorEastAsia" w:hAnsi="Cambria Math"/>
              </w:rPr>
            </m:ctrlPr>
          </m:sSupPr>
          <m:e>
            <m:r>
              <w:rPr>
                <w:rFonts w:ascii="Cambria Math" w:eastAsiaTheme="minorEastAsia" w:hAnsi="Cambria Math"/>
              </w:rPr>
              <m:t>15</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θ</m:t>
                </m:r>
              </m:e>
            </m:d>
          </m:e>
        </m:func>
        <m:r>
          <w:rPr>
            <w:rFonts w:ascii="Cambria Math" w:eastAsiaTheme="minorEastAsia" w:hAnsi="Cambria Math"/>
          </w:rPr>
          <m:t>≈θ</m:t>
        </m:r>
      </m:oMath>
      <w:r>
        <w:rPr>
          <w:rFonts w:eastAsiaTheme="minorEastAsia"/>
        </w:rPr>
        <w:t xml:space="preserve">. Be able to plug in the angle instead of computing </w:t>
      </w:r>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θ</m:t>
                </m:r>
              </m:e>
            </m:d>
          </m:e>
        </m:func>
      </m:oMath>
      <w:r>
        <w:rPr>
          <w:rFonts w:eastAsiaTheme="minorEastAsia"/>
        </w:rPr>
        <w:t xml:space="preserve">, where students usually only remember a specific angle pattern </w:t>
      </w:r>
      <m:oMath>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30</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45</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60</m:t>
                </m:r>
              </m:e>
              <m:sup>
                <m:r>
                  <w:rPr>
                    <w:rFonts w:ascii="Cambria Math" w:eastAsiaTheme="minorEastAsia" w:hAnsi="Cambria Math"/>
                  </w:rPr>
                  <m:t>∘</m:t>
                </m:r>
              </m:sup>
            </m:sSup>
            <m:r>
              <w:rPr>
                <w:rFonts w:ascii="Cambria Math" w:eastAsiaTheme="minorEastAsia" w:hAnsi="Cambria Math"/>
              </w:rPr>
              <m:t>,...</m:t>
            </m:r>
          </m:e>
        </m:d>
      </m:oMath>
      <w:r w:rsidR="00D53A6F">
        <w:rPr>
          <w:rFonts w:eastAsiaTheme="minorEastAsia"/>
        </w:rPr>
        <w:t xml:space="preserve">, is another small reason why it exists. But the main reason is to be able to solve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oMath>
      <w:r w:rsidR="00D53A6F">
        <w:rPr>
          <w:rFonts w:eastAsiaTheme="minorEastAsia"/>
        </w:rPr>
        <w:t>.</w:t>
      </w:r>
    </w:p>
    <w:p w14:paraId="1E1400E9" w14:textId="77777777" w:rsidR="00D53A6F" w:rsidRPr="00D53A6F" w:rsidRDefault="00D53A6F" w:rsidP="00D53A6F">
      <w:pPr>
        <w:rPr>
          <w:rFonts w:eastAsiaTheme="minorEastAsia"/>
        </w:rPr>
      </w:pPr>
      <w:r w:rsidRPr="00D53A6F">
        <w:rPr>
          <w:rFonts w:eastAsiaTheme="minorEastAsia"/>
        </w:rPr>
        <w:t>The equation of motion for a pendulum is:</w:t>
      </w:r>
    </w:p>
    <w:p w14:paraId="0073BFC4" w14:textId="5F8AB9CD" w:rsidR="00D53A6F" w:rsidRPr="00D53A6F" w:rsidRDefault="00000000" w:rsidP="00D53A6F">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θ</m:t>
              </m:r>
            </m:e>
            <m:sup>
              <m:r>
                <m:rPr>
                  <m:sty m:val="p"/>
                </m:rPr>
                <w:rPr>
                  <w:rFonts w:ascii="Cambria Math" w:eastAsiaTheme="minorEastAsia" w:hAnsi="Cambria Math"/>
                </w:rPr>
                <m:t>''</m:t>
              </m:r>
            </m:sup>
          </m:sSup>
          <m:r>
            <w:rPr>
              <w:rFonts w:ascii="Cambria Math" w:eastAsiaTheme="minorEastAsia" w:hAnsi="Cambria Math"/>
            </w:rPr>
            <m:t>(t)=-</m:t>
          </m:r>
          <m:f>
            <m:fPr>
              <m:ctrlPr>
                <w:rPr>
                  <w:rFonts w:ascii="Cambria Math" w:eastAsiaTheme="minorEastAsia" w:hAnsi="Cambria Math"/>
                </w:rPr>
              </m:ctrlPr>
            </m:fPr>
            <m:num>
              <m:r>
                <w:rPr>
                  <w:rFonts w:ascii="Cambria Math" w:eastAsiaTheme="minorEastAsia" w:hAnsi="Cambria Math"/>
                </w:rPr>
                <m:t>g</m:t>
              </m:r>
            </m:num>
            <m:den>
              <m:r>
                <w:rPr>
                  <w:rFonts w:ascii="Cambria Math" w:eastAsiaTheme="minorEastAsia" w:hAnsi="Cambria Math"/>
                </w:rPr>
                <m:t>L</m:t>
              </m:r>
            </m:den>
          </m:f>
          <m:r>
            <m:rPr>
              <m:sty m:val="p"/>
            </m:rPr>
            <w:rPr>
              <w:rFonts w:ascii="Cambria Math" w:eastAsiaTheme="minorEastAsia" w:hAnsi="Cambria Math"/>
            </w:rPr>
            <m:t>sin</m:t>
          </m:r>
          <m:r>
            <w:rPr>
              <w:rFonts w:ascii="Cambria Math" w:eastAsiaTheme="minorEastAsia" w:hAnsi="Cambria Math"/>
            </w:rPr>
            <m:t>⁡(θ(t))</m:t>
          </m:r>
        </m:oMath>
      </m:oMathPara>
    </w:p>
    <w:p w14:paraId="739082DD" w14:textId="7CEB4B19" w:rsidR="00D53A6F" w:rsidRPr="00D53A6F" w:rsidRDefault="00D53A6F" w:rsidP="00D53A6F">
      <w:pPr>
        <w:rPr>
          <w:rFonts w:eastAsiaTheme="minorEastAsia"/>
        </w:rPr>
      </w:pPr>
      <w:r w:rsidRPr="00D53A6F">
        <w:rPr>
          <w:rFonts w:eastAsiaTheme="minorEastAsia"/>
        </w:rPr>
        <w:t xml:space="preserve">This looks simple, but there </w:t>
      </w:r>
      <w:r>
        <w:rPr>
          <w:rFonts w:eastAsiaTheme="minorEastAsia"/>
        </w:rPr>
        <w:t xml:space="preserve">the </w:t>
      </w:r>
      <w:r w:rsidRPr="00D53A6F">
        <w:rPr>
          <w:rFonts w:eastAsiaTheme="minorEastAsia"/>
        </w:rPr>
        <w:t>problem</w:t>
      </w:r>
      <w:r>
        <w:rPr>
          <w:rFonts w:eastAsiaTheme="minorEastAsia"/>
        </w:rPr>
        <w:t xml:space="preserve"> is</w:t>
      </w:r>
      <w:r w:rsidRPr="00D53A6F">
        <w:rPr>
          <w:rFonts w:eastAsiaTheme="minorEastAsia"/>
        </w:rPr>
        <w:t> the angle is inside the sine function.</w:t>
      </w:r>
    </w:p>
    <w:p w14:paraId="04FCF5BC" w14:textId="4B44E898" w:rsidR="00D53A6F" w:rsidRDefault="00D53A6F" w:rsidP="00D53A6F">
      <w:pPr>
        <w:rPr>
          <w:rFonts w:eastAsiaTheme="minorEastAsia"/>
        </w:rPr>
      </w:pPr>
      <w:r w:rsidRPr="00D53A6F">
        <w:rPr>
          <w:rFonts w:eastAsiaTheme="minorEastAsia"/>
        </w:rPr>
        <w:lastRenderedPageBreak/>
        <w:t>To solve for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oMath>
      <w:r w:rsidRPr="00D53A6F">
        <w:rPr>
          <w:rFonts w:eastAsiaTheme="minorEastAsia"/>
        </w:rPr>
        <w:t>, we would need to "undo" the sine function and find a formula that gives the angle at any time </w:t>
      </w:r>
      <m:oMath>
        <m:r>
          <w:rPr>
            <w:rFonts w:ascii="Cambria Math" w:eastAsiaTheme="minorEastAsia" w:hAnsi="Cambria Math"/>
          </w:rPr>
          <m:t>t</m:t>
        </m:r>
      </m:oMath>
      <w:r w:rsidRPr="00D53A6F">
        <w:rPr>
          <w:rFonts w:eastAsiaTheme="minorEastAsia"/>
        </w:rPr>
        <w:t>. But because </w:t>
      </w:r>
      <m:oMath>
        <m:r>
          <w:rPr>
            <w:rFonts w:ascii="Cambria Math" w:eastAsiaTheme="minorEastAsia" w:hAnsi="Cambria Math"/>
          </w:rPr>
          <m:t>θ</m:t>
        </m:r>
      </m:oMath>
      <w:r w:rsidRPr="00D53A6F">
        <w:rPr>
          <w:rFonts w:eastAsiaTheme="minorEastAsia"/>
        </w:rPr>
        <w:t> is inside </w:t>
      </w:r>
      <m:oMath>
        <m:r>
          <w:rPr>
            <w:rFonts w:ascii="Cambria Math" w:eastAsiaTheme="minorEastAsia" w:hAnsi="Cambria Math"/>
          </w:rPr>
          <m:t>sin⁡</m:t>
        </m:r>
      </m:oMath>
      <w:r w:rsidRPr="00D53A6F">
        <w:rPr>
          <w:rFonts w:eastAsiaTheme="minorEastAsia"/>
        </w:rPr>
        <w:t>, we cannot isolate it using basic algebra or calculus.</w:t>
      </w:r>
      <w:r>
        <w:rPr>
          <w:rFonts w:eastAsiaTheme="minorEastAsia"/>
        </w:rPr>
        <w:t xml:space="preserve"> Try to integrate the equation twi</w:t>
      </w:r>
      <w:r w:rsidR="00033855">
        <w:rPr>
          <w:rFonts w:eastAsiaTheme="minorEastAsia"/>
        </w:rPr>
        <w:t>ce</w:t>
      </w:r>
    </w:p>
    <w:p w14:paraId="6855D9A3" w14:textId="520B9DC2" w:rsidR="00033855" w:rsidRPr="00D53A6F" w:rsidRDefault="00AC4EA9" w:rsidP="00033855">
      <w:pPr>
        <w:rPr>
          <w:rFonts w:eastAsiaTheme="minorEastAsia"/>
        </w:rPr>
      </w:pPr>
      <m:oMathPara>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m:t>
          </m:r>
          <m:nary>
            <m:naryPr>
              <m:limLoc m:val="subSup"/>
              <m:subHide m:val="1"/>
              <m:supHide m:val="1"/>
              <m:ctrlPr>
                <w:rPr>
                  <w:rFonts w:ascii="Cambria Math" w:eastAsiaTheme="minorEastAsia" w:hAnsi="Cambria Math"/>
                </w:rPr>
              </m:ctrlPr>
            </m:naryPr>
            <m:sub/>
            <m:sup/>
            <m:e>
              <m:nary>
                <m:naryPr>
                  <m:limLoc m:val="subSup"/>
                  <m:subHide m:val="1"/>
                  <m:supHide m:val="1"/>
                  <m:ctrlPr>
                    <w:rPr>
                      <w:rFonts w:ascii="Cambria Math" w:eastAsiaTheme="minorEastAsia" w:hAnsi="Cambria Math"/>
                    </w:rPr>
                  </m:ctrlPr>
                </m:naryPr>
                <m:sub/>
                <m:sup/>
                <m:e>
                  <m:r>
                    <w:rPr>
                      <w:rFonts w:ascii="Cambria Math" w:eastAsiaTheme="minorEastAsia" w:hAnsi="Cambria Math"/>
                    </w:rPr>
                    <m:t>-</m:t>
                  </m:r>
                </m:e>
              </m:nary>
            </m:e>
          </m:nary>
          <m:f>
            <m:fPr>
              <m:ctrlPr>
                <w:rPr>
                  <w:rFonts w:ascii="Cambria Math" w:eastAsiaTheme="minorEastAsia" w:hAnsi="Cambria Math"/>
                </w:rPr>
              </m:ctrlPr>
            </m:fPr>
            <m:num>
              <m:r>
                <w:rPr>
                  <w:rFonts w:ascii="Cambria Math" w:eastAsiaTheme="minorEastAsia" w:hAnsi="Cambria Math"/>
                </w:rPr>
                <m:t>g</m:t>
              </m:r>
            </m:num>
            <m:den>
              <m:r>
                <w:rPr>
                  <w:rFonts w:ascii="Cambria Math" w:eastAsiaTheme="minorEastAsia" w:hAnsi="Cambria Math"/>
                </w:rPr>
                <m:t>L</m:t>
              </m:r>
            </m:den>
          </m:f>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sin</m:t>
              </m:r>
            </m:fName>
            <m:e>
              <m:d>
                <m:dPr>
                  <m:endChr m:val=""/>
                  <m:ctrlPr>
                    <w:rPr>
                      <w:rFonts w:ascii="Cambria Math" w:eastAsiaTheme="minorEastAsia" w:hAnsi="Cambria Math"/>
                    </w:rPr>
                  </m:ctrlPr>
                </m:dPr>
                <m:e>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)dtdt</m:t>
                  </m:r>
                </m:e>
              </m:d>
            </m:e>
          </m:func>
        </m:oMath>
      </m:oMathPara>
    </w:p>
    <w:p w14:paraId="732FD8FF" w14:textId="282EBBEC" w:rsidR="00033855" w:rsidRDefault="00033855" w:rsidP="00D53A6F">
      <w:pPr>
        <w:rPr>
          <w:rFonts w:eastAsiaTheme="minorEastAsia"/>
        </w:rPr>
      </w:pPr>
      <w:r>
        <w:rPr>
          <w:rFonts w:eastAsiaTheme="minorEastAsia"/>
        </w:rPr>
        <w:t xml:space="preserve">The function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oMath>
      <w:r>
        <w:rPr>
          <w:rFonts w:eastAsiaTheme="minorEastAsia"/>
        </w:rPr>
        <w:t xml:space="preserve"> is unknown, so we cannot integrate it. We would need to use “Elliptical Integral” in order to find the function.</w:t>
      </w:r>
    </w:p>
    <w:p w14:paraId="206F9E1D" w14:textId="021CB265" w:rsidR="00623F88" w:rsidRDefault="00033855" w:rsidP="00D53A6F">
      <w:pPr>
        <w:rPr>
          <w:rFonts w:eastAsiaTheme="minorEastAsia"/>
        </w:rPr>
      </w:pPr>
      <w:r>
        <w:rPr>
          <w:rFonts w:eastAsiaTheme="minorEastAsia"/>
        </w:rPr>
        <w:t xml:space="preserve">However, the simplified version where </w:t>
      </w:r>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θ</m:t>
                </m:r>
              </m:e>
            </m:d>
          </m:e>
        </m:func>
        <m:r>
          <w:rPr>
            <w:rFonts w:ascii="Cambria Math" w:eastAsiaTheme="minorEastAsia" w:hAnsi="Cambria Math"/>
          </w:rPr>
          <m:t>=θ</m:t>
        </m:r>
      </m:oMath>
      <w:r>
        <w:rPr>
          <w:rFonts w:eastAsiaTheme="minorEastAsia"/>
        </w:rPr>
        <w:t>, It is possible because now the function is linear. First, we have to ask ourselves</w:t>
      </w:r>
      <w:r w:rsidR="00623F88">
        <w:rPr>
          <w:rFonts w:eastAsiaTheme="minorEastAsia"/>
        </w:rPr>
        <w:t>, w</w:t>
      </w:r>
      <w:r w:rsidR="00623F88" w:rsidRPr="00623F88">
        <w:rPr>
          <w:rFonts w:eastAsiaTheme="minorEastAsia"/>
        </w:rPr>
        <w:t>hat function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oMath>
      <w:r w:rsidR="00623F88" w:rsidRPr="00623F88">
        <w:rPr>
          <w:rFonts w:eastAsiaTheme="minorEastAsia"/>
        </w:rPr>
        <w:t> has a second derivative that is proportional to itself?</w:t>
      </w:r>
      <w:r w:rsidR="00623F88">
        <w:rPr>
          <w:rFonts w:eastAsiaTheme="minorEastAsia"/>
        </w:rPr>
        <w:t xml:space="preserve"> This means what function, if I take the second derivative of it, the function contains the original function. There are only 2 functions that do this, which are sine and cosine function.</w:t>
      </w:r>
    </w:p>
    <w:p w14:paraId="2F6A17EC" w14:textId="45CF8D42" w:rsidR="00623F88" w:rsidRPr="00267917" w:rsidRDefault="00267917" w:rsidP="00D53A6F">
      <w:pPr>
        <w:rPr>
          <w:rFonts w:eastAsiaTheme="minorEastAsia"/>
        </w:rPr>
      </w:pPr>
      <m:oMathPara>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=Acos</m:t>
          </m:r>
          <m:d>
            <m:dPr>
              <m:ctrlPr>
                <w:rPr>
                  <w:rFonts w:ascii="Cambria Math" w:eastAsiaTheme="minorEastAsia" w:hAnsi="Cambria Math"/>
                </w:rPr>
              </m:ctrlPr>
            </m:dPr>
            <m:e>
              <m:r>
                <w:rPr>
                  <w:rFonts w:ascii="Cambria Math" w:eastAsiaTheme="minorEastAsia" w:hAnsi="Cambria Math"/>
                </w:rPr>
                <m:t>ωt</m:t>
              </m:r>
            </m:e>
          </m:d>
          <m:r>
            <w:rPr>
              <w:rFonts w:ascii="Cambria Math" w:eastAsiaTheme="minorEastAsia" w:hAnsi="Cambria Math"/>
            </w:rPr>
            <m:t>+Bsin</m:t>
          </m:r>
          <m:d>
            <m:dPr>
              <m:ctrlPr>
                <w:rPr>
                  <w:rFonts w:ascii="Cambria Math" w:eastAsiaTheme="minorEastAsia" w:hAnsi="Cambria Math"/>
                </w:rPr>
              </m:ctrlPr>
            </m:dPr>
            <m:e>
              <m:r>
                <w:rPr>
                  <w:rFonts w:ascii="Cambria Math" w:eastAsiaTheme="minorEastAsia" w:hAnsi="Cambria Math"/>
                </w:rPr>
                <m:t>ωt</m:t>
              </m:r>
            </m:e>
          </m:d>
        </m:oMath>
      </m:oMathPara>
    </w:p>
    <w:p w14:paraId="5227418E" w14:textId="48E26C3E" w:rsidR="00F62157" w:rsidRDefault="00F62157" w:rsidP="00D53A6F">
      <w:pPr>
        <w:rPr>
          <w:rFonts w:eastAsiaTheme="minorEastAsia"/>
          <w:i/>
        </w:rPr>
      </w:pPr>
      <w:r>
        <w:rPr>
          <w:rFonts w:eastAsiaTheme="minorEastAsia"/>
          <w:i/>
          <w:iCs/>
        </w:rPr>
        <w:t xml:space="preserve">Note: </w:t>
      </w:r>
      <m:oMath>
        <m:r>
          <w:rPr>
            <w:rFonts w:ascii="Cambria Math" w:eastAsiaTheme="minorEastAsia" w:hAnsi="Cambria Math"/>
          </w:rPr>
          <m:t>ω</m:t>
        </m:r>
      </m:oMath>
      <w:r>
        <w:rPr>
          <w:rFonts w:eastAsiaTheme="minorEastAsia"/>
          <w:i/>
        </w:rPr>
        <w:t xml:space="preserve"> here is not angular speed. It’s natural frequency where </w:t>
      </w:r>
      <m:oMath>
        <m:r>
          <w:rPr>
            <w:rFonts w:ascii="Cambria Math" w:eastAsiaTheme="minorEastAsia" w:hAnsi="Cambria Math"/>
          </w:rPr>
          <m:t>ω=</m:t>
        </m:r>
        <m:rad>
          <m:radPr>
            <m:degHide m:val="1"/>
            <m:ctrlPr>
              <w:rPr>
                <w:rFonts w:ascii="Cambria Math" w:eastAsiaTheme="minorEastAsia" w:hAnsi="Cambria Math"/>
              </w:rPr>
            </m:ctrlPr>
          </m:radPr>
          <m:deg/>
          <m:e>
            <m:f>
              <m:fPr>
                <m:ctrlPr>
                  <w:rPr>
                    <w:rFonts w:ascii="Cambria Math" w:eastAsiaTheme="minorEastAsia" w:hAnsi="Cambria Math"/>
                  </w:rPr>
                </m:ctrlPr>
              </m:fPr>
              <m:num>
                <m:r>
                  <w:rPr>
                    <w:rFonts w:ascii="Cambria Math" w:eastAsiaTheme="minorEastAsia" w:hAnsi="Cambria Math"/>
                  </w:rPr>
                  <m:t>g</m:t>
                </m:r>
              </m:num>
              <m:den>
                <m:r>
                  <w:rPr>
                    <w:rFonts w:ascii="Cambria Math" w:eastAsiaTheme="minorEastAsia" w:hAnsi="Cambria Math"/>
                  </w:rPr>
                  <m:t>L</m:t>
                </m:r>
              </m:den>
            </m:f>
          </m:e>
        </m:rad>
      </m:oMath>
      <w:r>
        <w:rPr>
          <w:rFonts w:eastAsiaTheme="minorEastAsia"/>
          <w:i/>
        </w:rPr>
        <w:t>. It’s a constant and determines the speed of the pendulum.</w:t>
      </w:r>
    </w:p>
    <w:p w14:paraId="21FD9992" w14:textId="7792A57E" w:rsidR="00F62157" w:rsidRDefault="00F62157" w:rsidP="00D53A6F">
      <w:pPr>
        <w:rPr>
          <w:rFonts w:eastAsiaTheme="minorEastAsia"/>
        </w:rPr>
      </w:pPr>
      <w:r>
        <w:rPr>
          <w:rFonts w:eastAsiaTheme="minorEastAsia"/>
          <w:iCs/>
        </w:rPr>
        <w:t xml:space="preserve">So how did we get this equation in the first place? We guessed it, but not in a brute force or mindless way because we know the second derivative of </w:t>
      </w:r>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θ</m:t>
                </m:r>
              </m:e>
            </m:d>
          </m:e>
        </m:func>
        <m:r>
          <m:rPr>
            <m:nor/>
          </m:rPr>
          <w:rPr>
            <w:rFonts w:ascii="Cambria Math" w:eastAsiaTheme="minorEastAsia" w:hAnsi="Cambria Math"/>
          </w:rPr>
          <m:t> and </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w:rPr>
                    <w:rFonts w:ascii="Cambria Math" w:eastAsiaTheme="minorEastAsia" w:hAnsi="Cambria Math"/>
                  </w:rPr>
                  <m:t>θ</m:t>
                </m:r>
              </m:e>
            </m:d>
          </m:e>
        </m:func>
      </m:oMath>
      <w:r>
        <w:rPr>
          <w:rFonts w:eastAsiaTheme="minorEastAsia"/>
        </w:rPr>
        <w:t xml:space="preserve"> are </w:t>
      </w:r>
      <m:oMath>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θ</m:t>
                </m:r>
              </m:e>
            </m:d>
          </m:e>
        </m:func>
        <m:r>
          <m:rPr>
            <m:nor/>
          </m:rPr>
          <w:rPr>
            <w:rFonts w:ascii="Cambria Math" w:eastAsiaTheme="minorEastAsia" w:hAnsi="Cambria Math"/>
          </w:rPr>
          <m:t> and </m:t>
        </m:r>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w:rPr>
                    <w:rFonts w:ascii="Cambria Math" w:eastAsiaTheme="minorEastAsia" w:hAnsi="Cambria Math"/>
                  </w:rPr>
                  <m:t>θ</m:t>
                </m:r>
              </m:e>
            </m:d>
          </m:e>
        </m:func>
      </m:oMath>
      <w:r>
        <w:rPr>
          <w:rFonts w:eastAsiaTheme="minorEastAsia"/>
        </w:rPr>
        <w:t xml:space="preserve"> respectively. </w:t>
      </w:r>
      <w:r w:rsidR="00AC03A5">
        <w:rPr>
          <w:rFonts w:eastAsiaTheme="minorEastAsia"/>
        </w:rPr>
        <w:t>Let’s</w:t>
      </w:r>
      <w:r>
        <w:rPr>
          <w:rFonts w:eastAsiaTheme="minorEastAsia"/>
        </w:rPr>
        <w:t xml:space="preserve"> try to prove if the equation really works by taking the second derivative of it</w:t>
      </w:r>
    </w:p>
    <w:p w14:paraId="365F24DE" w14:textId="4B7586D6" w:rsidR="00F62157" w:rsidRPr="00F62157" w:rsidRDefault="00000000" w:rsidP="00D53A6F">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d</m:t>
              </m:r>
            </m:num>
            <m:den>
              <m:r>
                <w:rPr>
                  <w:rFonts w:ascii="Cambria Math" w:eastAsiaTheme="minorEastAsia" w:hAnsi="Cambria Math"/>
                </w:rPr>
                <m:t>dx</m:t>
              </m:r>
            </m:den>
          </m:f>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=-ωA</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ωt</m:t>
                  </m:r>
                </m:e>
              </m:d>
            </m:e>
          </m:func>
          <m:r>
            <w:rPr>
              <w:rFonts w:ascii="Cambria Math" w:eastAsiaTheme="minorEastAsia" w:hAnsi="Cambria Math"/>
            </w:rPr>
            <m:t>+ωB</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w:rPr>
                      <w:rFonts w:ascii="Cambria Math" w:eastAsiaTheme="minorEastAsia" w:hAnsi="Cambria Math"/>
                    </w:rPr>
                    <m:t>ωt</m:t>
                  </m:r>
                </m:e>
              </m:d>
            </m:e>
          </m:func>
        </m:oMath>
      </m:oMathPara>
    </w:p>
    <w:p w14:paraId="25B83634" w14:textId="735A8E83" w:rsidR="00F62157" w:rsidRPr="00F62157" w:rsidRDefault="00000000" w:rsidP="00D53A6F">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d</m:t>
              </m:r>
            </m:num>
            <m:den>
              <m:r>
                <w:rPr>
                  <w:rFonts w:ascii="Cambria Math" w:eastAsiaTheme="minorEastAsia" w:hAnsi="Cambria Math"/>
                </w:rPr>
                <m:t>dx</m:t>
              </m:r>
            </m:den>
          </m:f>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A</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w:rPr>
                      <w:rFonts w:ascii="Cambria Math" w:eastAsiaTheme="minorEastAsia" w:hAnsi="Cambria Math"/>
                    </w:rPr>
                    <m:t>ωt</m:t>
                  </m:r>
                </m:e>
              </m:d>
            </m:e>
          </m:func>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B</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ωt</m:t>
                  </m:r>
                </m:e>
              </m:d>
            </m:e>
          </m:func>
        </m:oMath>
      </m:oMathPara>
    </w:p>
    <w:p w14:paraId="292F42B6" w14:textId="46A6E9CB" w:rsidR="00F62157" w:rsidRPr="00F62157" w:rsidRDefault="00F62157" w:rsidP="00D53A6F">
      <w:pPr>
        <w:rPr>
          <w:rFonts w:eastAsiaTheme="minorEastAsia"/>
        </w:rPr>
      </w:pPr>
      <m:oMathPara>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ω</m:t>
              </m:r>
            </m:e>
            <m:sup>
              <m:r>
                <w:rPr>
                  <w:rFonts w:ascii="Cambria Math" w:eastAsiaTheme="minorEastAsia" w:hAnsi="Cambria Math"/>
                </w:rPr>
                <m:t>2</m:t>
              </m:r>
            </m:sup>
          </m:sSup>
          <m:d>
            <m:dPr>
              <m:ctrlPr>
                <w:rPr>
                  <w:rFonts w:ascii="Cambria Math" w:eastAsiaTheme="minorEastAsia" w:hAnsi="Cambria Math"/>
                </w:rPr>
              </m:ctrlPr>
            </m:dPr>
            <m:e>
              <m:r>
                <w:rPr>
                  <w:rFonts w:ascii="Cambria Math" w:eastAsiaTheme="minorEastAsia" w:hAnsi="Cambria Math"/>
                </w:rPr>
                <m:t>A</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w:rPr>
                          <w:rFonts w:ascii="Cambria Math" w:eastAsiaTheme="minorEastAsia" w:hAnsi="Cambria Math"/>
                        </w:rPr>
                        <m:t>ωt</m:t>
                      </m:r>
                    </m:e>
                  </m:d>
                </m:e>
              </m:func>
              <m:r>
                <w:rPr>
                  <w:rFonts w:ascii="Cambria Math" w:eastAsiaTheme="minorEastAsia" w:hAnsi="Cambria Math"/>
                </w:rPr>
                <m:t>+B</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ωt</m:t>
                      </m:r>
                    </m:e>
                  </m:d>
                </m:e>
              </m:func>
            </m:e>
          </m:d>
        </m:oMath>
      </m:oMathPara>
    </w:p>
    <w:p w14:paraId="6DDE08AC" w14:textId="35D66A6B" w:rsidR="00F62157" w:rsidRDefault="00F62157" w:rsidP="00D53A6F">
      <w:pPr>
        <w:rPr>
          <w:rFonts w:eastAsiaTheme="minorEastAsia"/>
        </w:rPr>
      </w:pPr>
      <w:r>
        <w:rPr>
          <w:rFonts w:eastAsiaTheme="minorEastAsia"/>
        </w:rPr>
        <w:t xml:space="preserve">We know that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=A</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w:rPr>
                    <w:rFonts w:ascii="Cambria Math" w:eastAsiaTheme="minorEastAsia" w:hAnsi="Cambria Math"/>
                  </w:rPr>
                  <m:t>ωt</m:t>
                </m:r>
              </m:e>
            </m:d>
          </m:e>
        </m:func>
        <m:r>
          <w:rPr>
            <w:rFonts w:ascii="Cambria Math" w:eastAsiaTheme="minorEastAsia" w:hAnsi="Cambria Math"/>
          </w:rPr>
          <m:t>+B</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ωt</m:t>
                </m:r>
              </m:e>
            </m:d>
          </m:e>
        </m:func>
      </m:oMath>
      <w:r>
        <w:rPr>
          <w:rFonts w:eastAsiaTheme="minorEastAsia"/>
        </w:rPr>
        <w:t>, so we can substitute that</w:t>
      </w:r>
    </w:p>
    <w:p w14:paraId="648B7A46" w14:textId="40BDA8D4" w:rsidR="00F62157" w:rsidRPr="00F62157" w:rsidRDefault="00F62157" w:rsidP="00D53A6F">
      <w:pPr>
        <w:rPr>
          <w:rFonts w:eastAsiaTheme="minorEastAsia"/>
        </w:rPr>
      </w:pPr>
      <m:oMathPara>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oMath>
      </m:oMathPara>
    </w:p>
    <w:p w14:paraId="40DC0777" w14:textId="20C65175" w:rsidR="007012B0" w:rsidRDefault="00AC03A5" w:rsidP="00AC03A5">
      <w:pPr>
        <w:rPr>
          <w:rFonts w:eastAsiaTheme="minorEastAsia"/>
        </w:rPr>
      </w:pPr>
      <w:r>
        <w:rPr>
          <w:rFonts w:eastAsiaTheme="minorEastAsia"/>
        </w:rPr>
        <w:t xml:space="preserve">The equation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=Acos</m:t>
        </m:r>
        <m:d>
          <m:dPr>
            <m:ctrlPr>
              <w:rPr>
                <w:rFonts w:ascii="Cambria Math" w:eastAsiaTheme="minorEastAsia" w:hAnsi="Cambria Math"/>
              </w:rPr>
            </m:ctrlPr>
          </m:dPr>
          <m:e>
            <m:r>
              <w:rPr>
                <w:rFonts w:ascii="Cambria Math" w:eastAsiaTheme="minorEastAsia" w:hAnsi="Cambria Math"/>
              </w:rPr>
              <m:t>ωt</m:t>
            </m:r>
          </m:e>
        </m:d>
        <m:r>
          <w:rPr>
            <w:rFonts w:ascii="Cambria Math" w:eastAsiaTheme="minorEastAsia" w:hAnsi="Cambria Math"/>
          </w:rPr>
          <m:t>+Bsin</m:t>
        </m:r>
        <m:d>
          <m:dPr>
            <m:ctrlPr>
              <w:rPr>
                <w:rFonts w:ascii="Cambria Math" w:eastAsiaTheme="minorEastAsia" w:hAnsi="Cambria Math"/>
              </w:rPr>
            </m:ctrlPr>
          </m:dPr>
          <m:e>
            <m:r>
              <w:rPr>
                <w:rFonts w:ascii="Cambria Math" w:eastAsiaTheme="minorEastAsia" w:hAnsi="Cambria Math"/>
              </w:rPr>
              <m:t>ωt</m:t>
            </m:r>
          </m:e>
        </m:d>
      </m:oMath>
      <w:r>
        <w:rPr>
          <w:rFonts w:eastAsiaTheme="minorEastAsia"/>
        </w:rPr>
        <w:t>, the components have their own role for better intuitive understanding.</w:t>
      </w:r>
    </w:p>
    <w:p w14:paraId="4AD7C0FD" w14:textId="33CF2791" w:rsidR="007012B0" w:rsidRDefault="00AC03A5" w:rsidP="00AC03A5">
      <w:pPr>
        <w:rPr>
          <w:rFonts w:eastAsiaTheme="minorEastAsia"/>
        </w:rPr>
      </w:pPr>
      <w:r>
        <w:rPr>
          <w:rFonts w:eastAsiaTheme="minorEastAsia"/>
        </w:rPr>
        <w:t xml:space="preserve">When </w:t>
      </w:r>
      <m:oMath>
        <m:r>
          <w:rPr>
            <w:rFonts w:ascii="Cambria Math" w:eastAsiaTheme="minorEastAsia" w:hAnsi="Cambria Math"/>
          </w:rPr>
          <m:t>t=0,θ</m:t>
        </m:r>
        <m:d>
          <m:dPr>
            <m:ctrlPr>
              <w:rPr>
                <w:rFonts w:ascii="Cambria Math" w:eastAsiaTheme="minorEastAsia" w:hAnsi="Cambria Math"/>
              </w:rPr>
            </m:ctrlPr>
          </m:dPr>
          <m:e>
            <m:r>
              <w:rPr>
                <w:rFonts w:ascii="Cambria Math" w:eastAsiaTheme="minorEastAsia" w:hAnsi="Cambria Math"/>
              </w:rPr>
              <m:t>0</m:t>
            </m:r>
          </m:e>
        </m:d>
        <m:r>
          <w:rPr>
            <w:rFonts w:ascii="Cambria Math" w:eastAsiaTheme="minorEastAsia" w:hAnsi="Cambria Math"/>
          </w:rPr>
          <m:t>=A⋅1+B⋅0=A</m:t>
        </m:r>
      </m:oMath>
      <w:r w:rsidR="007012B0">
        <w:rPr>
          <w:rFonts w:eastAsiaTheme="minorEastAsia"/>
        </w:rPr>
        <w:t xml:space="preserve">. So, this tells us that </w:t>
      </w:r>
      <m:oMath>
        <m:r>
          <w:rPr>
            <w:rFonts w:ascii="Cambria Math" w:eastAsiaTheme="minorEastAsia" w:hAnsi="Cambria Math"/>
          </w:rPr>
          <m:t>A</m:t>
        </m:r>
      </m:oMath>
      <w:r w:rsidR="007012B0">
        <w:rPr>
          <w:rFonts w:eastAsiaTheme="minorEastAsia"/>
        </w:rPr>
        <w:t xml:space="preserve"> is a starting angle </w:t>
      </w: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0</m:t>
                </m:r>
              </m:sub>
            </m:sSub>
          </m:e>
        </m:d>
      </m:oMath>
    </w:p>
    <w:p w14:paraId="722588BB" w14:textId="663651A7" w:rsidR="007012B0" w:rsidRPr="007012B0" w:rsidRDefault="007012B0" w:rsidP="00AC03A5">
      <w:pPr>
        <w:rPr>
          <w:rFonts w:eastAsiaTheme="minorEastAsia"/>
        </w:rPr>
      </w:pPr>
      <w:r>
        <w:rPr>
          <w:rFonts w:eastAsiaTheme="minorEastAsia"/>
        </w:rPr>
        <w:t xml:space="preserve">And if we switch to the first derivative equation,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0</m:t>
            </m:r>
          </m:e>
        </m:d>
        <m:r>
          <w:rPr>
            <w:rFonts w:ascii="Cambria Math" w:eastAsiaTheme="minorEastAsia" w:hAnsi="Cambria Math"/>
          </w:rPr>
          <m:t>=-ωA⋅0+ωB⋅1=ωB</m:t>
        </m:r>
      </m:oMath>
      <w:r>
        <w:rPr>
          <w:rFonts w:eastAsiaTheme="minorEastAsia"/>
        </w:rPr>
        <w:t xml:space="preserve">. This tells us that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=ωB→B=</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num>
          <m:den>
            <m:r>
              <w:rPr>
                <w:rFonts w:ascii="Cambria Math" w:eastAsiaTheme="minorEastAsia" w:hAnsi="Cambria Math"/>
              </w:rPr>
              <m:t>ω</m:t>
            </m:r>
          </m:den>
        </m:f>
      </m:oMath>
      <w:r w:rsidR="00792C98">
        <w:rPr>
          <w:rFonts w:eastAsiaTheme="minorEastAsia"/>
        </w:rPr>
        <w:t xml:space="preserve"> where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0</m:t>
            </m:r>
          </m:e>
        </m:d>
      </m:oMath>
      <w:r>
        <w:rPr>
          <w:rFonts w:eastAsiaTheme="minorEastAsia"/>
        </w:rPr>
        <w:t>. So, our final equation is:</w:t>
      </w:r>
    </w:p>
    <w:p w14:paraId="4DFC31E1" w14:textId="6B0531B2" w:rsidR="00B800D4" w:rsidRPr="00C951CE" w:rsidRDefault="007012B0" w:rsidP="00AC03A5">
      <w:pPr>
        <w:rPr>
          <w:rFonts w:eastAsiaTheme="minorEastAsia"/>
        </w:rPr>
      </w:pPr>
      <m:oMathPara>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0</m:t>
              </m:r>
            </m:sub>
          </m:sSub>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w:rPr>
                      <w:rFonts w:ascii="Cambria Math" w:eastAsiaTheme="minorEastAsia" w:hAnsi="Cambria Math"/>
                    </w:rPr>
                    <m:t>ωt</m:t>
                  </m:r>
                </m:e>
              </m:d>
            </m:e>
          </m:func>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num>
            <m:den>
              <m:r>
                <w:rPr>
                  <w:rFonts w:ascii="Cambria Math" w:eastAsiaTheme="minorEastAsia" w:hAnsi="Cambria Math"/>
                </w:rPr>
                <m:t>ω</m:t>
              </m:r>
            </m:den>
          </m:f>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ωt</m:t>
                  </m:r>
                </m:e>
              </m:d>
            </m:e>
          </m:func>
        </m:oMath>
      </m:oMathPara>
    </w:p>
    <w:p w14:paraId="466036FB" w14:textId="77777777" w:rsidR="00C951CE" w:rsidRDefault="00C951CE" w:rsidP="00AC03A5">
      <w:pPr>
        <w:rPr>
          <w:rFonts w:eastAsiaTheme="minorEastAsia"/>
        </w:rPr>
      </w:pPr>
    </w:p>
    <w:p w14:paraId="6957749C" w14:textId="77777777" w:rsidR="00B800D4" w:rsidRPr="00B800D4" w:rsidRDefault="00B800D4" w:rsidP="00B800D4">
      <w:pPr>
        <w:rPr>
          <w:rFonts w:eastAsiaTheme="minorEastAsia"/>
        </w:rPr>
      </w:pPr>
      <w:r w:rsidRPr="00B800D4">
        <w:rPr>
          <w:rFonts w:eastAsiaTheme="minorEastAsia"/>
        </w:rPr>
        <w:t>We derived the solution for the small-angle equation:</w:t>
      </w:r>
    </w:p>
    <w:p w14:paraId="5B216DDF" w14:textId="7DD3B041" w:rsidR="00B800D4" w:rsidRPr="00B800D4" w:rsidRDefault="00B800D4" w:rsidP="00B800D4">
      <w:pPr>
        <w:rPr>
          <w:rFonts w:eastAsiaTheme="minorEastAsia"/>
        </w:rPr>
      </w:pPr>
      <m:oMathPara>
        <m:oMath>
          <m:r>
            <w:rPr>
              <w:rFonts w:ascii="Cambria Math" w:eastAsiaTheme="minorEastAsia" w:hAnsi="Cambria Math"/>
            </w:rPr>
            <m:t>θ(t)=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0</m:t>
              </m:r>
            </m:sub>
          </m:sSub>
          <m:r>
            <m:rPr>
              <m:sty m:val="p"/>
            </m:rPr>
            <w:rPr>
              <w:rFonts w:ascii="Cambria Math" w:eastAsiaTheme="minorEastAsia" w:hAnsi="Cambria Math"/>
            </w:rPr>
            <m:t>cos</m:t>
          </m:r>
          <m:r>
            <w:rPr>
              <w:rFonts w:ascii="Cambria Math" w:eastAsiaTheme="minorEastAsia" w:hAnsi="Cambria Math"/>
            </w:rPr>
            <m:t>⁡(ωt)</m:t>
          </m:r>
        </m:oMath>
      </m:oMathPara>
    </w:p>
    <w:p w14:paraId="66EE4450" w14:textId="4BAB5DA5" w:rsidR="00B800D4" w:rsidRPr="00B800D4" w:rsidRDefault="00B800D4" w:rsidP="00B800D4">
      <w:pPr>
        <w:rPr>
          <w:rFonts w:eastAsiaTheme="minorEastAsia"/>
        </w:rPr>
      </w:pPr>
      <w:r w:rsidRPr="00B800D4">
        <w:rPr>
          <w:rFonts w:eastAsiaTheme="minorEastAsia"/>
        </w:rPr>
        <w:t>Where</w:t>
      </w:r>
      <w:r>
        <w:rPr>
          <w:rFonts w:eastAsiaTheme="minorEastAsia"/>
        </w:rPr>
        <w:t xml:space="preserve"> </w:t>
      </w:r>
      <m:oMath>
        <m:r>
          <w:rPr>
            <w:rFonts w:ascii="Cambria Math" w:eastAsiaTheme="minorEastAsia" w:hAnsi="Cambria Math"/>
          </w:rPr>
          <m:t>ω=</m:t>
        </m:r>
        <m:rad>
          <m:radPr>
            <m:degHide m:val="1"/>
            <m:ctrlPr>
              <w:rPr>
                <w:rFonts w:ascii="Cambria Math" w:eastAsiaTheme="minorEastAsia" w:hAnsi="Cambria Math"/>
              </w:rPr>
            </m:ctrlPr>
          </m:radPr>
          <m:deg/>
          <m:e>
            <m:f>
              <m:fPr>
                <m:ctrlPr>
                  <w:rPr>
                    <w:rFonts w:ascii="Cambria Math" w:eastAsiaTheme="minorEastAsia" w:hAnsi="Cambria Math"/>
                  </w:rPr>
                </m:ctrlPr>
              </m:fPr>
              <m:num>
                <m:r>
                  <w:rPr>
                    <w:rFonts w:ascii="Cambria Math" w:eastAsiaTheme="minorEastAsia" w:hAnsi="Cambria Math"/>
                  </w:rPr>
                  <m:t>g</m:t>
                </m:r>
              </m:num>
              <m:den>
                <m:r>
                  <w:rPr>
                    <w:rFonts w:ascii="Cambria Math" w:eastAsiaTheme="minorEastAsia" w:hAnsi="Cambria Math"/>
                  </w:rPr>
                  <m:t>L</m:t>
                </m:r>
              </m:den>
            </m:f>
          </m:e>
        </m:rad>
      </m:oMath>
    </w:p>
    <w:p w14:paraId="7D94305A" w14:textId="2DC3B748" w:rsidR="00B800D4" w:rsidRDefault="00B800D4" w:rsidP="00AC03A5">
      <w:pPr>
        <w:rPr>
          <w:rFonts w:eastAsiaTheme="minorEastAsia"/>
        </w:rPr>
      </w:pPr>
      <w:r>
        <w:rPr>
          <w:rFonts w:eastAsiaTheme="minorEastAsia"/>
        </w:rPr>
        <w:t xml:space="preserve">Next, we’re going to derive the Period </w:t>
      </w:r>
      <m:oMath>
        <m:d>
          <m:dPr>
            <m:ctrlPr>
              <w:rPr>
                <w:rFonts w:ascii="Cambria Math" w:eastAsiaTheme="minorEastAsia" w:hAnsi="Cambria Math"/>
              </w:rPr>
            </m:ctrlPr>
          </m:dPr>
          <m:e>
            <m:r>
              <w:rPr>
                <w:rFonts w:ascii="Cambria Math" w:eastAsiaTheme="minorEastAsia" w:hAnsi="Cambria Math"/>
              </w:rPr>
              <m:t>T</m:t>
            </m:r>
          </m:e>
        </m:d>
      </m:oMath>
    </w:p>
    <w:p w14:paraId="7BF008F5" w14:textId="6E868A89" w:rsidR="00BD6174" w:rsidRPr="00BD6174" w:rsidRDefault="00B800D4" w:rsidP="00BD6174">
      <w:pPr>
        <w:rPr>
          <w:rFonts w:eastAsiaTheme="minorEastAsia"/>
        </w:rPr>
      </w:pPr>
      <w:r>
        <w:rPr>
          <w:rFonts w:eastAsiaTheme="minorEastAsia"/>
        </w:rPr>
        <w:t xml:space="preserve">Period is defined as how long it takes to complete one full oscillation. From the equation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0</m:t>
            </m:r>
          </m:sub>
        </m:sSub>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w:rPr>
                    <w:rFonts w:ascii="Cambria Math" w:eastAsiaTheme="minorEastAsia" w:hAnsi="Cambria Math"/>
                  </w:rPr>
                  <m:t>ωt</m:t>
                </m:r>
              </m:e>
            </m:d>
          </m:e>
        </m:func>
      </m:oMath>
      <w:r>
        <w:rPr>
          <w:rFonts w:eastAsiaTheme="minorEastAsia"/>
        </w:rPr>
        <w:t xml:space="preserve"> (Initial speed = 0), </w:t>
      </w:r>
      <w:r w:rsidR="00BD6174">
        <w:rPr>
          <w:rFonts w:eastAsiaTheme="minorEastAsia"/>
        </w:rPr>
        <w:t>t</w:t>
      </w:r>
      <w:r w:rsidR="00BD6174" w:rsidRPr="00BD6174">
        <w:rPr>
          <w:rFonts w:eastAsiaTheme="minorEastAsia"/>
        </w:rPr>
        <w:t>he cosine function repeats itself when its argument increases by </w:t>
      </w:r>
      <m:oMath>
        <m:r>
          <w:rPr>
            <w:rFonts w:ascii="Cambria Math" w:eastAsiaTheme="minorEastAsia" w:hAnsi="Cambria Math"/>
          </w:rPr>
          <m:t>2π</m:t>
        </m:r>
      </m:oMath>
      <w:r w:rsidR="00BD6174" w:rsidRPr="00BD6174">
        <w:rPr>
          <w:rFonts w:eastAsiaTheme="minorEastAsia"/>
        </w:rPr>
        <w:t>. So</w:t>
      </w:r>
      <w:r w:rsidR="00BD6174">
        <w:rPr>
          <w:rFonts w:eastAsiaTheme="minorEastAsia"/>
        </w:rPr>
        <w:t>,</w:t>
      </w:r>
      <w:r w:rsidR="00BD6174" w:rsidRPr="00BD6174">
        <w:rPr>
          <w:rFonts w:eastAsiaTheme="minorEastAsia"/>
        </w:rPr>
        <w:t xml:space="preserve"> the period </w:t>
      </w:r>
      <m:oMath>
        <m:r>
          <w:rPr>
            <w:rFonts w:ascii="Cambria Math" w:eastAsiaTheme="minorEastAsia" w:hAnsi="Cambria Math"/>
          </w:rPr>
          <m:t>T</m:t>
        </m:r>
      </m:oMath>
      <w:r w:rsidR="00BD6174" w:rsidRPr="00BD6174">
        <w:rPr>
          <w:rFonts w:eastAsiaTheme="minorEastAsia"/>
        </w:rPr>
        <w:t> is the time it takes for </w:t>
      </w:r>
      <m:oMath>
        <m:r>
          <w:rPr>
            <w:rFonts w:ascii="Cambria Math" w:eastAsiaTheme="minorEastAsia" w:hAnsi="Cambria Math"/>
          </w:rPr>
          <m:t>ωt</m:t>
        </m:r>
      </m:oMath>
      <w:r w:rsidR="00BD6174" w:rsidRPr="00BD6174">
        <w:rPr>
          <w:rFonts w:eastAsiaTheme="minorEastAsia"/>
        </w:rPr>
        <w:t> to go from </w:t>
      </w:r>
      <m:oMath>
        <m:r>
          <w:rPr>
            <w:rFonts w:ascii="Cambria Math" w:eastAsiaTheme="minorEastAsia" w:hAnsi="Cambria Math"/>
          </w:rPr>
          <m:t>0</m:t>
        </m:r>
      </m:oMath>
      <w:r w:rsidR="00BD6174" w:rsidRPr="00BD6174">
        <w:rPr>
          <w:rFonts w:eastAsiaTheme="minorEastAsia"/>
        </w:rPr>
        <w:t> to </w:t>
      </w:r>
      <m:oMath>
        <m:r>
          <w:rPr>
            <w:rFonts w:ascii="Cambria Math" w:eastAsiaTheme="minorEastAsia" w:hAnsi="Cambria Math"/>
          </w:rPr>
          <m:t>2π</m:t>
        </m:r>
      </m:oMath>
      <w:r w:rsidR="00BD6174" w:rsidRPr="00BD6174">
        <w:rPr>
          <w:rFonts w:eastAsiaTheme="minorEastAsia"/>
        </w:rPr>
        <w:t>:</w:t>
      </w:r>
    </w:p>
    <w:p w14:paraId="42949158" w14:textId="71B1C2D8" w:rsidR="00BD6174" w:rsidRPr="00BD6174" w:rsidRDefault="00BD6174" w:rsidP="00BD6174">
      <w:pPr>
        <w:rPr>
          <w:rFonts w:eastAsiaTheme="minorEastAsia"/>
        </w:rPr>
      </w:pPr>
      <m:oMathPara>
        <m:oMath>
          <m:r>
            <w:rPr>
              <w:rFonts w:ascii="Cambria Math" w:eastAsiaTheme="minorEastAsia" w:hAnsi="Cambria Math"/>
            </w:rPr>
            <m:t>ωT=2π</m:t>
          </m:r>
        </m:oMath>
      </m:oMathPara>
    </w:p>
    <w:p w14:paraId="5898BE00" w14:textId="74F6B517" w:rsidR="00BD6174" w:rsidRPr="00BD6174" w:rsidRDefault="00BD6174" w:rsidP="00BD6174">
      <w:pPr>
        <w:rPr>
          <w:rFonts w:eastAsiaTheme="minorEastAsia"/>
        </w:rPr>
      </w:pPr>
      <w:r w:rsidRPr="00BD6174">
        <w:rPr>
          <w:rFonts w:eastAsiaTheme="minorEastAsia"/>
        </w:rPr>
        <w:t>Solving for </w:t>
      </w:r>
      <m:oMath>
        <m:r>
          <w:rPr>
            <w:rFonts w:ascii="Cambria Math" w:eastAsiaTheme="minorEastAsia" w:hAnsi="Cambria Math"/>
          </w:rPr>
          <m:t>T</m:t>
        </m:r>
      </m:oMath>
      <w:r w:rsidRPr="00BD6174">
        <w:rPr>
          <w:rFonts w:eastAsiaTheme="minorEastAsia"/>
        </w:rPr>
        <w:t>:</w:t>
      </w:r>
    </w:p>
    <w:p w14:paraId="373C6EE5" w14:textId="54F176D6" w:rsidR="00B800D4" w:rsidRPr="00B800D4" w:rsidRDefault="00BD6174" w:rsidP="00AC03A5">
      <w:pPr>
        <w:rPr>
          <w:rFonts w:eastAsiaTheme="minorEastAsia"/>
        </w:rPr>
      </w:pPr>
      <m:oMathPara>
        <m:oMath>
          <m:r>
            <w:rPr>
              <w:rFonts w:ascii="Cambria Math" w:eastAsiaTheme="minorEastAsia" w:hAnsi="Cambria Math"/>
            </w:rPr>
            <m:t>T=</m:t>
          </m:r>
          <m:f>
            <m:fPr>
              <m:ctrlPr>
                <w:rPr>
                  <w:rFonts w:ascii="Cambria Math" w:eastAsiaTheme="minorEastAsia" w:hAnsi="Cambria Math"/>
                </w:rPr>
              </m:ctrlPr>
            </m:fPr>
            <m:num>
              <m:r>
                <w:rPr>
                  <w:rFonts w:ascii="Cambria Math" w:eastAsiaTheme="minorEastAsia" w:hAnsi="Cambria Math"/>
                </w:rPr>
                <m:t>2π</m:t>
              </m:r>
            </m:num>
            <m:den>
              <m:r>
                <w:rPr>
                  <w:rFonts w:ascii="Cambria Math" w:eastAsiaTheme="minorEastAsia" w:hAnsi="Cambria Math"/>
                </w:rPr>
                <m:t>ω</m:t>
              </m:r>
            </m:den>
          </m:f>
          <m:r>
            <w:rPr>
              <w:rFonts w:ascii="Cambria Math" w:eastAsiaTheme="minorEastAsia" w:hAnsi="Cambria Math"/>
            </w:rPr>
            <m:t>=2π</m:t>
          </m:r>
          <m:rad>
            <m:radPr>
              <m:degHide m:val="1"/>
              <m:ctrlPr>
                <w:rPr>
                  <w:rFonts w:ascii="Cambria Math" w:eastAsiaTheme="minorEastAsia" w:hAnsi="Cambria Math"/>
                </w:rPr>
              </m:ctrlPr>
            </m:radPr>
            <m:deg/>
            <m:e>
              <m:f>
                <m:fPr>
                  <m:ctrlPr>
                    <w:rPr>
                      <w:rFonts w:ascii="Cambria Math" w:eastAsiaTheme="minorEastAsia" w:hAnsi="Cambria Math"/>
                    </w:rPr>
                  </m:ctrlPr>
                </m:fPr>
                <m:num>
                  <m:r>
                    <w:rPr>
                      <w:rFonts w:ascii="Cambria Math" w:eastAsiaTheme="minorEastAsia" w:hAnsi="Cambria Math"/>
                    </w:rPr>
                    <m:t>L</m:t>
                  </m:r>
                </m:num>
                <m:den>
                  <m:r>
                    <w:rPr>
                      <w:rFonts w:ascii="Cambria Math" w:eastAsiaTheme="minorEastAsia" w:hAnsi="Cambria Math"/>
                    </w:rPr>
                    <m:t>g</m:t>
                  </m:r>
                </m:den>
              </m:f>
            </m:e>
          </m:rad>
        </m:oMath>
      </m:oMathPara>
    </w:p>
    <w:p w14:paraId="5761736B" w14:textId="4677ECF2" w:rsidR="00BD6174" w:rsidRDefault="00152883" w:rsidP="00AC03A5">
      <w:pPr>
        <w:rPr>
          <w:rFonts w:eastAsiaTheme="minorEastAsia"/>
        </w:rPr>
      </w:pPr>
      <w:r>
        <w:rPr>
          <w:rFonts w:eastAsiaTheme="minorEastAsia"/>
        </w:rPr>
        <w:t xml:space="preserve">Noticed anything missing? Correct, </w:t>
      </w:r>
      <w:r w:rsidR="00D44032">
        <w:rPr>
          <w:rFonts w:eastAsiaTheme="minorEastAsia"/>
        </w:rPr>
        <w:t xml:space="preserve">the angle. So, consider the same length, same gravitational acceleration, but different angle. With this formula, the periods are all the same, but we know that’s not true. That’s the limitations. </w:t>
      </w:r>
      <w:r w:rsidR="00792C98">
        <w:rPr>
          <w:rFonts w:eastAsiaTheme="minorEastAsia"/>
        </w:rPr>
        <w:t xml:space="preserve">The </w:t>
      </w:r>
      <w:r w:rsidR="00BD6174">
        <w:rPr>
          <w:rFonts w:eastAsiaTheme="minorEastAsia"/>
        </w:rPr>
        <w:t>formulas (</w:t>
      </w:r>
      <m:oMath>
        <m:r>
          <w:rPr>
            <w:rFonts w:ascii="Cambria Math" w:eastAsiaTheme="minorEastAsia" w:hAnsi="Cambria Math"/>
          </w:rPr>
          <m:t>T</m:t>
        </m:r>
      </m:oMath>
      <w:r w:rsidR="00BD6174">
        <w:rPr>
          <w:rFonts w:eastAsiaTheme="minorEastAsia"/>
        </w:rPr>
        <w:t xml:space="preserve"> and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m:t>
        </m:r>
      </m:oMath>
      <w:r w:rsidR="00BD6174">
        <w:rPr>
          <w:rFonts w:eastAsiaTheme="minorEastAsia"/>
        </w:rPr>
        <w:t xml:space="preserve"> are all constructed from an equation that only works for small angle.</w:t>
      </w:r>
    </w:p>
    <w:p w14:paraId="5AA7A068" w14:textId="63470584" w:rsidR="00D44032" w:rsidRPr="00D44032" w:rsidRDefault="00D44032" w:rsidP="00D44032">
      <w:pPr>
        <w:rPr>
          <w:rFonts w:eastAsiaTheme="minorEastAsia"/>
        </w:rPr>
      </w:pPr>
      <w:r w:rsidRPr="00D44032">
        <w:rPr>
          <w:rFonts w:eastAsiaTheme="minorEastAsia"/>
        </w:rPr>
        <w:t>For the exact equation </w:t>
      </w:r>
      <m:oMath>
        <m:sSup>
          <m:sSupPr>
            <m:ctrlPr>
              <w:rPr>
                <w:rFonts w:ascii="Cambria Math" w:eastAsiaTheme="minorEastAsia" w:hAnsi="Cambria Math"/>
              </w:rPr>
            </m:ctrlPr>
          </m:sSupPr>
          <m:e>
            <m:r>
              <w:rPr>
                <w:rFonts w:ascii="Cambria Math" w:eastAsiaTheme="minorEastAsia" w:hAnsi="Cambria Math"/>
              </w:rPr>
              <m:t>θ</m:t>
            </m:r>
          </m:e>
          <m:sup>
            <m:r>
              <m:rPr>
                <m:sty m:val="p"/>
              </m:rP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g</m:t>
            </m:r>
          </m:num>
          <m:den>
            <m:r>
              <w:rPr>
                <w:rFonts w:ascii="Cambria Math" w:eastAsiaTheme="minorEastAsia" w:hAnsi="Cambria Math"/>
              </w:rPr>
              <m:t>L</m:t>
            </m:r>
          </m:den>
        </m:f>
        <m:r>
          <m:rPr>
            <m:sty m:val="p"/>
          </m:rPr>
          <w:rPr>
            <w:rFonts w:ascii="Cambria Math" w:eastAsiaTheme="minorEastAsia" w:hAnsi="Cambria Math"/>
          </w:rPr>
          <m:t>sin</m:t>
        </m:r>
        <m:r>
          <w:rPr>
            <w:rFonts w:ascii="Cambria Math" w:eastAsiaTheme="minorEastAsia" w:hAnsi="Cambria Math"/>
          </w:rPr>
          <m:t>⁡θ</m:t>
        </m:r>
      </m:oMath>
      <w:r w:rsidRPr="00D44032">
        <w:rPr>
          <w:rFonts w:eastAsiaTheme="minorEastAsia"/>
        </w:rPr>
        <w:t>, the period is:</w:t>
      </w:r>
    </w:p>
    <w:p w14:paraId="6BC19B75" w14:textId="4DF90C15" w:rsidR="00D44032" w:rsidRPr="00D44032" w:rsidRDefault="00D44032" w:rsidP="00D44032">
      <w:pPr>
        <w:rPr>
          <w:rFonts w:eastAsiaTheme="minorEastAsia"/>
        </w:rPr>
      </w:pPr>
      <m:oMathPara>
        <m:oMath>
          <m:r>
            <w:rPr>
              <w:rFonts w:ascii="Cambria Math" w:eastAsiaTheme="minorEastAsia" w:hAnsi="Cambria Math"/>
            </w:rPr>
            <m:t>T=4</m:t>
          </m:r>
          <m:rad>
            <m:radPr>
              <m:degHide m:val="1"/>
              <m:ctrlPr>
                <w:rPr>
                  <w:rFonts w:ascii="Cambria Math" w:eastAsiaTheme="minorEastAsia" w:hAnsi="Cambria Math"/>
                </w:rPr>
              </m:ctrlPr>
            </m:radPr>
            <m:deg/>
            <m:e>
              <m:f>
                <m:fPr>
                  <m:ctrlPr>
                    <w:rPr>
                      <w:rFonts w:ascii="Cambria Math" w:eastAsiaTheme="minorEastAsia" w:hAnsi="Cambria Math"/>
                    </w:rPr>
                  </m:ctrlPr>
                </m:fPr>
                <m:num>
                  <m:r>
                    <w:rPr>
                      <w:rFonts w:ascii="Cambria Math" w:eastAsiaTheme="minorEastAsia" w:hAnsi="Cambria Math"/>
                    </w:rPr>
                    <m:t>L</m:t>
                  </m:r>
                </m:num>
                <m:den>
                  <m:r>
                    <w:rPr>
                      <w:rFonts w:ascii="Cambria Math" w:eastAsiaTheme="minorEastAsia" w:hAnsi="Cambria Math"/>
                    </w:rPr>
                    <m:t>g</m:t>
                  </m:r>
                </m:den>
              </m:f>
            </m:e>
          </m:rad>
          <m:r>
            <w:rPr>
              <w:rFonts w:ascii="Cambria Math" w:eastAsiaTheme="minorEastAsia" w:hAnsi="Cambria Math"/>
            </w:rPr>
            <m:t>⋅K</m:t>
          </m:r>
          <m:d>
            <m:dPr>
              <m:sepChr m:val="⁡"/>
              <m:ctrlPr>
                <w:rPr>
                  <w:rFonts w:ascii="Cambria Math" w:eastAsiaTheme="minorEastAsia" w:hAnsi="Cambria Math"/>
                </w:rPr>
              </m:ctrlPr>
            </m:dPr>
            <m:e>
              <m:r>
                <m:rPr>
                  <m:sty m:val="p"/>
                </m:rPr>
                <w:rPr>
                  <w:rFonts w:ascii="Cambria Math" w:eastAsiaTheme="minorEastAsia" w:hAnsi="Cambria Math"/>
                </w:rPr>
                <m:t>sin</m:t>
              </m:r>
            </m:e>
            <m:e>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0</m:t>
                      </m:r>
                    </m:sub>
                  </m:sSub>
                </m:num>
                <m:den>
                  <m:r>
                    <w:rPr>
                      <w:rFonts w:ascii="Cambria Math" w:eastAsiaTheme="minorEastAsia" w:hAnsi="Cambria Math"/>
                    </w:rPr>
                    <m:t>2</m:t>
                  </m:r>
                </m:den>
              </m:f>
            </m:e>
          </m:d>
          <m:r>
            <m:rPr>
              <m:sty m:val="p"/>
            </m:rPr>
            <w:rPr>
              <w:rFonts w:eastAsiaTheme="minorEastAsia"/>
            </w:rPr>
            <w:br/>
          </m:r>
        </m:oMath>
      </m:oMathPara>
    </w:p>
    <w:p w14:paraId="37F9388E" w14:textId="121EF733" w:rsidR="00D44032" w:rsidRDefault="00D44032" w:rsidP="00AC03A5">
      <w:pPr>
        <w:rPr>
          <w:rFonts w:eastAsiaTheme="minorEastAsia"/>
        </w:rPr>
      </w:pPr>
      <w:r w:rsidRPr="00D44032">
        <w:rPr>
          <w:rFonts w:eastAsiaTheme="minorEastAsia"/>
        </w:rPr>
        <w:t>where </w:t>
      </w:r>
      <m:oMath>
        <m:r>
          <w:rPr>
            <w:rFonts w:ascii="Cambria Math" w:eastAsiaTheme="minorEastAsia" w:hAnsi="Cambria Math"/>
          </w:rPr>
          <m:t>K(k)</m:t>
        </m:r>
      </m:oMath>
      <w:r w:rsidRPr="00D44032">
        <w:rPr>
          <w:rFonts w:eastAsiaTheme="minorEastAsia"/>
        </w:rPr>
        <w:t> is the complete elliptic integral</w:t>
      </w:r>
      <w:r>
        <w:rPr>
          <w:rFonts w:eastAsiaTheme="minorEastAsia"/>
        </w:rPr>
        <w:t xml:space="preserve"> that I myself cannot explain</w:t>
      </w:r>
      <w:r w:rsidRPr="00D44032">
        <w:rPr>
          <w:rFonts w:eastAsiaTheme="minorEastAsia"/>
        </w:rPr>
        <w:t>. This formula cannot be evaluated using basic functions, so numerical methods (or a calculator) are needed. For small angles, it simplifies to the high school formula </w:t>
      </w:r>
      <m:oMath>
        <m:r>
          <w:rPr>
            <w:rFonts w:ascii="Cambria Math" w:eastAsiaTheme="minorEastAsia" w:hAnsi="Cambria Math"/>
          </w:rPr>
          <m:t>T=2π</m:t>
        </m:r>
        <m:rad>
          <m:radPr>
            <m:degHide m:val="1"/>
            <m:ctrlPr>
              <w:rPr>
                <w:rFonts w:ascii="Cambria Math" w:eastAsiaTheme="minorEastAsia" w:hAnsi="Cambria Math"/>
              </w:rPr>
            </m:ctrlPr>
          </m:radPr>
          <m:deg/>
          <m:e>
            <m:r>
              <w:rPr>
                <w:rFonts w:ascii="Cambria Math" w:eastAsiaTheme="minorEastAsia" w:hAnsi="Cambria Math"/>
              </w:rPr>
              <m:t>L</m:t>
            </m:r>
            <m:r>
              <m:rPr>
                <m:sty m:val="p"/>
              </m:rPr>
              <w:rPr>
                <w:rFonts w:ascii="Cambria Math" w:eastAsiaTheme="minorEastAsia" w:hAnsi="Cambria Math"/>
              </w:rPr>
              <m:t>/</m:t>
            </m:r>
            <m:r>
              <w:rPr>
                <w:rFonts w:ascii="Cambria Math" w:eastAsiaTheme="minorEastAsia" w:hAnsi="Cambria Math"/>
              </w:rPr>
              <m:t>g</m:t>
            </m:r>
          </m:e>
        </m:rad>
      </m:oMath>
      <w:r w:rsidRPr="00D44032">
        <w:rPr>
          <w:rFonts w:eastAsiaTheme="minorEastAsia"/>
        </w:rPr>
        <w:t>.</w:t>
      </w:r>
    </w:p>
    <w:p w14:paraId="4125844B" w14:textId="33DE6E55" w:rsidR="00D44032" w:rsidRPr="00555A21" w:rsidRDefault="00D44032" w:rsidP="00AC03A5">
      <w:pPr>
        <w:rPr>
          <w:rFonts w:eastAsiaTheme="minorEastAsia"/>
        </w:rPr>
      </w:pPr>
      <w:r>
        <w:rPr>
          <w:rFonts w:eastAsiaTheme="minorEastAsia"/>
        </w:rPr>
        <w:t xml:space="preserve">Consider </w:t>
      </w:r>
      <m:oMath>
        <m:r>
          <m:rPr>
            <m:scr m:val="script"/>
          </m:rPr>
          <w:rPr>
            <w:rFonts w:ascii="Cambria Math" w:eastAsiaTheme="minorEastAsia" w:hAnsi="Cambria Math"/>
          </w:rPr>
          <m:t>l=</m:t>
        </m:r>
        <m:r>
          <w:rPr>
            <w:rFonts w:ascii="Cambria Math" w:eastAsiaTheme="minorEastAsia" w:hAnsi="Cambria Math"/>
          </w:rPr>
          <m:t>1m,g=9.8m/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00555A21">
        <w:rPr>
          <w:rFonts w:eastAsiaTheme="minorEastAsia"/>
        </w:rPr>
        <w:t xml:space="preserve">, </w:t>
      </w:r>
      <m:oMath>
        <m:r>
          <w:rPr>
            <w:rFonts w:ascii="Cambria Math" w:eastAsiaTheme="minorEastAsia" w:hAnsi="Cambria Math"/>
          </w:rPr>
          <m:t>m=1kg</m:t>
        </m:r>
      </m:oMath>
      <w:r w:rsidR="00555A21">
        <w:rPr>
          <w:rFonts w:eastAsiaTheme="minorEastAsia"/>
        </w:rPr>
        <w:t xml:space="preserve"> </w:t>
      </w:r>
    </w:p>
    <w:tbl>
      <w:tblPr>
        <w:tblStyle w:val="TableGrid"/>
        <w:tblW w:w="0" w:type="auto"/>
        <w:jc w:val="center"/>
        <w:tblLook w:val="04A0" w:firstRow="1" w:lastRow="0" w:firstColumn="1" w:lastColumn="0" w:noHBand="0" w:noVBand="1"/>
      </w:tblPr>
      <w:tblGrid>
        <w:gridCol w:w="3005"/>
        <w:gridCol w:w="3005"/>
        <w:gridCol w:w="3006"/>
      </w:tblGrid>
      <w:tr w:rsidR="00D44032" w14:paraId="161C68E2" w14:textId="77777777" w:rsidTr="00D44032">
        <w:trPr>
          <w:jc w:val="center"/>
        </w:trPr>
        <w:tc>
          <w:tcPr>
            <w:tcW w:w="3005" w:type="dxa"/>
            <w:shd w:val="clear" w:color="auto" w:fill="FFD966" w:themeFill="accent4" w:themeFillTint="99"/>
          </w:tcPr>
          <w:p w14:paraId="13D43835" w14:textId="74948B7E" w:rsidR="00D44032" w:rsidRPr="00D44032" w:rsidRDefault="00D44032" w:rsidP="00D44032">
            <w:pPr>
              <w:jc w:val="center"/>
              <w:rPr>
                <w:rFonts w:eastAsiaTheme="minorEastAsia"/>
                <w:b/>
                <w:bCs/>
              </w:rPr>
            </w:pPr>
            <w:r w:rsidRPr="00D44032">
              <w:rPr>
                <w:rFonts w:eastAsiaTheme="minorEastAsia"/>
                <w:b/>
                <w:bCs/>
              </w:rPr>
              <w:t>Angle</w:t>
            </w:r>
          </w:p>
        </w:tc>
        <w:tc>
          <w:tcPr>
            <w:tcW w:w="3005" w:type="dxa"/>
            <w:shd w:val="clear" w:color="auto" w:fill="FFD966" w:themeFill="accent4" w:themeFillTint="99"/>
          </w:tcPr>
          <w:p w14:paraId="4F7D1288" w14:textId="5ADD3B12" w:rsidR="00D44032" w:rsidRPr="00D44032" w:rsidRDefault="00D44032" w:rsidP="00D44032">
            <w:pPr>
              <w:jc w:val="center"/>
              <w:rPr>
                <w:rFonts w:eastAsiaTheme="minorEastAsia"/>
                <w:b/>
                <w:bCs/>
              </w:rPr>
            </w:pPr>
            <w:r w:rsidRPr="00D44032">
              <w:rPr>
                <w:rFonts w:eastAsiaTheme="minorEastAsia"/>
                <w:b/>
                <w:bCs/>
              </w:rPr>
              <w:t>Approximate Period</w:t>
            </w:r>
          </w:p>
        </w:tc>
        <w:tc>
          <w:tcPr>
            <w:tcW w:w="3006" w:type="dxa"/>
            <w:shd w:val="clear" w:color="auto" w:fill="FFD966" w:themeFill="accent4" w:themeFillTint="99"/>
          </w:tcPr>
          <w:p w14:paraId="0C3CDDFA" w14:textId="514F8B41" w:rsidR="00D44032" w:rsidRPr="00D44032" w:rsidRDefault="00D44032" w:rsidP="00D44032">
            <w:pPr>
              <w:jc w:val="center"/>
              <w:rPr>
                <w:rFonts w:eastAsiaTheme="minorEastAsia"/>
                <w:b/>
                <w:bCs/>
              </w:rPr>
            </w:pPr>
            <w:r w:rsidRPr="00D44032">
              <w:rPr>
                <w:rFonts w:eastAsiaTheme="minorEastAsia"/>
                <w:b/>
                <w:bCs/>
              </w:rPr>
              <w:t>Real Period</w:t>
            </w:r>
          </w:p>
        </w:tc>
      </w:tr>
      <w:tr w:rsidR="00D44032" w14:paraId="361D1375" w14:textId="77777777" w:rsidTr="00D44032">
        <w:trPr>
          <w:jc w:val="center"/>
        </w:trPr>
        <w:tc>
          <w:tcPr>
            <w:tcW w:w="3005" w:type="dxa"/>
          </w:tcPr>
          <w:p w14:paraId="5AF06E42" w14:textId="37387AB2" w:rsidR="00D44032" w:rsidRDefault="00000000" w:rsidP="00AC03A5">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m:t>
                    </m:r>
                  </m:sup>
                </m:sSup>
              </m:oMath>
            </m:oMathPara>
          </w:p>
        </w:tc>
        <w:tc>
          <w:tcPr>
            <w:tcW w:w="3005" w:type="dxa"/>
          </w:tcPr>
          <w:p w14:paraId="54C2B0BE" w14:textId="68ED613E" w:rsidR="00D44032" w:rsidRDefault="00D44032" w:rsidP="00AC03A5">
            <w:pPr>
              <w:rPr>
                <w:rFonts w:eastAsiaTheme="minorEastAsia"/>
              </w:rPr>
            </w:pPr>
            <m:oMathPara>
              <m:oMath>
                <m:r>
                  <w:rPr>
                    <w:rFonts w:ascii="Cambria Math" w:eastAsiaTheme="minorEastAsia" w:hAnsi="Cambria Math"/>
                  </w:rPr>
                  <m:t>2.006 s</m:t>
                </m:r>
              </m:oMath>
            </m:oMathPara>
          </w:p>
        </w:tc>
        <w:tc>
          <w:tcPr>
            <w:tcW w:w="3006" w:type="dxa"/>
          </w:tcPr>
          <w:p w14:paraId="4C034FE6" w14:textId="3E3F9B00" w:rsidR="00D44032" w:rsidRDefault="00D44032" w:rsidP="00AC03A5">
            <w:pPr>
              <w:rPr>
                <w:rFonts w:eastAsiaTheme="minorEastAsia"/>
              </w:rPr>
            </w:pPr>
            <m:oMathPara>
              <m:oMath>
                <m:r>
                  <w:rPr>
                    <w:rFonts w:ascii="Cambria Math" w:eastAsiaTheme="minorEastAsia" w:hAnsi="Cambria Math"/>
                  </w:rPr>
                  <m:t>2.006 s</m:t>
                </m:r>
              </m:oMath>
            </m:oMathPara>
          </w:p>
        </w:tc>
      </w:tr>
      <w:tr w:rsidR="00D44032" w14:paraId="6632A152" w14:textId="77777777" w:rsidTr="00D44032">
        <w:trPr>
          <w:jc w:val="center"/>
        </w:trPr>
        <w:tc>
          <w:tcPr>
            <w:tcW w:w="3005" w:type="dxa"/>
          </w:tcPr>
          <w:p w14:paraId="14802E5F" w14:textId="306CF7BC" w:rsidR="00D44032" w:rsidRPr="00D44032" w:rsidRDefault="00000000" w:rsidP="00AC03A5">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30</m:t>
                    </m:r>
                  </m:e>
                  <m:sup>
                    <m:r>
                      <w:rPr>
                        <w:rFonts w:ascii="Cambria Math" w:eastAsiaTheme="minorEastAsia" w:hAnsi="Cambria Math"/>
                      </w:rPr>
                      <m:t>∘</m:t>
                    </m:r>
                  </m:sup>
                </m:sSup>
              </m:oMath>
            </m:oMathPara>
          </w:p>
        </w:tc>
        <w:tc>
          <w:tcPr>
            <w:tcW w:w="3005" w:type="dxa"/>
          </w:tcPr>
          <w:p w14:paraId="147FB533" w14:textId="4E4CA706" w:rsidR="00D44032" w:rsidRDefault="00D44032" w:rsidP="00AC03A5">
            <w:pPr>
              <w:rPr>
                <w:rFonts w:eastAsiaTheme="minorEastAsia"/>
              </w:rPr>
            </w:pPr>
            <m:oMathPara>
              <m:oMath>
                <m:r>
                  <w:rPr>
                    <w:rFonts w:ascii="Cambria Math" w:eastAsiaTheme="minorEastAsia" w:hAnsi="Cambria Math"/>
                  </w:rPr>
                  <m:t>2.006 s</m:t>
                </m:r>
              </m:oMath>
            </m:oMathPara>
          </w:p>
        </w:tc>
        <w:tc>
          <w:tcPr>
            <w:tcW w:w="3006" w:type="dxa"/>
          </w:tcPr>
          <w:p w14:paraId="02573255" w14:textId="2759F547" w:rsidR="00D44032" w:rsidRDefault="00D44032" w:rsidP="00AC03A5">
            <w:pPr>
              <w:rPr>
                <w:rFonts w:eastAsiaTheme="minorEastAsia"/>
              </w:rPr>
            </w:pPr>
            <m:oMathPara>
              <m:oMath>
                <m:r>
                  <w:rPr>
                    <w:rFonts w:ascii="Cambria Math" w:eastAsiaTheme="minorEastAsia" w:hAnsi="Cambria Math"/>
                  </w:rPr>
                  <m:t>2.040 s</m:t>
                </m:r>
              </m:oMath>
            </m:oMathPara>
          </w:p>
        </w:tc>
      </w:tr>
      <w:tr w:rsidR="00D44032" w14:paraId="137E29BE" w14:textId="77777777" w:rsidTr="00D44032">
        <w:trPr>
          <w:jc w:val="center"/>
        </w:trPr>
        <w:tc>
          <w:tcPr>
            <w:tcW w:w="3005" w:type="dxa"/>
          </w:tcPr>
          <w:p w14:paraId="3F63BAB5" w14:textId="36AE45AA" w:rsidR="00D44032" w:rsidRPr="00D44032" w:rsidRDefault="00000000" w:rsidP="00AC03A5">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60</m:t>
                    </m:r>
                  </m:e>
                  <m:sup>
                    <m:r>
                      <w:rPr>
                        <w:rFonts w:ascii="Cambria Math" w:eastAsiaTheme="minorEastAsia" w:hAnsi="Cambria Math"/>
                      </w:rPr>
                      <m:t>∘</m:t>
                    </m:r>
                  </m:sup>
                </m:sSup>
              </m:oMath>
            </m:oMathPara>
          </w:p>
        </w:tc>
        <w:tc>
          <w:tcPr>
            <w:tcW w:w="3005" w:type="dxa"/>
          </w:tcPr>
          <w:p w14:paraId="6FFE7C28" w14:textId="0A05A61B" w:rsidR="00D44032" w:rsidRDefault="00D44032" w:rsidP="00AC03A5">
            <w:pPr>
              <w:rPr>
                <w:rFonts w:eastAsiaTheme="minorEastAsia"/>
              </w:rPr>
            </w:pPr>
            <m:oMathPara>
              <m:oMath>
                <m:r>
                  <w:rPr>
                    <w:rFonts w:ascii="Cambria Math" w:eastAsiaTheme="minorEastAsia" w:hAnsi="Cambria Math"/>
                  </w:rPr>
                  <m:t>2.006 s</m:t>
                </m:r>
              </m:oMath>
            </m:oMathPara>
          </w:p>
        </w:tc>
        <w:tc>
          <w:tcPr>
            <w:tcW w:w="3006" w:type="dxa"/>
          </w:tcPr>
          <w:p w14:paraId="10EDF289" w14:textId="0A3A2176" w:rsidR="00D44032" w:rsidRDefault="00D44032" w:rsidP="00AC03A5">
            <w:pPr>
              <w:rPr>
                <w:rFonts w:eastAsiaTheme="minorEastAsia"/>
              </w:rPr>
            </w:pPr>
            <m:oMathPara>
              <m:oMath>
                <m:r>
                  <w:rPr>
                    <w:rFonts w:ascii="Cambria Math" w:eastAsiaTheme="minorEastAsia" w:hAnsi="Cambria Math"/>
                  </w:rPr>
                  <m:t>2.150 s</m:t>
                </m:r>
              </m:oMath>
            </m:oMathPara>
          </w:p>
        </w:tc>
      </w:tr>
      <w:tr w:rsidR="00D44032" w14:paraId="085F8A46" w14:textId="77777777" w:rsidTr="00D44032">
        <w:trPr>
          <w:jc w:val="center"/>
        </w:trPr>
        <w:tc>
          <w:tcPr>
            <w:tcW w:w="3005" w:type="dxa"/>
          </w:tcPr>
          <w:p w14:paraId="6A142BCC" w14:textId="04C9477F" w:rsidR="00D44032" w:rsidRDefault="00000000" w:rsidP="00AC03A5">
            <w:pPr>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90</m:t>
                    </m:r>
                  </m:e>
                  <m:sup>
                    <m:r>
                      <w:rPr>
                        <w:rFonts w:ascii="Cambria Math" w:eastAsiaTheme="minorEastAsia" w:hAnsi="Cambria Math"/>
                      </w:rPr>
                      <m:t>∘</m:t>
                    </m:r>
                  </m:sup>
                </m:sSup>
              </m:oMath>
            </m:oMathPara>
          </w:p>
        </w:tc>
        <w:tc>
          <w:tcPr>
            <w:tcW w:w="3005" w:type="dxa"/>
          </w:tcPr>
          <w:p w14:paraId="22E11FC8" w14:textId="0317BFA1" w:rsidR="00D44032" w:rsidRDefault="00D44032" w:rsidP="00AC03A5">
            <w:pPr>
              <w:rPr>
                <w:rFonts w:eastAsiaTheme="minorEastAsia"/>
              </w:rPr>
            </w:pPr>
            <m:oMathPara>
              <m:oMath>
                <m:r>
                  <w:rPr>
                    <w:rFonts w:ascii="Cambria Math" w:eastAsiaTheme="minorEastAsia" w:hAnsi="Cambria Math"/>
                  </w:rPr>
                  <m:t>2.006 s</m:t>
                </m:r>
              </m:oMath>
            </m:oMathPara>
          </w:p>
        </w:tc>
        <w:tc>
          <w:tcPr>
            <w:tcW w:w="3006" w:type="dxa"/>
          </w:tcPr>
          <w:p w14:paraId="318CF9FF" w14:textId="0E5D8503" w:rsidR="00D44032" w:rsidRDefault="00D44032" w:rsidP="00AC03A5">
            <w:pPr>
              <w:rPr>
                <w:rFonts w:eastAsiaTheme="minorEastAsia"/>
              </w:rPr>
            </w:pPr>
            <m:oMathPara>
              <m:oMath>
                <m:r>
                  <w:rPr>
                    <w:rFonts w:ascii="Cambria Math" w:eastAsiaTheme="minorEastAsia" w:hAnsi="Cambria Math"/>
                  </w:rPr>
                  <m:t>2.370 s</m:t>
                </m:r>
              </m:oMath>
            </m:oMathPara>
          </w:p>
        </w:tc>
      </w:tr>
    </w:tbl>
    <w:p w14:paraId="78AB72DD" w14:textId="51454388" w:rsidR="00BD6174" w:rsidRDefault="00D44032" w:rsidP="00AC03A5">
      <w:pPr>
        <w:rPr>
          <w:rFonts w:eastAsiaTheme="minorEastAsia"/>
          <w:i/>
        </w:rPr>
      </w:pPr>
      <w:r>
        <w:rPr>
          <w:rFonts w:eastAsiaTheme="minorEastAsia"/>
          <w:i/>
          <w:iCs/>
        </w:rPr>
        <w:t xml:space="preserve">The difference will get bigger with larger </w:t>
      </w:r>
      <m:oMath>
        <m:r>
          <w:rPr>
            <w:rFonts w:ascii="Cambria Math" w:eastAsiaTheme="minorEastAsia" w:hAnsi="Cambria Math"/>
          </w:rPr>
          <m:t>l</m:t>
        </m:r>
      </m:oMath>
      <w:r>
        <w:rPr>
          <w:rFonts w:eastAsiaTheme="minorEastAsia"/>
          <w:i/>
        </w:rPr>
        <w:t xml:space="preserve">, </w:t>
      </w:r>
      <m:oMath>
        <m:r>
          <w:rPr>
            <w:rFonts w:ascii="Cambria Math" w:eastAsiaTheme="minorEastAsia" w:hAnsi="Cambria Math"/>
          </w:rPr>
          <m:t>g</m:t>
        </m:r>
      </m:oMath>
      <w:r>
        <w:rPr>
          <w:rFonts w:eastAsiaTheme="minorEastAsia"/>
          <w:i/>
        </w:rPr>
        <w:t>, or angle</w:t>
      </w:r>
    </w:p>
    <w:p w14:paraId="562BDF09" w14:textId="77777777" w:rsidR="009748BE" w:rsidRDefault="009748BE" w:rsidP="00AC03A5">
      <w:pPr>
        <w:rPr>
          <w:rFonts w:eastAsiaTheme="minorEastAsia"/>
          <w:i/>
        </w:rPr>
      </w:pPr>
    </w:p>
    <w:p w14:paraId="54B1E1D3" w14:textId="5A4ACD84" w:rsidR="004B24ED" w:rsidRDefault="004B24ED" w:rsidP="00AC03A5">
      <w:pPr>
        <w:rPr>
          <w:rFonts w:eastAsiaTheme="minorEastAsia"/>
          <w:b/>
          <w:bCs/>
          <w:iCs/>
        </w:rPr>
      </w:pPr>
      <w:r>
        <w:rPr>
          <w:rFonts w:eastAsiaTheme="minorEastAsia"/>
          <w:b/>
          <w:bCs/>
          <w:iCs/>
        </w:rPr>
        <w:lastRenderedPageBreak/>
        <w:t>Energy Conservation</w:t>
      </w:r>
    </w:p>
    <w:p w14:paraId="5E44D7D3" w14:textId="5B87BF0A" w:rsidR="004B24ED" w:rsidRDefault="004B24ED" w:rsidP="00AC03A5">
      <w:pPr>
        <w:rPr>
          <w:rFonts w:eastAsiaTheme="minorEastAsia"/>
          <w:iCs/>
        </w:rPr>
      </w:pPr>
      <w:r>
        <w:rPr>
          <w:rFonts w:eastAsiaTheme="minorEastAsia"/>
          <w:iCs/>
        </w:rPr>
        <w:t>In a frictionless pendulum, energy is conserved</w:t>
      </w:r>
    </w:p>
    <w:p w14:paraId="2A003EA7" w14:textId="1475A613" w:rsidR="004B24ED" w:rsidRPr="004B24ED" w:rsidRDefault="004B24ED" w:rsidP="00AC03A5">
      <w:pPr>
        <w:rPr>
          <w:rFonts w:eastAsiaTheme="minorEastAsia"/>
          <w:iCs/>
        </w:rPr>
      </w:pPr>
      <m:oMathPara>
        <m:oMath>
          <m:r>
            <w:rPr>
              <w:rFonts w:ascii="Cambria Math" w:eastAsiaTheme="minorEastAsia" w:hAnsi="Cambria Math"/>
            </w:rPr>
            <m:t>ME=PE+KE=constant</m:t>
          </m:r>
        </m:oMath>
      </m:oMathPara>
    </w:p>
    <w:p w14:paraId="33AAAEB1" w14:textId="72BAE47F" w:rsidR="00BD6174" w:rsidRDefault="00A50905" w:rsidP="00AC03A5">
      <w:pPr>
        <w:rPr>
          <w:rFonts w:eastAsiaTheme="minorEastAsia"/>
        </w:rPr>
      </w:pPr>
      <w:r>
        <w:rPr>
          <w:rFonts w:eastAsiaTheme="minorEastAsia"/>
        </w:rPr>
        <w:t xml:space="preserve">Using the formulas derived earlier, the simulation tracks the value of PE, KE, and total energy overtime. </w:t>
      </w:r>
    </w:p>
    <w:p w14:paraId="2B17BC64" w14:textId="57A97CD8" w:rsidR="00555A21" w:rsidRPr="00555A21" w:rsidRDefault="00A50905" w:rsidP="00AC03A5">
      <w:pPr>
        <w:rPr>
          <w:rFonts w:eastAsiaTheme="minorEastAsia"/>
        </w:rPr>
      </w:pPr>
      <w:r>
        <w:rPr>
          <w:rFonts w:eastAsiaTheme="minorEastAsia"/>
        </w:rPr>
        <w:t xml:space="preserve">Consider </w:t>
      </w:r>
      <m:oMath>
        <m:r>
          <m:rPr>
            <m:scr m:val="script"/>
          </m:rPr>
          <w:rPr>
            <w:rFonts w:ascii="Cambria Math" w:eastAsiaTheme="minorEastAsia" w:hAnsi="Cambria Math"/>
          </w:rPr>
          <m:t>l=</m:t>
        </m:r>
        <m:r>
          <w:rPr>
            <w:rFonts w:ascii="Cambria Math" w:eastAsiaTheme="minorEastAsia" w:hAnsi="Cambria Math"/>
          </w:rPr>
          <m:t>1m,g=9.8m/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,θ=</m:t>
        </m:r>
        <m:sSup>
          <m:sSupPr>
            <m:ctrlPr>
              <w:rPr>
                <w:rFonts w:ascii="Cambria Math" w:eastAsiaTheme="minorEastAsia" w:hAnsi="Cambria Math"/>
              </w:rPr>
            </m:ctrlPr>
          </m:sSupPr>
          <m:e>
            <m:r>
              <w:rPr>
                <w:rFonts w:ascii="Cambria Math" w:eastAsiaTheme="minorEastAsia" w:hAnsi="Cambria Math"/>
              </w:rPr>
              <m:t>60</m:t>
            </m:r>
          </m:e>
          <m:sup>
            <m:r>
              <w:rPr>
                <w:rFonts w:ascii="Cambria Math" w:eastAsiaTheme="minorEastAsia" w:hAnsi="Cambria Math"/>
              </w:rPr>
              <m:t>∘</m:t>
            </m:r>
          </m:sup>
        </m:sSup>
        <m:r>
          <w:rPr>
            <w:rFonts w:ascii="Cambria Math" w:eastAsiaTheme="minorEastAsia" w:hAnsi="Cambria Math"/>
          </w:rPr>
          <m:t>,m=1kg</m:t>
        </m:r>
      </m:oMath>
    </w:p>
    <w:tbl>
      <w:tblPr>
        <w:tblStyle w:val="TableGrid"/>
        <w:tblW w:w="0" w:type="auto"/>
        <w:tblLook w:val="04A0" w:firstRow="1" w:lastRow="0" w:firstColumn="1" w:lastColumn="0" w:noHBand="0" w:noVBand="1"/>
      </w:tblPr>
      <w:tblGrid>
        <w:gridCol w:w="2254"/>
        <w:gridCol w:w="2254"/>
        <w:gridCol w:w="2254"/>
        <w:gridCol w:w="2254"/>
      </w:tblGrid>
      <w:tr w:rsidR="00447FEC" w14:paraId="4409B579" w14:textId="77777777" w:rsidTr="00447FEC">
        <w:tc>
          <w:tcPr>
            <w:tcW w:w="2254" w:type="dxa"/>
            <w:shd w:val="clear" w:color="auto" w:fill="FFD966" w:themeFill="accent4" w:themeFillTint="99"/>
          </w:tcPr>
          <w:p w14:paraId="03372CA0" w14:textId="666AA2FA" w:rsidR="00447FEC" w:rsidRPr="00447FEC" w:rsidRDefault="00447FEC" w:rsidP="00447FEC">
            <w:pPr>
              <w:jc w:val="center"/>
              <w:rPr>
                <w:rFonts w:eastAsiaTheme="minorEastAsia"/>
                <w:b/>
                <w:bCs/>
              </w:rPr>
            </w:pPr>
            <w:r w:rsidRPr="00447FEC">
              <w:rPr>
                <w:rFonts w:eastAsiaTheme="minorEastAsia"/>
                <w:b/>
                <w:bCs/>
              </w:rPr>
              <w:t>Time (s)</w:t>
            </w:r>
          </w:p>
        </w:tc>
        <w:tc>
          <w:tcPr>
            <w:tcW w:w="2254" w:type="dxa"/>
            <w:shd w:val="clear" w:color="auto" w:fill="FFD966" w:themeFill="accent4" w:themeFillTint="99"/>
          </w:tcPr>
          <w:p w14:paraId="76B7AA32" w14:textId="309C7E78" w:rsidR="00447FEC" w:rsidRPr="00447FEC" w:rsidRDefault="00447FEC" w:rsidP="00447FEC">
            <w:pPr>
              <w:jc w:val="center"/>
              <w:rPr>
                <w:rFonts w:eastAsiaTheme="minorEastAsia"/>
                <w:b/>
                <w:bCs/>
              </w:rPr>
            </w:pPr>
            <w:r w:rsidRPr="00447FEC">
              <w:rPr>
                <w:rFonts w:eastAsiaTheme="minorEastAsia"/>
                <w:b/>
                <w:bCs/>
              </w:rPr>
              <w:t>KE (J)</w:t>
            </w:r>
          </w:p>
        </w:tc>
        <w:tc>
          <w:tcPr>
            <w:tcW w:w="2254" w:type="dxa"/>
            <w:shd w:val="clear" w:color="auto" w:fill="FFD966" w:themeFill="accent4" w:themeFillTint="99"/>
          </w:tcPr>
          <w:p w14:paraId="7F094995" w14:textId="56F64104" w:rsidR="00447FEC" w:rsidRPr="00447FEC" w:rsidRDefault="00447FEC" w:rsidP="00447FEC">
            <w:pPr>
              <w:jc w:val="center"/>
              <w:rPr>
                <w:rFonts w:eastAsiaTheme="minorEastAsia"/>
                <w:b/>
                <w:bCs/>
              </w:rPr>
            </w:pPr>
            <w:r w:rsidRPr="00447FEC">
              <w:rPr>
                <w:rFonts w:eastAsiaTheme="minorEastAsia"/>
                <w:b/>
                <w:bCs/>
              </w:rPr>
              <w:t>PE (J)</w:t>
            </w:r>
          </w:p>
        </w:tc>
        <w:tc>
          <w:tcPr>
            <w:tcW w:w="2254" w:type="dxa"/>
            <w:shd w:val="clear" w:color="auto" w:fill="FFD966" w:themeFill="accent4" w:themeFillTint="99"/>
          </w:tcPr>
          <w:p w14:paraId="2258CEFE" w14:textId="73983DAB" w:rsidR="00447FEC" w:rsidRPr="00447FEC" w:rsidRDefault="00447FEC" w:rsidP="00447FEC">
            <w:pPr>
              <w:jc w:val="center"/>
              <w:rPr>
                <w:rFonts w:eastAsiaTheme="minorEastAsia"/>
                <w:b/>
                <w:bCs/>
              </w:rPr>
            </w:pPr>
            <w:r w:rsidRPr="00447FEC">
              <w:rPr>
                <w:rFonts w:eastAsiaTheme="minorEastAsia"/>
                <w:b/>
                <w:bCs/>
              </w:rPr>
              <w:t>ME (J)</w:t>
            </w:r>
          </w:p>
        </w:tc>
      </w:tr>
      <w:tr w:rsidR="00447FEC" w14:paraId="4B74FF23" w14:textId="77777777" w:rsidTr="00447FEC">
        <w:tc>
          <w:tcPr>
            <w:tcW w:w="2254" w:type="dxa"/>
          </w:tcPr>
          <w:p w14:paraId="4383BC92" w14:textId="46F612DE" w:rsidR="00447FEC" w:rsidRDefault="00447FEC" w:rsidP="00AC03A5">
            <w:pPr>
              <w:rPr>
                <w:rFonts w:eastAsiaTheme="minorEastAsia"/>
              </w:rPr>
            </w:pPr>
            <w:r>
              <w:rPr>
                <w:rFonts w:eastAsiaTheme="minorEastAsia"/>
              </w:rPr>
              <w:t>0</w:t>
            </w:r>
            <w:r w:rsidR="0067617D">
              <w:rPr>
                <w:rFonts w:eastAsiaTheme="minorEastAsia"/>
              </w:rPr>
              <w:t>.</w:t>
            </w:r>
            <w:r>
              <w:rPr>
                <w:rFonts w:eastAsiaTheme="minorEastAsia"/>
              </w:rPr>
              <w:t>00</w:t>
            </w:r>
            <w:r w:rsidR="0067617D">
              <w:rPr>
                <w:rFonts w:eastAsiaTheme="minorEastAsia"/>
              </w:rPr>
              <w:t xml:space="preserve"> s</w:t>
            </w:r>
          </w:p>
        </w:tc>
        <w:tc>
          <w:tcPr>
            <w:tcW w:w="2254" w:type="dxa"/>
          </w:tcPr>
          <w:p w14:paraId="2FE6102C" w14:textId="78D80147" w:rsidR="00447FEC" w:rsidRDefault="00555A21" w:rsidP="00AC03A5">
            <w:pPr>
              <w:rPr>
                <w:rFonts w:eastAsiaTheme="minorEastAsia"/>
              </w:rPr>
            </w:pPr>
            <w:r>
              <w:rPr>
                <w:rFonts w:eastAsiaTheme="minorEastAsia"/>
              </w:rPr>
              <w:t>0</w:t>
            </w:r>
            <w:r w:rsidR="0067617D">
              <w:rPr>
                <w:rFonts w:eastAsiaTheme="minorEastAsia"/>
              </w:rPr>
              <w:t>.</w:t>
            </w:r>
            <w:r>
              <w:rPr>
                <w:rFonts w:eastAsiaTheme="minorEastAsia"/>
              </w:rPr>
              <w:t>00 J</w:t>
            </w:r>
          </w:p>
        </w:tc>
        <w:tc>
          <w:tcPr>
            <w:tcW w:w="2254" w:type="dxa"/>
          </w:tcPr>
          <w:p w14:paraId="28072760" w14:textId="028C85F7" w:rsidR="00447FEC" w:rsidRDefault="00555A21" w:rsidP="00AC03A5">
            <w:pPr>
              <w:rPr>
                <w:rFonts w:eastAsiaTheme="minorEastAsia"/>
              </w:rPr>
            </w:pPr>
            <w:r>
              <w:rPr>
                <w:rFonts w:eastAsiaTheme="minorEastAsia"/>
              </w:rPr>
              <w:t>7.35 J</w:t>
            </w:r>
          </w:p>
        </w:tc>
        <w:tc>
          <w:tcPr>
            <w:tcW w:w="2254" w:type="dxa"/>
          </w:tcPr>
          <w:p w14:paraId="357E5AFA" w14:textId="37AA6291" w:rsidR="00447FEC" w:rsidRDefault="00555A21" w:rsidP="00AC03A5">
            <w:pPr>
              <w:rPr>
                <w:rFonts w:eastAsiaTheme="minorEastAsia"/>
              </w:rPr>
            </w:pPr>
            <w:r>
              <w:rPr>
                <w:rFonts w:eastAsiaTheme="minorEastAsia"/>
              </w:rPr>
              <w:t>7.35 J</w:t>
            </w:r>
          </w:p>
        </w:tc>
      </w:tr>
      <w:tr w:rsidR="00447FEC" w14:paraId="13BB55DD" w14:textId="77777777" w:rsidTr="00447FEC">
        <w:tc>
          <w:tcPr>
            <w:tcW w:w="2254" w:type="dxa"/>
          </w:tcPr>
          <w:p w14:paraId="626CC525" w14:textId="6AF7268B" w:rsidR="00447FEC" w:rsidRDefault="00555A21" w:rsidP="00AC03A5">
            <w:pPr>
              <w:rPr>
                <w:rFonts w:eastAsiaTheme="minorEastAsia"/>
              </w:rPr>
            </w:pPr>
            <w:r>
              <w:rPr>
                <w:rFonts w:eastAsiaTheme="minorEastAsia"/>
              </w:rPr>
              <w:t>1</w:t>
            </w:r>
            <w:r w:rsidR="0067617D">
              <w:rPr>
                <w:rFonts w:eastAsiaTheme="minorEastAsia"/>
              </w:rPr>
              <w:t>.</w:t>
            </w:r>
            <w:r w:rsidR="0014426F">
              <w:rPr>
                <w:rFonts w:eastAsiaTheme="minorEastAsia"/>
              </w:rPr>
              <w:t>59</w:t>
            </w:r>
            <w:r w:rsidR="0067617D">
              <w:rPr>
                <w:rFonts w:eastAsiaTheme="minorEastAsia"/>
              </w:rPr>
              <w:t xml:space="preserve"> s</w:t>
            </w:r>
          </w:p>
        </w:tc>
        <w:tc>
          <w:tcPr>
            <w:tcW w:w="2254" w:type="dxa"/>
          </w:tcPr>
          <w:p w14:paraId="01D3F7B5" w14:textId="0B03BCCC" w:rsidR="00447FEC" w:rsidRDefault="00555A21" w:rsidP="00AC03A5">
            <w:pPr>
              <w:rPr>
                <w:rFonts w:eastAsiaTheme="minorEastAsia"/>
              </w:rPr>
            </w:pPr>
            <w:r>
              <w:rPr>
                <w:rFonts w:eastAsiaTheme="minorEastAsia"/>
              </w:rPr>
              <w:t>2.</w:t>
            </w:r>
            <w:r w:rsidR="0014426F">
              <w:rPr>
                <w:rFonts w:eastAsiaTheme="minorEastAsia"/>
              </w:rPr>
              <w:t>42</w:t>
            </w:r>
            <w:r>
              <w:rPr>
                <w:rFonts w:eastAsiaTheme="minorEastAsia"/>
              </w:rPr>
              <w:t xml:space="preserve"> J</w:t>
            </w:r>
          </w:p>
        </w:tc>
        <w:tc>
          <w:tcPr>
            <w:tcW w:w="2254" w:type="dxa"/>
          </w:tcPr>
          <w:p w14:paraId="3BD2975F" w14:textId="74CBD93B" w:rsidR="00447FEC" w:rsidRDefault="0014426F" w:rsidP="00AC03A5">
            <w:pPr>
              <w:rPr>
                <w:rFonts w:eastAsiaTheme="minorEastAsia"/>
              </w:rPr>
            </w:pPr>
            <w:r>
              <w:rPr>
                <w:rFonts w:eastAsiaTheme="minorEastAsia"/>
              </w:rPr>
              <w:t>4.93</w:t>
            </w:r>
            <w:r w:rsidR="00555A21">
              <w:rPr>
                <w:rFonts w:eastAsiaTheme="minorEastAsia"/>
              </w:rPr>
              <w:t xml:space="preserve"> J</w:t>
            </w:r>
          </w:p>
        </w:tc>
        <w:tc>
          <w:tcPr>
            <w:tcW w:w="2254" w:type="dxa"/>
          </w:tcPr>
          <w:p w14:paraId="1905EF55" w14:textId="0B8AEE86" w:rsidR="00447FEC" w:rsidRDefault="00555A21" w:rsidP="00AC03A5">
            <w:pPr>
              <w:rPr>
                <w:rFonts w:eastAsiaTheme="minorEastAsia"/>
              </w:rPr>
            </w:pPr>
            <w:r>
              <w:rPr>
                <w:rFonts w:eastAsiaTheme="minorEastAsia"/>
              </w:rPr>
              <w:t>7.35 J</w:t>
            </w:r>
          </w:p>
        </w:tc>
      </w:tr>
      <w:tr w:rsidR="00447FEC" w14:paraId="64B4C938" w14:textId="77777777" w:rsidTr="00447FEC">
        <w:tc>
          <w:tcPr>
            <w:tcW w:w="2254" w:type="dxa"/>
          </w:tcPr>
          <w:p w14:paraId="14D9CBCA" w14:textId="2C25E4B6" w:rsidR="00447FEC" w:rsidRDefault="00555A21" w:rsidP="00AC03A5">
            <w:pPr>
              <w:rPr>
                <w:rFonts w:eastAsiaTheme="minorEastAsia"/>
              </w:rPr>
            </w:pPr>
            <w:r>
              <w:rPr>
                <w:rFonts w:eastAsiaTheme="minorEastAsia"/>
              </w:rPr>
              <w:t>2</w:t>
            </w:r>
            <w:r w:rsidR="0067617D">
              <w:rPr>
                <w:rFonts w:eastAsiaTheme="minorEastAsia"/>
              </w:rPr>
              <w:t>.</w:t>
            </w:r>
            <w:r w:rsidR="0014426F">
              <w:rPr>
                <w:rFonts w:eastAsiaTheme="minorEastAsia"/>
              </w:rPr>
              <w:t>40</w:t>
            </w:r>
            <w:r w:rsidR="0067617D">
              <w:rPr>
                <w:rFonts w:eastAsiaTheme="minorEastAsia"/>
              </w:rPr>
              <w:t xml:space="preserve"> s</w:t>
            </w:r>
          </w:p>
        </w:tc>
        <w:tc>
          <w:tcPr>
            <w:tcW w:w="2254" w:type="dxa"/>
          </w:tcPr>
          <w:p w14:paraId="026BC952" w14:textId="2C53311A" w:rsidR="00447FEC" w:rsidRDefault="00555A21" w:rsidP="00AC03A5">
            <w:pPr>
              <w:rPr>
                <w:rFonts w:eastAsiaTheme="minorEastAsia"/>
              </w:rPr>
            </w:pPr>
            <w:r>
              <w:rPr>
                <w:rFonts w:eastAsiaTheme="minorEastAsia"/>
              </w:rPr>
              <w:t>1.</w:t>
            </w:r>
            <w:r w:rsidR="0014426F">
              <w:rPr>
                <w:rFonts w:eastAsiaTheme="minorEastAsia"/>
              </w:rPr>
              <w:t>8</w:t>
            </w:r>
            <w:r>
              <w:rPr>
                <w:rFonts w:eastAsiaTheme="minorEastAsia"/>
              </w:rPr>
              <w:t>7 J</w:t>
            </w:r>
          </w:p>
        </w:tc>
        <w:tc>
          <w:tcPr>
            <w:tcW w:w="2254" w:type="dxa"/>
          </w:tcPr>
          <w:p w14:paraId="7C170675" w14:textId="2F3FF528" w:rsidR="00447FEC" w:rsidRDefault="00555A21" w:rsidP="00AC03A5">
            <w:pPr>
              <w:rPr>
                <w:rFonts w:eastAsiaTheme="minorEastAsia"/>
              </w:rPr>
            </w:pPr>
            <w:r>
              <w:rPr>
                <w:rFonts w:eastAsiaTheme="minorEastAsia"/>
              </w:rPr>
              <w:t>5.</w:t>
            </w:r>
            <w:r w:rsidR="0014426F">
              <w:rPr>
                <w:rFonts w:eastAsiaTheme="minorEastAsia"/>
              </w:rPr>
              <w:t>4</w:t>
            </w:r>
            <w:r>
              <w:rPr>
                <w:rFonts w:eastAsiaTheme="minorEastAsia"/>
              </w:rPr>
              <w:t>8 J</w:t>
            </w:r>
          </w:p>
        </w:tc>
        <w:tc>
          <w:tcPr>
            <w:tcW w:w="2254" w:type="dxa"/>
          </w:tcPr>
          <w:p w14:paraId="1A5FB523" w14:textId="32662E65" w:rsidR="00447FEC" w:rsidRDefault="00555A21" w:rsidP="00AC03A5">
            <w:pPr>
              <w:rPr>
                <w:rFonts w:eastAsiaTheme="minorEastAsia"/>
              </w:rPr>
            </w:pPr>
            <w:r>
              <w:rPr>
                <w:rFonts w:eastAsiaTheme="minorEastAsia"/>
              </w:rPr>
              <w:t>7.35 J</w:t>
            </w:r>
          </w:p>
        </w:tc>
      </w:tr>
      <w:tr w:rsidR="00447FEC" w14:paraId="2DFCABDD" w14:textId="77777777" w:rsidTr="00447FEC">
        <w:tc>
          <w:tcPr>
            <w:tcW w:w="2254" w:type="dxa"/>
          </w:tcPr>
          <w:p w14:paraId="06984A74" w14:textId="741F5D59" w:rsidR="00447FEC" w:rsidRDefault="00555A21" w:rsidP="00AC03A5">
            <w:pPr>
              <w:rPr>
                <w:rFonts w:eastAsiaTheme="minorEastAsia"/>
              </w:rPr>
            </w:pPr>
            <w:r>
              <w:rPr>
                <w:rFonts w:eastAsiaTheme="minorEastAsia"/>
              </w:rPr>
              <w:t>3</w:t>
            </w:r>
            <w:r w:rsidR="0067617D">
              <w:rPr>
                <w:rFonts w:eastAsiaTheme="minorEastAsia"/>
              </w:rPr>
              <w:t>.</w:t>
            </w:r>
            <w:r w:rsidR="0014426F">
              <w:rPr>
                <w:rFonts w:eastAsiaTheme="minorEastAsia"/>
              </w:rPr>
              <w:t>72</w:t>
            </w:r>
            <w:r w:rsidR="0067617D">
              <w:rPr>
                <w:rFonts w:eastAsiaTheme="minorEastAsia"/>
              </w:rPr>
              <w:t xml:space="preserve"> s</w:t>
            </w:r>
          </w:p>
        </w:tc>
        <w:tc>
          <w:tcPr>
            <w:tcW w:w="2254" w:type="dxa"/>
          </w:tcPr>
          <w:p w14:paraId="1B6D0734" w14:textId="205D06B1" w:rsidR="00447FEC" w:rsidRDefault="0014426F" w:rsidP="00AC03A5">
            <w:pPr>
              <w:rPr>
                <w:rFonts w:eastAsiaTheme="minorEastAsia"/>
              </w:rPr>
            </w:pPr>
            <w:r>
              <w:rPr>
                <w:rFonts w:eastAsiaTheme="minorEastAsia"/>
              </w:rPr>
              <w:t>1.96</w:t>
            </w:r>
            <w:r w:rsidR="00555A21">
              <w:rPr>
                <w:rFonts w:eastAsiaTheme="minorEastAsia"/>
              </w:rPr>
              <w:t xml:space="preserve"> J</w:t>
            </w:r>
          </w:p>
        </w:tc>
        <w:tc>
          <w:tcPr>
            <w:tcW w:w="2254" w:type="dxa"/>
          </w:tcPr>
          <w:p w14:paraId="40BA1F2C" w14:textId="46BB9D5D" w:rsidR="00447FEC" w:rsidRDefault="00555A21" w:rsidP="00AC03A5">
            <w:pPr>
              <w:rPr>
                <w:rFonts w:eastAsiaTheme="minorEastAsia"/>
              </w:rPr>
            </w:pPr>
            <w:r>
              <w:rPr>
                <w:rFonts w:eastAsiaTheme="minorEastAsia"/>
              </w:rPr>
              <w:t>5.</w:t>
            </w:r>
            <w:r w:rsidR="0014426F">
              <w:rPr>
                <w:rFonts w:eastAsiaTheme="minorEastAsia"/>
              </w:rPr>
              <w:t>39</w:t>
            </w:r>
            <w:r>
              <w:rPr>
                <w:rFonts w:eastAsiaTheme="minorEastAsia"/>
              </w:rPr>
              <w:t xml:space="preserve"> J</w:t>
            </w:r>
          </w:p>
        </w:tc>
        <w:tc>
          <w:tcPr>
            <w:tcW w:w="2254" w:type="dxa"/>
          </w:tcPr>
          <w:p w14:paraId="3F4AA730" w14:textId="27BA8A6A" w:rsidR="00447FEC" w:rsidRDefault="00555A21" w:rsidP="00AC03A5">
            <w:pPr>
              <w:rPr>
                <w:rFonts w:eastAsiaTheme="minorEastAsia"/>
              </w:rPr>
            </w:pPr>
            <w:r>
              <w:rPr>
                <w:rFonts w:eastAsiaTheme="minorEastAsia"/>
              </w:rPr>
              <w:t>7.35 J</w:t>
            </w:r>
          </w:p>
        </w:tc>
      </w:tr>
      <w:tr w:rsidR="00447FEC" w14:paraId="21E884BE" w14:textId="77777777" w:rsidTr="00447FEC">
        <w:tc>
          <w:tcPr>
            <w:tcW w:w="2254" w:type="dxa"/>
          </w:tcPr>
          <w:p w14:paraId="515A0571" w14:textId="1C072025" w:rsidR="00447FEC" w:rsidRDefault="00555A21" w:rsidP="00AC03A5">
            <w:pPr>
              <w:rPr>
                <w:rFonts w:eastAsiaTheme="minorEastAsia"/>
              </w:rPr>
            </w:pPr>
            <w:r>
              <w:rPr>
                <w:rFonts w:eastAsiaTheme="minorEastAsia"/>
              </w:rPr>
              <w:t>5</w:t>
            </w:r>
            <w:r w:rsidR="0067617D">
              <w:rPr>
                <w:rFonts w:eastAsiaTheme="minorEastAsia"/>
              </w:rPr>
              <w:t>.</w:t>
            </w:r>
            <w:r>
              <w:rPr>
                <w:rFonts w:eastAsiaTheme="minorEastAsia"/>
              </w:rPr>
              <w:t>1</w:t>
            </w:r>
            <w:r w:rsidR="0014426F">
              <w:rPr>
                <w:rFonts w:eastAsiaTheme="minorEastAsia"/>
              </w:rPr>
              <w:t>7</w:t>
            </w:r>
            <w:r w:rsidR="0067617D">
              <w:rPr>
                <w:rFonts w:eastAsiaTheme="minorEastAsia"/>
              </w:rPr>
              <w:t xml:space="preserve"> s</w:t>
            </w:r>
          </w:p>
        </w:tc>
        <w:tc>
          <w:tcPr>
            <w:tcW w:w="2254" w:type="dxa"/>
          </w:tcPr>
          <w:p w14:paraId="058F96D2" w14:textId="76ACE72C" w:rsidR="00447FEC" w:rsidRDefault="0014426F" w:rsidP="00AC03A5">
            <w:pPr>
              <w:rPr>
                <w:rFonts w:eastAsiaTheme="minorEastAsia"/>
              </w:rPr>
            </w:pPr>
            <w:r>
              <w:rPr>
                <w:rFonts w:eastAsiaTheme="minorEastAsia"/>
              </w:rPr>
              <w:t>0.43</w:t>
            </w:r>
            <w:r w:rsidR="00555A21">
              <w:rPr>
                <w:rFonts w:eastAsiaTheme="minorEastAsia"/>
              </w:rPr>
              <w:t xml:space="preserve"> J</w:t>
            </w:r>
          </w:p>
        </w:tc>
        <w:tc>
          <w:tcPr>
            <w:tcW w:w="2254" w:type="dxa"/>
          </w:tcPr>
          <w:p w14:paraId="7099B6CD" w14:textId="3FDDDB91" w:rsidR="00447FEC" w:rsidRDefault="0014426F" w:rsidP="00AC03A5">
            <w:pPr>
              <w:rPr>
                <w:rFonts w:eastAsiaTheme="minorEastAsia"/>
              </w:rPr>
            </w:pPr>
            <w:r>
              <w:rPr>
                <w:rFonts w:eastAsiaTheme="minorEastAsia"/>
              </w:rPr>
              <w:t>6.92</w:t>
            </w:r>
            <w:r w:rsidR="00555A21">
              <w:rPr>
                <w:rFonts w:eastAsiaTheme="minorEastAsia"/>
              </w:rPr>
              <w:t xml:space="preserve"> J</w:t>
            </w:r>
          </w:p>
        </w:tc>
        <w:tc>
          <w:tcPr>
            <w:tcW w:w="2254" w:type="dxa"/>
          </w:tcPr>
          <w:p w14:paraId="5406BF5F" w14:textId="034AF8DF" w:rsidR="00447FEC" w:rsidRDefault="00555A21" w:rsidP="00AC03A5">
            <w:pPr>
              <w:rPr>
                <w:rFonts w:eastAsiaTheme="minorEastAsia"/>
              </w:rPr>
            </w:pPr>
            <w:r>
              <w:rPr>
                <w:rFonts w:eastAsiaTheme="minorEastAsia"/>
              </w:rPr>
              <w:t>7.35 J</w:t>
            </w:r>
          </w:p>
        </w:tc>
      </w:tr>
    </w:tbl>
    <w:p w14:paraId="0FCB2C76" w14:textId="77777777" w:rsidR="00447FEC" w:rsidRDefault="00447FEC" w:rsidP="00AC03A5">
      <w:pPr>
        <w:rPr>
          <w:rFonts w:eastAsiaTheme="minorEastAsia"/>
        </w:rPr>
      </w:pPr>
    </w:p>
    <w:p w14:paraId="6607AF7E" w14:textId="4B85450E" w:rsidR="00813B14" w:rsidRPr="00813B14" w:rsidRDefault="00C959B0" w:rsidP="00AC03A5">
      <w:pPr>
        <w:rPr>
          <w:rFonts w:eastAsiaTheme="minorEastAsia"/>
        </w:rPr>
      </w:pPr>
      <w:r w:rsidRPr="00C959B0">
        <w:rPr>
          <w:rFonts w:eastAsiaTheme="minorEastAsia"/>
        </w:rPr>
        <w:t>However, my simulation is not 100% accurate. The total energy oscillates between the exact value and about 0.01% below it. It never exceeds the exact value</w:t>
      </w:r>
      <w:r>
        <w:rPr>
          <w:rFonts w:eastAsiaTheme="minorEastAsia"/>
        </w:rPr>
        <w:t xml:space="preserve">. </w:t>
      </w:r>
      <w:r w:rsidRPr="00C959B0">
        <w:rPr>
          <w:rFonts w:eastAsiaTheme="minorEastAsia"/>
        </w:rPr>
        <w:t>To make the error more visible, I scaled up the gravitational acceleration to 100 m/s² with an angle of 90° and L = 100 m.</w:t>
      </w:r>
    </w:p>
    <w:tbl>
      <w:tblPr>
        <w:tblStyle w:val="TableGrid"/>
        <w:tblW w:w="0" w:type="auto"/>
        <w:tblLook w:val="04A0" w:firstRow="1" w:lastRow="0" w:firstColumn="1" w:lastColumn="0" w:noHBand="0" w:noVBand="1"/>
      </w:tblPr>
      <w:tblGrid>
        <w:gridCol w:w="2254"/>
        <w:gridCol w:w="2254"/>
        <w:gridCol w:w="2254"/>
        <w:gridCol w:w="2254"/>
      </w:tblGrid>
      <w:tr w:rsidR="00813B14" w:rsidRPr="00447FEC" w14:paraId="5F25E792" w14:textId="77777777" w:rsidTr="00940310">
        <w:tc>
          <w:tcPr>
            <w:tcW w:w="2254" w:type="dxa"/>
            <w:shd w:val="clear" w:color="auto" w:fill="FFD966" w:themeFill="accent4" w:themeFillTint="99"/>
          </w:tcPr>
          <w:p w14:paraId="3369FB5C" w14:textId="77777777" w:rsidR="00813B14" w:rsidRPr="00447FEC" w:rsidRDefault="00813B14" w:rsidP="00940310">
            <w:pPr>
              <w:jc w:val="center"/>
              <w:rPr>
                <w:rFonts w:eastAsiaTheme="minorEastAsia"/>
                <w:b/>
                <w:bCs/>
              </w:rPr>
            </w:pPr>
            <w:r w:rsidRPr="00447FEC">
              <w:rPr>
                <w:rFonts w:eastAsiaTheme="minorEastAsia"/>
                <w:b/>
                <w:bCs/>
              </w:rPr>
              <w:t>Time (s)</w:t>
            </w:r>
          </w:p>
        </w:tc>
        <w:tc>
          <w:tcPr>
            <w:tcW w:w="2254" w:type="dxa"/>
            <w:shd w:val="clear" w:color="auto" w:fill="FFD966" w:themeFill="accent4" w:themeFillTint="99"/>
          </w:tcPr>
          <w:p w14:paraId="03DCC3BB" w14:textId="77777777" w:rsidR="00813B14" w:rsidRPr="00447FEC" w:rsidRDefault="00813B14" w:rsidP="00940310">
            <w:pPr>
              <w:jc w:val="center"/>
              <w:rPr>
                <w:rFonts w:eastAsiaTheme="minorEastAsia"/>
                <w:b/>
                <w:bCs/>
              </w:rPr>
            </w:pPr>
            <w:r w:rsidRPr="00447FEC">
              <w:rPr>
                <w:rFonts w:eastAsiaTheme="minorEastAsia"/>
                <w:b/>
                <w:bCs/>
              </w:rPr>
              <w:t>KE (J)</w:t>
            </w:r>
          </w:p>
        </w:tc>
        <w:tc>
          <w:tcPr>
            <w:tcW w:w="2254" w:type="dxa"/>
            <w:shd w:val="clear" w:color="auto" w:fill="FFD966" w:themeFill="accent4" w:themeFillTint="99"/>
          </w:tcPr>
          <w:p w14:paraId="474D7F1A" w14:textId="77777777" w:rsidR="00813B14" w:rsidRPr="00447FEC" w:rsidRDefault="00813B14" w:rsidP="00940310">
            <w:pPr>
              <w:jc w:val="center"/>
              <w:rPr>
                <w:rFonts w:eastAsiaTheme="minorEastAsia"/>
                <w:b/>
                <w:bCs/>
              </w:rPr>
            </w:pPr>
            <w:r w:rsidRPr="00447FEC">
              <w:rPr>
                <w:rFonts w:eastAsiaTheme="minorEastAsia"/>
                <w:b/>
                <w:bCs/>
              </w:rPr>
              <w:t>PE (J)</w:t>
            </w:r>
          </w:p>
        </w:tc>
        <w:tc>
          <w:tcPr>
            <w:tcW w:w="2254" w:type="dxa"/>
            <w:shd w:val="clear" w:color="auto" w:fill="FFD966" w:themeFill="accent4" w:themeFillTint="99"/>
          </w:tcPr>
          <w:p w14:paraId="0311DBB2" w14:textId="77777777" w:rsidR="00813B14" w:rsidRPr="00447FEC" w:rsidRDefault="00813B14" w:rsidP="00940310">
            <w:pPr>
              <w:jc w:val="center"/>
              <w:rPr>
                <w:rFonts w:eastAsiaTheme="minorEastAsia"/>
                <w:b/>
                <w:bCs/>
              </w:rPr>
            </w:pPr>
            <w:r w:rsidRPr="00447FEC">
              <w:rPr>
                <w:rFonts w:eastAsiaTheme="minorEastAsia"/>
                <w:b/>
                <w:bCs/>
              </w:rPr>
              <w:t>ME (J)</w:t>
            </w:r>
          </w:p>
        </w:tc>
      </w:tr>
      <w:tr w:rsidR="00813B14" w14:paraId="61BC9208" w14:textId="77777777" w:rsidTr="00940310">
        <w:tc>
          <w:tcPr>
            <w:tcW w:w="2254" w:type="dxa"/>
          </w:tcPr>
          <w:p w14:paraId="4C31B6D0" w14:textId="01AF56C9" w:rsidR="00813B14" w:rsidRDefault="00813B14" w:rsidP="00940310">
            <w:pPr>
              <w:rPr>
                <w:rFonts w:eastAsiaTheme="minorEastAsia"/>
              </w:rPr>
            </w:pPr>
            <w:r>
              <w:rPr>
                <w:rFonts w:eastAsiaTheme="minorEastAsia"/>
              </w:rPr>
              <w:t>0</w:t>
            </w:r>
            <w:r w:rsidR="0067617D">
              <w:rPr>
                <w:rFonts w:eastAsiaTheme="minorEastAsia"/>
              </w:rPr>
              <w:t>.</w:t>
            </w:r>
            <w:r>
              <w:rPr>
                <w:rFonts w:eastAsiaTheme="minorEastAsia"/>
              </w:rPr>
              <w:t>00</w:t>
            </w:r>
            <w:r w:rsidR="0067617D">
              <w:rPr>
                <w:rFonts w:eastAsiaTheme="minorEastAsia"/>
              </w:rPr>
              <w:t xml:space="preserve"> s</w:t>
            </w:r>
          </w:p>
        </w:tc>
        <w:tc>
          <w:tcPr>
            <w:tcW w:w="2254" w:type="dxa"/>
          </w:tcPr>
          <w:p w14:paraId="2A3F3430" w14:textId="197839DA" w:rsidR="00813B14" w:rsidRDefault="00813B14" w:rsidP="00940310">
            <w:pPr>
              <w:rPr>
                <w:rFonts w:eastAsiaTheme="minorEastAsia"/>
              </w:rPr>
            </w:pPr>
            <w:r>
              <w:rPr>
                <w:rFonts w:eastAsiaTheme="minorEastAsia"/>
              </w:rPr>
              <w:t>0</w:t>
            </w:r>
            <w:r w:rsidR="0067617D">
              <w:rPr>
                <w:rFonts w:eastAsiaTheme="minorEastAsia"/>
              </w:rPr>
              <w:t>.</w:t>
            </w:r>
            <w:r>
              <w:rPr>
                <w:rFonts w:eastAsiaTheme="minorEastAsia"/>
              </w:rPr>
              <w:t>00 J</w:t>
            </w:r>
          </w:p>
        </w:tc>
        <w:tc>
          <w:tcPr>
            <w:tcW w:w="2254" w:type="dxa"/>
          </w:tcPr>
          <w:p w14:paraId="55C1DB1F" w14:textId="074585A4" w:rsidR="00813B14" w:rsidRDefault="00813B14" w:rsidP="00940310">
            <w:pPr>
              <w:rPr>
                <w:rFonts w:eastAsiaTheme="minorEastAsia"/>
              </w:rPr>
            </w:pPr>
            <w:r>
              <w:rPr>
                <w:rFonts w:eastAsiaTheme="minorEastAsia"/>
              </w:rPr>
              <w:t>100</w:t>
            </w:r>
            <w:r w:rsidR="009748BE">
              <w:rPr>
                <w:rFonts w:eastAsiaTheme="minorEastAsia"/>
              </w:rPr>
              <w:t>0</w:t>
            </w:r>
            <w:r>
              <w:rPr>
                <w:rFonts w:eastAsiaTheme="minorEastAsia"/>
              </w:rPr>
              <w:t>0.00 J</w:t>
            </w:r>
          </w:p>
        </w:tc>
        <w:tc>
          <w:tcPr>
            <w:tcW w:w="2254" w:type="dxa"/>
          </w:tcPr>
          <w:p w14:paraId="09000B42" w14:textId="1059023F" w:rsidR="00813B14" w:rsidRDefault="00813B14" w:rsidP="00940310">
            <w:pPr>
              <w:rPr>
                <w:rFonts w:eastAsiaTheme="minorEastAsia"/>
              </w:rPr>
            </w:pPr>
            <w:r>
              <w:rPr>
                <w:rFonts w:eastAsiaTheme="minorEastAsia"/>
              </w:rPr>
              <w:t>10000.00 J</w:t>
            </w:r>
          </w:p>
        </w:tc>
      </w:tr>
      <w:tr w:rsidR="00813B14" w14:paraId="5EB702EA" w14:textId="77777777" w:rsidTr="00940310">
        <w:tc>
          <w:tcPr>
            <w:tcW w:w="2254" w:type="dxa"/>
          </w:tcPr>
          <w:p w14:paraId="1A3B1972" w14:textId="51A61D92" w:rsidR="00813B14" w:rsidRDefault="0014426F" w:rsidP="00940310">
            <w:pPr>
              <w:rPr>
                <w:rFonts w:eastAsiaTheme="minorEastAsia"/>
              </w:rPr>
            </w:pPr>
            <w:r>
              <w:rPr>
                <w:rFonts w:eastAsiaTheme="minorEastAsia"/>
              </w:rPr>
              <w:t>1.17</w:t>
            </w:r>
            <w:r w:rsidR="0067617D">
              <w:rPr>
                <w:rFonts w:eastAsiaTheme="minorEastAsia"/>
              </w:rPr>
              <w:t xml:space="preserve"> s</w:t>
            </w:r>
          </w:p>
        </w:tc>
        <w:tc>
          <w:tcPr>
            <w:tcW w:w="2254" w:type="dxa"/>
          </w:tcPr>
          <w:p w14:paraId="684BEA67" w14:textId="2253DB0B" w:rsidR="00813B14" w:rsidRDefault="0014426F" w:rsidP="00940310">
            <w:pPr>
              <w:rPr>
                <w:rFonts w:eastAsiaTheme="minorEastAsia"/>
              </w:rPr>
            </w:pPr>
            <w:r>
              <w:rPr>
                <w:rFonts w:eastAsiaTheme="minorEastAsia"/>
              </w:rPr>
              <w:t>6272.68</w:t>
            </w:r>
            <w:r w:rsidR="00813B14">
              <w:rPr>
                <w:rFonts w:eastAsiaTheme="minorEastAsia"/>
              </w:rPr>
              <w:t xml:space="preserve"> J</w:t>
            </w:r>
          </w:p>
        </w:tc>
        <w:tc>
          <w:tcPr>
            <w:tcW w:w="2254" w:type="dxa"/>
          </w:tcPr>
          <w:p w14:paraId="436C4FE7" w14:textId="19C6AE91" w:rsidR="00813B14" w:rsidRDefault="0014426F" w:rsidP="00940310">
            <w:pPr>
              <w:rPr>
                <w:rFonts w:eastAsiaTheme="minorEastAsia"/>
              </w:rPr>
            </w:pPr>
            <w:r>
              <w:rPr>
                <w:rFonts w:eastAsiaTheme="minorEastAsia"/>
              </w:rPr>
              <w:t>3727</w:t>
            </w:r>
            <w:r w:rsidR="00813B14">
              <w:rPr>
                <w:rFonts w:eastAsiaTheme="minorEastAsia"/>
              </w:rPr>
              <w:t>.</w:t>
            </w:r>
            <w:r>
              <w:rPr>
                <w:rFonts w:eastAsiaTheme="minorEastAsia"/>
              </w:rPr>
              <w:t>28</w:t>
            </w:r>
            <w:r w:rsidR="00813B14">
              <w:rPr>
                <w:rFonts w:eastAsiaTheme="minorEastAsia"/>
              </w:rPr>
              <w:t xml:space="preserve"> J</w:t>
            </w:r>
          </w:p>
        </w:tc>
        <w:tc>
          <w:tcPr>
            <w:tcW w:w="2254" w:type="dxa"/>
          </w:tcPr>
          <w:p w14:paraId="2D422CA2" w14:textId="51AAAED6" w:rsidR="00813B14" w:rsidRDefault="00813B14" w:rsidP="00940310">
            <w:pPr>
              <w:rPr>
                <w:rFonts w:eastAsiaTheme="minorEastAsia"/>
              </w:rPr>
            </w:pPr>
            <w:r>
              <w:rPr>
                <w:rFonts w:eastAsiaTheme="minorEastAsia"/>
              </w:rPr>
              <w:t>9999.9</w:t>
            </w:r>
            <w:r w:rsidR="0014426F">
              <w:rPr>
                <w:rFonts w:eastAsiaTheme="minorEastAsia"/>
              </w:rPr>
              <w:t>6</w:t>
            </w:r>
            <w:r>
              <w:rPr>
                <w:rFonts w:eastAsiaTheme="minorEastAsia"/>
              </w:rPr>
              <w:t xml:space="preserve"> J</w:t>
            </w:r>
          </w:p>
        </w:tc>
      </w:tr>
      <w:tr w:rsidR="00813B14" w14:paraId="2DD7990E" w14:textId="77777777" w:rsidTr="00940310">
        <w:tc>
          <w:tcPr>
            <w:tcW w:w="2254" w:type="dxa"/>
          </w:tcPr>
          <w:p w14:paraId="2DF7B076" w14:textId="36A1A4CA" w:rsidR="00813B14" w:rsidRDefault="0014426F" w:rsidP="00940310">
            <w:pPr>
              <w:rPr>
                <w:rFonts w:eastAsiaTheme="minorEastAsia"/>
              </w:rPr>
            </w:pPr>
            <w:r>
              <w:rPr>
                <w:rFonts w:eastAsiaTheme="minorEastAsia"/>
              </w:rPr>
              <w:t>2.38</w:t>
            </w:r>
            <w:r w:rsidR="0067617D">
              <w:rPr>
                <w:rFonts w:eastAsiaTheme="minorEastAsia"/>
              </w:rPr>
              <w:t xml:space="preserve"> s </w:t>
            </w:r>
          </w:p>
        </w:tc>
        <w:tc>
          <w:tcPr>
            <w:tcW w:w="2254" w:type="dxa"/>
          </w:tcPr>
          <w:p w14:paraId="12397676" w14:textId="600E628E" w:rsidR="00813B14" w:rsidRDefault="0014426F" w:rsidP="00940310">
            <w:pPr>
              <w:rPr>
                <w:rFonts w:eastAsiaTheme="minorEastAsia"/>
              </w:rPr>
            </w:pPr>
            <w:r>
              <w:rPr>
                <w:rFonts w:eastAsiaTheme="minorEastAsia"/>
              </w:rPr>
              <w:t>7618.21</w:t>
            </w:r>
            <w:r w:rsidR="00813B14">
              <w:rPr>
                <w:rFonts w:eastAsiaTheme="minorEastAsia"/>
              </w:rPr>
              <w:t>J</w:t>
            </w:r>
          </w:p>
        </w:tc>
        <w:tc>
          <w:tcPr>
            <w:tcW w:w="2254" w:type="dxa"/>
          </w:tcPr>
          <w:p w14:paraId="41824D4E" w14:textId="7EDA5E49" w:rsidR="00813B14" w:rsidRDefault="0014426F" w:rsidP="00940310">
            <w:pPr>
              <w:rPr>
                <w:rFonts w:eastAsiaTheme="minorEastAsia"/>
              </w:rPr>
            </w:pPr>
            <w:r>
              <w:rPr>
                <w:rFonts w:eastAsiaTheme="minorEastAsia"/>
              </w:rPr>
              <w:t>2381.73</w:t>
            </w:r>
            <w:r w:rsidR="00813B14">
              <w:rPr>
                <w:rFonts w:eastAsiaTheme="minorEastAsia"/>
              </w:rPr>
              <w:t xml:space="preserve"> J</w:t>
            </w:r>
          </w:p>
        </w:tc>
        <w:tc>
          <w:tcPr>
            <w:tcW w:w="2254" w:type="dxa"/>
          </w:tcPr>
          <w:p w14:paraId="3EDC8B45" w14:textId="6AFF1D5D" w:rsidR="00813B14" w:rsidRDefault="00813B14" w:rsidP="00940310">
            <w:pPr>
              <w:rPr>
                <w:rFonts w:eastAsiaTheme="minorEastAsia"/>
              </w:rPr>
            </w:pPr>
            <w:r>
              <w:rPr>
                <w:rFonts w:eastAsiaTheme="minorEastAsia"/>
              </w:rPr>
              <w:t>9999.</w:t>
            </w:r>
            <w:r w:rsidR="0014426F">
              <w:rPr>
                <w:rFonts w:eastAsiaTheme="minorEastAsia"/>
              </w:rPr>
              <w:t>94</w:t>
            </w:r>
            <w:r>
              <w:rPr>
                <w:rFonts w:eastAsiaTheme="minorEastAsia"/>
              </w:rPr>
              <w:t xml:space="preserve"> J</w:t>
            </w:r>
          </w:p>
        </w:tc>
      </w:tr>
      <w:tr w:rsidR="00813B14" w14:paraId="69155831" w14:textId="77777777" w:rsidTr="00940310">
        <w:tc>
          <w:tcPr>
            <w:tcW w:w="2254" w:type="dxa"/>
          </w:tcPr>
          <w:p w14:paraId="43177066" w14:textId="60D65A1E" w:rsidR="00813B14" w:rsidRDefault="0014426F" w:rsidP="00940310">
            <w:pPr>
              <w:rPr>
                <w:rFonts w:eastAsiaTheme="minorEastAsia"/>
              </w:rPr>
            </w:pPr>
            <w:r>
              <w:rPr>
                <w:rFonts w:eastAsiaTheme="minorEastAsia"/>
              </w:rPr>
              <w:t>3.46</w:t>
            </w:r>
            <w:r w:rsidR="0067617D">
              <w:rPr>
                <w:rFonts w:eastAsiaTheme="minorEastAsia"/>
              </w:rPr>
              <w:t xml:space="preserve"> s </w:t>
            </w:r>
          </w:p>
        </w:tc>
        <w:tc>
          <w:tcPr>
            <w:tcW w:w="2254" w:type="dxa"/>
          </w:tcPr>
          <w:p w14:paraId="753FC960" w14:textId="655218D9" w:rsidR="00813B14" w:rsidRDefault="0014426F" w:rsidP="00940310">
            <w:pPr>
              <w:rPr>
                <w:rFonts w:eastAsiaTheme="minorEastAsia"/>
              </w:rPr>
            </w:pPr>
            <w:r>
              <w:rPr>
                <w:rFonts w:eastAsiaTheme="minorEastAsia"/>
              </w:rPr>
              <w:t>329.54</w:t>
            </w:r>
            <w:r w:rsidR="00813B14">
              <w:rPr>
                <w:rFonts w:eastAsiaTheme="minorEastAsia"/>
              </w:rPr>
              <w:t xml:space="preserve"> J</w:t>
            </w:r>
          </w:p>
        </w:tc>
        <w:tc>
          <w:tcPr>
            <w:tcW w:w="2254" w:type="dxa"/>
          </w:tcPr>
          <w:p w14:paraId="2B1D5D4A" w14:textId="7C7D0DC2" w:rsidR="00813B14" w:rsidRDefault="0014426F" w:rsidP="00940310">
            <w:pPr>
              <w:rPr>
                <w:rFonts w:eastAsiaTheme="minorEastAsia"/>
              </w:rPr>
            </w:pPr>
            <w:r>
              <w:rPr>
                <w:rFonts w:eastAsiaTheme="minorEastAsia"/>
              </w:rPr>
              <w:t>9670.46</w:t>
            </w:r>
            <w:r w:rsidR="00813B14">
              <w:rPr>
                <w:rFonts w:eastAsiaTheme="minorEastAsia"/>
              </w:rPr>
              <w:t>J</w:t>
            </w:r>
          </w:p>
        </w:tc>
        <w:tc>
          <w:tcPr>
            <w:tcW w:w="2254" w:type="dxa"/>
          </w:tcPr>
          <w:p w14:paraId="2090ABA3" w14:textId="4934D3FD" w:rsidR="00813B14" w:rsidRDefault="0014426F" w:rsidP="00940310">
            <w:pPr>
              <w:rPr>
                <w:rFonts w:eastAsiaTheme="minorEastAsia"/>
              </w:rPr>
            </w:pPr>
            <w:r>
              <w:rPr>
                <w:rFonts w:eastAsiaTheme="minorEastAsia"/>
              </w:rPr>
              <w:t xml:space="preserve">10000.00 </w:t>
            </w:r>
            <w:r w:rsidR="00813B14">
              <w:rPr>
                <w:rFonts w:eastAsiaTheme="minorEastAsia"/>
              </w:rPr>
              <w:t>J</w:t>
            </w:r>
          </w:p>
        </w:tc>
      </w:tr>
      <w:tr w:rsidR="00813B14" w14:paraId="76BB5E6C" w14:textId="77777777" w:rsidTr="00940310">
        <w:tc>
          <w:tcPr>
            <w:tcW w:w="2254" w:type="dxa"/>
          </w:tcPr>
          <w:p w14:paraId="72E530AE" w14:textId="66AD31CE" w:rsidR="00813B14" w:rsidRDefault="0014426F" w:rsidP="00940310">
            <w:pPr>
              <w:rPr>
                <w:rFonts w:eastAsiaTheme="minorEastAsia"/>
              </w:rPr>
            </w:pPr>
            <w:r>
              <w:rPr>
                <w:rFonts w:eastAsiaTheme="minorEastAsia"/>
              </w:rPr>
              <w:t>5.50</w:t>
            </w:r>
            <w:r w:rsidR="0067617D">
              <w:rPr>
                <w:rFonts w:eastAsiaTheme="minorEastAsia"/>
              </w:rPr>
              <w:t xml:space="preserve"> s</w:t>
            </w:r>
          </w:p>
        </w:tc>
        <w:tc>
          <w:tcPr>
            <w:tcW w:w="2254" w:type="dxa"/>
          </w:tcPr>
          <w:p w14:paraId="5D897E18" w14:textId="5A6F66FE" w:rsidR="00813B14" w:rsidRDefault="0014426F" w:rsidP="00940310">
            <w:pPr>
              <w:rPr>
                <w:rFonts w:eastAsiaTheme="minorEastAsia"/>
              </w:rPr>
            </w:pPr>
            <w:r>
              <w:rPr>
                <w:rFonts w:eastAsiaTheme="minorEastAsia"/>
              </w:rPr>
              <w:t xml:space="preserve">9987.65 </w:t>
            </w:r>
            <w:r w:rsidR="00813B14">
              <w:rPr>
                <w:rFonts w:eastAsiaTheme="minorEastAsia"/>
              </w:rPr>
              <w:t xml:space="preserve">J </w:t>
            </w:r>
          </w:p>
        </w:tc>
        <w:tc>
          <w:tcPr>
            <w:tcW w:w="2254" w:type="dxa"/>
          </w:tcPr>
          <w:p w14:paraId="7EB7345C" w14:textId="6DE61A94" w:rsidR="00813B14" w:rsidRDefault="0014426F" w:rsidP="00940310">
            <w:pPr>
              <w:rPr>
                <w:rFonts w:eastAsiaTheme="minorEastAsia"/>
              </w:rPr>
            </w:pPr>
            <w:r>
              <w:rPr>
                <w:rFonts w:eastAsiaTheme="minorEastAsia"/>
              </w:rPr>
              <w:t xml:space="preserve">12.25 </w:t>
            </w:r>
            <w:r w:rsidR="00813B14">
              <w:rPr>
                <w:rFonts w:eastAsiaTheme="minorEastAsia"/>
              </w:rPr>
              <w:t>J</w:t>
            </w:r>
          </w:p>
        </w:tc>
        <w:tc>
          <w:tcPr>
            <w:tcW w:w="2254" w:type="dxa"/>
          </w:tcPr>
          <w:p w14:paraId="55609EDD" w14:textId="470F6A9F" w:rsidR="00813B14" w:rsidRDefault="0014426F" w:rsidP="00940310">
            <w:pPr>
              <w:rPr>
                <w:rFonts w:eastAsiaTheme="minorEastAsia"/>
              </w:rPr>
            </w:pPr>
            <w:r>
              <w:rPr>
                <w:rFonts w:eastAsiaTheme="minorEastAsia"/>
              </w:rPr>
              <w:t xml:space="preserve">9999.90 </w:t>
            </w:r>
            <w:r w:rsidR="00813B14">
              <w:rPr>
                <w:rFonts w:eastAsiaTheme="minorEastAsia"/>
              </w:rPr>
              <w:t>J</w:t>
            </w:r>
          </w:p>
        </w:tc>
      </w:tr>
    </w:tbl>
    <w:p w14:paraId="1526235C" w14:textId="77777777" w:rsidR="00614178" w:rsidRDefault="00AC03A5" w:rsidP="00AC03A5">
      <w:pPr>
        <w:rPr>
          <w:rFonts w:asciiTheme="majorHAnsi" w:eastAsiaTheme="minorEastAsia" w:hAnsiTheme="majorHAnsi" w:cstheme="majorHAnsi"/>
          <w:b/>
          <w:bCs/>
          <w:iCs/>
        </w:rPr>
      </w:pPr>
      <w:r w:rsidRPr="00AC03A5">
        <w:rPr>
          <w:rFonts w:ascii="Cambria Math" w:eastAsiaTheme="minorEastAsia" w:hAnsi="Cambria Math"/>
        </w:rPr>
        <w:br/>
      </w:r>
      <w:r w:rsidR="00614178">
        <w:rPr>
          <w:rFonts w:asciiTheme="majorHAnsi" w:eastAsiaTheme="minorEastAsia" w:hAnsiTheme="majorHAnsi" w:cstheme="majorHAnsi"/>
          <w:b/>
          <w:bCs/>
          <w:iCs/>
        </w:rPr>
        <w:t>Numerical Method</w:t>
      </w:r>
    </w:p>
    <w:p w14:paraId="31C9F433" w14:textId="77777777" w:rsidR="00614178" w:rsidRDefault="00614178" w:rsidP="00AC03A5">
      <w:pPr>
        <w:rPr>
          <w:rFonts w:eastAsiaTheme="minorEastAsia" w:cstheme="minorHAnsi"/>
          <w:iCs/>
        </w:rPr>
      </w:pPr>
      <w:r>
        <w:rPr>
          <w:rFonts w:eastAsiaTheme="minorEastAsia" w:cstheme="minorHAnsi"/>
          <w:iCs/>
        </w:rPr>
        <w:t>Why a computer is needed?</w:t>
      </w:r>
    </w:p>
    <w:p w14:paraId="13E51504" w14:textId="77777777" w:rsidR="00614178" w:rsidRDefault="00614178" w:rsidP="00AC03A5">
      <w:pPr>
        <w:rPr>
          <w:rFonts w:eastAsiaTheme="minorEastAsia" w:cstheme="minorHAnsi"/>
          <w:iCs/>
        </w:rPr>
      </w:pPr>
      <w:r>
        <w:rPr>
          <w:rFonts w:eastAsiaTheme="minorEastAsia" w:cstheme="minorHAnsi"/>
          <w:iCs/>
        </w:rPr>
        <w:t>The angular acceleration on a pendulum is</w:t>
      </w:r>
    </w:p>
    <w:p w14:paraId="2E45DFBA" w14:textId="77777777" w:rsidR="00614178" w:rsidRPr="00614178" w:rsidRDefault="00614178" w:rsidP="00AC03A5">
      <w:pPr>
        <w:rPr>
          <w:rFonts w:eastAsiaTheme="minorEastAsia" w:cstheme="minorHAnsi"/>
        </w:rPr>
      </w:pPr>
      <m:oMathPara>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g</m:t>
              </m:r>
            </m:num>
            <m:den>
              <m:r>
                <w:rPr>
                  <w:rFonts w:ascii="Cambria Math" w:eastAsiaTheme="minorEastAsia" w:hAnsi="Cambria Math"/>
                </w:rPr>
                <m:t>L</m:t>
              </m:r>
            </m:den>
          </m:f>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m:t>
                  </m:r>
                </m:e>
              </m:d>
            </m:e>
          </m:func>
        </m:oMath>
      </m:oMathPara>
    </w:p>
    <w:p w14:paraId="720EDFBE" w14:textId="77777777" w:rsidR="00C80A12" w:rsidRDefault="00614178" w:rsidP="00AC03A5">
      <w:pPr>
        <w:rPr>
          <w:rFonts w:eastAsiaTheme="minorEastAsia" w:cstheme="minorHAnsi"/>
        </w:rPr>
      </w:pPr>
      <w:r>
        <w:rPr>
          <w:rFonts w:eastAsiaTheme="minorEastAsia" w:cstheme="minorHAnsi"/>
        </w:rPr>
        <w:t xml:space="preserve">And we know we cannot find a clean </w:t>
      </w:r>
      <m:oMath>
        <m:r>
          <w:rPr>
            <w:rFonts w:ascii="Cambria Math" w:eastAsiaTheme="minorEastAsia" w:hAnsi="Cambria Math" w:cstheme="minorHAnsi"/>
          </w:rPr>
          <m:t>θ</m:t>
        </m:r>
        <m:d>
          <m:dPr>
            <m:ctrlPr>
              <w:rPr>
                <w:rFonts w:ascii="Cambria Math" w:eastAsiaTheme="minorEastAsia" w:hAnsi="Cambria Math" w:cstheme="minorHAnsi"/>
              </w:rPr>
            </m:ctrlPr>
          </m:dPr>
          <m:e>
            <m:r>
              <w:rPr>
                <w:rFonts w:ascii="Cambria Math" w:eastAsiaTheme="minorEastAsia" w:hAnsi="Cambria Math" w:cstheme="minorHAnsi"/>
              </w:rPr>
              <m:t>t</m:t>
            </m:r>
          </m:e>
        </m:d>
      </m:oMath>
      <w:r>
        <w:rPr>
          <w:rFonts w:eastAsiaTheme="minorEastAsia" w:cstheme="minorHAnsi"/>
        </w:rPr>
        <w:t xml:space="preserve"> function. </w:t>
      </w:r>
      <w:r w:rsidR="00C80A12">
        <w:rPr>
          <w:rFonts w:eastAsiaTheme="minorEastAsia" w:cstheme="minorHAnsi"/>
        </w:rPr>
        <w:t xml:space="preserve">Although, the </w:t>
      </w:r>
      <m:oMath>
        <m:r>
          <w:rPr>
            <w:rFonts w:ascii="Cambria Math" w:eastAsiaTheme="minorEastAsia" w:hAnsi="Cambria Math" w:cstheme="minorHAnsi"/>
          </w:rPr>
          <m:t>θ</m:t>
        </m:r>
        <m:d>
          <m:dPr>
            <m:ctrlPr>
              <w:rPr>
                <w:rFonts w:ascii="Cambria Math" w:eastAsiaTheme="minorEastAsia" w:hAnsi="Cambria Math" w:cstheme="minorHAnsi"/>
              </w:rPr>
            </m:ctrlPr>
          </m:dPr>
          <m:e>
            <m:r>
              <w:rPr>
                <w:rFonts w:ascii="Cambria Math" w:eastAsiaTheme="minorEastAsia" w:hAnsi="Cambria Math" w:cstheme="minorHAnsi"/>
              </w:rPr>
              <m:t>t</m:t>
            </m:r>
          </m:e>
        </m:d>
      </m:oMath>
      <w:r w:rsidR="00C80A12">
        <w:rPr>
          <w:rFonts w:eastAsiaTheme="minorEastAsia" w:cstheme="minorHAnsi"/>
        </w:rPr>
        <w:t xml:space="preserve"> function exists through elliptic integration, it’s too complex for me. So, I decided to use the second method, which is numerical integration. With computer, this allows me to create a simulation that is easy and good enough.</w:t>
      </w:r>
    </w:p>
    <w:p w14:paraId="65FBB25F" w14:textId="67E9C23B" w:rsidR="001A4FCE" w:rsidRDefault="001A4FCE" w:rsidP="00AC03A5">
      <w:pPr>
        <w:rPr>
          <w:rFonts w:eastAsiaTheme="minorEastAsia" w:cstheme="minorHAnsi"/>
        </w:rPr>
      </w:pPr>
      <w:r>
        <w:rPr>
          <w:rFonts w:eastAsiaTheme="minorEastAsia" w:cstheme="minorHAnsi"/>
        </w:rPr>
        <w:t xml:space="preserve">The usual monitor refresh rate is 144Hz, I use that number to set </w:t>
      </w:r>
      <m:oMath>
        <m:r>
          <w:rPr>
            <w:rFonts w:ascii="Cambria Math" w:eastAsiaTheme="minorEastAsia" w:hAnsi="Cambria Math" w:cstheme="minorHAnsi"/>
          </w:rPr>
          <m:t>dt=1/144</m:t>
        </m:r>
      </m:oMath>
      <w:r>
        <w:rPr>
          <w:rFonts w:eastAsiaTheme="minorEastAsia" w:cstheme="minorHAnsi"/>
        </w:rPr>
        <w:t>.</w:t>
      </w:r>
      <w:r w:rsidR="00BB4FA2">
        <w:rPr>
          <w:rFonts w:eastAsiaTheme="minorEastAsia" w:cstheme="minorHAnsi"/>
        </w:rPr>
        <w:t xml:space="preserve"> If </w:t>
      </w:r>
      <m:oMath>
        <m:r>
          <w:rPr>
            <w:rFonts w:ascii="Cambria Math" w:eastAsiaTheme="minorEastAsia" w:hAnsi="Cambria Math" w:cstheme="minorHAnsi"/>
          </w:rPr>
          <m:t>dt=1/1000</m:t>
        </m:r>
        <m:r>
          <m:rPr>
            <m:nor/>
          </m:rPr>
          <w:rPr>
            <w:rFonts w:ascii="Cambria Math" w:eastAsiaTheme="minorEastAsia" w:hAnsi="Cambria Math" w:cstheme="minorHAnsi"/>
          </w:rPr>
          <m:t> or </m:t>
        </m:r>
        <m:r>
          <w:rPr>
            <w:rFonts w:ascii="Cambria Math" w:eastAsiaTheme="minorEastAsia" w:hAnsi="Cambria Math" w:cstheme="minorHAnsi"/>
          </w:rPr>
          <m:t>1/10000</m:t>
        </m:r>
      </m:oMath>
      <w:r w:rsidR="00BB4FA2">
        <w:rPr>
          <w:rFonts w:eastAsiaTheme="minorEastAsia" w:cstheme="minorHAnsi"/>
        </w:rPr>
        <w:t>, it would give a more accurate result, however, the simulation is slowed down.</w:t>
      </w:r>
      <w:r>
        <w:rPr>
          <w:rFonts w:eastAsiaTheme="minorEastAsia" w:cstheme="minorHAnsi"/>
        </w:rPr>
        <w:t xml:space="preserve"> </w:t>
      </w:r>
      <w:r w:rsidR="00A10C14">
        <w:rPr>
          <w:rFonts w:eastAsiaTheme="minorEastAsia" w:cstheme="minorHAnsi"/>
        </w:rPr>
        <w:t xml:space="preserve">The formula above gives the exact acceleration at </w:t>
      </w:r>
      <m:oMath>
        <m:r>
          <w:rPr>
            <w:rFonts w:ascii="Cambria Math" w:eastAsiaTheme="minorEastAsia" w:hAnsi="Cambria Math" w:cstheme="minorHAnsi"/>
          </w:rPr>
          <m:t>θ</m:t>
        </m:r>
      </m:oMath>
      <w:r w:rsidR="00A10C14">
        <w:rPr>
          <w:rFonts w:eastAsiaTheme="minorEastAsia" w:cstheme="minorHAnsi"/>
        </w:rPr>
        <w:t xml:space="preserve">.So after computing the acceleration, </w:t>
      </w:r>
      <w:r>
        <w:rPr>
          <w:rFonts w:eastAsiaTheme="minorEastAsia" w:cstheme="minorHAnsi"/>
        </w:rPr>
        <w:t xml:space="preserve">I multiplied that by dt to get the velocity and update the angular velocity. After </w:t>
      </w:r>
      <w:r>
        <w:rPr>
          <w:rFonts w:eastAsiaTheme="minorEastAsia" w:cstheme="minorHAnsi"/>
        </w:rPr>
        <w:lastRenderedPageBreak/>
        <w:t>that, multiply the result by dt again to get displacement and update the new angle. The final formula is</w:t>
      </w:r>
    </w:p>
    <w:p w14:paraId="5A195927" w14:textId="613AED37" w:rsidR="009D4F0E" w:rsidRPr="009D4F0E" w:rsidRDefault="0090655D" w:rsidP="00AC03A5">
      <w:pPr>
        <w:rPr>
          <w:rFonts w:eastAsiaTheme="minorEastAsia" w:cstheme="minorHAnsi"/>
        </w:rPr>
      </w:pPr>
      <m:oMathPara>
        <m:oMath>
          <m:r>
            <w:rPr>
              <w:rFonts w:ascii="Cambria Math" w:eastAsiaTheme="minorEastAsia" w:hAnsi="Cambria Math"/>
            </w:rPr>
            <m:t>θ=</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dt+ad</m:t>
          </m:r>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2</m:t>
              </m:r>
            </m:sup>
          </m:sSup>
        </m:oMath>
      </m:oMathPara>
    </w:p>
    <w:p w14:paraId="414F10F6" w14:textId="74670A6C" w:rsidR="00BF41DC" w:rsidRPr="00BF41DC" w:rsidRDefault="00BF41DC" w:rsidP="00BF41DC">
      <w:pPr>
        <w:rPr>
          <w:rFonts w:eastAsiaTheme="minorEastAsia" w:cstheme="minorHAnsi"/>
        </w:rPr>
      </w:pPr>
      <w:r w:rsidRPr="00BF41DC">
        <w:rPr>
          <w:rFonts w:eastAsiaTheme="minorEastAsia" w:cstheme="minorHAnsi"/>
        </w:rPr>
        <w:t>But this uses Euler's method. It assumes the speed</w:t>
      </w:r>
      <w:r w:rsidR="002221A2">
        <w:rPr>
          <w:rFonts w:eastAsiaTheme="minorEastAsia" w:cstheme="minorHAnsi"/>
        </w:rPr>
        <w:t xml:space="preserve"> and acceleration</w:t>
      </w:r>
      <w:r w:rsidRPr="00BF41DC">
        <w:rPr>
          <w:rFonts w:eastAsiaTheme="minorEastAsia" w:cstheme="minorHAnsi"/>
        </w:rPr>
        <w:t xml:space="preserve"> </w:t>
      </w:r>
      <w:r w:rsidR="002221A2">
        <w:rPr>
          <w:rFonts w:eastAsiaTheme="minorEastAsia" w:cstheme="minorHAnsi"/>
        </w:rPr>
        <w:t xml:space="preserve">are </w:t>
      </w:r>
      <w:r w:rsidRPr="00BF41DC">
        <w:rPr>
          <w:rFonts w:eastAsiaTheme="minorEastAsia" w:cstheme="minorHAnsi"/>
        </w:rPr>
        <w:t>constant during the time step. In reality, the speed</w:t>
      </w:r>
      <w:r w:rsidR="002221A2">
        <w:rPr>
          <w:rFonts w:eastAsiaTheme="minorEastAsia" w:cstheme="minorHAnsi"/>
        </w:rPr>
        <w:t xml:space="preserve"> and acceleration</w:t>
      </w:r>
      <w:r w:rsidRPr="00BF41DC">
        <w:rPr>
          <w:rFonts w:eastAsiaTheme="minorEastAsia" w:cstheme="minorHAnsi"/>
        </w:rPr>
        <w:t xml:space="preserve"> change, so we should use the average speed</w:t>
      </w:r>
      <w:r w:rsidR="002221A2">
        <w:rPr>
          <w:rFonts w:eastAsiaTheme="minorEastAsia" w:cstheme="minorHAnsi"/>
        </w:rPr>
        <w:t xml:space="preserve"> and acceleration</w:t>
      </w:r>
      <w:r w:rsidRPr="00BF41DC">
        <w:rPr>
          <w:rFonts w:eastAsiaTheme="minorEastAsia" w:cstheme="minorHAnsi"/>
        </w:rPr>
        <w:t>.</w:t>
      </w:r>
    </w:p>
    <w:p w14:paraId="1E971D8E" w14:textId="47014320" w:rsidR="002221A2" w:rsidRPr="002221A2" w:rsidRDefault="002221A2" w:rsidP="002221A2">
      <w:pPr>
        <w:rPr>
          <w:rFonts w:eastAsiaTheme="minorEastAsia" w:cstheme="minorHAnsi"/>
        </w:rPr>
      </w:pPr>
      <w:r w:rsidRPr="002221A2">
        <w:rPr>
          <w:rFonts w:eastAsiaTheme="minorEastAsia" w:cstheme="minorHAnsi"/>
        </w:rPr>
        <w:t>The exact position update uses the constant acceleration formula:</w:t>
      </w:r>
    </w:p>
    <w:p w14:paraId="2655923A" w14:textId="2B4552D9" w:rsidR="002221A2" w:rsidRPr="002221A2" w:rsidRDefault="002221A2" w:rsidP="002221A2">
      <w:pPr>
        <w:rPr>
          <w:rFonts w:eastAsiaTheme="minorEastAsia" w:cstheme="minorHAnsi"/>
        </w:rPr>
      </w:pPr>
      <m:oMathPara>
        <m:oMath>
          <m:sSub>
            <m:sSubPr>
              <m:ctrlPr>
                <w:rPr>
                  <w:rFonts w:ascii="Cambria Math" w:eastAsiaTheme="minorEastAsia" w:hAnsi="Cambria Math" w:cstheme="minorHAnsi"/>
                </w:rPr>
              </m:ctrlPr>
            </m:sSubPr>
            <m:e>
              <m:r>
                <w:rPr>
                  <w:rFonts w:ascii="Cambria Math" w:eastAsiaTheme="minorEastAsia" w:hAnsi="Cambria Math" w:cstheme="minorHAnsi"/>
                </w:rPr>
                <m:t>θ</m:t>
              </m:r>
            </m:e>
            <m:sub>
              <m:r>
                <w:rPr>
                  <w:rFonts w:ascii="Cambria Math" w:eastAsiaTheme="minorEastAsia" w:hAnsi="Cambria Math" w:cstheme="minorHAnsi"/>
                </w:rPr>
                <m:t>n+1</m:t>
              </m:r>
            </m:sub>
          </m:sSub>
          <m:r>
            <w:rPr>
              <w:rFonts w:ascii="Cambria Math" w:eastAsiaTheme="minorEastAsia" w:hAnsi="Cambria Math" w:cstheme="minorHAnsi"/>
            </w:rPr>
            <m:t>=</m:t>
          </m:r>
          <m:sSub>
            <m:sSubPr>
              <m:ctrlPr>
                <w:rPr>
                  <w:rFonts w:ascii="Cambria Math" w:eastAsiaTheme="minorEastAsia" w:hAnsi="Cambria Math" w:cstheme="minorHAnsi"/>
                </w:rPr>
              </m:ctrlPr>
            </m:sSubPr>
            <m:e>
              <m:r>
                <w:rPr>
                  <w:rFonts w:ascii="Cambria Math" w:eastAsiaTheme="minorEastAsia" w:hAnsi="Cambria Math" w:cstheme="minorHAnsi"/>
                </w:rPr>
                <m:t>θ</m:t>
              </m:r>
            </m:e>
            <m:sub>
              <m:r>
                <w:rPr>
                  <w:rFonts w:ascii="Cambria Math" w:eastAsiaTheme="minorEastAsia" w:hAnsi="Cambria Math" w:cstheme="minorHAnsi"/>
                </w:rPr>
                <m:t>n</m:t>
              </m:r>
            </m:sub>
          </m:sSub>
          <m:r>
            <w:rPr>
              <w:rFonts w:ascii="Cambria Math" w:eastAsiaTheme="minorEastAsia" w:hAnsi="Cambria Math" w:cstheme="minorHAnsi"/>
            </w:rPr>
            <m:t>+</m:t>
          </m:r>
          <m:sSub>
            <m:sSubPr>
              <m:ctrlPr>
                <w:rPr>
                  <w:rFonts w:ascii="Cambria Math" w:eastAsiaTheme="minorEastAsia" w:hAnsi="Cambria Math" w:cstheme="minorHAnsi"/>
                </w:rPr>
              </m:ctrlPr>
            </m:sSubPr>
            <m:e>
              <m:r>
                <w:rPr>
                  <w:rFonts w:ascii="Cambria Math" w:eastAsiaTheme="minorEastAsia" w:hAnsi="Cambria Math" w:cstheme="minorHAnsi"/>
                </w:rPr>
                <m:t>ω</m:t>
              </m:r>
            </m:e>
            <m:sub>
              <m:r>
                <w:rPr>
                  <w:rFonts w:ascii="Cambria Math" w:eastAsiaTheme="minorEastAsia" w:hAnsi="Cambria Math" w:cstheme="minorHAnsi"/>
                </w:rPr>
                <m:t>n</m:t>
              </m:r>
            </m:sub>
          </m:sSub>
          <m:r>
            <m:rPr>
              <m:sty m:val="p"/>
            </m:rPr>
            <w:rPr>
              <w:rFonts w:ascii="Cambria Math" w:eastAsiaTheme="minorEastAsia" w:hAnsi="Cambria Math" w:cstheme="minorHAnsi"/>
            </w:rPr>
            <m:t>Δ</m:t>
          </m:r>
          <m:r>
            <w:rPr>
              <w:rFonts w:ascii="Cambria Math" w:eastAsiaTheme="minorEastAsia" w:hAnsi="Cambria Math" w:cstheme="minorHAnsi"/>
            </w:rPr>
            <m:t>t+</m:t>
          </m:r>
          <m:f>
            <m:fPr>
              <m:ctrlPr>
                <w:rPr>
                  <w:rFonts w:ascii="Cambria Math" w:eastAsiaTheme="minorEastAsia" w:hAnsi="Cambria Math" w:cstheme="minorHAnsi"/>
                </w:rPr>
              </m:ctrlPr>
            </m:fPr>
            <m:num>
              <m:r>
                <w:rPr>
                  <w:rFonts w:ascii="Cambria Math" w:eastAsiaTheme="minorEastAsia" w:hAnsi="Cambria Math" w:cstheme="minorHAnsi"/>
                </w:rPr>
                <m:t>1</m:t>
              </m:r>
            </m:num>
            <m:den>
              <m:r>
                <w:rPr>
                  <w:rFonts w:ascii="Cambria Math" w:eastAsiaTheme="minorEastAsia" w:hAnsi="Cambria Math" w:cstheme="minorHAnsi"/>
                </w:rPr>
                <m:t>2</m:t>
              </m:r>
            </m:den>
          </m:f>
          <m:sSub>
            <m:sSubPr>
              <m:ctrlPr>
                <w:rPr>
                  <w:rFonts w:ascii="Cambria Math" w:eastAsiaTheme="minorEastAsia" w:hAnsi="Cambria Math" w:cstheme="minorHAnsi"/>
                </w:rPr>
              </m:ctrlPr>
            </m:sSubPr>
            <m:e>
              <m:r>
                <w:rPr>
                  <w:rFonts w:ascii="Cambria Math" w:eastAsiaTheme="minorEastAsia" w:hAnsi="Cambria Math" w:cstheme="minorHAnsi"/>
                </w:rPr>
                <m:t>α</m:t>
              </m:r>
            </m:e>
            <m:sub>
              <m:r>
                <w:rPr>
                  <w:rFonts w:ascii="Cambria Math" w:eastAsiaTheme="minorEastAsia" w:hAnsi="Cambria Math" w:cstheme="minorHAnsi"/>
                </w:rPr>
                <m:t>n</m:t>
              </m:r>
            </m:sub>
          </m:sSub>
          <m:r>
            <w:rPr>
              <w:rFonts w:ascii="Cambria Math" w:eastAsiaTheme="minorEastAsia" w:hAnsi="Cambria Math" w:cstheme="minorHAnsi"/>
            </w:rPr>
            <m:t>(</m:t>
          </m:r>
          <m:r>
            <m:rPr>
              <m:sty m:val="p"/>
            </m:rPr>
            <w:rPr>
              <w:rFonts w:ascii="Cambria Math" w:eastAsiaTheme="minorEastAsia" w:hAnsi="Cambria Math" w:cstheme="minorHAnsi"/>
            </w:rPr>
            <m:t>Δ</m:t>
          </m:r>
          <m:r>
            <w:rPr>
              <w:rFonts w:ascii="Cambria Math" w:eastAsiaTheme="minorEastAsia" w:hAnsi="Cambria Math" w:cstheme="minorHAnsi"/>
            </w:rPr>
            <m:t>t</m:t>
          </m:r>
          <m:sSup>
            <m:sSupPr>
              <m:ctrlPr>
                <w:rPr>
                  <w:rFonts w:ascii="Cambria Math" w:eastAsiaTheme="minorEastAsia" w:hAnsi="Cambria Math" w:cstheme="minorHAnsi"/>
                </w:rPr>
              </m:ctrlPr>
            </m:sSupPr>
            <m:e>
              <m:r>
                <w:rPr>
                  <w:rFonts w:ascii="Cambria Math" w:eastAsiaTheme="minorEastAsia" w:hAnsi="Cambria Math" w:cstheme="minorHAnsi"/>
                </w:rPr>
                <m:t>)</m:t>
              </m:r>
            </m:e>
            <m:sup>
              <m:r>
                <w:rPr>
                  <w:rFonts w:ascii="Cambria Math" w:eastAsiaTheme="minorEastAsia" w:hAnsi="Cambria Math" w:cstheme="minorHAnsi"/>
                </w:rPr>
                <m:t>2</m:t>
              </m:r>
            </m:sup>
          </m:sSup>
        </m:oMath>
      </m:oMathPara>
    </w:p>
    <w:p w14:paraId="3BD7730B" w14:textId="77777777" w:rsidR="002221A2" w:rsidRPr="002221A2" w:rsidRDefault="002221A2" w:rsidP="002221A2">
      <w:pPr>
        <w:rPr>
          <w:rFonts w:eastAsiaTheme="minorEastAsia" w:cstheme="minorHAnsi"/>
        </w:rPr>
      </w:pPr>
      <w:r w:rsidRPr="002221A2">
        <w:rPr>
          <w:rFonts w:eastAsiaTheme="minorEastAsia" w:cstheme="minorHAnsi"/>
        </w:rPr>
        <w:t>However, the velocity must also be updated correctly. In Euler's method, velocity is updated using only the initial acceleration, which adds energy to the system. To fix this, Verlet calculates the acceleration at the new position and uses the average of the old and new accelerations to update velocity:</w:t>
      </w:r>
    </w:p>
    <w:p w14:paraId="53653AC5" w14:textId="4B7DC612" w:rsidR="002221A2" w:rsidRPr="002221A2" w:rsidRDefault="002221A2" w:rsidP="002221A2">
      <w:pPr>
        <w:rPr>
          <w:rFonts w:eastAsiaTheme="minorEastAsia" w:cstheme="minorHAnsi"/>
        </w:rPr>
      </w:pPr>
      <m:oMathPara>
        <m:oMath>
          <m:sSub>
            <m:sSubPr>
              <m:ctrlPr>
                <w:rPr>
                  <w:rFonts w:ascii="Cambria Math" w:eastAsiaTheme="minorEastAsia" w:hAnsi="Cambria Math" w:cstheme="minorHAnsi"/>
                </w:rPr>
              </m:ctrlPr>
            </m:sSubPr>
            <m:e>
              <m:r>
                <w:rPr>
                  <w:rFonts w:ascii="Cambria Math" w:eastAsiaTheme="minorEastAsia" w:hAnsi="Cambria Math" w:cstheme="minorHAnsi"/>
                </w:rPr>
                <m:t>ω</m:t>
              </m:r>
            </m:e>
            <m:sub>
              <m:r>
                <w:rPr>
                  <w:rFonts w:ascii="Cambria Math" w:eastAsiaTheme="minorEastAsia" w:hAnsi="Cambria Math" w:cstheme="minorHAnsi"/>
                </w:rPr>
                <m:t>n+1</m:t>
              </m:r>
            </m:sub>
          </m:sSub>
          <m:r>
            <w:rPr>
              <w:rFonts w:ascii="Cambria Math" w:eastAsiaTheme="minorEastAsia" w:hAnsi="Cambria Math" w:cstheme="minorHAnsi"/>
            </w:rPr>
            <m:t>=</m:t>
          </m:r>
          <m:sSub>
            <m:sSubPr>
              <m:ctrlPr>
                <w:rPr>
                  <w:rFonts w:ascii="Cambria Math" w:eastAsiaTheme="minorEastAsia" w:hAnsi="Cambria Math" w:cstheme="minorHAnsi"/>
                </w:rPr>
              </m:ctrlPr>
            </m:sSubPr>
            <m:e>
              <m:r>
                <w:rPr>
                  <w:rFonts w:ascii="Cambria Math" w:eastAsiaTheme="minorEastAsia" w:hAnsi="Cambria Math" w:cstheme="minorHAnsi"/>
                </w:rPr>
                <m:t>ω</m:t>
              </m:r>
            </m:e>
            <m:sub>
              <m:r>
                <w:rPr>
                  <w:rFonts w:ascii="Cambria Math" w:eastAsiaTheme="minorEastAsia" w:hAnsi="Cambria Math" w:cstheme="minorHAnsi"/>
                </w:rPr>
                <m:t>n</m:t>
              </m:r>
            </m:sub>
          </m:sSub>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1</m:t>
              </m:r>
            </m:num>
            <m:den>
              <m:r>
                <w:rPr>
                  <w:rFonts w:ascii="Cambria Math" w:eastAsiaTheme="minorEastAsia" w:hAnsi="Cambria Math" w:cstheme="minorHAnsi"/>
                </w:rPr>
                <m:t>2</m:t>
              </m:r>
            </m:den>
          </m:f>
          <m:r>
            <w:rPr>
              <w:rFonts w:ascii="Cambria Math" w:eastAsiaTheme="minorEastAsia" w:hAnsi="Cambria Math" w:cstheme="minorHAnsi"/>
            </w:rPr>
            <m:t>(</m:t>
          </m:r>
          <m:sSub>
            <m:sSubPr>
              <m:ctrlPr>
                <w:rPr>
                  <w:rFonts w:ascii="Cambria Math" w:eastAsiaTheme="minorEastAsia" w:hAnsi="Cambria Math" w:cstheme="minorHAnsi"/>
                </w:rPr>
              </m:ctrlPr>
            </m:sSubPr>
            <m:e>
              <m:r>
                <w:rPr>
                  <w:rFonts w:ascii="Cambria Math" w:eastAsiaTheme="minorEastAsia" w:hAnsi="Cambria Math" w:cstheme="minorHAnsi"/>
                </w:rPr>
                <m:t>α</m:t>
              </m:r>
            </m:e>
            <m:sub>
              <m:r>
                <w:rPr>
                  <w:rFonts w:ascii="Cambria Math" w:eastAsiaTheme="minorEastAsia" w:hAnsi="Cambria Math" w:cstheme="minorHAnsi"/>
                </w:rPr>
                <m:t>n</m:t>
              </m:r>
            </m:sub>
          </m:sSub>
          <m:r>
            <w:rPr>
              <w:rFonts w:ascii="Cambria Math" w:eastAsiaTheme="minorEastAsia" w:hAnsi="Cambria Math" w:cstheme="minorHAnsi"/>
            </w:rPr>
            <m:t>+</m:t>
          </m:r>
          <m:sSub>
            <m:sSubPr>
              <m:ctrlPr>
                <w:rPr>
                  <w:rFonts w:ascii="Cambria Math" w:eastAsiaTheme="minorEastAsia" w:hAnsi="Cambria Math" w:cstheme="minorHAnsi"/>
                </w:rPr>
              </m:ctrlPr>
            </m:sSubPr>
            <m:e>
              <m:r>
                <w:rPr>
                  <w:rFonts w:ascii="Cambria Math" w:eastAsiaTheme="minorEastAsia" w:hAnsi="Cambria Math" w:cstheme="minorHAnsi"/>
                </w:rPr>
                <m:t>α</m:t>
              </m:r>
            </m:e>
            <m:sub>
              <m:r>
                <w:rPr>
                  <w:rFonts w:ascii="Cambria Math" w:eastAsiaTheme="minorEastAsia" w:hAnsi="Cambria Math" w:cstheme="minorHAnsi"/>
                </w:rPr>
                <m:t>n+1</m:t>
              </m:r>
            </m:sub>
          </m:sSub>
          <m:r>
            <w:rPr>
              <w:rFonts w:ascii="Cambria Math" w:eastAsiaTheme="minorEastAsia" w:hAnsi="Cambria Math" w:cstheme="minorHAnsi"/>
            </w:rPr>
            <m:t>)</m:t>
          </m:r>
          <m:r>
            <m:rPr>
              <m:sty m:val="p"/>
            </m:rPr>
            <w:rPr>
              <w:rFonts w:ascii="Cambria Math" w:eastAsiaTheme="minorEastAsia" w:hAnsi="Cambria Math" w:cstheme="minorHAnsi"/>
            </w:rPr>
            <m:t>Δ</m:t>
          </m:r>
          <m:r>
            <w:rPr>
              <w:rFonts w:ascii="Cambria Math" w:eastAsiaTheme="minorEastAsia" w:hAnsi="Cambria Math" w:cstheme="minorHAnsi"/>
            </w:rPr>
            <m:t>t</m:t>
          </m:r>
        </m:oMath>
      </m:oMathPara>
    </w:p>
    <w:p w14:paraId="6D8C863C" w14:textId="13CDD967" w:rsidR="002221A2" w:rsidRPr="002221A2" w:rsidRDefault="002221A2" w:rsidP="002221A2">
      <w:pPr>
        <w:rPr>
          <w:rFonts w:eastAsiaTheme="minorEastAsia" w:cstheme="minorHAnsi"/>
        </w:rPr>
      </w:pPr>
      <w:r w:rsidRPr="002221A2">
        <w:rPr>
          <w:rFonts w:eastAsiaTheme="minorEastAsia" w:cstheme="minorHAnsi"/>
        </w:rPr>
        <w:t>The real difference is that Euler uses only the initial acceleration, while Verlet uses the average</w:t>
      </w:r>
      <w:r w:rsidRPr="002221A2">
        <w:rPr>
          <w:rFonts w:eastAsiaTheme="minorEastAsia" w:cstheme="minorHAnsi"/>
          <w:b/>
          <w:bCs/>
        </w:rPr>
        <w:t xml:space="preserve"> </w:t>
      </w:r>
      <w:r w:rsidRPr="002221A2">
        <w:rPr>
          <w:rFonts w:eastAsiaTheme="minorEastAsia" w:cstheme="minorHAnsi"/>
        </w:rPr>
        <w:t xml:space="preserve">acceleration over the time step. </w:t>
      </w:r>
      <w:r w:rsidR="00C959B0" w:rsidRPr="00C959B0">
        <w:rPr>
          <w:rFonts w:eastAsiaTheme="minorEastAsia" w:cstheme="minorHAnsi"/>
        </w:rPr>
        <w:t>Both Euler and Verlet move the pendulum from A to B in the same time step. However, Verlet uses the average of the old and new acceleration to update the velocity. This does not change the visual position during a single frame, but it prevents the slow energy drift that Euler's method causes, making the simulation more accurate over time</w:t>
      </w:r>
    </w:p>
    <w:p w14:paraId="4A556699" w14:textId="38290BA3" w:rsidR="00D53A6F" w:rsidRDefault="000F23CE" w:rsidP="0001680D">
      <w:pPr>
        <w:rPr>
          <w:rFonts w:eastAsiaTheme="minorEastAsia"/>
          <w:b/>
          <w:bCs/>
        </w:rPr>
      </w:pPr>
      <w:r>
        <w:rPr>
          <w:rFonts w:eastAsiaTheme="minorEastAsia"/>
          <w:b/>
          <w:bCs/>
        </w:rPr>
        <w:t>Conclusion</w:t>
      </w:r>
    </w:p>
    <w:p w14:paraId="6E5985A4" w14:textId="0062F253" w:rsidR="000F23CE" w:rsidRDefault="000F23CE" w:rsidP="0001680D">
      <w:pPr>
        <w:rPr>
          <w:rFonts w:eastAsiaTheme="minorEastAsia"/>
        </w:rPr>
      </w:pPr>
      <w:r w:rsidRPr="000F23CE">
        <w:rPr>
          <w:rFonts w:eastAsiaTheme="minorEastAsia"/>
        </w:rPr>
        <w:t xml:space="preserve">In this project, I derived the exact equation of motion for a pendulum, compared it with the high school small-angle approximation, and built a numerical simulation to test both </w:t>
      </w:r>
      <w:r>
        <w:rPr>
          <w:rFonts w:eastAsiaTheme="minorEastAsia"/>
        </w:rPr>
        <w:t>equations. I also tracked the energy conservation to calculate how accurate the simulation is.</w:t>
      </w:r>
    </w:p>
    <w:p w14:paraId="2F3263C8" w14:textId="01D929D6" w:rsidR="00E633BC" w:rsidRDefault="000F23CE" w:rsidP="0001680D">
      <w:pPr>
        <w:rPr>
          <w:rFonts w:eastAsiaTheme="minorEastAsia"/>
        </w:rPr>
      </w:pPr>
      <w:r>
        <w:rPr>
          <w:rFonts w:eastAsiaTheme="minorEastAsia"/>
        </w:rPr>
        <w:t xml:space="preserve">The result shows that small-angle approximation equation works well when angle is below </w:t>
      </w:r>
      <m:oMath>
        <m:sSup>
          <m:sSupPr>
            <m:ctrlPr>
              <w:rPr>
                <w:rFonts w:ascii="Cambria Math" w:eastAsiaTheme="minorEastAsia" w:hAnsi="Cambria Math"/>
              </w:rPr>
            </m:ctrlPr>
          </m:sSupPr>
          <m:e>
            <m:r>
              <w:rPr>
                <w:rFonts w:ascii="Cambria Math" w:eastAsiaTheme="minorEastAsia" w:hAnsi="Cambria Math"/>
              </w:rPr>
              <m:t>15</m:t>
            </m:r>
          </m:e>
          <m:sup>
            <m:r>
              <w:rPr>
                <w:rFonts w:ascii="Cambria Math" w:eastAsiaTheme="minorEastAsia" w:hAnsi="Cambria Math"/>
              </w:rPr>
              <m:t>∘</m:t>
            </m:r>
          </m:sup>
        </m:sSup>
      </m:oMath>
      <w:r w:rsidR="00E633BC">
        <w:rPr>
          <w:rFonts w:eastAsiaTheme="minorEastAsia"/>
        </w:rPr>
        <w:t xml:space="preserve"> but fails at larger angles. Period depends on starting angle, which the small-angle formula does not account for. </w:t>
      </w:r>
    </w:p>
    <w:p w14:paraId="0B8AF759" w14:textId="4FBFB2FF" w:rsidR="00E633BC" w:rsidRPr="00E633BC" w:rsidRDefault="00E633BC" w:rsidP="00E633BC">
      <w:pPr>
        <w:rPr>
          <w:rFonts w:eastAsiaTheme="minorEastAsia"/>
        </w:rPr>
      </w:pPr>
      <w:r w:rsidRPr="00E633BC">
        <w:rPr>
          <w:rFonts w:eastAsiaTheme="minorEastAsia"/>
        </w:rPr>
        <w:t>The simulation uses numerical integration (Verlet</w:t>
      </w:r>
      <w:r>
        <w:rPr>
          <w:rFonts w:eastAsiaTheme="minorEastAsia"/>
        </w:rPr>
        <w:t>’s method</w:t>
      </w:r>
      <w:r w:rsidRPr="00E633BC">
        <w:rPr>
          <w:rFonts w:eastAsiaTheme="minorEastAsia"/>
        </w:rPr>
        <w:t>) to solve the exact equation step by step. The energy conservation test shows that total mechanical energy stays constant to within 0.01%, confirming that the simulation is physically accurate</w:t>
      </w:r>
      <w:r>
        <w:rPr>
          <w:rFonts w:eastAsiaTheme="minorEastAsia"/>
        </w:rPr>
        <w:t>.</w:t>
      </w:r>
    </w:p>
    <w:p w14:paraId="27057E79" w14:textId="0B8EF496" w:rsidR="00B762C7" w:rsidRPr="00B762C7" w:rsidRDefault="00E633BC" w:rsidP="0001680D">
      <w:pPr>
        <w:rPr>
          <w:rFonts w:eastAsiaTheme="minorEastAsia"/>
        </w:rPr>
      </w:pPr>
      <w:r w:rsidRPr="00E633BC">
        <w:rPr>
          <w:rFonts w:eastAsiaTheme="minorEastAsia"/>
        </w:rPr>
        <w:t xml:space="preserve">This project helped me understand the difference between approximate and exact models in physics. </w:t>
      </w:r>
    </w:p>
    <w:sectPr w:rsidR="00B762C7" w:rsidRPr="00B762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53388"/>
    <w:multiLevelType w:val="multilevel"/>
    <w:tmpl w:val="4B5C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019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2F"/>
    <w:rsid w:val="0001680D"/>
    <w:rsid w:val="00033855"/>
    <w:rsid w:val="000677EC"/>
    <w:rsid w:val="000F23CE"/>
    <w:rsid w:val="00100A76"/>
    <w:rsid w:val="0014426F"/>
    <w:rsid w:val="00152883"/>
    <w:rsid w:val="001A4FCE"/>
    <w:rsid w:val="002221A2"/>
    <w:rsid w:val="00267917"/>
    <w:rsid w:val="0033782F"/>
    <w:rsid w:val="00412D41"/>
    <w:rsid w:val="0042212E"/>
    <w:rsid w:val="00447FEC"/>
    <w:rsid w:val="004B24ED"/>
    <w:rsid w:val="004D25EF"/>
    <w:rsid w:val="005554EC"/>
    <w:rsid w:val="00555A21"/>
    <w:rsid w:val="00614178"/>
    <w:rsid w:val="00623F88"/>
    <w:rsid w:val="00662848"/>
    <w:rsid w:val="0067617D"/>
    <w:rsid w:val="007012B0"/>
    <w:rsid w:val="00792C98"/>
    <w:rsid w:val="007A2DC1"/>
    <w:rsid w:val="00813B14"/>
    <w:rsid w:val="00835815"/>
    <w:rsid w:val="00852AB5"/>
    <w:rsid w:val="0090655D"/>
    <w:rsid w:val="009748BE"/>
    <w:rsid w:val="009756E3"/>
    <w:rsid w:val="009B2158"/>
    <w:rsid w:val="009B3BED"/>
    <w:rsid w:val="009D31D3"/>
    <w:rsid w:val="009D420C"/>
    <w:rsid w:val="009D4F0E"/>
    <w:rsid w:val="00A10C14"/>
    <w:rsid w:val="00A50905"/>
    <w:rsid w:val="00A81DE2"/>
    <w:rsid w:val="00AC03A5"/>
    <w:rsid w:val="00AC4EA9"/>
    <w:rsid w:val="00AF1710"/>
    <w:rsid w:val="00B762C7"/>
    <w:rsid w:val="00B800D4"/>
    <w:rsid w:val="00BB4FA2"/>
    <w:rsid w:val="00BD6174"/>
    <w:rsid w:val="00BE4983"/>
    <w:rsid w:val="00BF41DC"/>
    <w:rsid w:val="00C0692D"/>
    <w:rsid w:val="00C73BCC"/>
    <w:rsid w:val="00C80575"/>
    <w:rsid w:val="00C80A12"/>
    <w:rsid w:val="00C951CE"/>
    <w:rsid w:val="00C959B0"/>
    <w:rsid w:val="00D44032"/>
    <w:rsid w:val="00D53A6F"/>
    <w:rsid w:val="00DE6E4D"/>
    <w:rsid w:val="00E55000"/>
    <w:rsid w:val="00E633BC"/>
    <w:rsid w:val="00EE18B3"/>
    <w:rsid w:val="00F62157"/>
    <w:rsid w:val="00F9152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32FCF"/>
  <w15:chartTrackingRefBased/>
  <w15:docId w15:val="{BAF74B42-E91E-4738-9749-F8EFFAF54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B14"/>
  </w:style>
  <w:style w:type="paragraph" w:styleId="Heading1">
    <w:name w:val="heading 1"/>
    <w:basedOn w:val="Normal"/>
    <w:next w:val="Normal"/>
    <w:link w:val="Heading1Char"/>
    <w:uiPriority w:val="9"/>
    <w:qFormat/>
    <w:rsid w:val="003378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78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8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78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8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8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78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78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8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8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82F"/>
    <w:rPr>
      <w:rFonts w:eastAsiaTheme="majorEastAsia" w:cstheme="majorBidi"/>
      <w:color w:val="272727" w:themeColor="text1" w:themeTint="D8"/>
    </w:rPr>
  </w:style>
  <w:style w:type="paragraph" w:styleId="Title">
    <w:name w:val="Title"/>
    <w:basedOn w:val="Normal"/>
    <w:next w:val="Normal"/>
    <w:link w:val="TitleChar"/>
    <w:uiPriority w:val="10"/>
    <w:qFormat/>
    <w:rsid w:val="00337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82F"/>
    <w:pPr>
      <w:spacing w:before="160"/>
      <w:jc w:val="center"/>
    </w:pPr>
    <w:rPr>
      <w:i/>
      <w:iCs/>
      <w:color w:val="404040" w:themeColor="text1" w:themeTint="BF"/>
    </w:rPr>
  </w:style>
  <w:style w:type="character" w:customStyle="1" w:styleId="QuoteChar">
    <w:name w:val="Quote Char"/>
    <w:basedOn w:val="DefaultParagraphFont"/>
    <w:link w:val="Quote"/>
    <w:uiPriority w:val="29"/>
    <w:rsid w:val="0033782F"/>
    <w:rPr>
      <w:i/>
      <w:iCs/>
      <w:color w:val="404040" w:themeColor="text1" w:themeTint="BF"/>
    </w:rPr>
  </w:style>
  <w:style w:type="paragraph" w:styleId="ListParagraph">
    <w:name w:val="List Paragraph"/>
    <w:basedOn w:val="Normal"/>
    <w:uiPriority w:val="34"/>
    <w:qFormat/>
    <w:rsid w:val="0033782F"/>
    <w:pPr>
      <w:ind w:left="720"/>
      <w:contextualSpacing/>
    </w:pPr>
  </w:style>
  <w:style w:type="character" w:styleId="IntenseEmphasis">
    <w:name w:val="Intense Emphasis"/>
    <w:basedOn w:val="DefaultParagraphFont"/>
    <w:uiPriority w:val="21"/>
    <w:qFormat/>
    <w:rsid w:val="0033782F"/>
    <w:rPr>
      <w:i/>
      <w:iCs/>
      <w:color w:val="2F5496" w:themeColor="accent1" w:themeShade="BF"/>
    </w:rPr>
  </w:style>
  <w:style w:type="paragraph" w:styleId="IntenseQuote">
    <w:name w:val="Intense Quote"/>
    <w:basedOn w:val="Normal"/>
    <w:next w:val="Normal"/>
    <w:link w:val="IntenseQuoteChar"/>
    <w:uiPriority w:val="30"/>
    <w:qFormat/>
    <w:rsid w:val="003378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82F"/>
    <w:rPr>
      <w:i/>
      <w:iCs/>
      <w:color w:val="2F5496" w:themeColor="accent1" w:themeShade="BF"/>
    </w:rPr>
  </w:style>
  <w:style w:type="character" w:styleId="IntenseReference">
    <w:name w:val="Intense Reference"/>
    <w:basedOn w:val="DefaultParagraphFont"/>
    <w:uiPriority w:val="32"/>
    <w:qFormat/>
    <w:rsid w:val="0033782F"/>
    <w:rPr>
      <w:b/>
      <w:bCs/>
      <w:smallCaps/>
      <w:color w:val="2F5496" w:themeColor="accent1" w:themeShade="BF"/>
      <w:spacing w:val="5"/>
    </w:rPr>
  </w:style>
  <w:style w:type="character" w:styleId="Hyperlink">
    <w:name w:val="Hyperlink"/>
    <w:basedOn w:val="DefaultParagraphFont"/>
    <w:uiPriority w:val="99"/>
    <w:unhideWhenUsed/>
    <w:rsid w:val="0033782F"/>
    <w:rPr>
      <w:color w:val="0563C1" w:themeColor="hyperlink"/>
      <w:u w:val="single"/>
    </w:rPr>
  </w:style>
  <w:style w:type="character" w:styleId="UnresolvedMention">
    <w:name w:val="Unresolved Mention"/>
    <w:basedOn w:val="DefaultParagraphFont"/>
    <w:uiPriority w:val="99"/>
    <w:semiHidden/>
    <w:unhideWhenUsed/>
    <w:rsid w:val="0033782F"/>
    <w:rPr>
      <w:color w:val="605E5C"/>
      <w:shd w:val="clear" w:color="auto" w:fill="E1DFDD"/>
    </w:rPr>
  </w:style>
  <w:style w:type="paragraph" w:styleId="NoSpacing">
    <w:name w:val="No Spacing"/>
    <w:uiPriority w:val="1"/>
    <w:qFormat/>
    <w:rsid w:val="0033782F"/>
    <w:pPr>
      <w:spacing w:after="0" w:line="240" w:lineRule="auto"/>
    </w:pPr>
  </w:style>
  <w:style w:type="character" w:styleId="PlaceholderText">
    <w:name w:val="Placeholder Text"/>
    <w:basedOn w:val="DefaultParagraphFont"/>
    <w:uiPriority w:val="99"/>
    <w:semiHidden/>
    <w:rsid w:val="00835815"/>
    <w:rPr>
      <w:color w:val="666666"/>
    </w:rPr>
  </w:style>
  <w:style w:type="table" w:styleId="TableGrid">
    <w:name w:val="Table Grid"/>
    <w:basedOn w:val="TableNormal"/>
    <w:uiPriority w:val="39"/>
    <w:rsid w:val="00D44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StevenCodeStack/Pendulum-Simulato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689</TotalTime>
  <Pages>7</Pages>
  <Words>1644</Words>
  <Characters>9374</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Pap</dc:creator>
  <cp:keywords/>
  <dc:description/>
  <cp:lastModifiedBy>Wahyu Pap</cp:lastModifiedBy>
  <cp:revision>11</cp:revision>
  <dcterms:created xsi:type="dcterms:W3CDTF">2026-07-06T17:36:00Z</dcterms:created>
  <dcterms:modified xsi:type="dcterms:W3CDTF">2026-07-07T21:06:00Z</dcterms:modified>
</cp:coreProperties>
</file>