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A8A76C" w14:textId="5A57A691" w:rsidR="00395855" w:rsidRDefault="00395855" w:rsidP="008E029D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ViewPager</w:t>
      </w:r>
      <w:r>
        <w:rPr>
          <w:rFonts w:hint="eastAsia"/>
        </w:rPr>
        <w:t>的适配器不建议直接接受</w:t>
      </w:r>
      <w:r>
        <w:rPr>
          <w:rFonts w:hint="eastAsia"/>
        </w:rPr>
        <w:t>IamgeView</w:t>
      </w:r>
      <w:r>
        <w:rPr>
          <w:rFonts w:hint="eastAsia"/>
        </w:rPr>
        <w:t>的集合作为数据源，这样视图资源不能回收，内存占用率高，大图甚至有溢出危险，考虑优化。</w:t>
      </w:r>
    </w:p>
    <w:p w14:paraId="5717141A" w14:textId="30E105CF" w:rsidR="007F1E17" w:rsidRDefault="00395855" w:rsidP="008E029D">
      <w:pPr>
        <w:rPr>
          <w:rFonts w:hint="eastAsia"/>
        </w:rPr>
      </w:pPr>
      <w:r w:rsidRPr="00395855">
        <w:drawing>
          <wp:inline distT="0" distB="0" distL="0" distR="0" wp14:anchorId="5F079721" wp14:editId="69359770">
            <wp:extent cx="5274310" cy="1827530"/>
            <wp:effectExtent l="0" t="0" r="889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F55A9" w14:textId="77777777" w:rsidR="004C1CD6" w:rsidRDefault="004C1CD6" w:rsidP="008E029D">
      <w:pPr>
        <w:rPr>
          <w:rFonts w:hint="eastAsia"/>
        </w:rPr>
      </w:pPr>
    </w:p>
    <w:p w14:paraId="72261FFD" w14:textId="4D6B1348" w:rsidR="004C1CD6" w:rsidRDefault="004C1CD6" w:rsidP="008E029D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 w:rsidR="00CD6FD0">
        <w:rPr>
          <w:rFonts w:hint="eastAsia"/>
        </w:rPr>
        <w:t>全局变量如果只有一次初始化可以直接申明时初始化，不用单独写方法初始化</w:t>
      </w:r>
    </w:p>
    <w:p w14:paraId="1FCF7F9C" w14:textId="00039254" w:rsidR="00CD6FD0" w:rsidRDefault="00CD6FD0" w:rsidP="008E029D">
      <w:pPr>
        <w:rPr>
          <w:rFonts w:hint="eastAsia"/>
        </w:rPr>
      </w:pPr>
      <w:r w:rsidRPr="00CD6FD0">
        <w:drawing>
          <wp:inline distT="0" distB="0" distL="0" distR="0" wp14:anchorId="24114349" wp14:editId="454F05C9">
            <wp:extent cx="3784600" cy="6477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D584" w14:textId="1DCE057D" w:rsidR="00CD6FD0" w:rsidRDefault="00CD6FD0" w:rsidP="008E029D">
      <w:pPr>
        <w:rPr>
          <w:rFonts w:hint="eastAsia"/>
        </w:rPr>
      </w:pPr>
      <w:r w:rsidRPr="00CD6FD0">
        <w:drawing>
          <wp:inline distT="0" distB="0" distL="0" distR="0" wp14:anchorId="03B54E6D" wp14:editId="5D8E600C">
            <wp:extent cx="2476500" cy="571500"/>
            <wp:effectExtent l="0" t="0" r="1270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8BE5" w14:textId="22102B67" w:rsidR="00CD6FD0" w:rsidRDefault="00CD6FD0" w:rsidP="008E029D">
      <w:pPr>
        <w:rPr>
          <w:rFonts w:hint="eastAsia"/>
        </w:rPr>
      </w:pPr>
      <w:r w:rsidRPr="00CD6FD0">
        <w:drawing>
          <wp:inline distT="0" distB="0" distL="0" distR="0" wp14:anchorId="615DD72C" wp14:editId="5871AA73">
            <wp:extent cx="5274310" cy="1425575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DB71" w14:textId="77777777" w:rsidR="00CD6FD0" w:rsidRDefault="00CD6FD0" w:rsidP="008E029D">
      <w:pPr>
        <w:rPr>
          <w:rFonts w:hint="eastAsia"/>
        </w:rPr>
      </w:pPr>
    </w:p>
    <w:p w14:paraId="6973D082" w14:textId="4ACD2901" w:rsidR="00CD6FD0" w:rsidRDefault="00CD6FD0" w:rsidP="008E029D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r w:rsidR="00AB67F6">
        <w:rPr>
          <w:rFonts w:hint="eastAsia"/>
        </w:rPr>
        <w:t>点击事件可以在</w:t>
      </w:r>
      <w:r w:rsidR="00AB67F6">
        <w:rPr>
          <w:rFonts w:hint="eastAsia"/>
        </w:rPr>
        <w:t>Activity</w:t>
      </w:r>
      <w:r w:rsidR="00AB67F6">
        <w:rPr>
          <w:rFonts w:hint="eastAsia"/>
        </w:rPr>
        <w:t>中绑定，具体执行的业务逻辑可以抽离</w:t>
      </w:r>
    </w:p>
    <w:p w14:paraId="3BAAE7D3" w14:textId="3A9CC081" w:rsidR="00AB67F6" w:rsidRDefault="00AB67F6" w:rsidP="008E029D">
      <w:pPr>
        <w:rPr>
          <w:rFonts w:hint="eastAsia"/>
        </w:rPr>
      </w:pPr>
      <w:r w:rsidRPr="00AB67F6">
        <w:drawing>
          <wp:inline distT="0" distB="0" distL="0" distR="0" wp14:anchorId="2A91E4D0" wp14:editId="3E138EF2">
            <wp:extent cx="5274310" cy="93980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53CF" w14:textId="77777777" w:rsidR="007C0DE7" w:rsidRDefault="007C0DE7" w:rsidP="008E029D">
      <w:pPr>
        <w:rPr>
          <w:rFonts w:hint="eastAsia"/>
        </w:rPr>
      </w:pPr>
    </w:p>
    <w:p w14:paraId="087929DC" w14:textId="42E9B68B" w:rsidR="007C0DE7" w:rsidRDefault="007C0DE7" w:rsidP="008E029D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、如果不用</w:t>
      </w:r>
      <w:r>
        <w:rPr>
          <w:rFonts w:hint="eastAsia"/>
        </w:rPr>
        <w:t>sqlite</w:t>
      </w:r>
      <w:r>
        <w:rPr>
          <w:rFonts w:hint="eastAsia"/>
        </w:rPr>
        <w:t>，你还能想到什么方法缓存数据？</w:t>
      </w:r>
    </w:p>
    <w:p w14:paraId="36785F38" w14:textId="77777777" w:rsidR="007C0DE7" w:rsidRDefault="007C0DE7" w:rsidP="008E029D">
      <w:pPr>
        <w:rPr>
          <w:rFonts w:hint="eastAsia"/>
        </w:rPr>
      </w:pPr>
    </w:p>
    <w:p w14:paraId="1B0CCC1D" w14:textId="75889C2D" w:rsidR="007C0DE7" w:rsidRPr="007C0DE7" w:rsidRDefault="007C0DE7" w:rsidP="008E029D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、实现通过拼音搜索</w:t>
      </w:r>
      <w:bookmarkStart w:id="0" w:name="_GoBack"/>
      <w:bookmarkEnd w:id="0"/>
    </w:p>
    <w:sectPr w:rsidR="007C0DE7" w:rsidRPr="007C0D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799A23"/>
    <w:multiLevelType w:val="singleLevel"/>
    <w:tmpl w:val="59799A23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376"/>
    <w:rsid w:val="001979C0"/>
    <w:rsid w:val="001F66EE"/>
    <w:rsid w:val="001F7788"/>
    <w:rsid w:val="002307DE"/>
    <w:rsid w:val="00395855"/>
    <w:rsid w:val="003F65A7"/>
    <w:rsid w:val="004C1CD6"/>
    <w:rsid w:val="004F7A07"/>
    <w:rsid w:val="00747BD7"/>
    <w:rsid w:val="007C0DE7"/>
    <w:rsid w:val="007F1E17"/>
    <w:rsid w:val="008E029D"/>
    <w:rsid w:val="00956155"/>
    <w:rsid w:val="00AB67F6"/>
    <w:rsid w:val="00AD2364"/>
    <w:rsid w:val="00CD6FD0"/>
    <w:rsid w:val="00E05376"/>
    <w:rsid w:val="3F79651E"/>
    <w:rsid w:val="7023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06F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99"/>
    <w:rsid w:val="00AD23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8AE1D1-53B9-7F40-B7B0-D2F04BCFF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30</Words>
  <Characters>173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18722</dc:creator>
  <cp:lastModifiedBy>Microsoft</cp:lastModifiedBy>
  <cp:revision>8</cp:revision>
  <dcterms:created xsi:type="dcterms:W3CDTF">2014-10-29T12:08:00Z</dcterms:created>
  <dcterms:modified xsi:type="dcterms:W3CDTF">2017-09-12T09:19:00Z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