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49E" w:rsidRPr="00204725" w:rsidRDefault="00AB549E">
      <w:pPr>
        <w:rPr>
          <w:lang w:val="es-E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B549E" w:rsidRPr="00204725" w:rsidTr="0020472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49E" w:rsidRPr="002047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s-ES"/>
              </w:rPr>
            </w:pPr>
            <w:r w:rsidRPr="00204725">
              <w:rPr>
                <w:b/>
                <w:shd w:val="clear" w:color="auto" w:fill="C9DAF8"/>
                <w:lang w:val="es-ES"/>
              </w:rPr>
              <w:t>Requerimiento Funcional</w:t>
            </w:r>
          </w:p>
          <w:p w:rsidR="00AB549E" w:rsidRPr="00204725" w:rsidRDefault="00AB5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s-ES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49E" w:rsidRPr="002047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s-ES"/>
              </w:rPr>
            </w:pPr>
            <w:r w:rsidRPr="00204725">
              <w:rPr>
                <w:b/>
                <w:shd w:val="clear" w:color="auto" w:fill="C9DAF8"/>
                <w:lang w:val="es-ES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49E" w:rsidRPr="0020472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s-ES"/>
              </w:rPr>
            </w:pPr>
            <w:r w:rsidRPr="00204725">
              <w:rPr>
                <w:b/>
                <w:shd w:val="clear" w:color="auto" w:fill="C9DAF8"/>
                <w:lang w:val="es-ES"/>
              </w:rPr>
              <w:t>Nombre del método</w:t>
            </w:r>
          </w:p>
        </w:tc>
      </w:tr>
      <w:tr w:rsidR="007A73E8" w:rsidRPr="00204725" w:rsidTr="00204725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04725">
              <w:rPr>
                <w:lang w:val="es-ES"/>
              </w:rPr>
              <w:t>ReqFunc001</w:t>
            </w:r>
          </w:p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Ordenar bebida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 w:rsidP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 w:rsidRPr="00204725">
              <w:rPr>
                <w:lang w:val="es-ES"/>
              </w:rPr>
              <w:t xml:space="preserve">Clase </w:t>
            </w:r>
            <w:proofErr w:type="spellStart"/>
            <w:r>
              <w:rPr>
                <w:lang w:val="es-ES"/>
              </w:rPr>
              <w:t>Order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Order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…)</w:t>
            </w:r>
          </w:p>
        </w:tc>
      </w:tr>
      <w:tr w:rsidR="007A73E8" w:rsidRPr="00204725" w:rsidTr="005526B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addOrder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…)</w:t>
            </w:r>
          </w:p>
        </w:tc>
      </w:tr>
      <w:tr w:rsidR="007A73E8" w:rsidRPr="00204725" w:rsidTr="005526BC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CalcPrice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…)</w:t>
            </w:r>
          </w:p>
        </w:tc>
      </w:tr>
      <w:tr w:rsidR="007A73E8" w:rsidRPr="00204725" w:rsidTr="005526B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showOrder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…)</w:t>
            </w:r>
          </w:p>
        </w:tc>
      </w:tr>
      <w:tr w:rsidR="007A73E8" w:rsidRPr="00204725" w:rsidTr="005526B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Clase </w:t>
            </w:r>
            <w:proofErr w:type="spellStart"/>
            <w:r>
              <w:rPr>
                <w:lang w:val="es-ES"/>
              </w:rPr>
              <w:t>Cafe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3E8" w:rsidRPr="00204725" w:rsidRDefault="007A7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Café(</w:t>
            </w:r>
            <w:proofErr w:type="gramEnd"/>
            <w:r>
              <w:rPr>
                <w:lang w:val="es-ES"/>
              </w:rPr>
              <w:t>…)</w:t>
            </w:r>
          </w:p>
        </w:tc>
      </w:tr>
      <w:tr w:rsidR="00204725" w:rsidRPr="00204725" w:rsidTr="005526B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204725" w:rsidRPr="00204725" w:rsidTr="005526B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204725" w:rsidRPr="00204725" w:rsidTr="005526B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204725" w:rsidRPr="00204725" w:rsidTr="005526B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204725" w:rsidRPr="00204725" w:rsidTr="005526B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204725" w:rsidRPr="00204725" w:rsidTr="005526B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725" w:rsidRPr="00204725" w:rsidRDefault="00204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</w:tbl>
    <w:p w:rsidR="00AB549E" w:rsidRPr="00204725" w:rsidRDefault="00AB549E">
      <w:pPr>
        <w:rPr>
          <w:lang w:val="es-ES"/>
        </w:rPr>
      </w:pPr>
    </w:p>
    <w:sectPr w:rsidR="00AB549E" w:rsidRPr="002047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9E"/>
    <w:rsid w:val="00204725"/>
    <w:rsid w:val="007A73E8"/>
    <w:rsid w:val="00AB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42485"/>
  <w15:docId w15:val="{0800371F-1F40-5543-A592-A8DBDE0F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Steven Ramirez Angulo</cp:lastModifiedBy>
  <cp:revision>2</cp:revision>
  <dcterms:created xsi:type="dcterms:W3CDTF">2023-09-29T21:32:00Z</dcterms:created>
  <dcterms:modified xsi:type="dcterms:W3CDTF">2023-09-29T21:45:00Z</dcterms:modified>
</cp:coreProperties>
</file>