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3E918BCA" w:rsidR="00D27B5E" w:rsidRPr="004E71E7" w:rsidRDefault="00693750" w:rsidP="00D27B5E">
      <w:pPr>
        <w:pStyle w:val="Title"/>
        <w:rPr>
          <w:b/>
          <w:bCs/>
          <w:color w:val="FFFFFF" w:themeColor="background1"/>
        </w:rPr>
      </w:pPr>
      <w:r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433F7897">
            <wp:simplePos x="0" y="0"/>
            <wp:positionH relativeFrom="margin">
              <wp:posOffset>5495925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E7"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2DB248E8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1D6AC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" fillcolor="#bf8f00 [2407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Стивен Джексон</w:t>
      </w:r>
    </w:p>
    <w:p w14:paraId="5609C8B8" w14:textId="43088BBD" w:rsidR="00D27B5E" w:rsidRPr="004E71E7" w:rsidRDefault="001658C8" w:rsidP="00D27B5E">
      <w:pPr>
        <w:pStyle w:val="Subtitle"/>
        <w:rPr>
          <w:rStyle w:val="IntenseEmphasis"/>
          <w:color w:val="FFFFFF" w:themeColor="background1"/>
        </w:rPr>
      </w:pPr>
      <w:r w:rsidRPr="001658C8">
        <w:rPr>
          <w:rStyle w:val="IntenseEmphasis"/>
          <w:color w:val="FFFFFF" w:themeColor="background1"/>
        </w:rPr>
        <w:t>Построитель отчетов</w:t>
      </w:r>
    </w:p>
    <w:p w14:paraId="764B79B8" w14:textId="204016AB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Джалан Мендека , Лабуан ФТ, Куала-Лумпур, Малайзия, 87000 | +6087427744</w:t>
      </w:r>
    </w:p>
    <w:p w14:paraId="48897C22" w14:textId="77777777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steven.jackson.1989@tutamail.com</w:t>
      </w:r>
    </w:p>
    <w:p w14:paraId="5D6BFA98" w14:textId="6D16FA46" w:rsidR="00D27B5E" w:rsidRDefault="00693750" w:rsidP="00D27B5E">
      <w:pPr>
        <w:rPr>
          <w:rStyle w:val="Strong"/>
        </w:rPr>
      </w:pPr>
      <w:r w:rsidRPr="00693750">
        <w:rPr>
          <w:rStyle w:val="Strong"/>
        </w:rPr>
        <w:t>Опытный конструктор отчетов с хорошими навыками использования FastReport.NET для проектирования, разработки и развертывания отчетов для различных бизнес-приложений. Продемонстрированная способность создавать собственные отчеты с учетом конкретных требований, обеспечивая точное представление и визуализацию данных. Имеет навыки анализа данных, оптимизации отчетов и оказания технической поддержки по вопросам, связанным с отчетами.</w:t>
      </w:r>
    </w:p>
    <w:p w14:paraId="127975AF" w14:textId="77777777" w:rsidR="00D27B5E" w:rsidRPr="00693750" w:rsidRDefault="00D27B5E" w:rsidP="00E20654">
      <w:pPr>
        <w:pStyle w:val="Title"/>
        <w:rPr>
          <w:b/>
          <w:bCs/>
          <w:color w:val="ED7D31" w:themeColor="accent2"/>
          <w:sz w:val="32"/>
          <w:szCs w:val="32"/>
        </w:rPr>
      </w:pPr>
      <w:r w:rsidRPr="00693750">
        <w:rPr>
          <w:b/>
          <w:bCs/>
          <w:color w:val="ED7D31" w:themeColor="accent2"/>
          <w:sz w:val="32"/>
          <w:szCs w:val="32"/>
        </w:rPr>
        <w:t>Профессиональный опыт</w:t>
      </w:r>
    </w:p>
    <w:p w14:paraId="13716616" w14:textId="1648B890" w:rsidR="00E20654" w:rsidRPr="00693750" w:rsidRDefault="00E20654" w:rsidP="00693750">
      <w:pPr>
        <w:spacing w:after="0"/>
        <w:rPr>
          <w:b/>
          <w:bCs/>
          <w:sz w:val="28"/>
          <w:szCs w:val="28"/>
        </w:rPr>
      </w:pPr>
      <w:r w:rsidRPr="00693750">
        <w:rPr>
          <w:b/>
          <w:bCs/>
          <w:sz w:val="28"/>
          <w:szCs w:val="28"/>
        </w:rPr>
        <w:t>Среда Решения</w:t>
      </w:r>
    </w:p>
    <w:p w14:paraId="4F38FE4F" w14:textId="47B6B950" w:rsidR="00E20654" w:rsidRPr="00693750" w:rsidRDefault="00E20654" w:rsidP="00693750">
      <w:pPr>
        <w:spacing w:after="0"/>
        <w:rPr>
          <w:rFonts w:eastAsia="Malgun Gothic"/>
          <w:i/>
          <w:iCs/>
          <w:lang w:eastAsia="ko-KR"/>
        </w:rPr>
      </w:pPr>
      <w:r w:rsidRPr="00780DC3">
        <w:rPr>
          <w:i/>
          <w:iCs/>
        </w:rPr>
        <w:t xml:space="preserve">июль 201 </w:t>
      </w:r>
      <w:r w:rsidR="00693750">
        <w:rPr>
          <w:rFonts w:eastAsia="Malgun Gothic" w:hint="eastAsia"/>
          <w:i/>
          <w:iCs/>
          <w:lang w:eastAsia="ko-KR"/>
        </w:rPr>
        <w:t xml:space="preserve">0 </w:t>
      </w:r>
      <w:r w:rsidRPr="00780DC3">
        <w:rPr>
          <w:i/>
          <w:iCs/>
        </w:rPr>
        <w:t xml:space="preserve">- февраль 202 </w:t>
      </w:r>
      <w:r w:rsidR="00693750">
        <w:rPr>
          <w:rFonts w:eastAsia="Malgun Gothic" w:hint="eastAsia"/>
          <w:i/>
          <w:iCs/>
          <w:lang w:eastAsia="ko-KR"/>
        </w:rPr>
        <w:t>2</w:t>
      </w:r>
    </w:p>
    <w:p w14:paraId="113C29FE" w14:textId="734FECA6" w:rsidR="00D27B5E" w:rsidRPr="00E20654" w:rsidRDefault="00693750" w:rsidP="00693750">
      <w:pPr>
        <w:spacing w:after="0"/>
        <w:rPr>
          <w:b/>
          <w:bCs/>
          <w:sz w:val="24"/>
          <w:szCs w:val="24"/>
        </w:rPr>
      </w:pPr>
      <w:r w:rsidRPr="00693750">
        <w:rPr>
          <w:b/>
          <w:bCs/>
          <w:sz w:val="24"/>
          <w:szCs w:val="24"/>
        </w:rPr>
        <w:t>Построитель отчетов</w:t>
      </w:r>
    </w:p>
    <w:p w14:paraId="4FB6078E" w14:textId="77777777" w:rsidR="00693750" w:rsidRDefault="00693750" w:rsidP="00693750">
      <w:pPr>
        <w:pStyle w:val="ListParagraph"/>
        <w:numPr>
          <w:ilvl w:val="0"/>
          <w:numId w:val="1"/>
        </w:numPr>
      </w:pPr>
      <w:r>
        <w:t>Спроектировал и разработал пользовательские отчеты с использованием FastReport.NET для внутренних бизнес-приложений.</w:t>
      </w:r>
    </w:p>
    <w:p w14:paraId="154CBD79" w14:textId="77777777" w:rsidR="00693750" w:rsidRDefault="00693750" w:rsidP="00693750">
      <w:pPr>
        <w:pStyle w:val="ListParagraph"/>
        <w:numPr>
          <w:ilvl w:val="0"/>
          <w:numId w:val="1"/>
        </w:numPr>
      </w:pPr>
      <w:r>
        <w:t>Сотрудничал с заинтересованными сторонами для сбора требований к отчетам и перевода их в технические спецификации.</w:t>
      </w:r>
    </w:p>
    <w:p w14:paraId="3C0D95E3" w14:textId="77777777" w:rsidR="00693750" w:rsidRDefault="00693750" w:rsidP="00693750">
      <w:pPr>
        <w:pStyle w:val="ListParagraph"/>
        <w:numPr>
          <w:ilvl w:val="0"/>
          <w:numId w:val="1"/>
        </w:numPr>
      </w:pPr>
      <w:r>
        <w:t>Реализована привязка данных и использованы расширенные функции FastReport.NET для создания динамических и интерактивных отчетов.</w:t>
      </w:r>
    </w:p>
    <w:p w14:paraId="703BF184" w14:textId="77777777" w:rsidR="00693750" w:rsidRDefault="00693750" w:rsidP="00693750">
      <w:pPr>
        <w:pStyle w:val="ListParagraph"/>
        <w:numPr>
          <w:ilvl w:val="0"/>
          <w:numId w:val="1"/>
        </w:numPr>
      </w:pPr>
      <w:r>
        <w:t>Проведена оптимизация производительности и тонкая настройка отчетов для повышения эффективности и сокращения времени обработки.</w:t>
      </w:r>
    </w:p>
    <w:p w14:paraId="46AD3CCE" w14:textId="77777777" w:rsidR="00693750" w:rsidRDefault="00693750" w:rsidP="00693750">
      <w:pPr>
        <w:pStyle w:val="ListParagraph"/>
        <w:numPr>
          <w:ilvl w:val="0"/>
          <w:numId w:val="1"/>
        </w:numPr>
      </w:pPr>
      <w:r>
        <w:t>Обеспечено обучение и поддержка конечных пользователей по вопросам создания отчетов, настройки и использования инструментов отчетности.</w:t>
      </w:r>
    </w:p>
    <w:p w14:paraId="1F262AE8" w14:textId="7F027B61" w:rsidR="00780DC3" w:rsidRPr="004B0BEF" w:rsidRDefault="00693750" w:rsidP="00693750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>
        <w:t>Ведение документации и контроль версий отчетов, обеспечение точности и последовательности.</w:t>
      </w:r>
    </w:p>
    <w:p w14:paraId="0A0CE2F3" w14:textId="7C81EB20" w:rsidR="00D27B5E" w:rsidRPr="00693750" w:rsidRDefault="00D27B5E" w:rsidP="00693750">
      <w:pPr>
        <w:spacing w:after="0"/>
        <w:rPr>
          <w:b/>
          <w:bCs/>
          <w:sz w:val="28"/>
          <w:szCs w:val="28"/>
        </w:rPr>
      </w:pPr>
      <w:r w:rsidRPr="00693750">
        <w:rPr>
          <w:b/>
          <w:bCs/>
          <w:sz w:val="28"/>
          <w:szCs w:val="28"/>
        </w:rPr>
        <w:t>Уэбби Групп</w:t>
      </w:r>
    </w:p>
    <w:p w14:paraId="2B6B33C9" w14:textId="58D0EE48" w:rsidR="00D27B5E" w:rsidRPr="00693750" w:rsidRDefault="00693750" w:rsidP="00693750">
      <w:pPr>
        <w:spacing w:after="0" w:line="240" w:lineRule="auto"/>
        <w:rPr>
          <w:rFonts w:eastAsia="Malgun Gothic"/>
          <w:i/>
          <w:iCs/>
          <w:lang w:eastAsia="ko-KR"/>
        </w:rPr>
      </w:pPr>
      <w:r>
        <w:rPr>
          <w:rFonts w:eastAsia="Malgun Gothic" w:hint="eastAsia"/>
          <w:i/>
          <w:iCs/>
          <w:lang w:eastAsia="ko-KR"/>
        </w:rPr>
        <w:t xml:space="preserve">6 </w:t>
      </w:r>
      <w:r w:rsidR="00D27B5E" w:rsidRPr="00780DC3">
        <w:rPr>
          <w:i/>
          <w:iCs/>
        </w:rPr>
        <w:t xml:space="preserve">августа 201 г. - </w:t>
      </w:r>
      <w:r>
        <w:rPr>
          <w:rFonts w:eastAsia="Malgun Gothic" w:hint="eastAsia"/>
          <w:i/>
          <w:iCs/>
          <w:lang w:eastAsia="ko-KR"/>
        </w:rPr>
        <w:t xml:space="preserve">7 </w:t>
      </w:r>
      <w:r>
        <w:rPr>
          <w:rFonts w:eastAsia="Malgun Gothic" w:hint="eastAsia"/>
          <w:i/>
          <w:iCs/>
          <w:lang w:eastAsia="ko-KR"/>
        </w:rPr>
        <w:t>июня</w:t>
      </w:r>
      <w:r>
        <w:rPr>
          <w:rFonts w:eastAsia="Malgun Gothic" w:hint="eastAsia"/>
          <w:i/>
          <w:iCs/>
          <w:lang w:eastAsia="ko-KR"/>
        </w:rPr>
        <w:t xml:space="preserve"> 2011 </w:t>
      </w:r>
      <w:r>
        <w:rPr>
          <w:rFonts w:eastAsia="Malgun Gothic" w:hint="eastAsia"/>
          <w:i/>
          <w:iCs/>
          <w:lang w:eastAsia="ko-KR"/>
        </w:rPr>
        <w:t>г</w:t>
      </w:r>
      <w:r>
        <w:rPr>
          <w:rFonts w:eastAsia="Malgun Gothic" w:hint="eastAsia"/>
          <w:i/>
          <w:iCs/>
          <w:lang w:eastAsia="ko-KR"/>
        </w:rPr>
        <w:t>.</w:t>
      </w:r>
    </w:p>
    <w:p w14:paraId="4AAE5FA4" w14:textId="7E2E9BA0" w:rsidR="00D27B5E" w:rsidRPr="00E20654" w:rsidRDefault="00693750" w:rsidP="00693750">
      <w:pPr>
        <w:spacing w:after="0"/>
        <w:rPr>
          <w:b/>
          <w:bCs/>
          <w:sz w:val="24"/>
          <w:szCs w:val="24"/>
        </w:rPr>
      </w:pPr>
      <w:r w:rsidRPr="00693750">
        <w:rPr>
          <w:b/>
          <w:bCs/>
          <w:sz w:val="24"/>
          <w:szCs w:val="24"/>
        </w:rPr>
        <w:t>Разработчик отчетов</w:t>
      </w:r>
    </w:p>
    <w:p w14:paraId="4E1924B7" w14:textId="77777777" w:rsidR="00693750" w:rsidRDefault="00693750" w:rsidP="00693750">
      <w:pPr>
        <w:pStyle w:val="ListParagraph"/>
        <w:numPr>
          <w:ilvl w:val="0"/>
          <w:numId w:val="2"/>
        </w:numPr>
      </w:pPr>
      <w:r>
        <w:t>Разрабатывал сложные отчеты для приложений корпоративного уровня с использованием FastReport.NET.</w:t>
      </w:r>
    </w:p>
    <w:p w14:paraId="35A24DA8" w14:textId="77777777" w:rsidR="00693750" w:rsidRDefault="00693750" w:rsidP="00693750">
      <w:pPr>
        <w:pStyle w:val="ListParagraph"/>
        <w:numPr>
          <w:ilvl w:val="0"/>
          <w:numId w:val="2"/>
        </w:numPr>
      </w:pPr>
      <w:r>
        <w:t>Интегрированные отчеты с существующими системами и базами данных, обеспечивающие бесперебойный поток данных и совместимость.</w:t>
      </w:r>
    </w:p>
    <w:p w14:paraId="2E8A0352" w14:textId="77777777" w:rsidR="00693750" w:rsidRDefault="00693750" w:rsidP="00693750">
      <w:pPr>
        <w:pStyle w:val="ListParagraph"/>
        <w:numPr>
          <w:ilvl w:val="0"/>
          <w:numId w:val="2"/>
        </w:numPr>
      </w:pPr>
      <w:r>
        <w:t>Реализованы механизмы формирования и распространения отчетов по расписанию для автоматизации процессов отчетности.</w:t>
      </w:r>
    </w:p>
    <w:p w14:paraId="7FAE19BB" w14:textId="77777777" w:rsidR="00693750" w:rsidRDefault="00693750" w:rsidP="00693750">
      <w:pPr>
        <w:pStyle w:val="ListParagraph"/>
        <w:numPr>
          <w:ilvl w:val="0"/>
          <w:numId w:val="2"/>
        </w:numPr>
      </w:pPr>
      <w:r>
        <w:t>Выполнял поиск и устранение неисправностей и отладку проблем, связанных с отчетами, обеспечивая своевременное решение и минимальное время простоя.</w:t>
      </w:r>
    </w:p>
    <w:p w14:paraId="551E1CEF" w14:textId="77777777" w:rsidR="00693750" w:rsidRDefault="00693750" w:rsidP="00693750">
      <w:pPr>
        <w:pStyle w:val="ListParagraph"/>
        <w:numPr>
          <w:ilvl w:val="0"/>
          <w:numId w:val="2"/>
        </w:numPr>
      </w:pPr>
      <w:r>
        <w:t>Участвовал в оценке и выборе инструментов и технологий отчетности для удовлетворения требований бизнеса.</w:t>
      </w:r>
    </w:p>
    <w:p w14:paraId="359274A4" w14:textId="7F48DC5B" w:rsidR="00D27B5E" w:rsidRDefault="00693750" w:rsidP="00693750">
      <w:pPr>
        <w:pStyle w:val="ListParagraph"/>
        <w:numPr>
          <w:ilvl w:val="0"/>
          <w:numId w:val="2"/>
        </w:numPr>
      </w:pPr>
      <w:r>
        <w:t>Сотрудничал с межфункциональными командами для разработки и внедрения решений по отчетности, соответствующих бизнес-целям.</w:t>
      </w:r>
    </w:p>
    <w:p w14:paraId="4E9181E8" w14:textId="1119ACC6" w:rsidR="00D27B5E" w:rsidRPr="00693750" w:rsidRDefault="00D27B5E" w:rsidP="00E97BB1">
      <w:pPr>
        <w:spacing w:after="0"/>
        <w:rPr>
          <w:b/>
          <w:bCs/>
          <w:color w:val="ED7D31" w:themeColor="accent2"/>
          <w:sz w:val="32"/>
          <w:szCs w:val="32"/>
        </w:rPr>
      </w:pPr>
      <w:r w:rsidRPr="00693750">
        <w:rPr>
          <w:b/>
          <w:bCs/>
          <w:color w:val="ED7D31" w:themeColor="accent2"/>
          <w:sz w:val="32"/>
          <w:szCs w:val="32"/>
        </w:rPr>
        <w:t>Образование</w:t>
      </w:r>
    </w:p>
    <w:p w14:paraId="3F318250" w14:textId="77777777" w:rsidR="00D27B5E" w:rsidRDefault="00D27B5E" w:rsidP="00E97BB1">
      <w:pPr>
        <w:spacing w:after="0"/>
      </w:pPr>
      <w:r w:rsidRPr="00780DC3">
        <w:rPr>
          <w:b/>
          <w:bCs/>
          <w:sz w:val="24"/>
          <w:szCs w:val="24"/>
        </w:rPr>
        <w:t>Безопасность компьютерных систем в информационных технологиях и бизнес-технологиях</w:t>
      </w:r>
    </w:p>
    <w:p w14:paraId="69611984" w14:textId="77777777" w:rsidR="00D27B5E" w:rsidRDefault="00D27B5E" w:rsidP="00E97BB1">
      <w:pPr>
        <w:spacing w:after="0"/>
      </w:pPr>
      <w:r>
        <w:t>апрель 2006 г. - май 2010 г.</w:t>
      </w:r>
    </w:p>
    <w:p w14:paraId="4D1CD0B8" w14:textId="77777777" w:rsidR="00D27B5E" w:rsidRDefault="00D27B5E" w:rsidP="00E97BB1">
      <w:pPr>
        <w:spacing w:after="0"/>
      </w:pPr>
      <w:r>
        <w:t>Университет Куала-Лумпура, 1016, Джалан Султан Исмаил, 50250 Куала-Лумпур</w:t>
      </w:r>
    </w:p>
    <w:p w14:paraId="5E944D40" w14:textId="77777777" w:rsidR="00D27B5E" w:rsidRPr="0069375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693750">
        <w:rPr>
          <w:b/>
          <w:bCs/>
          <w:color w:val="ED7D31" w:themeColor="accent2"/>
          <w:sz w:val="32"/>
          <w:szCs w:val="32"/>
        </w:rPr>
        <w:t>Ключевые навыки</w:t>
      </w:r>
    </w:p>
    <w:p w14:paraId="152D1E2E" w14:textId="40AC042B" w:rsidR="00D27B5E" w:rsidRDefault="00693750" w:rsidP="00693750">
      <w:r>
        <w:t xml:space="preserve">Владение FastReport.NET </w:t>
      </w:r>
      <w:r>
        <w:rPr>
          <w:rFonts w:eastAsia="Malgun Gothic" w:hint="eastAsia"/>
          <w:lang w:eastAsia="ko-KR"/>
        </w:rPr>
        <w:t xml:space="preserve">, </w:t>
      </w:r>
      <w:r>
        <w:t xml:space="preserve">Хорошее понимание принципов и лучших практик создания отчетов </w:t>
      </w:r>
      <w:r>
        <w:rPr>
          <w:rFonts w:eastAsia="Malgun Gothic" w:hint="eastAsia"/>
          <w:lang w:eastAsia="ko-KR"/>
        </w:rPr>
        <w:t xml:space="preserve">, </w:t>
      </w:r>
      <w:r>
        <w:t xml:space="preserve">Опыт анализа и визуализации данных </w:t>
      </w:r>
      <w:r>
        <w:rPr>
          <w:rFonts w:eastAsia="Malgun Gothic" w:hint="eastAsia"/>
          <w:lang w:eastAsia="ko-KR"/>
        </w:rPr>
        <w:t xml:space="preserve">, </w:t>
      </w:r>
      <w:r>
        <w:t xml:space="preserve">Знание систем баз данных и SQL </w:t>
      </w:r>
      <w:r>
        <w:rPr>
          <w:rFonts w:eastAsia="Malgun Gothic" w:hint="eastAsia"/>
          <w:lang w:eastAsia="ko-KR"/>
        </w:rPr>
        <w:t xml:space="preserve">, </w:t>
      </w:r>
      <w:r>
        <w:t xml:space="preserve">Отличные навыки решения проблем и устранения неполадок </w:t>
      </w:r>
      <w:r>
        <w:rPr>
          <w:rFonts w:eastAsia="Malgun Gothic" w:hint="eastAsia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Эффективные</w:t>
      </w:r>
      <w:r>
        <w:rPr>
          <w:rFonts w:eastAsia="Malgun Gothic" w:hint="eastAsia"/>
          <w:lang w:eastAsia="ko-KR"/>
        </w:rPr>
        <w:t xml:space="preserve"> </w:t>
      </w:r>
      <w:r>
        <w:t>навыки общения и совместной работы.</w:t>
      </w:r>
    </w:p>
    <w:sectPr w:rsidR="00D27B5E" w:rsidSect="001B463F">
      <w:pgSz w:w="11906" w:h="16838" w:code="9"/>
      <w:pgMar w:top="360" w:right="566" w:bottom="63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F1329"/>
    <w:rsid w:val="001658C8"/>
    <w:rsid w:val="001B463F"/>
    <w:rsid w:val="002552D5"/>
    <w:rsid w:val="0041156C"/>
    <w:rsid w:val="004B0BEF"/>
    <w:rsid w:val="004E71E7"/>
    <w:rsid w:val="005400E0"/>
    <w:rsid w:val="005A18CA"/>
    <w:rsid w:val="00693750"/>
    <w:rsid w:val="00743B26"/>
    <w:rsid w:val="00780DC3"/>
    <w:rsid w:val="00900090"/>
    <w:rsid w:val="009C7DCD"/>
    <w:rsid w:val="00AE1148"/>
    <w:rsid w:val="00BB0E56"/>
    <w:rsid w:val="00D27B5E"/>
    <w:rsid w:val="00DC759C"/>
    <w:rsid w:val="00DD5C26"/>
    <w:rsid w:val="00E20654"/>
    <w:rsid w:val="00E52E51"/>
    <w:rsid w:val="00E97BB1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309</Words>
  <Characters>2322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17</cp:revision>
  <cp:lastPrinted>2024-04-08T07:59:00Z</cp:lastPrinted>
  <dcterms:created xsi:type="dcterms:W3CDTF">2024-03-27T06:18:00Z</dcterms:created>
  <dcterms:modified xsi:type="dcterms:W3CDTF">2024-04-08T07:59:00Z</dcterms:modified>
</cp:coreProperties>
</file>