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21: Route Parameters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Navigate to a route with a parameter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Navigate to a route with a parameter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find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projectAPI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return a single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by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id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src\projects\projectAPI.js</w:t>
      </w:r>
    </w:p>
    <w:p/>
    <w:p>
      <w:r>
        <w:drawing>
          <wp:inline distT="0" distB="0" distL="114300" distR="114300">
            <wp:extent cx="5269865" cy="2005330"/>
            <wp:effectExtent l="0" t="0" r="6985" b="139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Copy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files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snip-master\labs\js\snippets\lab21\ProjectPage.js and ProjectDetail.js]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into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directory.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These files contain some pre-built components we will use in this lab. Take a moment to review the code in them.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a route to display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(notice that we now have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so be careful you are in the correct file).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src\App.js</w:t>
      </w:r>
    </w:p>
    <w:p>
      <w:r>
        <w:drawing>
          <wp:inline distT="0" distB="0" distL="114300" distR="114300">
            <wp:extent cx="5273040" cy="4050030"/>
            <wp:effectExtent l="0" t="0" r="3810" b="76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Make the name and description clickable by adding a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&lt;Link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around them.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src\projects\ProjectCard.js</w:t>
      </w:r>
    </w:p>
    <w:p>
      <w:r>
        <w:drawing>
          <wp:inline distT="0" distB="0" distL="114300" distR="114300">
            <wp:extent cx="5429250" cy="2442845"/>
            <wp:effectExtent l="0" t="0" r="0" b="1460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r="101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new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route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works by 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Visit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root of the site: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http://localhost:3000/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 refresh the page in your browser.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navigation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 are taken to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/projects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route and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ProjectsPage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the name or description in any of the project cards 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 are taken to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/projects/1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route and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ProjectDetail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component.</w:t>
      </w:r>
    </w:p>
    <w:p>
      <w:pPr>
        <w:pStyle w:val="12"/>
        <w:keepNext w:val="0"/>
        <w:keepLines w:val="0"/>
        <w:widowControl/>
        <w:suppressLineNumbers w:val="0"/>
        <w:ind w:left="720"/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019675" cy="5610860"/>
            <wp:effectExtent l="0" t="0" r="9525" b="8890"/>
            <wp:docPr id="4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0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21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6A9B3"/>
    <w:multiLevelType w:val="multilevel"/>
    <w:tmpl w:val="ECF6A9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282E30B"/>
    <w:multiLevelType w:val="multilevel"/>
    <w:tmpl w:val="0282E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3F38D5"/>
    <w:multiLevelType w:val="singleLevel"/>
    <w:tmpl w:val="5C3F38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0513"/>
    <w:rsid w:val="5A9A382D"/>
    <w:rsid w:val="698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2021-11-06T12:57:54Z</dcterms:created>
  <dc:creator>steve</dc:creator>
  <cp:lastModifiedBy>Steve Sam</cp:lastModifiedBy>
  <dcterms:modified xsi:type="dcterms:W3CDTF">2021-11-06T13:04:12Z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4439CC04B5014573949B1D58AB9117D1</vt:lpwstr>
  </property>
</Properties>
</file>