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b/>
          <w:bCs/>
          <w:sz w:val="28"/>
          <w:szCs w:val="28"/>
        </w:rPr>
      </w:pPr>
      <w:r>
        <w:rPr>
          <w:rFonts w:hint="default"/>
          <w:b/>
          <w:bCs/>
          <w:sz w:val="28"/>
          <w:szCs w:val="28"/>
        </w:rPr>
        <w:t>Creating a Lambda Function Using the AWS Console</w:t>
      </w:r>
    </w:p>
    <w:p>
      <w:pPr>
        <w:jc w:val="left"/>
        <w:rPr>
          <w:rFonts w:hint="default"/>
          <w:b/>
          <w:bCs/>
          <w:sz w:val="28"/>
          <w:szCs w:val="28"/>
        </w:rPr>
      </w:pPr>
    </w:p>
    <w:p>
      <w:pPr>
        <w:jc w:val="left"/>
        <w:rPr>
          <w:rFonts w:hint="default"/>
          <w:b/>
          <w:bCs/>
          <w:sz w:val="28"/>
          <w:szCs w:val="28"/>
        </w:rPr>
      </w:pPr>
      <w:r>
        <w:rPr>
          <w:rFonts w:hint="default"/>
          <w:b/>
          <w:bCs/>
          <w:sz w:val="28"/>
          <w:szCs w:val="28"/>
        </w:rPr>
        <w:t>About this Hands-on Lab</w:t>
      </w:r>
    </w:p>
    <w:p>
      <w:pPr>
        <w:jc w:val="left"/>
        <w:rPr>
          <w:rFonts w:hint="default"/>
          <w:b/>
          <w:bCs/>
          <w:sz w:val="28"/>
          <w:szCs w:val="28"/>
        </w:rPr>
      </w:pPr>
    </w:p>
    <w:p>
      <w:pPr>
        <w:jc w:val="left"/>
        <w:rPr>
          <w:rFonts w:hint="default"/>
          <w:b w:val="0"/>
          <w:bCs w:val="0"/>
          <w:sz w:val="28"/>
          <w:szCs w:val="28"/>
        </w:rPr>
      </w:pPr>
      <w:r>
        <w:rPr>
          <w:rFonts w:hint="default"/>
          <w:b w:val="0"/>
          <w:bCs w:val="0"/>
          <w:sz w:val="28"/>
          <w:szCs w:val="28"/>
        </w:rPr>
        <w:t>In this hands-on lab scenario, you’ll write a Node.js Lambda function that checks a URL (like _www.amazon.com_) and returns the status code that signifies if the website is up and running or down. During this lab, you’ll have the opportunity to explore the Lambda console, function code, execution roles, test events, and execution results. AWS Lambda allows you to write concise functions and only worry about your code. Since Lambda is serverless, AWS manages the underlying infrastructure for you.</w:t>
      </w:r>
    </w:p>
    <w:p>
      <w:pPr>
        <w:jc w:val="left"/>
        <w:rPr>
          <w:rFonts w:hint="default"/>
          <w:b/>
          <w:bCs/>
          <w:sz w:val="28"/>
          <w:szCs w:val="28"/>
        </w:rPr>
      </w:pPr>
    </w:p>
    <w:p>
      <w:pPr>
        <w:jc w:val="left"/>
        <w:rPr>
          <w:rFonts w:hint="default"/>
          <w:b/>
          <w:bCs/>
          <w:sz w:val="28"/>
          <w:szCs w:val="28"/>
        </w:rPr>
      </w:pPr>
      <w:r>
        <w:rPr>
          <w:rFonts w:hint="default"/>
          <w:b/>
          <w:bCs/>
          <w:sz w:val="28"/>
          <w:szCs w:val="28"/>
        </w:rPr>
        <w:t>Learning Objectives</w:t>
      </w:r>
    </w:p>
    <w:p>
      <w:pPr>
        <w:jc w:val="left"/>
        <w:rPr>
          <w:rFonts w:hint="default"/>
          <w:b w:val="0"/>
          <w:bCs w:val="0"/>
          <w:sz w:val="28"/>
          <w:szCs w:val="28"/>
        </w:rPr>
      </w:pPr>
    </w:p>
    <w:p>
      <w:pPr>
        <w:jc w:val="left"/>
        <w:rPr>
          <w:rFonts w:hint="default"/>
          <w:b w:val="0"/>
          <w:bCs w:val="0"/>
          <w:sz w:val="28"/>
          <w:szCs w:val="28"/>
        </w:rPr>
      </w:pPr>
      <w:r>
        <w:rPr>
          <w:rFonts w:hint="default"/>
          <w:b w:val="0"/>
          <w:bCs w:val="0"/>
          <w:sz w:val="28"/>
          <w:szCs w:val="28"/>
        </w:rPr>
        <w:t>Successfully complete this lab by achieving the following learning objectives:</w:t>
      </w:r>
    </w:p>
    <w:p>
      <w:pPr>
        <w:jc w:val="left"/>
        <w:rPr>
          <w:rFonts w:hint="default"/>
          <w:b w:val="0"/>
          <w:bCs w:val="0"/>
          <w:sz w:val="28"/>
          <w:szCs w:val="28"/>
        </w:rPr>
      </w:pPr>
    </w:p>
    <w:p>
      <w:pPr>
        <w:jc w:val="left"/>
        <w:rPr>
          <w:rFonts w:hint="default"/>
          <w:b/>
          <w:bCs/>
          <w:sz w:val="28"/>
          <w:szCs w:val="28"/>
        </w:rPr>
      </w:pPr>
      <w:r>
        <w:rPr>
          <w:rFonts w:hint="default"/>
          <w:b/>
          <w:bCs/>
          <w:sz w:val="28"/>
          <w:szCs w:val="28"/>
        </w:rPr>
        <w:t>Author Node.js Lambda Function in AWS Console</w:t>
      </w:r>
      <w:r>
        <w:rPr>
          <w:rFonts w:hint="default"/>
          <w:b/>
          <w:bCs/>
          <w:sz w:val="28"/>
          <w:szCs w:val="28"/>
        </w:rPr>
        <w:br w:type="textWrapping"/>
      </w:r>
    </w:p>
    <w:p>
      <w:pPr>
        <w:numPr>
          <w:ilvl w:val="0"/>
          <w:numId w:val="1"/>
        </w:numPr>
        <w:ind w:left="425" w:leftChars="0" w:hanging="425" w:firstLineChars="0"/>
        <w:jc w:val="left"/>
        <w:rPr>
          <w:rFonts w:hint="default"/>
          <w:b w:val="0"/>
          <w:bCs w:val="0"/>
          <w:sz w:val="28"/>
          <w:szCs w:val="28"/>
        </w:rPr>
      </w:pPr>
      <w:r>
        <w:rPr>
          <w:rFonts w:hint="default"/>
          <w:b w:val="0"/>
          <w:bCs w:val="0"/>
          <w:sz w:val="28"/>
          <w:szCs w:val="28"/>
        </w:rPr>
        <w:t>Navigate to Lambda.</w:t>
      </w:r>
    </w:p>
    <w:p>
      <w:pPr>
        <w:numPr>
          <w:ilvl w:val="0"/>
          <w:numId w:val="1"/>
        </w:numPr>
        <w:ind w:left="425" w:leftChars="0" w:hanging="425" w:firstLineChars="0"/>
        <w:jc w:val="left"/>
        <w:rPr>
          <w:rFonts w:hint="default"/>
          <w:b w:val="0"/>
          <w:bCs w:val="0"/>
          <w:sz w:val="28"/>
          <w:szCs w:val="28"/>
        </w:rPr>
      </w:pPr>
      <w:r>
        <w:rPr>
          <w:rFonts w:hint="default"/>
          <w:b w:val="0"/>
          <w:bCs w:val="0"/>
          <w:sz w:val="28"/>
          <w:szCs w:val="28"/>
        </w:rPr>
        <w:t>Click Create function.</w:t>
      </w:r>
    </w:p>
    <w:p>
      <w:pPr>
        <w:numPr>
          <w:ilvl w:val="0"/>
          <w:numId w:val="1"/>
        </w:numPr>
        <w:ind w:left="425" w:leftChars="0" w:hanging="425" w:firstLineChars="0"/>
        <w:jc w:val="left"/>
        <w:rPr>
          <w:rFonts w:hint="default"/>
          <w:b w:val="0"/>
          <w:bCs w:val="0"/>
          <w:sz w:val="28"/>
          <w:szCs w:val="28"/>
        </w:rPr>
      </w:pPr>
      <w:r>
        <w:rPr>
          <w:rFonts w:hint="default"/>
          <w:b w:val="0"/>
          <w:bCs w:val="0"/>
          <w:sz w:val="28"/>
          <w:szCs w:val="28"/>
        </w:rPr>
        <w:t>Select Author from scratch.</w:t>
      </w:r>
    </w:p>
    <w:p>
      <w:pPr>
        <w:numPr>
          <w:ilvl w:val="0"/>
          <w:numId w:val="1"/>
        </w:numPr>
        <w:ind w:left="425" w:leftChars="0" w:hanging="425" w:firstLineChars="0"/>
        <w:jc w:val="left"/>
        <w:rPr>
          <w:rFonts w:hint="default"/>
          <w:b w:val="0"/>
          <w:bCs w:val="0"/>
          <w:sz w:val="28"/>
          <w:szCs w:val="28"/>
        </w:rPr>
      </w:pPr>
      <w:r>
        <w:rPr>
          <w:rFonts w:hint="default"/>
          <w:b w:val="0"/>
          <w:bCs w:val="0"/>
          <w:sz w:val="28"/>
          <w:szCs w:val="28"/>
        </w:rPr>
        <w:t>Name your function.</w:t>
      </w:r>
      <w:bookmarkStart w:id="0" w:name="_GoBack"/>
      <w:bookmarkEnd w:id="0"/>
    </w:p>
    <w:p>
      <w:pPr>
        <w:numPr>
          <w:ilvl w:val="0"/>
          <w:numId w:val="1"/>
        </w:numPr>
        <w:ind w:left="425" w:leftChars="0" w:hanging="425" w:firstLineChars="0"/>
        <w:jc w:val="left"/>
        <w:rPr>
          <w:rFonts w:hint="default"/>
          <w:b w:val="0"/>
          <w:bCs w:val="0"/>
          <w:sz w:val="28"/>
          <w:szCs w:val="28"/>
        </w:rPr>
      </w:pPr>
      <w:r>
        <w:rPr>
          <w:rFonts w:hint="default"/>
          <w:b w:val="0"/>
          <w:bCs w:val="0"/>
          <w:sz w:val="28"/>
          <w:szCs w:val="28"/>
        </w:rPr>
        <w:t>Select Node.js as the runtime.</w:t>
      </w:r>
    </w:p>
    <w:p>
      <w:pPr>
        <w:numPr>
          <w:ilvl w:val="0"/>
          <w:numId w:val="1"/>
        </w:numPr>
        <w:ind w:left="425" w:leftChars="0" w:hanging="425" w:firstLineChars="0"/>
        <w:jc w:val="left"/>
        <w:rPr>
          <w:rFonts w:hint="default"/>
          <w:b w:val="0"/>
          <w:bCs w:val="0"/>
          <w:sz w:val="28"/>
          <w:szCs w:val="28"/>
        </w:rPr>
      </w:pPr>
      <w:r>
        <w:rPr>
          <w:rFonts w:hint="default"/>
          <w:b w:val="0"/>
          <w:bCs w:val="0"/>
          <w:sz w:val="28"/>
          <w:szCs w:val="28"/>
        </w:rPr>
        <w:t>Select Create a new role with basic Lambda permissions.</w:t>
      </w:r>
    </w:p>
    <w:p>
      <w:pPr>
        <w:numPr>
          <w:ilvl w:val="0"/>
          <w:numId w:val="1"/>
        </w:numPr>
        <w:ind w:left="425" w:leftChars="0" w:hanging="425" w:firstLineChars="0"/>
        <w:jc w:val="left"/>
        <w:rPr>
          <w:rFonts w:hint="default"/>
          <w:b w:val="0"/>
          <w:bCs w:val="0"/>
          <w:sz w:val="28"/>
          <w:szCs w:val="28"/>
        </w:rPr>
      </w:pPr>
      <w:r>
        <w:rPr>
          <w:rFonts w:hint="default"/>
          <w:b w:val="0"/>
          <w:bCs w:val="0"/>
          <w:sz w:val="28"/>
          <w:szCs w:val="28"/>
        </w:rPr>
        <w:t>Click Create function.</w:t>
      </w:r>
    </w:p>
    <w:p>
      <w:pPr>
        <w:numPr>
          <w:ilvl w:val="0"/>
          <w:numId w:val="1"/>
        </w:numPr>
        <w:ind w:left="425" w:leftChars="0" w:hanging="425" w:firstLineChars="0"/>
        <w:jc w:val="left"/>
        <w:rPr>
          <w:rFonts w:hint="default"/>
          <w:b w:val="0"/>
          <w:bCs w:val="0"/>
          <w:sz w:val="28"/>
          <w:szCs w:val="28"/>
        </w:rPr>
      </w:pPr>
      <w:r>
        <w:rPr>
          <w:rFonts w:hint="default"/>
          <w:b w:val="0"/>
          <w:bCs w:val="0"/>
          <w:sz w:val="28"/>
          <w:szCs w:val="28"/>
        </w:rPr>
        <w:t>Copy the index.js code, and replace the Lambda function code with it.</w:t>
      </w:r>
    </w:p>
    <w:p>
      <w:pPr>
        <w:numPr>
          <w:ilvl w:val="0"/>
          <w:numId w:val="1"/>
        </w:numPr>
        <w:ind w:left="425" w:leftChars="0" w:hanging="425" w:firstLineChars="0"/>
        <w:jc w:val="left"/>
        <w:rPr>
          <w:rFonts w:hint="default"/>
          <w:b w:val="0"/>
          <w:bCs w:val="0"/>
          <w:sz w:val="28"/>
          <w:szCs w:val="28"/>
        </w:rPr>
      </w:pPr>
      <w:r>
        <w:rPr>
          <w:rFonts w:hint="default"/>
          <w:b w:val="0"/>
          <w:bCs w:val="0"/>
          <w:sz w:val="28"/>
          <w:szCs w:val="28"/>
        </w:rPr>
        <w:t>Deploy your function.</w:t>
      </w:r>
    </w:p>
    <w:p>
      <w:pPr>
        <w:jc w:val="left"/>
        <w:rPr>
          <w:rFonts w:hint="default"/>
          <w:b w:val="0"/>
          <w:bCs w:val="0"/>
          <w:sz w:val="28"/>
          <w:szCs w:val="28"/>
        </w:rPr>
      </w:pPr>
    </w:p>
    <w:p>
      <w:pPr>
        <w:jc w:val="left"/>
        <w:rPr>
          <w:rFonts w:hint="default"/>
          <w:b/>
          <w:bCs/>
          <w:sz w:val="28"/>
          <w:szCs w:val="28"/>
        </w:rPr>
      </w:pPr>
      <w:r>
        <w:rPr>
          <w:rFonts w:hint="default"/>
          <w:b/>
          <w:bCs/>
          <w:sz w:val="28"/>
          <w:szCs w:val="28"/>
        </w:rPr>
        <w:t>Test Function Using a Test Event</w:t>
      </w:r>
      <w:r>
        <w:rPr>
          <w:rFonts w:hint="default"/>
          <w:b/>
          <w:bCs/>
          <w:sz w:val="28"/>
          <w:szCs w:val="28"/>
        </w:rPr>
        <w:br w:type="textWrapping"/>
      </w:r>
    </w:p>
    <w:p>
      <w:pPr>
        <w:numPr>
          <w:ilvl w:val="0"/>
          <w:numId w:val="2"/>
        </w:numPr>
        <w:ind w:left="425" w:leftChars="0" w:hanging="425" w:firstLineChars="0"/>
        <w:jc w:val="left"/>
        <w:rPr>
          <w:rFonts w:hint="default"/>
          <w:b w:val="0"/>
          <w:bCs w:val="0"/>
          <w:sz w:val="28"/>
          <w:szCs w:val="28"/>
        </w:rPr>
      </w:pPr>
      <w:r>
        <w:rPr>
          <w:rFonts w:hint="default"/>
          <w:b w:val="0"/>
          <w:bCs w:val="0"/>
          <w:sz w:val="28"/>
          <w:szCs w:val="28"/>
        </w:rPr>
        <w:t>Click the Test button on the Lambda function dashboard.</w:t>
      </w:r>
    </w:p>
    <w:p>
      <w:pPr>
        <w:numPr>
          <w:ilvl w:val="0"/>
          <w:numId w:val="2"/>
        </w:numPr>
        <w:ind w:left="425" w:leftChars="0" w:hanging="425" w:firstLineChars="0"/>
        <w:jc w:val="left"/>
        <w:rPr>
          <w:rFonts w:hint="default"/>
          <w:b w:val="0"/>
          <w:bCs w:val="0"/>
          <w:sz w:val="28"/>
          <w:szCs w:val="28"/>
        </w:rPr>
      </w:pPr>
      <w:r>
        <w:rPr>
          <w:rFonts w:hint="default"/>
          <w:b w:val="0"/>
          <w:bCs w:val="0"/>
          <w:sz w:val="28"/>
          <w:szCs w:val="28"/>
        </w:rPr>
        <w:t>Leave the default values, and click Create.</w:t>
      </w:r>
    </w:p>
    <w:p>
      <w:pPr>
        <w:numPr>
          <w:ilvl w:val="0"/>
          <w:numId w:val="2"/>
        </w:numPr>
        <w:ind w:left="425" w:leftChars="0" w:hanging="425" w:firstLineChars="0"/>
        <w:jc w:val="left"/>
        <w:rPr>
          <w:rFonts w:hint="default"/>
          <w:b w:val="0"/>
          <w:bCs w:val="0"/>
          <w:sz w:val="28"/>
          <w:szCs w:val="28"/>
        </w:rPr>
      </w:pPr>
      <w:r>
        <w:rPr>
          <w:rFonts w:hint="default"/>
          <w:b w:val="0"/>
          <w:bCs w:val="0"/>
          <w:sz w:val="28"/>
          <w:szCs w:val="28"/>
        </w:rPr>
        <w:t>Click the Test button.</w:t>
      </w:r>
    </w:p>
    <w:p>
      <w:pPr>
        <w:numPr>
          <w:ilvl w:val="0"/>
          <w:numId w:val="2"/>
        </w:numPr>
        <w:ind w:left="425" w:leftChars="0" w:hanging="425" w:firstLineChars="0"/>
        <w:jc w:val="left"/>
        <w:rPr>
          <w:rFonts w:hint="default"/>
          <w:b w:val="0"/>
          <w:bCs w:val="0"/>
          <w:sz w:val="28"/>
          <w:szCs w:val="28"/>
        </w:rPr>
      </w:pPr>
      <w:r>
        <w:rPr>
          <w:rFonts w:hint="default"/>
          <w:b w:val="0"/>
          <w:bCs w:val="0"/>
          <w:sz w:val="28"/>
          <w:szCs w:val="28"/>
        </w:rPr>
        <w:t>Review the output response.</w:t>
      </w:r>
    </w:p>
    <w:p>
      <w:pPr>
        <w:jc w:val="left"/>
        <w:rPr>
          <w:rFonts w:hint="default"/>
          <w:b w:val="0"/>
          <w:bCs w:val="0"/>
          <w:sz w:val="28"/>
          <w:szCs w:val="28"/>
        </w:rPr>
      </w:pPr>
    </w:p>
    <w:p>
      <w:pPr>
        <w:jc w:val="left"/>
        <w:rPr>
          <w:rFonts w:hint="default"/>
          <w:b/>
          <w:bCs/>
          <w:sz w:val="28"/>
          <w:szCs w:val="28"/>
        </w:rPr>
      </w:pPr>
      <w:r>
        <w:rPr>
          <w:rFonts w:hint="default"/>
          <w:b/>
          <w:bCs/>
          <w:sz w:val="28"/>
          <w:szCs w:val="28"/>
        </w:rPr>
        <w:t>View Lambda’s CloudWatch Logs</w:t>
      </w:r>
    </w:p>
    <w:p>
      <w:pPr>
        <w:jc w:val="left"/>
        <w:rPr>
          <w:rFonts w:hint="default"/>
          <w:b/>
          <w:bCs/>
          <w:sz w:val="28"/>
          <w:szCs w:val="28"/>
        </w:rPr>
      </w:pPr>
    </w:p>
    <w:p>
      <w:pPr>
        <w:numPr>
          <w:ilvl w:val="0"/>
          <w:numId w:val="3"/>
        </w:numPr>
        <w:ind w:left="425" w:leftChars="0" w:hanging="425" w:firstLineChars="0"/>
        <w:jc w:val="left"/>
        <w:rPr>
          <w:rFonts w:hint="default"/>
          <w:b w:val="0"/>
          <w:bCs w:val="0"/>
          <w:sz w:val="28"/>
          <w:szCs w:val="28"/>
        </w:rPr>
      </w:pPr>
      <w:r>
        <w:rPr>
          <w:rFonts w:hint="default"/>
          <w:b w:val="0"/>
          <w:bCs w:val="0"/>
          <w:sz w:val="28"/>
          <w:szCs w:val="28"/>
        </w:rPr>
        <w:t>Click on the Monitoring tab.</w:t>
      </w:r>
    </w:p>
    <w:p>
      <w:pPr>
        <w:numPr>
          <w:ilvl w:val="0"/>
          <w:numId w:val="3"/>
        </w:numPr>
        <w:ind w:left="425" w:leftChars="0" w:hanging="425" w:firstLineChars="0"/>
        <w:jc w:val="left"/>
        <w:rPr>
          <w:rFonts w:hint="default"/>
          <w:b w:val="0"/>
          <w:bCs w:val="0"/>
          <w:sz w:val="28"/>
          <w:szCs w:val="28"/>
        </w:rPr>
      </w:pPr>
      <w:r>
        <w:rPr>
          <w:rFonts w:hint="default"/>
          <w:b w:val="0"/>
          <w:bCs w:val="0"/>
          <w:sz w:val="28"/>
          <w:szCs w:val="28"/>
        </w:rPr>
        <w:t>Click View logs in CloudWatch.</w:t>
      </w:r>
    </w:p>
    <w:p>
      <w:pPr>
        <w:numPr>
          <w:ilvl w:val="0"/>
          <w:numId w:val="3"/>
        </w:numPr>
        <w:ind w:left="425" w:leftChars="0" w:hanging="425" w:firstLineChars="0"/>
        <w:jc w:val="left"/>
        <w:rPr>
          <w:rFonts w:hint="default"/>
          <w:b w:val="0"/>
          <w:bCs w:val="0"/>
          <w:sz w:val="28"/>
          <w:szCs w:val="28"/>
        </w:rPr>
      </w:pPr>
      <w:r>
        <w:rPr>
          <w:rFonts w:hint="default"/>
          <w:b w:val="0"/>
          <w:bCs w:val="0"/>
          <w:sz w:val="28"/>
          <w:szCs w:val="28"/>
        </w:rPr>
        <w:t>Click on the most recent log stream in the Log streams section.</w:t>
      </w:r>
    </w:p>
    <w:p>
      <w:pPr>
        <w:numPr>
          <w:ilvl w:val="0"/>
          <w:numId w:val="3"/>
        </w:numPr>
        <w:ind w:left="425" w:leftChars="0" w:hanging="425" w:firstLineChars="0"/>
        <w:jc w:val="left"/>
        <w:rPr>
          <w:rFonts w:hint="default"/>
          <w:b w:val="0"/>
          <w:bCs w:val="0"/>
          <w:sz w:val="28"/>
          <w:szCs w:val="28"/>
        </w:rPr>
      </w:pPr>
      <w:r>
        <w:rPr>
          <w:rFonts w:hint="default"/>
          <w:b w:val="0"/>
          <w:bCs w:val="0"/>
          <w:sz w:val="28"/>
          <w:szCs w:val="28"/>
        </w:rPr>
        <w:t>Notice the billed duration.</w:t>
      </w:r>
    </w:p>
    <w:p>
      <w:pPr>
        <w:numPr>
          <w:ilvl w:val="0"/>
          <w:numId w:val="3"/>
        </w:numPr>
        <w:ind w:left="425" w:leftChars="0" w:hanging="425" w:firstLineChars="0"/>
        <w:jc w:val="left"/>
        <w:rPr>
          <w:rFonts w:hint="default"/>
          <w:b w:val="0"/>
          <w:bCs w:val="0"/>
          <w:sz w:val="28"/>
          <w:szCs w:val="28"/>
        </w:rPr>
      </w:pPr>
      <w:r>
        <w:rPr>
          <w:rFonts w:hint="default"/>
          <w:b w:val="0"/>
          <w:bCs w:val="0"/>
          <w:sz w:val="28"/>
          <w:szCs w:val="28"/>
          <w:lang w:val="en-US"/>
        </w:rPr>
        <w:t>Clean Up your environment.</w:t>
      </w:r>
    </w:p>
    <w:p>
      <w:pPr>
        <w:numPr>
          <w:numId w:val="0"/>
        </w:numPr>
        <w:jc w:val="left"/>
        <w:rPr>
          <w:rFonts w:hint="default"/>
          <w:b w:val="0"/>
          <w:bCs w:val="0"/>
          <w:sz w:val="28"/>
          <w:szCs w:val="28"/>
          <w:lang w:val="en-US"/>
        </w:rPr>
      </w:pPr>
    </w:p>
    <w:p>
      <w:pPr>
        <w:numPr>
          <w:numId w:val="0"/>
        </w:numPr>
        <w:jc w:val="center"/>
        <w:rPr>
          <w:rFonts w:hint="default"/>
          <w:b w:val="0"/>
          <w:bCs w:val="0"/>
          <w:sz w:val="28"/>
          <w:szCs w:val="28"/>
          <w:lang w:val="en-US"/>
        </w:rPr>
      </w:pPr>
      <w:r>
        <w:rPr>
          <w:rFonts w:hint="default"/>
          <w:b w:val="0"/>
          <w:bCs w:val="0"/>
          <w:sz w:val="28"/>
          <w:szCs w:val="28"/>
          <w:lang w:val="en-US"/>
        </w:rPr>
        <w:t>****************************************************************************************</w:t>
      </w:r>
    </w:p>
    <w:sectPr>
      <w:footerReference r:id="rId3" w:type="default"/>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4"/>
                    </w:pPr>
                    <w:r>
                      <w:fldChar w:fldCharType="begin"/>
                    </w:r>
                    <w:r>
                      <w:instrText xml:space="preserve"> PAGE  \* MERGEFORMAT </w:instrText>
                    </w:r>
                    <w:r>
                      <w:fldChar w:fldCharType="separate"/>
                    </w:r>
                    <w:r>
                      <w:t>1</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BA60237"/>
    <w:multiLevelType w:val="singleLevel"/>
    <w:tmpl w:val="3BA60237"/>
    <w:lvl w:ilvl="0" w:tentative="0">
      <w:start w:val="1"/>
      <w:numFmt w:val="decimal"/>
      <w:lvlText w:val="%1."/>
      <w:lvlJc w:val="left"/>
      <w:pPr>
        <w:tabs>
          <w:tab w:val="left" w:pos="425"/>
        </w:tabs>
        <w:ind w:left="425" w:leftChars="0" w:hanging="425" w:firstLineChars="0"/>
      </w:pPr>
      <w:rPr>
        <w:rFonts w:hint="default"/>
      </w:rPr>
    </w:lvl>
  </w:abstractNum>
  <w:abstractNum w:abstractNumId="1">
    <w:nsid w:val="460151B5"/>
    <w:multiLevelType w:val="singleLevel"/>
    <w:tmpl w:val="460151B5"/>
    <w:lvl w:ilvl="0" w:tentative="0">
      <w:start w:val="1"/>
      <w:numFmt w:val="decimal"/>
      <w:lvlText w:val="%1."/>
      <w:lvlJc w:val="left"/>
      <w:pPr>
        <w:tabs>
          <w:tab w:val="left" w:pos="425"/>
        </w:tabs>
        <w:ind w:left="425" w:leftChars="0" w:hanging="425" w:firstLineChars="0"/>
      </w:pPr>
      <w:rPr>
        <w:rFonts w:hint="default"/>
      </w:rPr>
    </w:lvl>
  </w:abstractNum>
  <w:abstractNum w:abstractNumId="2">
    <w:nsid w:val="4902DCA2"/>
    <w:multiLevelType w:val="singleLevel"/>
    <w:tmpl w:val="4902DCA2"/>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3142934"/>
    <w:rsid w:val="56B00F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szCs w:val="18"/>
    </w:rPr>
  </w:style>
  <w:style w:type="paragraph" w:styleId="5">
    <w:name w:val="header"/>
    <w:basedOn w:val="1"/>
    <w:uiPriority w:val="0"/>
    <w:pPr>
      <w:tabs>
        <w:tab w:val="center" w:pos="4153"/>
        <w:tab w:val="right" w:pos="8306"/>
      </w:tabs>
      <w:snapToGrid w:val="0"/>
    </w:pPr>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Office_11.2.0.10296_F1E327BC-269C-435d-A152-05C5408002CA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2021-09-20T14:53:55Z</dcterms:created>
  <dc:creator>steve</dc:creator>
  <cp:lastModifiedBy>Steve Sam</cp:lastModifiedBy>
  <dcterms:modified xsi:type="dcterms:W3CDTF">2021-09-20T14:58:53Z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1033-11.2.0.10296</vt:lpwstr>
  </property>
  <property fmtid="{D5CDD505-2E9C-101B-9397-08002B2CF9AE}" pid="3" name="ICV">
    <vt:lpwstr>E0A3F1167BBA4A2EA29E8D8134D3592A</vt:lpwstr>
  </property>
</Properties>
</file>