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CD64" w14:textId="77777777" w:rsidR="00176C12" w:rsidRDefault="00000000">
      <w:pPr>
        <w:jc w:val="center"/>
      </w:pPr>
      <w:r>
        <w:rPr>
          <w:rFonts w:ascii="Helvetica" w:eastAsia="Helvetica" w:hAnsi="Helvetica"/>
          <w:b/>
          <w:bCs/>
          <w:color w:val="000100"/>
          <w:sz w:val="36"/>
          <w:szCs w:val="36"/>
          <w:shd w:val="clear" w:color="auto" w:fill="FFFFFF"/>
        </w:rPr>
        <w:t>Hands On Lab 1</w:t>
      </w:r>
    </w:p>
    <w:p w14:paraId="25765730" w14:textId="77777777" w:rsidR="00176C12" w:rsidRDefault="00000000">
      <w:pPr>
        <w:jc w:val="center"/>
        <w:rPr>
          <w:color w:val="0000FF"/>
          <w:sz w:val="36"/>
          <w:szCs w:val="36"/>
        </w:rPr>
      </w:pPr>
      <w:r>
        <w:rPr>
          <w:rStyle w:val="Hyperlink"/>
          <w:rFonts w:ascii="Verdana" w:eastAsia="SimSun" w:hAnsi="Verdana"/>
          <w:b/>
          <w:bCs/>
          <w:color w:val="045491"/>
          <w:sz w:val="40"/>
          <w:szCs w:val="40"/>
          <w:u w:val="none"/>
          <w:shd w:val="clear" w:color="auto" w:fill="FFFFFF"/>
        </w:rPr>
        <w:t xml:space="preserve"> Spring Basics</w:t>
      </w:r>
      <w:r>
        <w:rPr>
          <w:rStyle w:val="Hyperlink"/>
          <w:rFonts w:ascii="Verdana" w:eastAsia="SimSun" w:hAnsi="Verdana" w:cs="Verdana"/>
          <w:b/>
          <w:bCs/>
          <w:sz w:val="40"/>
          <w:szCs w:val="40"/>
          <w:u w:val="none"/>
          <w:shd w:val="clear" w:color="auto" w:fill="FFFFFF"/>
        </w:rPr>
        <w:fldChar w:fldCharType="begin"/>
      </w:r>
      <w:r>
        <w:rPr>
          <w:rStyle w:val="Hyperlink"/>
          <w:rFonts w:ascii="Verdana" w:eastAsia="SimSun" w:hAnsi="Verdana" w:cs="Verdana"/>
          <w:b/>
          <w:bCs/>
          <w:sz w:val="40"/>
          <w:szCs w:val="40"/>
          <w:u w:val="none"/>
          <w:shd w:val="clear" w:color="auto" w:fill="FFFFFF"/>
        </w:rPr>
        <w:instrText xml:space="preserve"> HYPERLINK "https://personales.unican.es/corcuerp/java/Labs/LAB_23.htm" \l "Exercise_1" </w:instrText>
      </w:r>
      <w:r>
        <w:rPr>
          <w:rStyle w:val="Hyperlink"/>
          <w:rFonts w:ascii="Verdana" w:eastAsia="SimSun" w:hAnsi="Verdana" w:cs="Verdana"/>
          <w:b/>
          <w:bCs/>
          <w:sz w:val="40"/>
          <w:szCs w:val="40"/>
          <w:u w:val="none"/>
          <w:shd w:val="clear" w:color="auto" w:fill="FFFFFF"/>
        </w:rPr>
      </w:r>
      <w:r>
        <w:rPr>
          <w:rStyle w:val="Hyperlink"/>
          <w:rFonts w:ascii="Verdana" w:eastAsia="SimSun" w:hAnsi="Verdana" w:cs="Verdana"/>
          <w:b/>
          <w:bCs/>
          <w:sz w:val="40"/>
          <w:szCs w:val="40"/>
          <w:u w:val="none"/>
          <w:shd w:val="clear" w:color="auto" w:fill="FFFFFF"/>
        </w:rPr>
        <w:fldChar w:fldCharType="separate"/>
      </w:r>
    </w:p>
    <w:p w14:paraId="47FB8874" w14:textId="77777777" w:rsidR="00176C12" w:rsidRDefault="00176C12">
      <w:pPr>
        <w:pStyle w:val="Heading2"/>
        <w:pBdr>
          <w:bottom w:val="single" w:sz="6" w:space="0" w:color="808080"/>
        </w:pBdr>
        <w:spacing w:before="75" w:beforeAutospacing="0" w:after="75" w:afterAutospacing="0"/>
        <w:jc w:val="both"/>
        <w:rPr>
          <w:rStyle w:val="Hyperlink"/>
          <w:rFonts w:ascii="Verdana" w:hAnsi="Verdana" w:cs="Verdana" w:hint="default"/>
          <w:sz w:val="40"/>
          <w:szCs w:val="40"/>
          <w:u w:val="none"/>
          <w:shd w:val="clear" w:color="auto" w:fill="FFFFFF"/>
        </w:rPr>
      </w:pPr>
    </w:p>
    <w:p w14:paraId="17AEB6F0" w14:textId="77777777" w:rsidR="00176C12" w:rsidRDefault="00000000">
      <w:pPr>
        <w:rPr>
          <w:rStyle w:val="Hyperlink"/>
          <w:rFonts w:ascii="Verdana" w:eastAsia="SimSun" w:hAnsi="Verdana" w:cs="Verdana"/>
          <w:b/>
          <w:bCs/>
          <w:sz w:val="40"/>
          <w:szCs w:val="40"/>
          <w:u w:val="none"/>
          <w:shd w:val="clear" w:color="auto" w:fill="FFFFFF"/>
        </w:rPr>
      </w:pPr>
      <w:r>
        <w:rPr>
          <w:rStyle w:val="Hyperlink"/>
          <w:rFonts w:ascii="Verdana" w:eastAsia="SimSun" w:hAnsi="Verdana" w:cs="Verdana"/>
          <w:b/>
          <w:bCs/>
          <w:sz w:val="40"/>
          <w:szCs w:val="40"/>
          <w:u w:val="none"/>
          <w:shd w:val="clear" w:color="auto" w:fill="FFFFFF"/>
        </w:rPr>
        <w:fldChar w:fldCharType="end"/>
      </w:r>
    </w:p>
    <w:p w14:paraId="24ACE523" w14:textId="77777777" w:rsidR="00176C12" w:rsidRDefault="00000000">
      <w:pPr>
        <w:pStyle w:val="Heading3"/>
        <w:spacing w:beforeAutospacing="0" w:after="225" w:afterAutospacing="0" w:line="450" w:lineRule="atLeast"/>
        <w:rPr>
          <w:rFonts w:hint="default"/>
          <w:color w:val="000000"/>
        </w:rPr>
      </w:pPr>
      <w:r>
        <w:rPr>
          <w:rFonts w:ascii="Segoe UI" w:eastAsia="Segoe UI" w:hAnsi="Segoe UI" w:cs="Segoe UI" w:hint="default"/>
          <w:color w:val="444444"/>
          <w:sz w:val="37"/>
          <w:szCs w:val="37"/>
          <w:shd w:val="clear" w:color="auto" w:fill="FFFFFF"/>
        </w:rPr>
        <w:t>Assignment 01</w:t>
      </w:r>
    </w:p>
    <w:p w14:paraId="17DF424A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 A Model class “Movie” has the below properties</w:t>
      </w:r>
    </w:p>
    <w:p w14:paraId="6AFECACD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• </w:t>
      </w:r>
      <w:proofErr w:type="spellStart"/>
      <w:r>
        <w:rPr>
          <w:color w:val="000000"/>
        </w:rPr>
        <w:t>movieId</w:t>
      </w:r>
      <w:proofErr w:type="spellEnd"/>
      <w:r>
        <w:rPr>
          <w:color w:val="000000"/>
        </w:rPr>
        <w:t xml:space="preserve"> – String – E.g.: M001</w:t>
      </w:r>
    </w:p>
    <w:p w14:paraId="4BB703F9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• </w:t>
      </w:r>
      <w:proofErr w:type="spellStart"/>
      <w:r>
        <w:rPr>
          <w:color w:val="000000"/>
        </w:rPr>
        <w:t>movieName</w:t>
      </w:r>
      <w:proofErr w:type="spellEnd"/>
      <w:r>
        <w:rPr>
          <w:color w:val="000000"/>
        </w:rPr>
        <w:t xml:space="preserve"> – String – E.g.: The Firm</w:t>
      </w:r>
    </w:p>
    <w:p w14:paraId="472037B5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• </w:t>
      </w:r>
      <w:proofErr w:type="spellStart"/>
      <w:r>
        <w:rPr>
          <w:color w:val="000000"/>
        </w:rPr>
        <w:t>movieActor</w:t>
      </w:r>
      <w:proofErr w:type="spellEnd"/>
      <w:r>
        <w:rPr>
          <w:color w:val="000000"/>
        </w:rPr>
        <w:t xml:space="preserve"> – String – E.g.: Tom Cruise</w:t>
      </w:r>
    </w:p>
    <w:p w14:paraId="3A05E2D6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>• Create a spring xml configuration file to create a bean entry</w:t>
      </w:r>
    </w:p>
    <w:p w14:paraId="0EDBFB8B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for the Movie object</w:t>
      </w:r>
      <w:r>
        <w:rPr>
          <w:rFonts w:hint="default"/>
          <w:color w:val="000000"/>
        </w:rPr>
        <w:t xml:space="preserve"> </w:t>
      </w:r>
      <w:r>
        <w:rPr>
          <w:color w:val="000000"/>
        </w:rPr>
        <w:t>with some sample property values</w:t>
      </w:r>
    </w:p>
    <w:p w14:paraId="284DC822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>The client program should be able to display all the details of</w:t>
      </w:r>
    </w:p>
    <w:p w14:paraId="4B038283" w14:textId="77777777" w:rsidR="00176C12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>the Movie object on the console.</w:t>
      </w:r>
    </w:p>
    <w:p w14:paraId="60B2C457" w14:textId="77777777" w:rsidR="00176C12" w:rsidRDefault="00176C12">
      <w:pPr>
        <w:pStyle w:val="HTMLPreformatted"/>
        <w:rPr>
          <w:rFonts w:hint="default"/>
          <w:color w:val="000000"/>
        </w:rPr>
      </w:pPr>
    </w:p>
    <w:p w14:paraId="452314E6" w14:textId="77777777" w:rsidR="00176C12" w:rsidRDefault="00000000">
      <w:pPr>
        <w:pStyle w:val="HTMLPreformatted"/>
        <w:rPr>
          <w:rFonts w:hint="default"/>
          <w:color w:val="000000"/>
          <w:u w:val="single"/>
        </w:rPr>
      </w:pPr>
      <w:r>
        <w:rPr>
          <w:rFonts w:hint="default"/>
          <w:color w:val="000000"/>
          <w:u w:val="single"/>
        </w:rPr>
        <w:t>Instructions:</w:t>
      </w:r>
    </w:p>
    <w:p w14:paraId="6DE5867B" w14:textId="77777777" w:rsidR="00176C12" w:rsidRDefault="00176C12">
      <w:pPr>
        <w:pStyle w:val="HTMLPreformatted"/>
        <w:rPr>
          <w:rFonts w:hint="default"/>
          <w:color w:val="000000"/>
          <w:u w:val="single"/>
        </w:rPr>
      </w:pPr>
    </w:p>
    <w:p w14:paraId="19650F1A" w14:textId="77777777" w:rsidR="00176C12" w:rsidRDefault="00000000">
      <w:pPr>
        <w:pStyle w:val="HTMLPreformatted"/>
        <w:numPr>
          <w:ilvl w:val="0"/>
          <w:numId w:val="1"/>
        </w:numPr>
        <w:rPr>
          <w:rFonts w:hint="default"/>
          <w:color w:val="000000"/>
        </w:rPr>
      </w:pPr>
      <w:r>
        <w:rPr>
          <w:rFonts w:hint="default"/>
          <w:color w:val="000000"/>
        </w:rPr>
        <w:t>Create a simple maven project.</w:t>
      </w:r>
    </w:p>
    <w:p w14:paraId="55011A02" w14:textId="77777777" w:rsidR="00176C12" w:rsidRDefault="00000000">
      <w:pPr>
        <w:pStyle w:val="HTMLPreformatted"/>
        <w:numPr>
          <w:ilvl w:val="0"/>
          <w:numId w:val="1"/>
        </w:numPr>
        <w:rPr>
          <w:rFonts w:hint="default"/>
          <w:color w:val="000000"/>
        </w:rPr>
      </w:pPr>
      <w:r>
        <w:rPr>
          <w:rFonts w:hint="default"/>
          <w:color w:val="000000"/>
        </w:rPr>
        <w:t>Replace with the given pom.xml.</w:t>
      </w:r>
    </w:p>
    <w:p w14:paraId="264F9618" w14:textId="77777777" w:rsidR="00176C12" w:rsidRDefault="00000000">
      <w:pPr>
        <w:pStyle w:val="HTMLPreformatted"/>
        <w:numPr>
          <w:ilvl w:val="0"/>
          <w:numId w:val="1"/>
        </w:numPr>
        <w:rPr>
          <w:rFonts w:hint="default"/>
          <w:color w:val="000000"/>
        </w:rPr>
      </w:pPr>
      <w:r>
        <w:rPr>
          <w:rFonts w:hint="default"/>
          <w:color w:val="000000"/>
        </w:rPr>
        <w:t xml:space="preserve">Edit the pom.xml using properties element or &lt;build&gt;&lt;plugins&gt; element so as to have the IDE pick up the correct installed JDK version.(JDK 11). </w:t>
      </w:r>
      <w:r>
        <w:rPr>
          <w:noProof/>
        </w:rPr>
        <w:drawing>
          <wp:inline distT="0" distB="0" distL="114300" distR="114300" wp14:anchorId="0B0AD358" wp14:editId="395A8B7F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must be showing by default.</w:t>
      </w:r>
    </w:p>
    <w:p w14:paraId="2011BD55" w14:textId="4085002C" w:rsidR="00176C12" w:rsidRDefault="00176C12">
      <w:pPr>
        <w:pStyle w:val="HTMLPreformatted"/>
        <w:jc w:val="center"/>
        <w:rPr>
          <w:rFonts w:hint="default"/>
          <w:color w:val="000000"/>
        </w:rPr>
      </w:pPr>
    </w:p>
    <w:p w14:paraId="639927BD" w14:textId="77777777" w:rsidR="00176C12" w:rsidRDefault="00000000">
      <w:pPr>
        <w:pStyle w:val="HTMLPreformatted"/>
        <w:numPr>
          <w:ilvl w:val="0"/>
          <w:numId w:val="1"/>
        </w:numPr>
        <w:rPr>
          <w:rFonts w:hint="default"/>
          <w:color w:val="000000"/>
        </w:rPr>
      </w:pPr>
      <w:r>
        <w:rPr>
          <w:rFonts w:hint="default"/>
        </w:rPr>
        <w:t>Create the model Movie class with appropriate getters and setters.</w:t>
      </w:r>
    </w:p>
    <w:p w14:paraId="059670E7" w14:textId="77777777" w:rsidR="00176C12" w:rsidRDefault="00000000">
      <w:pPr>
        <w:pStyle w:val="HTMLPreformatted"/>
        <w:numPr>
          <w:ilvl w:val="0"/>
          <w:numId w:val="1"/>
        </w:numPr>
        <w:rPr>
          <w:rFonts w:hint="default"/>
          <w:color w:val="000000"/>
        </w:rPr>
      </w:pPr>
      <w:r>
        <w:rPr>
          <w:rFonts w:hint="default"/>
        </w:rPr>
        <w:t>Create a class Main.java and add the following to the main method:</w:t>
      </w:r>
    </w:p>
    <w:p w14:paraId="77760F54" w14:textId="77777777" w:rsidR="00176C12" w:rsidRDefault="00176C12">
      <w:pPr>
        <w:pStyle w:val="HTMLPreformatted"/>
        <w:rPr>
          <w:rFonts w:hint="default"/>
          <w:color w:val="000000"/>
        </w:rPr>
      </w:pPr>
    </w:p>
    <w:p w14:paraId="0736F950" w14:textId="77777777" w:rsidR="00176C12" w:rsidRDefault="00000000">
      <w:pPr>
        <w:pStyle w:val="HTMLPreformatted"/>
        <w:rPr>
          <w:rFonts w:hint="default"/>
        </w:rPr>
      </w:pPr>
      <w:r>
        <w:rPr>
          <w:noProof/>
        </w:rPr>
        <w:drawing>
          <wp:inline distT="0" distB="0" distL="114300" distR="114300" wp14:anchorId="533D62AA" wp14:editId="74FEFAEE">
            <wp:extent cx="5860415" cy="8521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25D6" w14:textId="77777777" w:rsidR="00176C12" w:rsidRDefault="00000000">
      <w:pPr>
        <w:pStyle w:val="HTMLPreformatted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Run the application. Output should be as below:</w:t>
      </w:r>
    </w:p>
    <w:p w14:paraId="2443704A" w14:textId="77777777" w:rsidR="00176C12" w:rsidRDefault="00176C12">
      <w:pPr>
        <w:pStyle w:val="HTMLPreformatted"/>
        <w:rPr>
          <w:rFonts w:hint="default"/>
        </w:rPr>
      </w:pPr>
    </w:p>
    <w:p w14:paraId="4A378FCA" w14:textId="77777777" w:rsidR="00176C12" w:rsidRDefault="00000000">
      <w:pPr>
        <w:pStyle w:val="HTMLPreformatted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 wp14:anchorId="74ED813B" wp14:editId="5683AF8A">
            <wp:extent cx="3712845" cy="838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081B" w14:textId="77777777" w:rsidR="00176C12" w:rsidRDefault="00176C12"/>
    <w:p w14:paraId="5A07D7D6" w14:textId="77777777" w:rsidR="00176C12" w:rsidRDefault="00176C12"/>
    <w:p w14:paraId="79F01963" w14:textId="77777777" w:rsidR="00176C12" w:rsidRDefault="00000000">
      <w:pPr>
        <w:jc w:val="center"/>
      </w:pPr>
      <w:r>
        <w:t>**************************************************************************************************************************************</w:t>
      </w:r>
    </w:p>
    <w:sectPr w:rsidR="00176C12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8EBF" w14:textId="77777777" w:rsidR="00657609" w:rsidRDefault="00657609">
      <w:r>
        <w:separator/>
      </w:r>
    </w:p>
  </w:endnote>
  <w:endnote w:type="continuationSeparator" w:id="0">
    <w:p w14:paraId="24ACB245" w14:textId="77777777" w:rsidR="00657609" w:rsidRDefault="0065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337D" w14:textId="77777777" w:rsidR="00176C1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22ADB" wp14:editId="3802E6C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5D3F1B" w14:textId="77777777" w:rsidR="00176C1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22AD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25D3F1B" w14:textId="77777777" w:rsidR="00176C1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B8EC" w14:textId="77777777" w:rsidR="00657609" w:rsidRDefault="00657609">
      <w:r>
        <w:separator/>
      </w:r>
    </w:p>
  </w:footnote>
  <w:footnote w:type="continuationSeparator" w:id="0">
    <w:p w14:paraId="3C4080D7" w14:textId="77777777" w:rsidR="00657609" w:rsidRDefault="00657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D797"/>
    <w:multiLevelType w:val="singleLevel"/>
    <w:tmpl w:val="3E8BD7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5526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6C12"/>
    <w:rsid w:val="00657609"/>
    <w:rsid w:val="00D71F37"/>
    <w:rsid w:val="06FF4E4F"/>
    <w:rsid w:val="12411BCD"/>
    <w:rsid w:val="223A4E39"/>
    <w:rsid w:val="3B284F86"/>
    <w:rsid w:val="3D310290"/>
    <w:rsid w:val="50B95D1B"/>
    <w:rsid w:val="50D759A2"/>
    <w:rsid w:val="52717B42"/>
    <w:rsid w:val="53374E33"/>
    <w:rsid w:val="5CC71835"/>
    <w:rsid w:val="602B68A8"/>
    <w:rsid w:val="641B0BA2"/>
    <w:rsid w:val="68D52B55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5A4AB"/>
  <w15:docId w15:val="{1415F0BF-8680-4F66-808D-79A80D2F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Samuels</cp:lastModifiedBy>
  <cp:revision>3</cp:revision>
  <dcterms:created xsi:type="dcterms:W3CDTF">2021-10-17T06:08:00Z</dcterms:created>
  <dcterms:modified xsi:type="dcterms:W3CDTF">2024-02-07T09:20:00Z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