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757D" w14:textId="77777777" w:rsidR="00141F45" w:rsidRDefault="00000000">
      <w:pPr>
        <w:pStyle w:val="TOCHeading1"/>
        <w:jc w:val="center"/>
        <w:rPr>
          <w:rFonts w:asciiTheme="minorHAnsi" w:eastAsiaTheme="minorHAnsi" w:hAnsiTheme="minorHAnsi" w:cstheme="minorBidi"/>
          <w:bCs w:val="0"/>
          <w:color w:val="auto"/>
          <w:sz w:val="40"/>
          <w:szCs w:val="40"/>
        </w:rPr>
      </w:pPr>
      <w:r>
        <w:rPr>
          <w:rFonts w:asciiTheme="minorHAnsi" w:eastAsiaTheme="minorHAnsi" w:hAnsiTheme="minorHAnsi"/>
          <w:bCs w:val="0"/>
          <w:color w:val="auto"/>
          <w:sz w:val="40"/>
          <w:szCs w:val="40"/>
        </w:rPr>
        <w:t>6. Presenting and Aggregating Your Result</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4C450684" w14:textId="77777777" w:rsidR="00141F45" w:rsidRDefault="00000000">
          <w:pPr>
            <w:pStyle w:val="TOCHeading1"/>
          </w:pPr>
          <w:r>
            <w:t>Contents</w:t>
          </w:r>
        </w:p>
        <w:p w14:paraId="48AFA6F7" w14:textId="6C121C67" w:rsidR="00C553A4" w:rsidRDefault="00000000">
          <w:pPr>
            <w:pStyle w:val="TOC1"/>
            <w:tabs>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82945537" w:history="1">
            <w:r w:rsidR="00C553A4" w:rsidRPr="00D26CC2">
              <w:rPr>
                <w:rStyle w:val="Hyperlink"/>
                <w:noProof/>
              </w:rPr>
              <w:t>1. Overview</w:t>
            </w:r>
            <w:r w:rsidR="00C553A4">
              <w:rPr>
                <w:noProof/>
                <w:webHidden/>
              </w:rPr>
              <w:tab/>
            </w:r>
            <w:r w:rsidR="00C553A4">
              <w:rPr>
                <w:noProof/>
                <w:webHidden/>
              </w:rPr>
              <w:fldChar w:fldCharType="begin"/>
            </w:r>
            <w:r w:rsidR="00C553A4">
              <w:rPr>
                <w:noProof/>
                <w:webHidden/>
              </w:rPr>
              <w:instrText xml:space="preserve"> PAGEREF _Toc182945537 \h </w:instrText>
            </w:r>
            <w:r w:rsidR="00C553A4">
              <w:rPr>
                <w:noProof/>
                <w:webHidden/>
              </w:rPr>
            </w:r>
            <w:r w:rsidR="00C553A4">
              <w:rPr>
                <w:noProof/>
                <w:webHidden/>
              </w:rPr>
              <w:fldChar w:fldCharType="separate"/>
            </w:r>
            <w:r w:rsidR="00C553A4">
              <w:rPr>
                <w:noProof/>
                <w:webHidden/>
              </w:rPr>
              <w:t>1</w:t>
            </w:r>
            <w:r w:rsidR="00C553A4">
              <w:rPr>
                <w:noProof/>
                <w:webHidden/>
              </w:rPr>
              <w:fldChar w:fldCharType="end"/>
            </w:r>
          </w:hyperlink>
        </w:p>
        <w:p w14:paraId="15A529A0" w14:textId="54AA187F"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38" w:history="1">
            <w:r w:rsidR="00C553A4" w:rsidRPr="00D26CC2">
              <w:rPr>
                <w:rStyle w:val="Hyperlink"/>
                <w:noProof/>
              </w:rPr>
              <w:t>2. Sort Order</w:t>
            </w:r>
            <w:r w:rsidR="00C553A4">
              <w:rPr>
                <w:noProof/>
                <w:webHidden/>
              </w:rPr>
              <w:tab/>
            </w:r>
            <w:r w:rsidR="00C553A4">
              <w:rPr>
                <w:noProof/>
                <w:webHidden/>
              </w:rPr>
              <w:fldChar w:fldCharType="begin"/>
            </w:r>
            <w:r w:rsidR="00C553A4">
              <w:rPr>
                <w:noProof/>
                <w:webHidden/>
              </w:rPr>
              <w:instrText xml:space="preserve"> PAGEREF _Toc182945538 \h </w:instrText>
            </w:r>
            <w:r w:rsidR="00C553A4">
              <w:rPr>
                <w:noProof/>
                <w:webHidden/>
              </w:rPr>
            </w:r>
            <w:r w:rsidR="00C553A4">
              <w:rPr>
                <w:noProof/>
                <w:webHidden/>
              </w:rPr>
              <w:fldChar w:fldCharType="separate"/>
            </w:r>
            <w:r w:rsidR="00C553A4">
              <w:rPr>
                <w:noProof/>
                <w:webHidden/>
              </w:rPr>
              <w:t>1</w:t>
            </w:r>
            <w:r w:rsidR="00C553A4">
              <w:rPr>
                <w:noProof/>
                <w:webHidden/>
              </w:rPr>
              <w:fldChar w:fldCharType="end"/>
            </w:r>
          </w:hyperlink>
        </w:p>
        <w:p w14:paraId="7C3A9512" w14:textId="63281464"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39" w:history="1">
            <w:r w:rsidR="00C553A4" w:rsidRPr="00D26CC2">
              <w:rPr>
                <w:rStyle w:val="Hyperlink"/>
                <w:noProof/>
              </w:rPr>
              <w:t>3. Introduction to Aggregate Functions</w:t>
            </w:r>
            <w:r w:rsidR="00C553A4">
              <w:rPr>
                <w:noProof/>
                <w:webHidden/>
              </w:rPr>
              <w:tab/>
            </w:r>
            <w:r w:rsidR="00C553A4">
              <w:rPr>
                <w:noProof/>
                <w:webHidden/>
              </w:rPr>
              <w:fldChar w:fldCharType="begin"/>
            </w:r>
            <w:r w:rsidR="00C553A4">
              <w:rPr>
                <w:noProof/>
                <w:webHidden/>
              </w:rPr>
              <w:instrText xml:space="preserve"> PAGEREF _Toc182945539 \h </w:instrText>
            </w:r>
            <w:r w:rsidR="00C553A4">
              <w:rPr>
                <w:noProof/>
                <w:webHidden/>
              </w:rPr>
            </w:r>
            <w:r w:rsidR="00C553A4">
              <w:rPr>
                <w:noProof/>
                <w:webHidden/>
              </w:rPr>
              <w:fldChar w:fldCharType="separate"/>
            </w:r>
            <w:r w:rsidR="00C553A4">
              <w:rPr>
                <w:noProof/>
                <w:webHidden/>
              </w:rPr>
              <w:t>2</w:t>
            </w:r>
            <w:r w:rsidR="00C553A4">
              <w:rPr>
                <w:noProof/>
                <w:webHidden/>
              </w:rPr>
              <w:fldChar w:fldCharType="end"/>
            </w:r>
          </w:hyperlink>
        </w:p>
        <w:p w14:paraId="6E75CB59" w14:textId="3B527BB0"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40" w:history="1">
            <w:r w:rsidR="00C553A4" w:rsidRPr="00D26CC2">
              <w:rPr>
                <w:rStyle w:val="Hyperlink"/>
                <w:noProof/>
              </w:rPr>
              <w:t>4. Filtering Aggregate Results</w:t>
            </w:r>
            <w:r w:rsidR="00C553A4">
              <w:rPr>
                <w:noProof/>
                <w:webHidden/>
              </w:rPr>
              <w:tab/>
            </w:r>
            <w:r w:rsidR="00C553A4">
              <w:rPr>
                <w:noProof/>
                <w:webHidden/>
              </w:rPr>
              <w:fldChar w:fldCharType="begin"/>
            </w:r>
            <w:r w:rsidR="00C553A4">
              <w:rPr>
                <w:noProof/>
                <w:webHidden/>
              </w:rPr>
              <w:instrText xml:space="preserve"> PAGEREF _Toc182945540 \h </w:instrText>
            </w:r>
            <w:r w:rsidR="00C553A4">
              <w:rPr>
                <w:noProof/>
                <w:webHidden/>
              </w:rPr>
            </w:r>
            <w:r w:rsidR="00C553A4">
              <w:rPr>
                <w:noProof/>
                <w:webHidden/>
              </w:rPr>
              <w:fldChar w:fldCharType="separate"/>
            </w:r>
            <w:r w:rsidR="00C553A4">
              <w:rPr>
                <w:noProof/>
                <w:webHidden/>
              </w:rPr>
              <w:t>5</w:t>
            </w:r>
            <w:r w:rsidR="00C553A4">
              <w:rPr>
                <w:noProof/>
                <w:webHidden/>
              </w:rPr>
              <w:fldChar w:fldCharType="end"/>
            </w:r>
          </w:hyperlink>
        </w:p>
        <w:p w14:paraId="38070041" w14:textId="43268B4D"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41" w:history="1">
            <w:r w:rsidR="00C553A4" w:rsidRPr="00D26CC2">
              <w:rPr>
                <w:rStyle w:val="Hyperlink"/>
                <w:noProof/>
              </w:rPr>
              <w:t>5. Understandin</w:t>
            </w:r>
            <w:r w:rsidR="00C553A4" w:rsidRPr="00D26CC2">
              <w:rPr>
                <w:rStyle w:val="Hyperlink"/>
                <w:noProof/>
              </w:rPr>
              <w:t>g</w:t>
            </w:r>
            <w:r w:rsidR="00C553A4" w:rsidRPr="00D26CC2">
              <w:rPr>
                <w:rStyle w:val="Hyperlink"/>
                <w:noProof/>
              </w:rPr>
              <w:t xml:space="preserve"> Subqueries in P</w:t>
            </w:r>
            <w:r w:rsidR="00C553A4" w:rsidRPr="00D26CC2">
              <w:rPr>
                <w:rStyle w:val="Hyperlink"/>
                <w:noProof/>
              </w:rPr>
              <w:t>o</w:t>
            </w:r>
            <w:r w:rsidR="00C553A4" w:rsidRPr="00D26CC2">
              <w:rPr>
                <w:rStyle w:val="Hyperlink"/>
                <w:noProof/>
              </w:rPr>
              <w:t>stgreSQL</w:t>
            </w:r>
            <w:r w:rsidR="00C553A4">
              <w:rPr>
                <w:noProof/>
                <w:webHidden/>
              </w:rPr>
              <w:tab/>
            </w:r>
            <w:r w:rsidR="00C553A4">
              <w:rPr>
                <w:noProof/>
                <w:webHidden/>
              </w:rPr>
              <w:fldChar w:fldCharType="begin"/>
            </w:r>
            <w:r w:rsidR="00C553A4">
              <w:rPr>
                <w:noProof/>
                <w:webHidden/>
              </w:rPr>
              <w:instrText xml:space="preserve"> PAGEREF _Toc182945541 \h </w:instrText>
            </w:r>
            <w:r w:rsidR="00C553A4">
              <w:rPr>
                <w:noProof/>
                <w:webHidden/>
              </w:rPr>
            </w:r>
            <w:r w:rsidR="00C553A4">
              <w:rPr>
                <w:noProof/>
                <w:webHidden/>
              </w:rPr>
              <w:fldChar w:fldCharType="separate"/>
            </w:r>
            <w:r w:rsidR="00C553A4">
              <w:rPr>
                <w:noProof/>
                <w:webHidden/>
              </w:rPr>
              <w:t>6</w:t>
            </w:r>
            <w:r w:rsidR="00C553A4">
              <w:rPr>
                <w:noProof/>
                <w:webHidden/>
              </w:rPr>
              <w:fldChar w:fldCharType="end"/>
            </w:r>
          </w:hyperlink>
        </w:p>
        <w:p w14:paraId="7FA19F3E" w14:textId="5CAB3111"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42" w:history="1">
            <w:r w:rsidR="00C553A4" w:rsidRPr="00D26CC2">
              <w:rPr>
                <w:rStyle w:val="Hyperlink"/>
                <w:noProof/>
              </w:rPr>
              <w:t>6. Database Views in PostgreSQL</w:t>
            </w:r>
            <w:r w:rsidR="00C553A4">
              <w:rPr>
                <w:noProof/>
                <w:webHidden/>
              </w:rPr>
              <w:tab/>
            </w:r>
            <w:r w:rsidR="00C553A4">
              <w:rPr>
                <w:noProof/>
                <w:webHidden/>
              </w:rPr>
              <w:fldChar w:fldCharType="begin"/>
            </w:r>
            <w:r w:rsidR="00C553A4">
              <w:rPr>
                <w:noProof/>
                <w:webHidden/>
              </w:rPr>
              <w:instrText xml:space="preserve"> PAGEREF _Toc182945542 \h </w:instrText>
            </w:r>
            <w:r w:rsidR="00C553A4">
              <w:rPr>
                <w:noProof/>
                <w:webHidden/>
              </w:rPr>
            </w:r>
            <w:r w:rsidR="00C553A4">
              <w:rPr>
                <w:noProof/>
                <w:webHidden/>
              </w:rPr>
              <w:fldChar w:fldCharType="separate"/>
            </w:r>
            <w:r w:rsidR="00C553A4">
              <w:rPr>
                <w:noProof/>
                <w:webHidden/>
              </w:rPr>
              <w:t>8</w:t>
            </w:r>
            <w:r w:rsidR="00C553A4">
              <w:rPr>
                <w:noProof/>
                <w:webHidden/>
              </w:rPr>
              <w:fldChar w:fldCharType="end"/>
            </w:r>
          </w:hyperlink>
        </w:p>
        <w:p w14:paraId="7667015C" w14:textId="72919837" w:rsidR="00C553A4" w:rsidRDefault="00000000">
          <w:pPr>
            <w:pStyle w:val="TOC3"/>
            <w:tabs>
              <w:tab w:val="right" w:leader="dot" w:pos="9350"/>
            </w:tabs>
            <w:rPr>
              <w:noProof/>
              <w:kern w:val="2"/>
              <w:sz w:val="24"/>
              <w:szCs w:val="24"/>
              <w:lang w:val="en-IN" w:eastAsia="en-IN"/>
              <w14:ligatures w14:val="standardContextual"/>
            </w:rPr>
          </w:pPr>
          <w:hyperlink w:anchor="_Toc182945543" w:history="1">
            <w:r w:rsidR="00C553A4" w:rsidRPr="00D26CC2">
              <w:rPr>
                <w:rStyle w:val="Hyperlink"/>
                <w:noProof/>
              </w:rPr>
              <w:t>Execute the View</w:t>
            </w:r>
            <w:r w:rsidR="00C553A4">
              <w:rPr>
                <w:noProof/>
                <w:webHidden/>
              </w:rPr>
              <w:tab/>
            </w:r>
            <w:r w:rsidR="00C553A4">
              <w:rPr>
                <w:noProof/>
                <w:webHidden/>
              </w:rPr>
              <w:fldChar w:fldCharType="begin"/>
            </w:r>
            <w:r w:rsidR="00C553A4">
              <w:rPr>
                <w:noProof/>
                <w:webHidden/>
              </w:rPr>
              <w:instrText xml:space="preserve"> PAGEREF _Toc182945543 \h </w:instrText>
            </w:r>
            <w:r w:rsidR="00C553A4">
              <w:rPr>
                <w:noProof/>
                <w:webHidden/>
              </w:rPr>
            </w:r>
            <w:r w:rsidR="00C553A4">
              <w:rPr>
                <w:noProof/>
                <w:webHidden/>
              </w:rPr>
              <w:fldChar w:fldCharType="separate"/>
            </w:r>
            <w:r w:rsidR="00C553A4">
              <w:rPr>
                <w:noProof/>
                <w:webHidden/>
              </w:rPr>
              <w:t>8</w:t>
            </w:r>
            <w:r w:rsidR="00C553A4">
              <w:rPr>
                <w:noProof/>
                <w:webHidden/>
              </w:rPr>
              <w:fldChar w:fldCharType="end"/>
            </w:r>
          </w:hyperlink>
        </w:p>
        <w:p w14:paraId="68AC1FBB" w14:textId="2709456D" w:rsidR="00C553A4" w:rsidRDefault="00000000">
          <w:pPr>
            <w:pStyle w:val="TOC3"/>
            <w:tabs>
              <w:tab w:val="right" w:leader="dot" w:pos="9350"/>
            </w:tabs>
            <w:rPr>
              <w:noProof/>
              <w:kern w:val="2"/>
              <w:sz w:val="24"/>
              <w:szCs w:val="24"/>
              <w:lang w:val="en-IN" w:eastAsia="en-IN"/>
              <w14:ligatures w14:val="standardContextual"/>
            </w:rPr>
          </w:pPr>
          <w:hyperlink w:anchor="_Toc182945544" w:history="1">
            <w:r w:rsidR="00C553A4" w:rsidRPr="00D26CC2">
              <w:rPr>
                <w:rStyle w:val="Hyperlink"/>
                <w:noProof/>
              </w:rPr>
              <w:t>Dropping the View</w:t>
            </w:r>
            <w:r w:rsidR="00C553A4">
              <w:rPr>
                <w:noProof/>
                <w:webHidden/>
              </w:rPr>
              <w:tab/>
            </w:r>
            <w:r w:rsidR="00C553A4">
              <w:rPr>
                <w:noProof/>
                <w:webHidden/>
              </w:rPr>
              <w:fldChar w:fldCharType="begin"/>
            </w:r>
            <w:r w:rsidR="00C553A4">
              <w:rPr>
                <w:noProof/>
                <w:webHidden/>
              </w:rPr>
              <w:instrText xml:space="preserve"> PAGEREF _Toc182945544 \h </w:instrText>
            </w:r>
            <w:r w:rsidR="00C553A4">
              <w:rPr>
                <w:noProof/>
                <w:webHidden/>
              </w:rPr>
            </w:r>
            <w:r w:rsidR="00C553A4">
              <w:rPr>
                <w:noProof/>
                <w:webHidden/>
              </w:rPr>
              <w:fldChar w:fldCharType="separate"/>
            </w:r>
            <w:r w:rsidR="00C553A4">
              <w:rPr>
                <w:noProof/>
                <w:webHidden/>
              </w:rPr>
              <w:t>9</w:t>
            </w:r>
            <w:r w:rsidR="00C553A4">
              <w:rPr>
                <w:noProof/>
                <w:webHidden/>
              </w:rPr>
              <w:fldChar w:fldCharType="end"/>
            </w:r>
          </w:hyperlink>
        </w:p>
        <w:p w14:paraId="2E4A25C5" w14:textId="2E3785B0" w:rsidR="00C553A4" w:rsidRDefault="00000000">
          <w:pPr>
            <w:pStyle w:val="TOC3"/>
            <w:tabs>
              <w:tab w:val="right" w:leader="dot" w:pos="9350"/>
            </w:tabs>
            <w:rPr>
              <w:noProof/>
              <w:kern w:val="2"/>
              <w:sz w:val="24"/>
              <w:szCs w:val="24"/>
              <w:lang w:val="en-IN" w:eastAsia="en-IN"/>
              <w14:ligatures w14:val="standardContextual"/>
            </w:rPr>
          </w:pPr>
          <w:hyperlink w:anchor="_Toc182945545" w:history="1">
            <w:r w:rsidR="00C553A4" w:rsidRPr="00D26CC2">
              <w:rPr>
                <w:rStyle w:val="Hyperlink"/>
                <w:noProof/>
              </w:rPr>
              <w:t>View the Definition of the View</w:t>
            </w:r>
            <w:r w:rsidR="00C553A4">
              <w:rPr>
                <w:noProof/>
                <w:webHidden/>
              </w:rPr>
              <w:tab/>
            </w:r>
            <w:r w:rsidR="00C553A4">
              <w:rPr>
                <w:noProof/>
                <w:webHidden/>
              </w:rPr>
              <w:fldChar w:fldCharType="begin"/>
            </w:r>
            <w:r w:rsidR="00C553A4">
              <w:rPr>
                <w:noProof/>
                <w:webHidden/>
              </w:rPr>
              <w:instrText xml:space="preserve"> PAGEREF _Toc182945545 \h </w:instrText>
            </w:r>
            <w:r w:rsidR="00C553A4">
              <w:rPr>
                <w:noProof/>
                <w:webHidden/>
              </w:rPr>
            </w:r>
            <w:r w:rsidR="00C553A4">
              <w:rPr>
                <w:noProof/>
                <w:webHidden/>
              </w:rPr>
              <w:fldChar w:fldCharType="separate"/>
            </w:r>
            <w:r w:rsidR="00C553A4">
              <w:rPr>
                <w:noProof/>
                <w:webHidden/>
              </w:rPr>
              <w:t>9</w:t>
            </w:r>
            <w:r w:rsidR="00C553A4">
              <w:rPr>
                <w:noProof/>
                <w:webHidden/>
              </w:rPr>
              <w:fldChar w:fldCharType="end"/>
            </w:r>
          </w:hyperlink>
        </w:p>
        <w:p w14:paraId="6D97D26D" w14:textId="021CC572"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46" w:history="1">
            <w:r w:rsidR="00C553A4" w:rsidRPr="00D26CC2">
              <w:rPr>
                <w:rStyle w:val="Hyperlink"/>
                <w:noProof/>
              </w:rPr>
              <w:t>7. Writing High-Performing SQL Queries</w:t>
            </w:r>
            <w:r w:rsidR="00C553A4">
              <w:rPr>
                <w:noProof/>
                <w:webHidden/>
              </w:rPr>
              <w:tab/>
            </w:r>
            <w:r w:rsidR="00C553A4">
              <w:rPr>
                <w:noProof/>
                <w:webHidden/>
              </w:rPr>
              <w:fldChar w:fldCharType="begin"/>
            </w:r>
            <w:r w:rsidR="00C553A4">
              <w:rPr>
                <w:noProof/>
                <w:webHidden/>
              </w:rPr>
              <w:instrText xml:space="preserve"> PAGEREF _Toc182945546 \h </w:instrText>
            </w:r>
            <w:r w:rsidR="00C553A4">
              <w:rPr>
                <w:noProof/>
                <w:webHidden/>
              </w:rPr>
            </w:r>
            <w:r w:rsidR="00C553A4">
              <w:rPr>
                <w:noProof/>
                <w:webHidden/>
              </w:rPr>
              <w:fldChar w:fldCharType="separate"/>
            </w:r>
            <w:r w:rsidR="00C553A4">
              <w:rPr>
                <w:noProof/>
                <w:webHidden/>
              </w:rPr>
              <w:t>9</w:t>
            </w:r>
            <w:r w:rsidR="00C553A4">
              <w:rPr>
                <w:noProof/>
                <w:webHidden/>
              </w:rPr>
              <w:fldChar w:fldCharType="end"/>
            </w:r>
          </w:hyperlink>
        </w:p>
        <w:p w14:paraId="747093F5" w14:textId="2DF3B37C" w:rsidR="00C553A4" w:rsidRDefault="00000000">
          <w:pPr>
            <w:pStyle w:val="TOC3"/>
            <w:tabs>
              <w:tab w:val="right" w:leader="dot" w:pos="9350"/>
            </w:tabs>
            <w:rPr>
              <w:noProof/>
              <w:kern w:val="2"/>
              <w:sz w:val="24"/>
              <w:szCs w:val="24"/>
              <w:lang w:val="en-IN" w:eastAsia="en-IN"/>
              <w14:ligatures w14:val="standardContextual"/>
            </w:rPr>
          </w:pPr>
          <w:hyperlink w:anchor="_Toc182945547" w:history="1">
            <w:r w:rsidR="00C553A4" w:rsidRPr="00D26CC2">
              <w:rPr>
                <w:rStyle w:val="Hyperlink"/>
                <w:noProof/>
              </w:rPr>
              <w:t>Optimized Query Example</w:t>
            </w:r>
            <w:r w:rsidR="00C553A4">
              <w:rPr>
                <w:noProof/>
                <w:webHidden/>
              </w:rPr>
              <w:tab/>
            </w:r>
            <w:r w:rsidR="00C553A4">
              <w:rPr>
                <w:noProof/>
                <w:webHidden/>
              </w:rPr>
              <w:fldChar w:fldCharType="begin"/>
            </w:r>
            <w:r w:rsidR="00C553A4">
              <w:rPr>
                <w:noProof/>
                <w:webHidden/>
              </w:rPr>
              <w:instrText xml:space="preserve"> PAGEREF _Toc182945547 \h </w:instrText>
            </w:r>
            <w:r w:rsidR="00C553A4">
              <w:rPr>
                <w:noProof/>
                <w:webHidden/>
              </w:rPr>
            </w:r>
            <w:r w:rsidR="00C553A4">
              <w:rPr>
                <w:noProof/>
                <w:webHidden/>
              </w:rPr>
              <w:fldChar w:fldCharType="separate"/>
            </w:r>
            <w:r w:rsidR="00C553A4">
              <w:rPr>
                <w:noProof/>
                <w:webHidden/>
              </w:rPr>
              <w:t>12</w:t>
            </w:r>
            <w:r w:rsidR="00C553A4">
              <w:rPr>
                <w:noProof/>
                <w:webHidden/>
              </w:rPr>
              <w:fldChar w:fldCharType="end"/>
            </w:r>
          </w:hyperlink>
        </w:p>
        <w:p w14:paraId="1DE921A8" w14:textId="2E7A1740" w:rsidR="00C553A4" w:rsidRDefault="00000000">
          <w:pPr>
            <w:pStyle w:val="TOC3"/>
            <w:tabs>
              <w:tab w:val="right" w:leader="dot" w:pos="9350"/>
            </w:tabs>
            <w:rPr>
              <w:noProof/>
              <w:kern w:val="2"/>
              <w:sz w:val="24"/>
              <w:szCs w:val="24"/>
              <w:lang w:val="en-IN" w:eastAsia="en-IN"/>
              <w14:ligatures w14:val="standardContextual"/>
            </w:rPr>
          </w:pPr>
          <w:hyperlink w:anchor="_Toc182945548" w:history="1">
            <w:r w:rsidR="00C553A4" w:rsidRPr="00D26CC2">
              <w:rPr>
                <w:rStyle w:val="Hyperlink"/>
                <w:noProof/>
              </w:rPr>
              <w:t>Unoptimized Query Example</w:t>
            </w:r>
            <w:r w:rsidR="00C553A4">
              <w:rPr>
                <w:noProof/>
                <w:webHidden/>
              </w:rPr>
              <w:tab/>
            </w:r>
            <w:r w:rsidR="00C553A4">
              <w:rPr>
                <w:noProof/>
                <w:webHidden/>
              </w:rPr>
              <w:fldChar w:fldCharType="begin"/>
            </w:r>
            <w:r w:rsidR="00C553A4">
              <w:rPr>
                <w:noProof/>
                <w:webHidden/>
              </w:rPr>
              <w:instrText xml:space="preserve"> PAGEREF _Toc182945548 \h </w:instrText>
            </w:r>
            <w:r w:rsidR="00C553A4">
              <w:rPr>
                <w:noProof/>
                <w:webHidden/>
              </w:rPr>
            </w:r>
            <w:r w:rsidR="00C553A4">
              <w:rPr>
                <w:noProof/>
                <w:webHidden/>
              </w:rPr>
              <w:fldChar w:fldCharType="separate"/>
            </w:r>
            <w:r w:rsidR="00C553A4">
              <w:rPr>
                <w:noProof/>
                <w:webHidden/>
              </w:rPr>
              <w:t>12</w:t>
            </w:r>
            <w:r w:rsidR="00C553A4">
              <w:rPr>
                <w:noProof/>
                <w:webHidden/>
              </w:rPr>
              <w:fldChar w:fldCharType="end"/>
            </w:r>
          </w:hyperlink>
        </w:p>
        <w:p w14:paraId="13BCE30E" w14:textId="67F9F5A9"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49" w:history="1">
            <w:r w:rsidR="00C553A4" w:rsidRPr="00D26CC2">
              <w:rPr>
                <w:rStyle w:val="Hyperlink"/>
                <w:noProof/>
              </w:rPr>
              <w:t>8. Query Plans Overview</w:t>
            </w:r>
            <w:r w:rsidR="00C553A4">
              <w:rPr>
                <w:noProof/>
                <w:webHidden/>
              </w:rPr>
              <w:tab/>
            </w:r>
            <w:r w:rsidR="00C553A4">
              <w:rPr>
                <w:noProof/>
                <w:webHidden/>
              </w:rPr>
              <w:fldChar w:fldCharType="begin"/>
            </w:r>
            <w:r w:rsidR="00C553A4">
              <w:rPr>
                <w:noProof/>
                <w:webHidden/>
              </w:rPr>
              <w:instrText xml:space="preserve"> PAGEREF _Toc182945549 \h </w:instrText>
            </w:r>
            <w:r w:rsidR="00C553A4">
              <w:rPr>
                <w:noProof/>
                <w:webHidden/>
              </w:rPr>
            </w:r>
            <w:r w:rsidR="00C553A4">
              <w:rPr>
                <w:noProof/>
                <w:webHidden/>
              </w:rPr>
              <w:fldChar w:fldCharType="separate"/>
            </w:r>
            <w:r w:rsidR="00C553A4">
              <w:rPr>
                <w:noProof/>
                <w:webHidden/>
              </w:rPr>
              <w:t>12</w:t>
            </w:r>
            <w:r w:rsidR="00C553A4">
              <w:rPr>
                <w:noProof/>
                <w:webHidden/>
              </w:rPr>
              <w:fldChar w:fldCharType="end"/>
            </w:r>
          </w:hyperlink>
        </w:p>
        <w:p w14:paraId="505F4C54" w14:textId="24E087C7"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50" w:history="1">
            <w:r w:rsidR="00C553A4" w:rsidRPr="00D26CC2">
              <w:rPr>
                <w:rStyle w:val="Hyperlink"/>
                <w:noProof/>
              </w:rPr>
              <w:t>9. Identifying Performance Issues in SQL Queries</w:t>
            </w:r>
            <w:r w:rsidR="00C553A4">
              <w:rPr>
                <w:noProof/>
                <w:webHidden/>
              </w:rPr>
              <w:tab/>
            </w:r>
            <w:r w:rsidR="00C553A4">
              <w:rPr>
                <w:noProof/>
                <w:webHidden/>
              </w:rPr>
              <w:fldChar w:fldCharType="begin"/>
            </w:r>
            <w:r w:rsidR="00C553A4">
              <w:rPr>
                <w:noProof/>
                <w:webHidden/>
              </w:rPr>
              <w:instrText xml:space="preserve"> PAGEREF _Toc182945550 \h </w:instrText>
            </w:r>
            <w:r w:rsidR="00C553A4">
              <w:rPr>
                <w:noProof/>
                <w:webHidden/>
              </w:rPr>
            </w:r>
            <w:r w:rsidR="00C553A4">
              <w:rPr>
                <w:noProof/>
                <w:webHidden/>
              </w:rPr>
              <w:fldChar w:fldCharType="separate"/>
            </w:r>
            <w:r w:rsidR="00C553A4">
              <w:rPr>
                <w:noProof/>
                <w:webHidden/>
              </w:rPr>
              <w:t>12</w:t>
            </w:r>
            <w:r w:rsidR="00C553A4">
              <w:rPr>
                <w:noProof/>
                <w:webHidden/>
              </w:rPr>
              <w:fldChar w:fldCharType="end"/>
            </w:r>
          </w:hyperlink>
        </w:p>
        <w:p w14:paraId="73000DDA" w14:textId="7B244349"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51" w:history="1">
            <w:r w:rsidR="00C553A4" w:rsidRPr="00D26CC2">
              <w:rPr>
                <w:rStyle w:val="Hyperlink"/>
                <w:noProof/>
              </w:rPr>
              <w:t>10. Common Performance Issues</w:t>
            </w:r>
            <w:r w:rsidR="00C553A4">
              <w:rPr>
                <w:noProof/>
                <w:webHidden/>
              </w:rPr>
              <w:tab/>
            </w:r>
            <w:r w:rsidR="00C553A4">
              <w:rPr>
                <w:noProof/>
                <w:webHidden/>
              </w:rPr>
              <w:fldChar w:fldCharType="begin"/>
            </w:r>
            <w:r w:rsidR="00C553A4">
              <w:rPr>
                <w:noProof/>
                <w:webHidden/>
              </w:rPr>
              <w:instrText xml:space="preserve"> PAGEREF _Toc182945551 \h </w:instrText>
            </w:r>
            <w:r w:rsidR="00C553A4">
              <w:rPr>
                <w:noProof/>
                <w:webHidden/>
              </w:rPr>
            </w:r>
            <w:r w:rsidR="00C553A4">
              <w:rPr>
                <w:noProof/>
                <w:webHidden/>
              </w:rPr>
              <w:fldChar w:fldCharType="separate"/>
            </w:r>
            <w:r w:rsidR="00C553A4">
              <w:rPr>
                <w:noProof/>
                <w:webHidden/>
              </w:rPr>
              <w:t>12</w:t>
            </w:r>
            <w:r w:rsidR="00C553A4">
              <w:rPr>
                <w:noProof/>
                <w:webHidden/>
              </w:rPr>
              <w:fldChar w:fldCharType="end"/>
            </w:r>
          </w:hyperlink>
        </w:p>
        <w:p w14:paraId="64204E24" w14:textId="7AA1729D" w:rsidR="00C553A4" w:rsidRDefault="00000000">
          <w:pPr>
            <w:pStyle w:val="TOC1"/>
            <w:tabs>
              <w:tab w:val="right" w:leader="dot" w:pos="9350"/>
            </w:tabs>
            <w:rPr>
              <w:rFonts w:eastAsiaTheme="minorEastAsia"/>
              <w:noProof/>
              <w:kern w:val="2"/>
              <w:sz w:val="24"/>
              <w:szCs w:val="24"/>
              <w:lang w:val="en-IN" w:eastAsia="en-IN"/>
              <w14:ligatures w14:val="standardContextual"/>
            </w:rPr>
          </w:pPr>
          <w:hyperlink w:anchor="_Toc182945552" w:history="1">
            <w:r w:rsidR="00C553A4" w:rsidRPr="00D26CC2">
              <w:rPr>
                <w:rStyle w:val="Hyperlink"/>
                <w:noProof/>
              </w:rPr>
              <w:t>11. Summary</w:t>
            </w:r>
            <w:r w:rsidR="00C553A4">
              <w:rPr>
                <w:noProof/>
                <w:webHidden/>
              </w:rPr>
              <w:tab/>
            </w:r>
            <w:r w:rsidR="00C553A4">
              <w:rPr>
                <w:noProof/>
                <w:webHidden/>
              </w:rPr>
              <w:fldChar w:fldCharType="begin"/>
            </w:r>
            <w:r w:rsidR="00C553A4">
              <w:rPr>
                <w:noProof/>
                <w:webHidden/>
              </w:rPr>
              <w:instrText xml:space="preserve"> PAGEREF _Toc182945552 \h </w:instrText>
            </w:r>
            <w:r w:rsidR="00C553A4">
              <w:rPr>
                <w:noProof/>
                <w:webHidden/>
              </w:rPr>
            </w:r>
            <w:r w:rsidR="00C553A4">
              <w:rPr>
                <w:noProof/>
                <w:webHidden/>
              </w:rPr>
              <w:fldChar w:fldCharType="separate"/>
            </w:r>
            <w:r w:rsidR="00C553A4">
              <w:rPr>
                <w:noProof/>
                <w:webHidden/>
              </w:rPr>
              <w:t>12</w:t>
            </w:r>
            <w:r w:rsidR="00C553A4">
              <w:rPr>
                <w:noProof/>
                <w:webHidden/>
              </w:rPr>
              <w:fldChar w:fldCharType="end"/>
            </w:r>
          </w:hyperlink>
        </w:p>
        <w:p w14:paraId="58E373EE" w14:textId="4662B549" w:rsidR="00141F45" w:rsidRDefault="00000000">
          <w:r>
            <w:fldChar w:fldCharType="end"/>
          </w:r>
        </w:p>
      </w:sdtContent>
    </w:sdt>
    <w:p w14:paraId="28E350B2" w14:textId="77777777" w:rsidR="00141F45" w:rsidRDefault="00000000">
      <w:pPr>
        <w:pStyle w:val="Heading1"/>
      </w:pPr>
      <w:bookmarkStart w:id="0" w:name="_Toc182945537"/>
      <w:r>
        <w:t>1. Overview</w:t>
      </w:r>
      <w:bookmarkEnd w:id="0"/>
    </w:p>
    <w:p w14:paraId="339B9156" w14:textId="77777777" w:rsidR="00141F45" w:rsidRDefault="00000000">
      <w:r>
        <w:t>=&gt;slides: Pg. 1</w:t>
      </w:r>
    </w:p>
    <w:p w14:paraId="72234D75"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In this module, we'll build upon what we've learned in earlier modules. </w:t>
      </w:r>
    </w:p>
    <w:p w14:paraId="4F5F6AB4" w14:textId="77777777" w:rsidR="00141F45" w:rsidRDefault="00000000">
      <w:r>
        <w:t>=&gt;slides: Pg. 2</w:t>
      </w:r>
    </w:p>
    <w:p w14:paraId="1A8D5622" w14:textId="77777777" w:rsidR="00141F45" w:rsidRDefault="00000000">
      <w:r>
        <w:rPr>
          <w:rFonts w:ascii="Arial" w:eastAsia="Arial" w:hAnsi="Arial" w:cs="Arial"/>
          <w:color w:val="EFEFEF"/>
          <w:spacing w:val="-3"/>
          <w:sz w:val="21"/>
          <w:szCs w:val="21"/>
          <w:shd w:val="clear" w:color="auto" w:fill="1E2429"/>
        </w:rPr>
        <w:t>We'll sort the output from queries to make them easier to interpret and more informative, and we'll also apply aggregate calculations to our data. Let's get started.</w:t>
      </w:r>
    </w:p>
    <w:p w14:paraId="3B2E088E" w14:textId="77777777" w:rsidR="00141F45" w:rsidRDefault="00000000">
      <w:pPr>
        <w:pStyle w:val="Heading1"/>
        <w:numPr>
          <w:ilvl w:val="0"/>
          <w:numId w:val="1"/>
        </w:numPr>
      </w:pPr>
      <w:bookmarkStart w:id="1" w:name="_Toc182945538"/>
      <w:r>
        <w:t>Sort Order</w:t>
      </w:r>
      <w:bookmarkEnd w:id="1"/>
    </w:p>
    <w:p w14:paraId="700AFDE2" w14:textId="77777777" w:rsidR="00141F45" w:rsidRDefault="00000000">
      <w:r>
        <w:t>=&gt;slides: Pg. 3</w:t>
      </w:r>
    </w:p>
    <w:p w14:paraId="70BAC02F"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When we execute a query against a Postgres database, the database returns the results in a seemingly random order. In fact, the data is returned in the order it is stored in the database. We can, however, sort these results using the ORDER BY keyword. This simple query retrieves data from a table of customers and states of residence. As we can see, these results are not well organized. </w:t>
      </w:r>
    </w:p>
    <w:p w14:paraId="476BB94B" w14:textId="77777777" w:rsidR="00141F45" w:rsidRDefault="00000000">
      <w:r>
        <w:t>=&gt;slides: Pg. 4</w:t>
      </w:r>
    </w:p>
    <w:p w14:paraId="0AB05395"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can simply add the ORDER BY keyword and tell Postgres what field want to order by. In this case, customer first name. Notice that the result set is now sorted in ascending order by the first name. If we do not list a sorting direction, ascending is the default order. </w:t>
      </w:r>
    </w:p>
    <w:p w14:paraId="29832CBC" w14:textId="77777777" w:rsidR="00141F45" w:rsidRDefault="00000000">
      <w:r>
        <w:t>=&gt;slides: Pg. 5</w:t>
      </w:r>
    </w:p>
    <w:p w14:paraId="2857E537"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can also specify ascending by typing ORDER BY name ASC. If we want to sort in descending order, we can instead type ORDER BY, name, DESC, for descending. Postgres also allows us to sort by more than one column. </w:t>
      </w:r>
    </w:p>
    <w:p w14:paraId="4F013C4E" w14:textId="77777777" w:rsidR="00141F45" w:rsidRDefault="00000000">
      <w:r>
        <w:t>=&gt;slides: Pg. 6</w:t>
      </w:r>
    </w:p>
    <w:p w14:paraId="7D73678E"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For example, we can sort by both state of residence and name by typing ORDER BY state, name. This statement will sort first by state, but if some rows have the same state of residence, it will order them by name. See, for example, Texas and Oregon. Notice that since we did not specify a direction, both fields are sorted in ascending order. You can even combine columns and sort in different directions. </w:t>
      </w:r>
    </w:p>
    <w:p w14:paraId="4F58B004" w14:textId="77777777" w:rsidR="00141F45" w:rsidRDefault="00000000">
      <w:r>
        <w:t>=&gt;slides: Pg. 7</w:t>
      </w:r>
    </w:p>
    <w:p w14:paraId="186565FE"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For example, we may want to sort our states in descending order, but sort the names within each state in ascending order. We could do this by specifying a direction for each column, ORDER BY state DESC, name ASC. In other words, sort state in descending order, but sort name in ascending order. </w:t>
      </w:r>
    </w:p>
    <w:p w14:paraId="05068144" w14:textId="77777777" w:rsidR="00141F45" w:rsidRDefault="00000000">
      <w:r>
        <w:t>=&gt;slides: Pg. 8</w:t>
      </w:r>
    </w:p>
    <w:p w14:paraId="6599C5D3" w14:textId="77777777" w:rsidR="00141F45" w:rsidRDefault="00000000">
      <w:r>
        <w:rPr>
          <w:rFonts w:ascii="Arial" w:eastAsia="Arial" w:hAnsi="Arial" w:cs="Arial"/>
          <w:color w:val="EFEFEF"/>
          <w:spacing w:val="-3"/>
          <w:sz w:val="21"/>
          <w:szCs w:val="21"/>
          <w:shd w:val="clear" w:color="auto" w:fill="1E2429"/>
        </w:rPr>
        <w:t>SQL also provides a shortcut for referencing columns in the ORDER BY statement. Notice that name is column 1 in our SELECT clause, and that state is column 2 in our SELECT clause. Instead of ORDER BY state, name, we could refer to the columns by their position number, ORDER BY 2, 1, 2 being state and 1 being name. This query returns the same result. Although this may be convenient, make sure that you consider readability and interpretability of your code when you use these shortcut methods.</w:t>
      </w:r>
    </w:p>
    <w:p w14:paraId="57470B5D" w14:textId="77777777" w:rsidR="00141F45" w:rsidRDefault="00000000">
      <w:pPr>
        <w:pStyle w:val="Heading1"/>
        <w:numPr>
          <w:ilvl w:val="0"/>
          <w:numId w:val="1"/>
        </w:numPr>
      </w:pPr>
      <w:bookmarkStart w:id="2" w:name="_Toc182945539"/>
      <w:r>
        <w:t>Introduction to Aggregate Functions</w:t>
      </w:r>
      <w:bookmarkEnd w:id="2"/>
    </w:p>
    <w:p w14:paraId="5B8BD536" w14:textId="77777777" w:rsidR="00141F45" w:rsidRDefault="00000000">
      <w:r>
        <w:t>=&gt;slides: Pg. 9</w:t>
      </w:r>
    </w:p>
    <w:p w14:paraId="1E7F5E13"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SQL offers a host of functions known as aggregate functions. An aggregate function performs a calculation across a set of values to return a single value. Some of these functions include COUNT, which counts rows in a specified table or view; SUM, which calculates the sum of a given set of values; AVG, which calculates the average of a set of values; MIN, which finds the minimum value in a set of values, and MAX, which finds the maximum value in a set of values. </w:t>
      </w:r>
    </w:p>
    <w:p w14:paraId="1748B022" w14:textId="77777777" w:rsidR="00141F45" w:rsidRDefault="00000000">
      <w:r>
        <w:t>=&gt;slides: Pg. 10</w:t>
      </w:r>
    </w:p>
    <w:p w14:paraId="5A99C8CA"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To use an aggregate function, we include it in our SELECT clause. Let's look at this list of first names, grade levels, and ages for a group of students. For example, to return the average age of these students, we could use this query. The average age of the group is 17. Notice that just like with any other column, we can alias the aggregate calculation. See here that we've renamed the </w:t>
      </w:r>
      <w:proofErr w:type="gramStart"/>
      <w:r>
        <w:rPr>
          <w:rFonts w:ascii="Arial" w:eastAsia="Arial" w:hAnsi="Arial" w:cs="Arial"/>
          <w:color w:val="EFEFEF"/>
          <w:spacing w:val="-3"/>
          <w:sz w:val="21"/>
          <w:szCs w:val="21"/>
          <w:shd w:val="clear" w:color="auto" w:fill="1E2429"/>
        </w:rPr>
        <w:t>AVG(</w:t>
      </w:r>
      <w:proofErr w:type="gramEnd"/>
      <w:r>
        <w:rPr>
          <w:rFonts w:ascii="Arial" w:eastAsia="Arial" w:hAnsi="Arial" w:cs="Arial"/>
          <w:color w:val="EFEFEF"/>
          <w:spacing w:val="-3"/>
          <w:sz w:val="21"/>
          <w:szCs w:val="21"/>
          <w:shd w:val="clear" w:color="auto" w:fill="1E2429"/>
        </w:rPr>
        <w:t xml:space="preserve">age) column as </w:t>
      </w:r>
      <w:proofErr w:type="spellStart"/>
      <w:r>
        <w:rPr>
          <w:rFonts w:ascii="Arial" w:eastAsia="Arial" w:hAnsi="Arial" w:cs="Arial"/>
          <w:color w:val="EFEFEF"/>
          <w:spacing w:val="-3"/>
          <w:sz w:val="21"/>
          <w:szCs w:val="21"/>
          <w:shd w:val="clear" w:color="auto" w:fill="1E2429"/>
        </w:rPr>
        <w:t>avg_age</w:t>
      </w:r>
      <w:proofErr w:type="spellEnd"/>
      <w:r>
        <w:rPr>
          <w:rFonts w:ascii="Arial" w:eastAsia="Arial" w:hAnsi="Arial" w:cs="Arial"/>
          <w:color w:val="EFEFEF"/>
          <w:spacing w:val="-3"/>
          <w:sz w:val="21"/>
          <w:szCs w:val="21"/>
          <w:shd w:val="clear" w:color="auto" w:fill="1E2429"/>
        </w:rPr>
        <w:t xml:space="preserve">. </w:t>
      </w:r>
    </w:p>
    <w:p w14:paraId="58B8CF50" w14:textId="77777777" w:rsidR="00141F45" w:rsidRDefault="00000000">
      <w:r>
        <w:t>=&gt;slides: Pg. 11</w:t>
      </w:r>
    </w:p>
    <w:p w14:paraId="44F61969"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Aggregate functions can be used to perform more sophisticated analysis. For example, what if we want to know what the average age of our group is by grade level? </w:t>
      </w:r>
    </w:p>
    <w:p w14:paraId="3039B9D2" w14:textId="77777777" w:rsidR="00141F45" w:rsidRDefault="00000000">
      <w:r>
        <w:t>=&gt;slides: Pg. 12</w:t>
      </w:r>
    </w:p>
    <w:p w14:paraId="319A7D9D"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Aggregate functions work with the GROUP BY keyword to group these result sets. This code tells Postgres that we want to select the grade level and average age, but that we want the average age grouped by grade level. We'll see here that the average age for our freshman is 15, while our juniors are 17 and our seniors have an average age of 19. </w:t>
      </w:r>
    </w:p>
    <w:p w14:paraId="0ED1BF16" w14:textId="77777777" w:rsidR="00141F45" w:rsidRDefault="00000000">
      <w:r>
        <w:t>=&gt;slides: Pg. 13</w:t>
      </w:r>
    </w:p>
    <w:p w14:paraId="1F9C7AAC"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If we wanted to know the minimum age per grade level, we might try this query, but this query would not run and the system would return an error. It is important to note that if you use an aggregate field in addition to other fields in your SELECT statement, all other fields must be listed in the GROUP BY clause. Otherwise, PostgreSQL doesn't know how to group the results and will return an error. We need to add the GROUP BY clause to this query. </w:t>
      </w:r>
    </w:p>
    <w:p w14:paraId="511ADD7E" w14:textId="77777777" w:rsidR="00141F45" w:rsidRDefault="00000000">
      <w:r>
        <w:t>=&gt;slides: Pg. 14</w:t>
      </w:r>
    </w:p>
    <w:p w14:paraId="0EB00FC8"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Now, let's use our database of airline on-time performance to explore aggregate functions. Our database of air carrier performance statistics includes a variety of information related to delays and cancellations. For example, the </w:t>
      </w:r>
      <w:proofErr w:type="spellStart"/>
      <w:r>
        <w:rPr>
          <w:rFonts w:ascii="Arial" w:eastAsia="Arial" w:hAnsi="Arial" w:cs="Arial"/>
          <w:color w:val="EFEFEF"/>
          <w:spacing w:val="-3"/>
          <w:sz w:val="21"/>
          <w:szCs w:val="21"/>
          <w:shd w:val="clear" w:color="auto" w:fill="1E2429"/>
        </w:rPr>
        <w:t>dep_deplay</w:t>
      </w:r>
      <w:proofErr w:type="spellEnd"/>
      <w:r>
        <w:rPr>
          <w:rFonts w:ascii="Arial" w:eastAsia="Arial" w:hAnsi="Arial" w:cs="Arial"/>
          <w:color w:val="EFEFEF"/>
          <w:spacing w:val="-3"/>
          <w:sz w:val="21"/>
          <w:szCs w:val="21"/>
          <w:shd w:val="clear" w:color="auto" w:fill="1E2429"/>
        </w:rPr>
        <w:t xml:space="preserve"> column indicates how many minutes a flight was delayed prior to its departure. </w:t>
      </w:r>
    </w:p>
    <w:p w14:paraId="135A1971" w14:textId="77777777" w:rsidR="00141F45" w:rsidRDefault="00000000">
      <w:r>
        <w:rPr>
          <w:noProof/>
        </w:rPr>
        <w:drawing>
          <wp:inline distT="0" distB="0" distL="114300" distR="114300" wp14:anchorId="79F8CCF3" wp14:editId="58DB8FEB">
            <wp:extent cx="26479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647950" cy="600075"/>
                    </a:xfrm>
                    <a:prstGeom prst="rect">
                      <a:avLst/>
                    </a:prstGeom>
                    <a:noFill/>
                    <a:ln>
                      <a:noFill/>
                    </a:ln>
                  </pic:spPr>
                </pic:pic>
              </a:graphicData>
            </a:graphic>
          </wp:inline>
        </w:drawing>
      </w:r>
    </w:p>
    <w:p w14:paraId="028EB6DB"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can use the average aggregate function to calculate the average departure delay for airline flights in our sample. We simply call the aggregate function AVG, for average, on the </w:t>
      </w:r>
      <w:proofErr w:type="spellStart"/>
      <w:r>
        <w:rPr>
          <w:rFonts w:ascii="Arial" w:eastAsia="Arial" w:hAnsi="Arial" w:cs="Arial"/>
          <w:color w:val="EFEFEF"/>
          <w:spacing w:val="-3"/>
          <w:sz w:val="21"/>
          <w:szCs w:val="21"/>
          <w:shd w:val="clear" w:color="auto" w:fill="1E2429"/>
        </w:rPr>
        <w:t>dep_delay</w:t>
      </w:r>
      <w:proofErr w:type="spellEnd"/>
      <w:r>
        <w:rPr>
          <w:rFonts w:ascii="Arial" w:eastAsia="Arial" w:hAnsi="Arial" w:cs="Arial"/>
          <w:color w:val="EFEFEF"/>
          <w:spacing w:val="-3"/>
          <w:sz w:val="21"/>
          <w:szCs w:val="21"/>
          <w:shd w:val="clear" w:color="auto" w:fill="1E2429"/>
        </w:rPr>
        <w:t xml:space="preserve"> column FROM the performance table and execute the query. The average departure delay for all flights in our January data is approximately 13.28 minutes. </w:t>
      </w:r>
    </w:p>
    <w:p w14:paraId="3809A8E1" w14:textId="77777777" w:rsidR="00141F45" w:rsidRDefault="00000000">
      <w:r>
        <w:rPr>
          <w:noProof/>
        </w:rPr>
        <w:drawing>
          <wp:inline distT="0" distB="0" distL="114300" distR="114300" wp14:anchorId="7A2D1E22" wp14:editId="2FE9F08B">
            <wp:extent cx="239077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390775" cy="990600"/>
                    </a:xfrm>
                    <a:prstGeom prst="rect">
                      <a:avLst/>
                    </a:prstGeom>
                    <a:noFill/>
                    <a:ln>
                      <a:noFill/>
                    </a:ln>
                  </pic:spPr>
                </pic:pic>
              </a:graphicData>
            </a:graphic>
          </wp:inline>
        </w:drawing>
      </w:r>
    </w:p>
    <w:p w14:paraId="65A097DB"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We can use GROUP BY with the aggregate function to calculate the average departure delay grouped by airline. This can help answer the question which airline had the best and which airline had the worst on-time departure performance. When we run this query, we see the average departure delay calculated by carrier. </w:t>
      </w:r>
    </w:p>
    <w:p w14:paraId="5CEE8E6A" w14:textId="77777777" w:rsidR="00141F45" w:rsidRDefault="00000000">
      <w:r>
        <w:rPr>
          <w:noProof/>
        </w:rPr>
        <w:drawing>
          <wp:inline distT="0" distB="0" distL="114300" distR="114300" wp14:anchorId="3CBDD771" wp14:editId="59FEE6D0">
            <wp:extent cx="375285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3752850" cy="1390650"/>
                    </a:xfrm>
                    <a:prstGeom prst="rect">
                      <a:avLst/>
                    </a:prstGeom>
                    <a:noFill/>
                    <a:ln>
                      <a:noFill/>
                    </a:ln>
                  </pic:spPr>
                </pic:pic>
              </a:graphicData>
            </a:graphic>
          </wp:inline>
        </w:drawing>
      </w:r>
    </w:p>
    <w:p w14:paraId="46DA5AE3"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use an inner join, which you learned in the previous module, to make these data easier to interpret. Simply add a table reference to the data from the performance table, p, and add an INNER JOIN to the </w:t>
      </w:r>
      <w:proofErr w:type="spellStart"/>
      <w:r>
        <w:rPr>
          <w:rFonts w:ascii="Arial" w:eastAsia="Arial" w:hAnsi="Arial" w:cs="Arial"/>
          <w:color w:val="EFEFEF"/>
          <w:spacing w:val="-3"/>
          <w:sz w:val="21"/>
          <w:szCs w:val="21"/>
          <w:shd w:val="clear" w:color="auto" w:fill="1E2429"/>
        </w:rPr>
        <w:t>codes_carrier</w:t>
      </w:r>
      <w:proofErr w:type="spellEnd"/>
      <w:r>
        <w:rPr>
          <w:rFonts w:ascii="Arial" w:eastAsia="Arial" w:hAnsi="Arial" w:cs="Arial"/>
          <w:color w:val="EFEFEF"/>
          <w:spacing w:val="-3"/>
          <w:sz w:val="21"/>
          <w:szCs w:val="21"/>
          <w:shd w:val="clear" w:color="auto" w:fill="1E2429"/>
        </w:rPr>
        <w:t xml:space="preserve"> table on </w:t>
      </w:r>
      <w:proofErr w:type="spellStart"/>
      <w:r>
        <w:rPr>
          <w:rFonts w:ascii="Arial" w:eastAsia="Arial" w:hAnsi="Arial" w:cs="Arial"/>
          <w:color w:val="EFEFEF"/>
          <w:spacing w:val="-3"/>
          <w:sz w:val="21"/>
          <w:szCs w:val="21"/>
          <w:shd w:val="clear" w:color="auto" w:fill="1E2429"/>
        </w:rPr>
        <w:t>carrier_code</w:t>
      </w:r>
      <w:proofErr w:type="spellEnd"/>
      <w:r>
        <w:rPr>
          <w:rFonts w:ascii="Arial" w:eastAsia="Arial" w:hAnsi="Arial" w:cs="Arial"/>
          <w:color w:val="EFEFEF"/>
          <w:spacing w:val="-3"/>
          <w:sz w:val="21"/>
          <w:szCs w:val="21"/>
          <w:shd w:val="clear" w:color="auto" w:fill="1E2429"/>
        </w:rPr>
        <w:t xml:space="preserve">. We are interested in the </w:t>
      </w:r>
      <w:proofErr w:type="spellStart"/>
      <w:r>
        <w:rPr>
          <w:rFonts w:ascii="Arial" w:eastAsia="Arial" w:hAnsi="Arial" w:cs="Arial"/>
          <w:color w:val="EFEFEF"/>
          <w:spacing w:val="-3"/>
          <w:sz w:val="21"/>
          <w:szCs w:val="21"/>
          <w:shd w:val="clear" w:color="auto" w:fill="1E2429"/>
        </w:rPr>
        <w:t>carrier_desc</w:t>
      </w:r>
      <w:proofErr w:type="spellEnd"/>
      <w:r>
        <w:rPr>
          <w:rFonts w:ascii="Arial" w:eastAsia="Arial" w:hAnsi="Arial" w:cs="Arial"/>
          <w:color w:val="EFEFEF"/>
          <w:spacing w:val="-3"/>
          <w:sz w:val="21"/>
          <w:szCs w:val="21"/>
          <w:shd w:val="clear" w:color="auto" w:fill="1E2429"/>
        </w:rPr>
        <w:t xml:space="preserve"> field from this table, so we add it to our SELECT clause. Note that because we now have an additional nonaggregate field, it must also appear in the GROUP BY statement. We now group our aggregate calculations by both carrier code and carrier description. Running this query, we now see the name of the airline in addition to the carrier code, along with the average departure delay. </w:t>
      </w:r>
    </w:p>
    <w:p w14:paraId="41DDA343" w14:textId="77777777" w:rsidR="00141F45" w:rsidRDefault="00000000">
      <w:r>
        <w:rPr>
          <w:noProof/>
        </w:rPr>
        <w:drawing>
          <wp:inline distT="0" distB="0" distL="114300" distR="114300" wp14:anchorId="22E98E75" wp14:editId="750AF09F">
            <wp:extent cx="372427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724275" cy="1638300"/>
                    </a:xfrm>
                    <a:prstGeom prst="rect">
                      <a:avLst/>
                    </a:prstGeom>
                    <a:noFill/>
                    <a:ln>
                      <a:noFill/>
                    </a:ln>
                  </pic:spPr>
                </pic:pic>
              </a:graphicData>
            </a:graphic>
          </wp:inline>
        </w:drawing>
      </w:r>
    </w:p>
    <w:p w14:paraId="6ECD1149"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If we are interested in which airline has the shortest average departure delay, we can use an ORDER BY statement on the aggregate field. Remember that by default ORDER BY is in ascending order. We see that Hawaiian Airlines has the shortest average departure delay at just over 5 minutes. </w:t>
      </w:r>
    </w:p>
    <w:p w14:paraId="4C1D1674" w14:textId="77777777" w:rsidR="00141F45" w:rsidRDefault="00000000">
      <w:r>
        <w:rPr>
          <w:noProof/>
        </w:rPr>
        <w:drawing>
          <wp:inline distT="0" distB="0" distL="114300" distR="114300" wp14:anchorId="3FBE06F6" wp14:editId="781DE74D">
            <wp:extent cx="3762375" cy="1695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762375" cy="1695450"/>
                    </a:xfrm>
                    <a:prstGeom prst="rect">
                      <a:avLst/>
                    </a:prstGeom>
                    <a:noFill/>
                    <a:ln>
                      <a:noFill/>
                    </a:ln>
                  </pic:spPr>
                </pic:pic>
              </a:graphicData>
            </a:graphic>
          </wp:inline>
        </w:drawing>
      </w:r>
    </w:p>
    <w:p w14:paraId="12F34094"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If we are interested instead in which airline has the lengthiest delay, we can specify ORDER BY descending, DESC. This query shows that JetBlue Airways had the lengthiest average departure delay at approximately 24 minutes. </w:t>
      </w:r>
    </w:p>
    <w:p w14:paraId="1901187A" w14:textId="77777777" w:rsidR="00141F45" w:rsidRDefault="00000000">
      <w:r>
        <w:rPr>
          <w:noProof/>
        </w:rPr>
        <w:drawing>
          <wp:inline distT="0" distB="0" distL="114300" distR="114300" wp14:anchorId="2E3F704E" wp14:editId="52C43993">
            <wp:extent cx="4819650" cy="1581785"/>
            <wp:effectExtent l="0" t="0" r="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819650" cy="1581785"/>
                    </a:xfrm>
                    <a:prstGeom prst="rect">
                      <a:avLst/>
                    </a:prstGeom>
                    <a:noFill/>
                    <a:ln>
                      <a:noFill/>
                    </a:ln>
                  </pic:spPr>
                </pic:pic>
              </a:graphicData>
            </a:graphic>
          </wp:inline>
        </w:drawing>
      </w:r>
    </w:p>
    <w:p w14:paraId="5A14C853"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You can also use multiple aggregates in one SELECT statement. For example, if we are interested in both departure delays and arrival delays, we can simply add an additional average aggregate function on the new column, </w:t>
      </w:r>
      <w:proofErr w:type="spellStart"/>
      <w:r>
        <w:rPr>
          <w:rFonts w:ascii="Arial" w:eastAsia="Arial" w:hAnsi="Arial" w:cs="Arial"/>
          <w:color w:val="EFEFEF"/>
          <w:spacing w:val="-3"/>
          <w:sz w:val="21"/>
          <w:szCs w:val="21"/>
          <w:shd w:val="clear" w:color="auto" w:fill="1E2429"/>
        </w:rPr>
        <w:t>arrival_delay</w:t>
      </w:r>
      <w:proofErr w:type="spellEnd"/>
      <w:r>
        <w:rPr>
          <w:rFonts w:ascii="Arial" w:eastAsia="Arial" w:hAnsi="Arial" w:cs="Arial"/>
          <w:color w:val="EFEFEF"/>
          <w:spacing w:val="-3"/>
          <w:sz w:val="21"/>
          <w:szCs w:val="21"/>
          <w:shd w:val="clear" w:color="auto" w:fill="1E2429"/>
        </w:rPr>
        <w:t xml:space="preserve">. We will group by the same fields, so all we need to do is execute this query again. We now see both the average departure and arrival delays for each airline. In this case, we may want to sort the </w:t>
      </w:r>
      <w:proofErr w:type="gramStart"/>
      <w:r>
        <w:rPr>
          <w:rFonts w:ascii="Arial" w:eastAsia="Arial" w:hAnsi="Arial" w:cs="Arial"/>
          <w:color w:val="EFEFEF"/>
          <w:spacing w:val="-3"/>
          <w:sz w:val="21"/>
          <w:szCs w:val="21"/>
          <w:shd w:val="clear" w:color="auto" w:fill="1E2429"/>
        </w:rPr>
        <w:t>carrier</w:t>
      </w:r>
      <w:proofErr w:type="gramEnd"/>
      <w:r>
        <w:rPr>
          <w:rFonts w:ascii="Arial" w:eastAsia="Arial" w:hAnsi="Arial" w:cs="Arial"/>
          <w:color w:val="EFEFEF"/>
          <w:spacing w:val="-3"/>
          <w:sz w:val="21"/>
          <w:szCs w:val="21"/>
          <w:shd w:val="clear" w:color="auto" w:fill="1E2429"/>
        </w:rPr>
        <w:t xml:space="preserve"> name alphabetically. </w:t>
      </w:r>
    </w:p>
    <w:p w14:paraId="6A560758" w14:textId="77777777" w:rsidR="00141F45" w:rsidRDefault="00000000">
      <w:r>
        <w:rPr>
          <w:noProof/>
        </w:rPr>
        <w:drawing>
          <wp:inline distT="0" distB="0" distL="114300" distR="114300" wp14:anchorId="4CE1A30E" wp14:editId="07392416">
            <wp:extent cx="4343400" cy="1858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4343400" cy="1858010"/>
                    </a:xfrm>
                    <a:prstGeom prst="rect">
                      <a:avLst/>
                    </a:prstGeom>
                    <a:noFill/>
                    <a:ln>
                      <a:noFill/>
                    </a:ln>
                  </pic:spPr>
                </pic:pic>
              </a:graphicData>
            </a:graphic>
          </wp:inline>
        </w:drawing>
      </w:r>
    </w:p>
    <w:p w14:paraId="0164AA17" w14:textId="77777777" w:rsidR="00141F45" w:rsidRDefault="00000000">
      <w:r>
        <w:rPr>
          <w:rFonts w:ascii="Arial" w:eastAsia="Arial" w:hAnsi="Arial" w:cs="Arial"/>
          <w:color w:val="EFEFEF"/>
          <w:spacing w:val="-3"/>
          <w:sz w:val="21"/>
          <w:szCs w:val="21"/>
          <w:shd w:val="clear" w:color="auto" w:fill="1E2429"/>
        </w:rPr>
        <w:t xml:space="preserve">We can either specify ORDER BY </w:t>
      </w:r>
      <w:proofErr w:type="spellStart"/>
      <w:r>
        <w:rPr>
          <w:rFonts w:ascii="Arial" w:eastAsia="Arial" w:hAnsi="Arial" w:cs="Arial"/>
          <w:color w:val="EFEFEF"/>
          <w:spacing w:val="-3"/>
          <w:sz w:val="21"/>
          <w:szCs w:val="21"/>
          <w:shd w:val="clear" w:color="auto" w:fill="1E2429"/>
        </w:rPr>
        <w:t>carrier_desc</w:t>
      </w:r>
      <w:proofErr w:type="spellEnd"/>
      <w:r>
        <w:rPr>
          <w:rFonts w:ascii="Arial" w:eastAsia="Arial" w:hAnsi="Arial" w:cs="Arial"/>
          <w:color w:val="EFEFEF"/>
          <w:spacing w:val="-3"/>
          <w:sz w:val="21"/>
          <w:szCs w:val="21"/>
          <w:shd w:val="clear" w:color="auto" w:fill="1E2429"/>
        </w:rPr>
        <w:t xml:space="preserve"> or use the SQL shortcut and specify ORDER BY 2, the second column.</w:t>
      </w:r>
    </w:p>
    <w:p w14:paraId="0DDDF625" w14:textId="77777777" w:rsidR="00141F45" w:rsidRDefault="00000000">
      <w:pPr>
        <w:pStyle w:val="Heading1"/>
        <w:numPr>
          <w:ilvl w:val="0"/>
          <w:numId w:val="1"/>
        </w:numPr>
      </w:pPr>
      <w:bookmarkStart w:id="3" w:name="_Toc182945540"/>
      <w:r>
        <w:t>Filtering Aggregate Results</w:t>
      </w:r>
      <w:bookmarkEnd w:id="3"/>
    </w:p>
    <w:p w14:paraId="1738AF5A" w14:textId="77777777" w:rsidR="00141F45" w:rsidRDefault="00000000">
      <w:r>
        <w:t>=&gt;slides: Pg. 15</w:t>
      </w:r>
    </w:p>
    <w:p w14:paraId="74ABE0BA"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The HAVING keyword is similar to the WHERE keyword. WHERE is designed to filter single rows. HAVING, on the other hand, is designed to filter groups or aggregates. </w:t>
      </w:r>
    </w:p>
    <w:p w14:paraId="00D93DA4" w14:textId="77777777" w:rsidR="00141F45" w:rsidRDefault="00000000">
      <w:r>
        <w:t>=&gt;slides: Pg. 16</w:t>
      </w:r>
    </w:p>
    <w:p w14:paraId="291E7467"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Returning to our table of students, grade levels, and ages, perhaps we are interested in only those grade levels where the average age is less than 19. We must use the HAVING clause to specify our criteria because we are applying a filter to values calculated using an aggregate function. HAVING always follows GROUP BY and can be interpreted as GROUP BY </w:t>
      </w:r>
      <w:proofErr w:type="spellStart"/>
      <w:r>
        <w:rPr>
          <w:rFonts w:ascii="Arial" w:eastAsia="Arial" w:hAnsi="Arial" w:cs="Arial"/>
          <w:color w:val="EFEFEF"/>
          <w:spacing w:val="-3"/>
          <w:sz w:val="21"/>
          <w:szCs w:val="21"/>
          <w:shd w:val="clear" w:color="auto" w:fill="1E2429"/>
        </w:rPr>
        <w:t>grade_lvl</w:t>
      </w:r>
      <w:proofErr w:type="spellEnd"/>
      <w:r>
        <w:rPr>
          <w:rFonts w:ascii="Arial" w:eastAsia="Arial" w:hAnsi="Arial" w:cs="Arial"/>
          <w:color w:val="EFEFEF"/>
          <w:spacing w:val="-3"/>
          <w:sz w:val="21"/>
          <w:szCs w:val="21"/>
          <w:shd w:val="clear" w:color="auto" w:fill="1E2429"/>
        </w:rPr>
        <w:t xml:space="preserve">, then return those groups </w:t>
      </w:r>
      <w:r>
        <w:rPr>
          <w:rFonts w:ascii="Arial" w:eastAsia="Arial" w:hAnsi="Arial" w:cs="Arial"/>
          <w:color w:val="EFEFEF"/>
          <w:spacing w:val="-3"/>
          <w:sz w:val="21"/>
          <w:szCs w:val="21"/>
          <w:shd w:val="clear" w:color="auto" w:fill="1E2429"/>
        </w:rPr>
        <w:lastRenderedPageBreak/>
        <w:t xml:space="preserve">HAVING an </w:t>
      </w:r>
      <w:proofErr w:type="gramStart"/>
      <w:r>
        <w:rPr>
          <w:rFonts w:ascii="Arial" w:eastAsia="Arial" w:hAnsi="Arial" w:cs="Arial"/>
          <w:color w:val="EFEFEF"/>
          <w:spacing w:val="-3"/>
          <w:sz w:val="21"/>
          <w:szCs w:val="21"/>
          <w:shd w:val="clear" w:color="auto" w:fill="1E2429"/>
        </w:rPr>
        <w:t>AVG(</w:t>
      </w:r>
      <w:proofErr w:type="gramEnd"/>
      <w:r>
        <w:rPr>
          <w:rFonts w:ascii="Arial" w:eastAsia="Arial" w:hAnsi="Arial" w:cs="Arial"/>
          <w:color w:val="EFEFEF"/>
          <w:spacing w:val="-3"/>
          <w:sz w:val="21"/>
          <w:szCs w:val="21"/>
          <w:shd w:val="clear" w:color="auto" w:fill="1E2429"/>
        </w:rPr>
        <w:t xml:space="preserve">age) of less than 19. Running this query, we now see the result set we expect. Our freshman and juniors have an average age of less than 19. </w:t>
      </w:r>
    </w:p>
    <w:p w14:paraId="10645343" w14:textId="77777777" w:rsidR="00141F45" w:rsidRDefault="00000000">
      <w:r>
        <w:t>=&gt;slides: Pg. 17</w:t>
      </w:r>
    </w:p>
    <w:p w14:paraId="73DAE706"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look at the use of HAVING by using our airline on-time performance data. </w:t>
      </w:r>
    </w:p>
    <w:p w14:paraId="2FDDC3C9" w14:textId="77777777" w:rsidR="00141F45" w:rsidRDefault="00000000">
      <w:r>
        <w:rPr>
          <w:noProof/>
        </w:rPr>
        <w:drawing>
          <wp:inline distT="0" distB="0" distL="114300" distR="114300" wp14:anchorId="362A04DC" wp14:editId="05092D7D">
            <wp:extent cx="362902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3629025" cy="1323975"/>
                    </a:xfrm>
                    <a:prstGeom prst="rect">
                      <a:avLst/>
                    </a:prstGeom>
                    <a:noFill/>
                    <a:ln>
                      <a:noFill/>
                    </a:ln>
                  </pic:spPr>
                </pic:pic>
              </a:graphicData>
            </a:graphic>
          </wp:inline>
        </w:drawing>
      </w:r>
    </w:p>
    <w:p w14:paraId="69ACB5C8"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Remember from our earlier demonstration this query, which returned the average departure delay and the average arrival delay for each air carrier. </w:t>
      </w:r>
    </w:p>
    <w:p w14:paraId="21C6A99A" w14:textId="77777777" w:rsidR="00141F45" w:rsidRDefault="00000000">
      <w:r>
        <w:rPr>
          <w:noProof/>
        </w:rPr>
        <w:drawing>
          <wp:inline distT="0" distB="0" distL="114300" distR="114300" wp14:anchorId="4C22C56A" wp14:editId="6CFC4567">
            <wp:extent cx="40100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4010025" cy="1495425"/>
                    </a:xfrm>
                    <a:prstGeom prst="rect">
                      <a:avLst/>
                    </a:prstGeom>
                    <a:noFill/>
                    <a:ln>
                      <a:noFill/>
                    </a:ln>
                  </pic:spPr>
                </pic:pic>
              </a:graphicData>
            </a:graphic>
          </wp:inline>
        </w:drawing>
      </w:r>
    </w:p>
    <w:p w14:paraId="5D653AA8" w14:textId="77777777" w:rsidR="00141F45"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We can use the HAVING clause to narrow these results. For example, maybe we are interested in only the airlines having both a departure delay and an arrival delay in excess of 15 minutes. To do this, simply use the HAVING clause below the GROUP BY statement. We specify which aggregate fields we are interested in, and what limiting criteria we want to impose on our result set. In this case, we are looking for those airlines with a departure delay greater than 15 minutes and an arrival delay greater than 15 minutes. When we run this query, we will see that both filter criteria are applied to the aggregate calculations. The result set contains the two airlines that had both an average departure delay and an arrival delay in excess of 15 minutes.</w:t>
      </w:r>
    </w:p>
    <w:p w14:paraId="01942FB7" w14:textId="69749662" w:rsidR="00821C8E" w:rsidRDefault="00821C8E" w:rsidP="00821C8E">
      <w:pPr>
        <w:pStyle w:val="Heading1"/>
        <w:numPr>
          <w:ilvl w:val="0"/>
          <w:numId w:val="1"/>
        </w:numPr>
      </w:pPr>
      <w:bookmarkStart w:id="4" w:name="_Toc182945541"/>
      <w:r w:rsidRPr="00821C8E">
        <w:t>Understanding Subqueries in PostgreSQL</w:t>
      </w:r>
      <w:bookmarkEnd w:id="4"/>
    </w:p>
    <w:p w14:paraId="274D6D4D" w14:textId="77777777" w:rsidR="00821C8E" w:rsidRDefault="00821C8E" w:rsidP="00821C8E">
      <w:r>
        <w:t>=&gt;slides: Pg. 18</w:t>
      </w:r>
    </w:p>
    <w:p w14:paraId="57FD73C0" w14:textId="77777777" w:rsidR="00821C8E" w:rsidRPr="00821C8E" w:rsidRDefault="00821C8E" w:rsidP="00821C8E">
      <w:pPr>
        <w:rPr>
          <w:b/>
          <w:bCs/>
          <w:lang w:val="en-IN"/>
        </w:rPr>
      </w:pPr>
      <w:r w:rsidRPr="00821C8E">
        <w:rPr>
          <w:b/>
          <w:bCs/>
          <w:lang w:val="en-IN"/>
        </w:rPr>
        <w:t>Single-row Subquery</w:t>
      </w:r>
    </w:p>
    <w:p w14:paraId="314E7EB8" w14:textId="77777777" w:rsidR="00821C8E" w:rsidRPr="00821C8E" w:rsidRDefault="00821C8E" w:rsidP="00821C8E">
      <w:pPr>
        <w:rPr>
          <w:lang w:val="en-IN"/>
        </w:rPr>
      </w:pPr>
      <w:r w:rsidRPr="00821C8E">
        <w:rPr>
          <w:lang w:val="en-IN"/>
        </w:rPr>
        <w:t>A subquery that returns a single row of data.</w:t>
      </w:r>
    </w:p>
    <w:p w14:paraId="2B6016E3" w14:textId="77777777" w:rsidR="00821C8E" w:rsidRPr="00821C8E" w:rsidRDefault="00821C8E" w:rsidP="00821C8E">
      <w:pPr>
        <w:rPr>
          <w:lang w:val="en-IN"/>
        </w:rPr>
      </w:pPr>
      <w:r w:rsidRPr="00821C8E">
        <w:rPr>
          <w:b/>
          <w:bCs/>
          <w:lang w:val="en-IN"/>
        </w:rPr>
        <w:t>Example</w:t>
      </w:r>
      <w:r w:rsidRPr="00821C8E">
        <w:rPr>
          <w:lang w:val="en-IN"/>
        </w:rPr>
        <w:t>: Find the carrier description for a specific flight number.</w:t>
      </w:r>
    </w:p>
    <w:p w14:paraId="18B8AD0A" w14:textId="4A5080F4" w:rsidR="00821C8E" w:rsidRDefault="00821C8E" w:rsidP="00821C8E">
      <w:r w:rsidRPr="00821C8E">
        <w:rPr>
          <w:noProof/>
        </w:rPr>
        <w:lastRenderedPageBreak/>
        <w:drawing>
          <wp:inline distT="0" distB="0" distL="0" distR="0" wp14:anchorId="0D6FF486" wp14:editId="1B047107">
            <wp:extent cx="3397425" cy="1663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7425" cy="1663786"/>
                    </a:xfrm>
                    <a:prstGeom prst="rect">
                      <a:avLst/>
                    </a:prstGeom>
                  </pic:spPr>
                </pic:pic>
              </a:graphicData>
            </a:graphic>
          </wp:inline>
        </w:drawing>
      </w:r>
    </w:p>
    <w:p w14:paraId="7DE841CB" w14:textId="77777777" w:rsidR="00821C8E" w:rsidRPr="00821C8E" w:rsidRDefault="00821C8E" w:rsidP="00821C8E">
      <w:pPr>
        <w:rPr>
          <w:b/>
          <w:bCs/>
          <w:lang w:val="en-IN"/>
        </w:rPr>
      </w:pPr>
      <w:r w:rsidRPr="00821C8E">
        <w:rPr>
          <w:b/>
          <w:bCs/>
          <w:lang w:val="en-IN"/>
        </w:rPr>
        <w:t>Multiple-row Subquery</w:t>
      </w:r>
    </w:p>
    <w:p w14:paraId="52311323" w14:textId="77777777" w:rsidR="00821C8E" w:rsidRPr="00821C8E" w:rsidRDefault="00821C8E" w:rsidP="00821C8E">
      <w:pPr>
        <w:rPr>
          <w:lang w:val="en-IN"/>
        </w:rPr>
      </w:pPr>
      <w:r w:rsidRPr="00821C8E">
        <w:rPr>
          <w:lang w:val="en-IN"/>
        </w:rPr>
        <w:t>A subquery that returns multiple rows of data.</w:t>
      </w:r>
    </w:p>
    <w:p w14:paraId="3FB81270" w14:textId="77777777" w:rsidR="00821C8E" w:rsidRDefault="00821C8E" w:rsidP="00821C8E">
      <w:pPr>
        <w:rPr>
          <w:lang w:val="en-IN"/>
        </w:rPr>
      </w:pPr>
      <w:r w:rsidRPr="00821C8E">
        <w:rPr>
          <w:b/>
          <w:bCs/>
          <w:lang w:val="en-IN"/>
        </w:rPr>
        <w:t>Example</w:t>
      </w:r>
      <w:r w:rsidRPr="00821C8E">
        <w:rPr>
          <w:lang w:val="en-IN"/>
        </w:rPr>
        <w:t>: Find all flights that have been cancelled due to carrier issues.</w:t>
      </w:r>
    </w:p>
    <w:p w14:paraId="408E3029" w14:textId="2FB28CEA" w:rsidR="00821C8E" w:rsidRDefault="00821C8E" w:rsidP="00821C8E">
      <w:pPr>
        <w:rPr>
          <w:lang w:val="en-IN"/>
        </w:rPr>
      </w:pPr>
      <w:r w:rsidRPr="00821C8E">
        <w:rPr>
          <w:noProof/>
          <w:lang w:val="en-IN"/>
        </w:rPr>
        <w:drawing>
          <wp:inline distT="0" distB="0" distL="0" distR="0" wp14:anchorId="6FD4B396" wp14:editId="4DFA85BD">
            <wp:extent cx="5683542" cy="1587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3542" cy="1587582"/>
                    </a:xfrm>
                    <a:prstGeom prst="rect">
                      <a:avLst/>
                    </a:prstGeom>
                  </pic:spPr>
                </pic:pic>
              </a:graphicData>
            </a:graphic>
          </wp:inline>
        </w:drawing>
      </w:r>
    </w:p>
    <w:p w14:paraId="4ED8C934" w14:textId="77777777" w:rsidR="00821C8E" w:rsidRPr="00821C8E" w:rsidRDefault="00821C8E" w:rsidP="00821C8E">
      <w:pPr>
        <w:rPr>
          <w:b/>
          <w:bCs/>
          <w:lang w:val="en-IN"/>
        </w:rPr>
      </w:pPr>
      <w:r w:rsidRPr="00821C8E">
        <w:rPr>
          <w:b/>
          <w:bCs/>
          <w:lang w:val="en-IN"/>
        </w:rPr>
        <w:t>Correlated Subquery</w:t>
      </w:r>
    </w:p>
    <w:p w14:paraId="6DABB471" w14:textId="77777777" w:rsidR="00821C8E" w:rsidRPr="00821C8E" w:rsidRDefault="00821C8E" w:rsidP="00821C8E">
      <w:pPr>
        <w:rPr>
          <w:lang w:val="en-IN"/>
        </w:rPr>
      </w:pPr>
      <w:r w:rsidRPr="00821C8E">
        <w:rPr>
          <w:lang w:val="en-IN"/>
        </w:rPr>
        <w:t>A subquery that refers to columns from the outer query and is executed once for each row processed by the outer query.</w:t>
      </w:r>
    </w:p>
    <w:p w14:paraId="6F364A1C" w14:textId="77777777" w:rsidR="00821C8E" w:rsidRPr="00821C8E" w:rsidRDefault="00821C8E" w:rsidP="00821C8E">
      <w:pPr>
        <w:rPr>
          <w:lang w:val="en-IN"/>
        </w:rPr>
      </w:pPr>
      <w:r w:rsidRPr="00821C8E">
        <w:rPr>
          <w:b/>
          <w:bCs/>
          <w:lang w:val="en-IN"/>
        </w:rPr>
        <w:t>Example</w:t>
      </w:r>
      <w:r w:rsidRPr="00821C8E">
        <w:rPr>
          <w:lang w:val="en-IN"/>
        </w:rPr>
        <w:t>: Find flights that have a departure delay greater than the average delay of their destination.</w:t>
      </w:r>
    </w:p>
    <w:p w14:paraId="01F0019A" w14:textId="134BE765" w:rsidR="00821C8E" w:rsidRDefault="00821C8E" w:rsidP="00821C8E">
      <w:pPr>
        <w:rPr>
          <w:lang w:val="en-IN"/>
        </w:rPr>
      </w:pPr>
      <w:r w:rsidRPr="00821C8E">
        <w:rPr>
          <w:noProof/>
          <w:lang w:val="en-IN"/>
        </w:rPr>
        <w:drawing>
          <wp:inline distT="0" distB="0" distL="0" distR="0" wp14:anchorId="61F8D625" wp14:editId="24958BB2">
            <wp:extent cx="5943600" cy="1306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06830"/>
                    </a:xfrm>
                    <a:prstGeom prst="rect">
                      <a:avLst/>
                    </a:prstGeom>
                  </pic:spPr>
                </pic:pic>
              </a:graphicData>
            </a:graphic>
          </wp:inline>
        </w:drawing>
      </w:r>
    </w:p>
    <w:p w14:paraId="26DFD74B" w14:textId="01A33011" w:rsidR="00821C8E" w:rsidRDefault="00821C8E" w:rsidP="00821C8E">
      <w:r w:rsidRPr="00821C8E">
        <w:t>To improve the performance of this correlated subquery, you can use a Common Table Expression (CTE) to precompute the average delays for each destination. This can help reduce the number of times the subquery is executed. Here’s how you can rewrite your query using a CTE:</w:t>
      </w:r>
    </w:p>
    <w:p w14:paraId="7490BCC2" w14:textId="17063EAA" w:rsidR="00821C8E" w:rsidRDefault="00821C8E" w:rsidP="00821C8E">
      <w:pPr>
        <w:rPr>
          <w:lang w:val="en-IN"/>
        </w:rPr>
      </w:pPr>
      <w:r w:rsidRPr="00821C8E">
        <w:rPr>
          <w:noProof/>
          <w:lang w:val="en-IN"/>
        </w:rPr>
        <w:lastRenderedPageBreak/>
        <w:drawing>
          <wp:inline distT="0" distB="0" distL="0" distR="0" wp14:anchorId="659EAAFE" wp14:editId="1A646E8B">
            <wp:extent cx="5530850" cy="1274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0850" cy="1274445"/>
                    </a:xfrm>
                    <a:prstGeom prst="rect">
                      <a:avLst/>
                    </a:prstGeom>
                  </pic:spPr>
                </pic:pic>
              </a:graphicData>
            </a:graphic>
          </wp:inline>
        </w:drawing>
      </w:r>
    </w:p>
    <w:p w14:paraId="6503D6E1" w14:textId="47654731" w:rsidR="00821C8E" w:rsidRDefault="00821C8E" w:rsidP="00821C8E">
      <w:r w:rsidRPr="00821C8E">
        <w:t xml:space="preserve">This query first calculates the average departure delays for each destination and stores the results in the </w:t>
      </w:r>
      <w:proofErr w:type="spellStart"/>
      <w:r w:rsidRPr="00821C8E">
        <w:t>AvgDelays</w:t>
      </w:r>
      <w:proofErr w:type="spellEnd"/>
      <w:r w:rsidRPr="00821C8E">
        <w:t xml:space="preserve"> CTE. Then, it joins the performance table with the </w:t>
      </w:r>
      <w:proofErr w:type="spellStart"/>
      <w:r w:rsidRPr="00821C8E">
        <w:t>AvgDelays</w:t>
      </w:r>
      <w:proofErr w:type="spellEnd"/>
      <w:r w:rsidRPr="00821C8E">
        <w:t xml:space="preserve"> CTE to filter the flights with departure delays greater than the average delay for their respective destinations.</w:t>
      </w:r>
    </w:p>
    <w:p w14:paraId="16E2D093" w14:textId="77777777" w:rsidR="00D66413" w:rsidRDefault="00D66413" w:rsidP="00D66413">
      <w:pPr>
        <w:pStyle w:val="Heading1"/>
        <w:numPr>
          <w:ilvl w:val="0"/>
          <w:numId w:val="1"/>
        </w:numPr>
      </w:pPr>
      <w:bookmarkStart w:id="5" w:name="_Toc182945542"/>
      <w:r w:rsidRPr="00D66413">
        <w:t>Database Views in PostgreSQL</w:t>
      </w:r>
      <w:bookmarkEnd w:id="5"/>
    </w:p>
    <w:p w14:paraId="08F6F349" w14:textId="1B41D54F" w:rsidR="002F785E" w:rsidRPr="00D66413" w:rsidRDefault="002F785E" w:rsidP="002F785E">
      <w:r>
        <w:t>=&gt;slides: Pg. 19</w:t>
      </w:r>
    </w:p>
    <w:p w14:paraId="16684676" w14:textId="77777777" w:rsidR="00D66413" w:rsidRPr="00D66413" w:rsidRDefault="00D66413" w:rsidP="00D66413">
      <w:pPr>
        <w:rPr>
          <w:b/>
          <w:bCs/>
          <w:lang w:val="en-IN"/>
        </w:rPr>
      </w:pPr>
      <w:r w:rsidRPr="00D66413">
        <w:rPr>
          <w:b/>
          <w:bCs/>
          <w:lang w:val="en-IN"/>
        </w:rPr>
        <w:t>a. Introduction to Views</w:t>
      </w:r>
    </w:p>
    <w:p w14:paraId="3963D30B" w14:textId="77777777" w:rsidR="00D66413" w:rsidRPr="00D66413" w:rsidRDefault="00D66413" w:rsidP="00D66413">
      <w:pPr>
        <w:numPr>
          <w:ilvl w:val="0"/>
          <w:numId w:val="2"/>
        </w:numPr>
        <w:rPr>
          <w:lang w:val="en-IN"/>
        </w:rPr>
      </w:pPr>
      <w:r w:rsidRPr="00D66413">
        <w:rPr>
          <w:b/>
          <w:bCs/>
          <w:lang w:val="en-IN"/>
        </w:rPr>
        <w:t>Definition</w:t>
      </w:r>
      <w:r w:rsidRPr="00D66413">
        <w:rPr>
          <w:lang w:val="en-IN"/>
        </w:rPr>
        <w:t>: A view in PostgreSQL is a virtual table that provides a way to present data from one or more tables in a customized manner.</w:t>
      </w:r>
    </w:p>
    <w:p w14:paraId="45A40CFC" w14:textId="77777777" w:rsidR="00D66413" w:rsidRPr="00D66413" w:rsidRDefault="00D66413" w:rsidP="00D66413">
      <w:pPr>
        <w:numPr>
          <w:ilvl w:val="0"/>
          <w:numId w:val="2"/>
        </w:numPr>
        <w:rPr>
          <w:lang w:val="en-IN"/>
        </w:rPr>
      </w:pPr>
      <w:r w:rsidRPr="00D66413">
        <w:rPr>
          <w:b/>
          <w:bCs/>
          <w:lang w:val="en-IN"/>
        </w:rPr>
        <w:t>Purpose</w:t>
      </w:r>
      <w:r w:rsidRPr="00D66413">
        <w:rPr>
          <w:lang w:val="en-IN"/>
        </w:rPr>
        <w:t>: Views are used to simplify complex queries, enhance security, and provide a layer of abstraction.</w:t>
      </w:r>
    </w:p>
    <w:p w14:paraId="4192FE08" w14:textId="77777777" w:rsidR="00D66413" w:rsidRPr="00D66413" w:rsidRDefault="00D66413" w:rsidP="00D66413">
      <w:pPr>
        <w:numPr>
          <w:ilvl w:val="0"/>
          <w:numId w:val="2"/>
        </w:numPr>
        <w:rPr>
          <w:lang w:val="en-IN"/>
        </w:rPr>
      </w:pPr>
      <w:r w:rsidRPr="00D66413">
        <w:rPr>
          <w:b/>
          <w:bCs/>
          <w:lang w:val="en-IN"/>
        </w:rPr>
        <w:t>Creation</w:t>
      </w:r>
      <w:r w:rsidRPr="00D66413">
        <w:rPr>
          <w:lang w:val="en-IN"/>
        </w:rPr>
        <w:t>: Views are created using the CREATE VIEW statement.</w:t>
      </w:r>
    </w:p>
    <w:p w14:paraId="1308FF09" w14:textId="77777777" w:rsidR="00D66413" w:rsidRPr="00D66413" w:rsidRDefault="00D66413" w:rsidP="00D66413">
      <w:pPr>
        <w:rPr>
          <w:b/>
          <w:bCs/>
          <w:lang w:val="en-IN"/>
        </w:rPr>
      </w:pPr>
      <w:r w:rsidRPr="00D66413">
        <w:rPr>
          <w:b/>
          <w:bCs/>
          <w:lang w:val="en-IN"/>
        </w:rPr>
        <w:t>Scenarios for Using Views</w:t>
      </w:r>
    </w:p>
    <w:p w14:paraId="5B2CB656" w14:textId="77777777" w:rsidR="00D66413" w:rsidRPr="00D66413" w:rsidRDefault="00D66413" w:rsidP="00D66413">
      <w:pPr>
        <w:numPr>
          <w:ilvl w:val="0"/>
          <w:numId w:val="3"/>
        </w:numPr>
        <w:rPr>
          <w:lang w:val="en-IN"/>
        </w:rPr>
      </w:pPr>
      <w:r w:rsidRPr="00D66413">
        <w:rPr>
          <w:b/>
          <w:bCs/>
          <w:lang w:val="en-IN"/>
        </w:rPr>
        <w:t>Simplifying Complex Queries</w:t>
      </w:r>
      <w:r w:rsidRPr="00D66413">
        <w:rPr>
          <w:lang w:val="en-IN"/>
        </w:rPr>
        <w:t>:</w:t>
      </w:r>
    </w:p>
    <w:p w14:paraId="5D5BF8AD" w14:textId="77777777" w:rsidR="00D66413" w:rsidRPr="00D66413" w:rsidRDefault="00D66413" w:rsidP="00D66413">
      <w:pPr>
        <w:numPr>
          <w:ilvl w:val="1"/>
          <w:numId w:val="3"/>
        </w:numPr>
        <w:rPr>
          <w:lang w:val="en-IN"/>
        </w:rPr>
      </w:pPr>
      <w:r w:rsidRPr="00D66413">
        <w:rPr>
          <w:b/>
          <w:bCs/>
          <w:lang w:val="en-IN"/>
        </w:rPr>
        <w:t>Scenario</w:t>
      </w:r>
      <w:r w:rsidRPr="00D66413">
        <w:rPr>
          <w:lang w:val="en-IN"/>
        </w:rPr>
        <w:t>: You frequently need to join multiple tables to retrieve flight information along with the carrier description.</w:t>
      </w:r>
    </w:p>
    <w:p w14:paraId="4AA0CAD6" w14:textId="77777777" w:rsidR="00D66413" w:rsidRDefault="00D66413" w:rsidP="00D66413">
      <w:pPr>
        <w:pStyle w:val="Heading3"/>
        <w:rPr>
          <w:rFonts w:ascii="Times New Roman" w:eastAsia="Times New Roman" w:hAnsi="Times New Roman" w:cs="Times New Roman"/>
          <w:sz w:val="27"/>
          <w:szCs w:val="27"/>
          <w:lang w:val="en-IN" w:eastAsia="en-IN"/>
        </w:rPr>
      </w:pPr>
      <w:bookmarkStart w:id="6" w:name="_Toc182945543"/>
      <w:r>
        <w:t>Execute the View</w:t>
      </w:r>
      <w:bookmarkEnd w:id="6"/>
    </w:p>
    <w:p w14:paraId="15926184" w14:textId="77777777" w:rsidR="00D66413" w:rsidRDefault="00D66413" w:rsidP="00D66413">
      <w:pPr>
        <w:pStyle w:val="NormalWeb"/>
      </w:pPr>
      <w:r>
        <w:t xml:space="preserve">To see the data in the </w:t>
      </w:r>
      <w:proofErr w:type="spellStart"/>
      <w:r>
        <w:rPr>
          <w:rStyle w:val="HTMLCode"/>
        </w:rPr>
        <w:t>flight_info</w:t>
      </w:r>
      <w:proofErr w:type="spellEnd"/>
      <w:r>
        <w:t xml:space="preserve"> view, use a </w:t>
      </w:r>
      <w:r>
        <w:rPr>
          <w:rStyle w:val="HTMLCode"/>
        </w:rPr>
        <w:t>SELECT</w:t>
      </w:r>
      <w:r>
        <w:t xml:space="preserve"> statement:</w:t>
      </w:r>
    </w:p>
    <w:p w14:paraId="294F7EC8" w14:textId="77777777" w:rsidR="00D66413" w:rsidRDefault="00D66413" w:rsidP="00D66413">
      <w:pPr>
        <w:pStyle w:val="HTMLPreformatted"/>
        <w:rPr>
          <w:rStyle w:val="HTMLCode"/>
        </w:rPr>
      </w:pPr>
      <w:r>
        <w:rPr>
          <w:rStyle w:val="HTMLCode"/>
        </w:rPr>
        <w:t xml:space="preserve">SELECT * FROM </w:t>
      </w:r>
      <w:proofErr w:type="spellStart"/>
      <w:r>
        <w:rPr>
          <w:rStyle w:val="HTMLCode"/>
        </w:rPr>
        <w:t>flight_info</w:t>
      </w:r>
      <w:proofErr w:type="spellEnd"/>
      <w:r>
        <w:rPr>
          <w:rStyle w:val="HTMLCode"/>
        </w:rPr>
        <w:t>;</w:t>
      </w:r>
    </w:p>
    <w:p w14:paraId="69BF7D72" w14:textId="77777777" w:rsidR="00D66413" w:rsidRDefault="00D66413" w:rsidP="00D66413">
      <w:pPr>
        <w:pStyle w:val="NormalWeb"/>
      </w:pPr>
      <w:r>
        <w:t xml:space="preserve">You can also add </w:t>
      </w:r>
      <w:r>
        <w:rPr>
          <w:rStyle w:val="HTMLCode"/>
        </w:rPr>
        <w:t>WHERE</w:t>
      </w:r>
      <w:r>
        <w:t xml:space="preserve"> clauses or other SQL conditions to filter the data further:</w:t>
      </w:r>
    </w:p>
    <w:p w14:paraId="114EB910" w14:textId="77777777" w:rsidR="00D66413" w:rsidRDefault="00D66413" w:rsidP="00D66413">
      <w:pPr>
        <w:pStyle w:val="HTMLPreformatted"/>
        <w:rPr>
          <w:rStyle w:val="HTMLCode"/>
        </w:rPr>
      </w:pPr>
      <w:r>
        <w:rPr>
          <w:rStyle w:val="HTMLCode"/>
        </w:rPr>
        <w:t xml:space="preserve">SELECT * FROM </w:t>
      </w:r>
      <w:proofErr w:type="spellStart"/>
      <w:r>
        <w:rPr>
          <w:rStyle w:val="HTMLCode"/>
        </w:rPr>
        <w:t>flight_info</w:t>
      </w:r>
      <w:proofErr w:type="spellEnd"/>
    </w:p>
    <w:p w14:paraId="141E54E3" w14:textId="77777777" w:rsidR="00D66413" w:rsidRDefault="00D66413" w:rsidP="00D66413">
      <w:pPr>
        <w:pStyle w:val="HTMLPreformatted"/>
      </w:pPr>
      <w:r>
        <w:rPr>
          <w:rStyle w:val="HTMLCode"/>
        </w:rPr>
        <w:t xml:space="preserve">WHERE </w:t>
      </w:r>
      <w:proofErr w:type="spellStart"/>
      <w:r>
        <w:rPr>
          <w:rStyle w:val="HTMLCode"/>
        </w:rPr>
        <w:t>dep_delay_new</w:t>
      </w:r>
      <w:proofErr w:type="spellEnd"/>
      <w:r>
        <w:rPr>
          <w:rStyle w:val="HTMLCode"/>
        </w:rPr>
        <w:t xml:space="preserve"> &gt; 30;</w:t>
      </w:r>
    </w:p>
    <w:p w14:paraId="06579EA3" w14:textId="77777777" w:rsidR="00D66413" w:rsidRDefault="00D66413" w:rsidP="00821C8E">
      <w:pPr>
        <w:rPr>
          <w:lang w:val="en-IN"/>
        </w:rPr>
      </w:pPr>
    </w:p>
    <w:p w14:paraId="12B3AB7D" w14:textId="77777777" w:rsidR="00D66413" w:rsidRPr="00D66413" w:rsidRDefault="00D66413" w:rsidP="00561A6F">
      <w:pPr>
        <w:pStyle w:val="Heading3"/>
      </w:pPr>
      <w:bookmarkStart w:id="7" w:name="_Toc182945544"/>
      <w:r w:rsidRPr="00D66413">
        <w:t>Dropping the View</w:t>
      </w:r>
      <w:bookmarkEnd w:id="7"/>
    </w:p>
    <w:p w14:paraId="11C69096" w14:textId="77777777" w:rsidR="00D66413" w:rsidRPr="00D66413" w:rsidRDefault="00D66413" w:rsidP="00D66413">
      <w:pPr>
        <w:rPr>
          <w:lang w:val="en-IN"/>
        </w:rPr>
      </w:pPr>
      <w:r w:rsidRPr="00D66413">
        <w:rPr>
          <w:lang w:val="en-IN"/>
        </w:rPr>
        <w:t>If you need to remove the view, you can use the DROP VIEW statement:</w:t>
      </w:r>
    </w:p>
    <w:p w14:paraId="4526917B" w14:textId="6D3E67DD" w:rsidR="00D66413" w:rsidRDefault="00561A6F" w:rsidP="00561A6F">
      <w:pPr>
        <w:pStyle w:val="Heading3"/>
      </w:pPr>
      <w:bookmarkStart w:id="8" w:name="_Toc182945545"/>
      <w:r w:rsidRPr="00561A6F">
        <w:lastRenderedPageBreak/>
        <w:t>View the Definition of the View</w:t>
      </w:r>
      <w:bookmarkEnd w:id="8"/>
    </w:p>
    <w:p w14:paraId="7EE73190" w14:textId="07042ACB" w:rsidR="00561A6F" w:rsidRDefault="00561A6F" w:rsidP="00561A6F">
      <w:r w:rsidRPr="00561A6F">
        <w:rPr>
          <w:noProof/>
        </w:rPr>
        <w:drawing>
          <wp:inline distT="0" distB="0" distL="0" distR="0" wp14:anchorId="45EA523C" wp14:editId="4961B33E">
            <wp:extent cx="1847945" cy="11494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7945" cy="1149409"/>
                    </a:xfrm>
                    <a:prstGeom prst="rect">
                      <a:avLst/>
                    </a:prstGeom>
                  </pic:spPr>
                </pic:pic>
              </a:graphicData>
            </a:graphic>
          </wp:inline>
        </w:drawing>
      </w:r>
    </w:p>
    <w:p w14:paraId="0A12012A" w14:textId="77777777" w:rsidR="00561A6F" w:rsidRDefault="00561A6F" w:rsidP="00561A6F"/>
    <w:p w14:paraId="67036BB9" w14:textId="77777777" w:rsidR="00561A6F" w:rsidRPr="00561A6F" w:rsidRDefault="00561A6F" w:rsidP="00561A6F">
      <w:pPr>
        <w:rPr>
          <w:lang w:val="en-IN"/>
        </w:rPr>
      </w:pPr>
      <w:r w:rsidRPr="00561A6F">
        <w:rPr>
          <w:b/>
          <w:bCs/>
          <w:lang w:val="en-IN"/>
        </w:rPr>
        <w:t>Enhancing Security</w:t>
      </w:r>
      <w:r w:rsidRPr="00561A6F">
        <w:rPr>
          <w:lang w:val="en-IN"/>
        </w:rPr>
        <w:t>:</w:t>
      </w:r>
    </w:p>
    <w:p w14:paraId="09487F2A" w14:textId="77777777" w:rsidR="00561A6F" w:rsidRPr="00561A6F" w:rsidRDefault="00561A6F" w:rsidP="00561A6F">
      <w:pPr>
        <w:numPr>
          <w:ilvl w:val="0"/>
          <w:numId w:val="4"/>
        </w:numPr>
        <w:rPr>
          <w:lang w:val="en-IN"/>
        </w:rPr>
      </w:pPr>
      <w:r w:rsidRPr="00561A6F">
        <w:rPr>
          <w:b/>
          <w:bCs/>
          <w:lang w:val="en-IN"/>
        </w:rPr>
        <w:t>Scenario</w:t>
      </w:r>
      <w:r w:rsidRPr="00561A6F">
        <w:rPr>
          <w:lang w:val="en-IN"/>
        </w:rPr>
        <w:t>: You want to restrict access to certain columns, like delays and cancellation codes.</w:t>
      </w:r>
    </w:p>
    <w:p w14:paraId="27BEDDD5" w14:textId="77777777" w:rsidR="00561A6F" w:rsidRPr="00561A6F" w:rsidRDefault="00561A6F" w:rsidP="00561A6F">
      <w:pPr>
        <w:rPr>
          <w:lang w:val="en-IN"/>
        </w:rPr>
      </w:pPr>
      <w:r w:rsidRPr="00561A6F">
        <w:rPr>
          <w:b/>
          <w:bCs/>
          <w:lang w:val="en-IN"/>
        </w:rPr>
        <w:t>Providing a Layer of Abstraction</w:t>
      </w:r>
      <w:r w:rsidRPr="00561A6F">
        <w:rPr>
          <w:lang w:val="en-IN"/>
        </w:rPr>
        <w:t>:</w:t>
      </w:r>
    </w:p>
    <w:p w14:paraId="60510D52" w14:textId="77777777" w:rsidR="00561A6F" w:rsidRPr="00561A6F" w:rsidRDefault="00561A6F" w:rsidP="00561A6F">
      <w:pPr>
        <w:numPr>
          <w:ilvl w:val="0"/>
          <w:numId w:val="5"/>
        </w:numPr>
        <w:rPr>
          <w:lang w:val="en-IN"/>
        </w:rPr>
      </w:pPr>
      <w:r w:rsidRPr="00561A6F">
        <w:rPr>
          <w:b/>
          <w:bCs/>
          <w:lang w:val="en-IN"/>
        </w:rPr>
        <w:t>Scenario</w:t>
      </w:r>
      <w:r w:rsidRPr="00561A6F">
        <w:rPr>
          <w:lang w:val="en-IN"/>
        </w:rPr>
        <w:t>: Abstract the complexity of multiple tables and provide a simplified interface for querying flight delays.</w:t>
      </w:r>
    </w:p>
    <w:p w14:paraId="158B8BE1" w14:textId="77777777" w:rsidR="00561A6F" w:rsidRPr="00561A6F" w:rsidRDefault="00561A6F" w:rsidP="00561A6F">
      <w:pPr>
        <w:rPr>
          <w:lang w:val="en-IN"/>
        </w:rPr>
      </w:pPr>
      <w:r w:rsidRPr="00561A6F">
        <w:rPr>
          <w:b/>
          <w:bCs/>
          <w:lang w:val="en-IN"/>
        </w:rPr>
        <w:t>Aggregated Data</w:t>
      </w:r>
      <w:r w:rsidRPr="00561A6F">
        <w:rPr>
          <w:lang w:val="en-IN"/>
        </w:rPr>
        <w:t>:</w:t>
      </w:r>
    </w:p>
    <w:p w14:paraId="2581EF89" w14:textId="77777777" w:rsidR="00561A6F" w:rsidRPr="00561A6F" w:rsidRDefault="00561A6F" w:rsidP="00561A6F">
      <w:pPr>
        <w:numPr>
          <w:ilvl w:val="0"/>
          <w:numId w:val="6"/>
        </w:numPr>
        <w:rPr>
          <w:lang w:val="en-IN"/>
        </w:rPr>
      </w:pPr>
      <w:r w:rsidRPr="00561A6F">
        <w:rPr>
          <w:b/>
          <w:bCs/>
          <w:lang w:val="en-IN"/>
        </w:rPr>
        <w:t>Scenario</w:t>
      </w:r>
      <w:r w:rsidRPr="00561A6F">
        <w:rPr>
          <w:lang w:val="en-IN"/>
        </w:rPr>
        <w:t>: Present aggregated delay data for each carrier.</w:t>
      </w:r>
    </w:p>
    <w:p w14:paraId="46F226BB" w14:textId="77777777" w:rsidR="00561A6F" w:rsidRPr="00561A6F" w:rsidRDefault="00561A6F" w:rsidP="00561A6F">
      <w:pPr>
        <w:rPr>
          <w:lang w:val="en-IN"/>
        </w:rPr>
      </w:pPr>
      <w:r w:rsidRPr="00561A6F">
        <w:rPr>
          <w:b/>
          <w:bCs/>
          <w:lang w:val="en-IN"/>
        </w:rPr>
        <w:t>Join Operations</w:t>
      </w:r>
      <w:r w:rsidRPr="00561A6F">
        <w:rPr>
          <w:lang w:val="en-IN"/>
        </w:rPr>
        <w:t>:</w:t>
      </w:r>
    </w:p>
    <w:p w14:paraId="52C4C034" w14:textId="77777777" w:rsidR="00561A6F" w:rsidRPr="00561A6F" w:rsidRDefault="00561A6F" w:rsidP="00561A6F">
      <w:pPr>
        <w:numPr>
          <w:ilvl w:val="0"/>
          <w:numId w:val="7"/>
        </w:numPr>
        <w:rPr>
          <w:lang w:val="en-IN"/>
        </w:rPr>
      </w:pPr>
      <w:r w:rsidRPr="00561A6F">
        <w:rPr>
          <w:b/>
          <w:bCs/>
          <w:lang w:val="en-IN"/>
        </w:rPr>
        <w:t>Scenario</w:t>
      </w:r>
      <w:r w:rsidRPr="00561A6F">
        <w:rPr>
          <w:lang w:val="en-IN"/>
        </w:rPr>
        <w:t>: You need to join the performance table with cancellation codes.</w:t>
      </w:r>
    </w:p>
    <w:p w14:paraId="0FCF99F8" w14:textId="77777777" w:rsidR="00AF3B33" w:rsidRDefault="00AF3B33" w:rsidP="00AF3B33">
      <w:pPr>
        <w:pStyle w:val="Heading1"/>
        <w:numPr>
          <w:ilvl w:val="0"/>
          <w:numId w:val="1"/>
        </w:numPr>
      </w:pPr>
      <w:bookmarkStart w:id="9" w:name="_Toc182945546"/>
      <w:r>
        <w:t>Writing High-Performing SQL Queries</w:t>
      </w:r>
      <w:bookmarkEnd w:id="9"/>
    </w:p>
    <w:p w14:paraId="08BA2F57" w14:textId="55D1DD3D" w:rsidR="002F785E" w:rsidRDefault="002F785E" w:rsidP="002F785E">
      <w:r>
        <w:t>=&gt;slides: Pg. 20</w:t>
      </w:r>
    </w:p>
    <w:p w14:paraId="2A527438" w14:textId="77777777" w:rsidR="00AF3B33" w:rsidRDefault="00AF3B33" w:rsidP="00AF3B33">
      <w:pPr>
        <w:pStyle w:val="NormalWeb"/>
      </w:pPr>
      <w:r>
        <w:rPr>
          <w:rStyle w:val="Strong"/>
        </w:rPr>
        <w:t xml:space="preserve">Tips and Techniques </w:t>
      </w:r>
    </w:p>
    <w:p w14:paraId="113EBF35" w14:textId="77777777" w:rsidR="00AF3B33" w:rsidRPr="00AF3B33" w:rsidRDefault="00AF3B33" w:rsidP="00AF3B33">
      <w:pPr>
        <w:rPr>
          <w:lang w:val="en-IN"/>
        </w:rPr>
      </w:pPr>
      <w:r w:rsidRPr="00AF3B33">
        <w:rPr>
          <w:b/>
          <w:bCs/>
          <w:lang w:val="en-IN"/>
        </w:rPr>
        <w:t>Use Indexes Wisely</w:t>
      </w:r>
    </w:p>
    <w:p w14:paraId="2F3A125F" w14:textId="77777777" w:rsidR="00AF3B33" w:rsidRPr="00AF3B33" w:rsidRDefault="00AF3B33" w:rsidP="00AF3B33">
      <w:pPr>
        <w:numPr>
          <w:ilvl w:val="0"/>
          <w:numId w:val="8"/>
        </w:numPr>
        <w:rPr>
          <w:lang w:val="en-IN"/>
        </w:rPr>
      </w:pPr>
      <w:r w:rsidRPr="00AF3B33">
        <w:rPr>
          <w:b/>
          <w:bCs/>
          <w:lang w:val="en-IN"/>
        </w:rPr>
        <w:t>Purpose</w:t>
      </w:r>
      <w:r w:rsidRPr="00AF3B33">
        <w:rPr>
          <w:lang w:val="en-IN"/>
        </w:rPr>
        <w:t>: Speed up data retrieval.</w:t>
      </w:r>
    </w:p>
    <w:p w14:paraId="61DF903D" w14:textId="77777777" w:rsidR="00AF3B33" w:rsidRPr="00AF3B33" w:rsidRDefault="00AF3B33" w:rsidP="00AF3B33">
      <w:pPr>
        <w:numPr>
          <w:ilvl w:val="0"/>
          <w:numId w:val="8"/>
        </w:numPr>
        <w:rPr>
          <w:lang w:val="en-IN"/>
        </w:rPr>
      </w:pPr>
      <w:r w:rsidRPr="00AF3B33">
        <w:rPr>
          <w:b/>
          <w:bCs/>
          <w:lang w:val="en-IN"/>
        </w:rPr>
        <w:t>Example</w:t>
      </w:r>
      <w:r w:rsidRPr="00AF3B33">
        <w:rPr>
          <w:lang w:val="en-IN"/>
        </w:rPr>
        <w:t xml:space="preserve">: Create an index on the </w:t>
      </w:r>
      <w:proofErr w:type="spellStart"/>
      <w:r w:rsidRPr="00AF3B33">
        <w:rPr>
          <w:lang w:val="en-IN"/>
        </w:rPr>
        <w:t>fl_date</w:t>
      </w:r>
      <w:proofErr w:type="spellEnd"/>
      <w:r w:rsidRPr="00AF3B33">
        <w:rPr>
          <w:lang w:val="en-IN"/>
        </w:rPr>
        <w:t xml:space="preserve"> column in the performance table.</w:t>
      </w:r>
    </w:p>
    <w:p w14:paraId="03C5585C" w14:textId="77777777" w:rsidR="00AF3B33" w:rsidRPr="00AF3B33" w:rsidRDefault="00AF3B33" w:rsidP="00AF3B33">
      <w:pPr>
        <w:rPr>
          <w:b/>
          <w:bCs/>
          <w:lang w:val="en-IN"/>
        </w:rPr>
      </w:pPr>
      <w:r w:rsidRPr="00AF3B33">
        <w:rPr>
          <w:b/>
          <w:bCs/>
          <w:lang w:val="en-IN"/>
        </w:rPr>
        <w:t>**Avoid SELECT ***</w:t>
      </w:r>
    </w:p>
    <w:p w14:paraId="44DB84DB" w14:textId="77777777" w:rsidR="00AF3B33" w:rsidRPr="00AF3B33" w:rsidRDefault="00AF3B33" w:rsidP="00AF3B33">
      <w:pPr>
        <w:numPr>
          <w:ilvl w:val="0"/>
          <w:numId w:val="9"/>
        </w:numPr>
        <w:rPr>
          <w:lang w:val="en-IN"/>
        </w:rPr>
      </w:pPr>
      <w:r w:rsidRPr="00AF3B33">
        <w:rPr>
          <w:b/>
          <w:bCs/>
          <w:lang w:val="en-IN"/>
        </w:rPr>
        <w:t>Purpose</w:t>
      </w:r>
      <w:r w:rsidRPr="00AF3B33">
        <w:rPr>
          <w:lang w:val="en-IN"/>
        </w:rPr>
        <w:t>: Reduce I/O overhead.</w:t>
      </w:r>
    </w:p>
    <w:p w14:paraId="3484B1AE" w14:textId="77777777" w:rsidR="00AF3B33" w:rsidRPr="00AF3B33" w:rsidRDefault="00AF3B33" w:rsidP="00AF3B33">
      <w:pPr>
        <w:numPr>
          <w:ilvl w:val="0"/>
          <w:numId w:val="9"/>
        </w:numPr>
        <w:rPr>
          <w:lang w:val="en-IN"/>
        </w:rPr>
      </w:pPr>
      <w:r w:rsidRPr="00AF3B33">
        <w:rPr>
          <w:b/>
          <w:bCs/>
          <w:lang w:val="en-IN"/>
        </w:rPr>
        <w:t>Example</w:t>
      </w:r>
      <w:r w:rsidRPr="00AF3B33">
        <w:rPr>
          <w:lang w:val="en-IN"/>
        </w:rPr>
        <w:t>: Select only the necessary columns from the performance table.</w:t>
      </w:r>
    </w:p>
    <w:p w14:paraId="3F9E2C96" w14:textId="77777777" w:rsidR="00AF3B33" w:rsidRPr="00AF3B33" w:rsidRDefault="00AF3B33" w:rsidP="00AF3B33">
      <w:pPr>
        <w:rPr>
          <w:lang w:val="en-IN"/>
        </w:rPr>
      </w:pPr>
      <w:r w:rsidRPr="00AF3B33">
        <w:rPr>
          <w:b/>
          <w:bCs/>
          <w:lang w:val="en-IN"/>
        </w:rPr>
        <w:t>Use JOINS Efficiently</w:t>
      </w:r>
    </w:p>
    <w:p w14:paraId="32215D25" w14:textId="77777777" w:rsidR="00AF3B33" w:rsidRPr="00AF3B33" w:rsidRDefault="00AF3B33" w:rsidP="00AF3B33">
      <w:pPr>
        <w:numPr>
          <w:ilvl w:val="0"/>
          <w:numId w:val="10"/>
        </w:numPr>
        <w:rPr>
          <w:lang w:val="en-IN"/>
        </w:rPr>
      </w:pPr>
      <w:r w:rsidRPr="00AF3B33">
        <w:rPr>
          <w:b/>
          <w:bCs/>
          <w:lang w:val="en-IN"/>
        </w:rPr>
        <w:t>Purpose</w:t>
      </w:r>
      <w:r w:rsidRPr="00AF3B33">
        <w:rPr>
          <w:lang w:val="en-IN"/>
        </w:rPr>
        <w:t>: Optimize query performance.</w:t>
      </w:r>
    </w:p>
    <w:p w14:paraId="44FF2870" w14:textId="77777777" w:rsidR="00AF3B33" w:rsidRPr="00AF3B33" w:rsidRDefault="00AF3B33" w:rsidP="00AF3B33">
      <w:pPr>
        <w:numPr>
          <w:ilvl w:val="0"/>
          <w:numId w:val="10"/>
        </w:numPr>
        <w:rPr>
          <w:lang w:val="en-IN"/>
        </w:rPr>
      </w:pPr>
      <w:r w:rsidRPr="00AF3B33">
        <w:rPr>
          <w:b/>
          <w:bCs/>
          <w:lang w:val="en-IN"/>
        </w:rPr>
        <w:lastRenderedPageBreak/>
        <w:t>Example</w:t>
      </w:r>
      <w:r w:rsidRPr="00AF3B33">
        <w:rPr>
          <w:lang w:val="en-IN"/>
        </w:rPr>
        <w:t>: Use an INNER JOIN to get flight information along with carrier descriptions.</w:t>
      </w:r>
    </w:p>
    <w:p w14:paraId="56A5FE9E" w14:textId="77777777" w:rsidR="00AF3B33" w:rsidRPr="00AF3B33" w:rsidRDefault="00AF3B33" w:rsidP="00AF3B33">
      <w:pPr>
        <w:rPr>
          <w:lang w:val="en-IN"/>
        </w:rPr>
      </w:pPr>
      <w:r w:rsidRPr="00AF3B33">
        <w:rPr>
          <w:b/>
          <w:bCs/>
          <w:lang w:val="en-IN"/>
        </w:rPr>
        <w:t>Limit the Number of Rows Returned</w:t>
      </w:r>
    </w:p>
    <w:p w14:paraId="3925E0F2" w14:textId="77777777" w:rsidR="00AF3B33" w:rsidRPr="00AF3B33" w:rsidRDefault="00AF3B33" w:rsidP="00AF3B33">
      <w:pPr>
        <w:numPr>
          <w:ilvl w:val="0"/>
          <w:numId w:val="11"/>
        </w:numPr>
        <w:rPr>
          <w:lang w:val="en-IN"/>
        </w:rPr>
      </w:pPr>
      <w:r w:rsidRPr="00AF3B33">
        <w:rPr>
          <w:b/>
          <w:bCs/>
          <w:lang w:val="en-IN"/>
        </w:rPr>
        <w:t>Purpose</w:t>
      </w:r>
      <w:r w:rsidRPr="00AF3B33">
        <w:rPr>
          <w:lang w:val="en-IN"/>
        </w:rPr>
        <w:t>: Improve performance by reducing the amount of data processed.</w:t>
      </w:r>
    </w:p>
    <w:p w14:paraId="7D336CD1" w14:textId="77777777" w:rsidR="00AF3B33" w:rsidRPr="00AF3B33" w:rsidRDefault="00AF3B33" w:rsidP="00AF3B33">
      <w:pPr>
        <w:numPr>
          <w:ilvl w:val="0"/>
          <w:numId w:val="11"/>
        </w:numPr>
        <w:rPr>
          <w:lang w:val="en-IN"/>
        </w:rPr>
      </w:pPr>
      <w:r w:rsidRPr="00AF3B33">
        <w:rPr>
          <w:b/>
          <w:bCs/>
          <w:lang w:val="en-IN"/>
        </w:rPr>
        <w:t>Example</w:t>
      </w:r>
      <w:r w:rsidRPr="00AF3B33">
        <w:rPr>
          <w:lang w:val="en-IN"/>
        </w:rPr>
        <w:t>: Retrieve the first 10 rows of performance data.</w:t>
      </w:r>
    </w:p>
    <w:p w14:paraId="711EAA9B" w14:textId="53CF5882" w:rsidR="00AF3B33" w:rsidRPr="00AF3B33" w:rsidRDefault="00AF3B33" w:rsidP="00AF3B33">
      <w:pPr>
        <w:rPr>
          <w:lang w:val="en-IN"/>
        </w:rPr>
      </w:pPr>
      <w:r w:rsidRPr="00AF3B33">
        <w:rPr>
          <w:lang w:val="en-IN"/>
        </w:rPr>
        <w:t xml:space="preserve"> </w:t>
      </w:r>
      <w:r w:rsidRPr="00AF3B33">
        <w:rPr>
          <w:b/>
          <w:bCs/>
          <w:lang w:val="en-IN"/>
        </w:rPr>
        <w:t>Use Appropriate Data Types</w:t>
      </w:r>
    </w:p>
    <w:p w14:paraId="4083FDB6" w14:textId="77777777" w:rsidR="00AF3B33" w:rsidRPr="00AF3B33" w:rsidRDefault="00AF3B33" w:rsidP="00AF3B33">
      <w:pPr>
        <w:numPr>
          <w:ilvl w:val="0"/>
          <w:numId w:val="12"/>
        </w:numPr>
        <w:rPr>
          <w:lang w:val="en-IN"/>
        </w:rPr>
      </w:pPr>
      <w:r w:rsidRPr="00AF3B33">
        <w:rPr>
          <w:b/>
          <w:bCs/>
          <w:lang w:val="en-IN"/>
        </w:rPr>
        <w:t>Purpose</w:t>
      </w:r>
      <w:r w:rsidRPr="00AF3B33">
        <w:rPr>
          <w:lang w:val="en-IN"/>
        </w:rPr>
        <w:t>: Ensure efficient storage and quick access.</w:t>
      </w:r>
    </w:p>
    <w:p w14:paraId="22A8FD45" w14:textId="77777777" w:rsidR="00AF3B33" w:rsidRPr="00AF3B33" w:rsidRDefault="00AF3B33" w:rsidP="00AF3B33">
      <w:pPr>
        <w:numPr>
          <w:ilvl w:val="0"/>
          <w:numId w:val="12"/>
        </w:numPr>
        <w:rPr>
          <w:lang w:val="en-IN"/>
        </w:rPr>
      </w:pPr>
      <w:r w:rsidRPr="00AF3B33">
        <w:rPr>
          <w:b/>
          <w:bCs/>
          <w:lang w:val="en-IN"/>
        </w:rPr>
        <w:t>Example</w:t>
      </w:r>
      <w:r w:rsidRPr="00AF3B33">
        <w:rPr>
          <w:lang w:val="en-IN"/>
        </w:rPr>
        <w:t>: Verify and use appropriate data types in the performance table (e.g., character varying instead of text for fixed-length strings).</w:t>
      </w:r>
    </w:p>
    <w:p w14:paraId="480904DA" w14:textId="7336E454" w:rsidR="00AF3B33" w:rsidRPr="00AF3B33" w:rsidRDefault="00AF3B33" w:rsidP="00AF3B33">
      <w:pPr>
        <w:rPr>
          <w:lang w:val="en-IN"/>
        </w:rPr>
      </w:pPr>
      <w:r w:rsidRPr="00AF3B33">
        <w:rPr>
          <w:lang w:val="en-IN"/>
        </w:rPr>
        <w:t xml:space="preserve">  </w:t>
      </w:r>
      <w:r w:rsidRPr="00AF3B33">
        <w:rPr>
          <w:b/>
          <w:bCs/>
          <w:lang w:val="en-IN"/>
        </w:rPr>
        <w:t>Write Simple and Understandable Queries</w:t>
      </w:r>
    </w:p>
    <w:p w14:paraId="1D0BEF4C" w14:textId="77777777" w:rsidR="00AF3B33" w:rsidRPr="00AF3B33" w:rsidRDefault="00AF3B33" w:rsidP="00AF3B33">
      <w:pPr>
        <w:numPr>
          <w:ilvl w:val="0"/>
          <w:numId w:val="13"/>
        </w:numPr>
        <w:rPr>
          <w:lang w:val="en-IN"/>
        </w:rPr>
      </w:pPr>
      <w:r w:rsidRPr="00AF3B33">
        <w:rPr>
          <w:b/>
          <w:bCs/>
          <w:lang w:val="en-IN"/>
        </w:rPr>
        <w:t>Purpose</w:t>
      </w:r>
      <w:r w:rsidRPr="00AF3B33">
        <w:rPr>
          <w:lang w:val="en-IN"/>
        </w:rPr>
        <w:t>: Easier to maintain and optimize.</w:t>
      </w:r>
    </w:p>
    <w:p w14:paraId="6DE7F0C0" w14:textId="77777777" w:rsidR="00AF3B33" w:rsidRDefault="00AF3B33" w:rsidP="00AF3B33">
      <w:pPr>
        <w:numPr>
          <w:ilvl w:val="0"/>
          <w:numId w:val="13"/>
        </w:numPr>
        <w:rPr>
          <w:lang w:val="en-IN"/>
        </w:rPr>
      </w:pPr>
      <w:r w:rsidRPr="00AF3B33">
        <w:rPr>
          <w:b/>
          <w:bCs/>
          <w:lang w:val="en-IN"/>
        </w:rPr>
        <w:t>Example</w:t>
      </w:r>
      <w:r w:rsidRPr="00AF3B33">
        <w:rPr>
          <w:lang w:val="en-IN"/>
        </w:rPr>
        <w:t>: Use CTE to simplify a complex query.</w:t>
      </w:r>
    </w:p>
    <w:p w14:paraId="3FB80006" w14:textId="237114A6" w:rsidR="002F785E" w:rsidRDefault="002F785E" w:rsidP="002F785E">
      <w:r>
        <w:t>=&gt;slides: Pg. 21</w:t>
      </w:r>
    </w:p>
    <w:p w14:paraId="5EEBB102" w14:textId="77777777" w:rsidR="00AF3B33" w:rsidRPr="00AF3B33" w:rsidRDefault="00AF3B33" w:rsidP="00AF3B33">
      <w:pPr>
        <w:rPr>
          <w:lang w:val="en-IN"/>
        </w:rPr>
      </w:pPr>
      <w:r w:rsidRPr="00AF3B33">
        <w:rPr>
          <w:b/>
          <w:bCs/>
          <w:lang w:val="en-IN"/>
        </w:rPr>
        <w:t>Use EXISTS Instead of IN for Subqueries</w:t>
      </w:r>
    </w:p>
    <w:p w14:paraId="12F28554" w14:textId="77777777" w:rsidR="00AF3B33" w:rsidRPr="00AF3B33" w:rsidRDefault="00AF3B33" w:rsidP="00AF3B33">
      <w:pPr>
        <w:numPr>
          <w:ilvl w:val="0"/>
          <w:numId w:val="14"/>
        </w:numPr>
        <w:rPr>
          <w:lang w:val="en-IN"/>
        </w:rPr>
      </w:pPr>
      <w:r w:rsidRPr="00AF3B33">
        <w:rPr>
          <w:b/>
          <w:bCs/>
          <w:lang w:val="en-IN"/>
        </w:rPr>
        <w:t>Purpose</w:t>
      </w:r>
      <w:r w:rsidRPr="00AF3B33">
        <w:rPr>
          <w:lang w:val="en-IN"/>
        </w:rPr>
        <w:t>: Improve performance with large datasets.</w:t>
      </w:r>
    </w:p>
    <w:p w14:paraId="7CF194B2" w14:textId="77777777" w:rsidR="00AF3B33" w:rsidRPr="00AF3B33" w:rsidRDefault="00AF3B33" w:rsidP="00AF3B33">
      <w:pPr>
        <w:numPr>
          <w:ilvl w:val="0"/>
          <w:numId w:val="14"/>
        </w:numPr>
        <w:rPr>
          <w:lang w:val="en-IN"/>
        </w:rPr>
      </w:pPr>
      <w:r w:rsidRPr="00AF3B33">
        <w:rPr>
          <w:b/>
          <w:bCs/>
          <w:lang w:val="en-IN"/>
        </w:rPr>
        <w:t>Example</w:t>
      </w:r>
      <w:r w:rsidRPr="00AF3B33">
        <w:rPr>
          <w:lang w:val="en-IN"/>
        </w:rPr>
        <w:t xml:space="preserve">: Find all flights that have a corresponding carrier in the </w:t>
      </w:r>
      <w:proofErr w:type="spellStart"/>
      <w:r w:rsidRPr="00AF3B33">
        <w:rPr>
          <w:lang w:val="en-IN"/>
        </w:rPr>
        <w:t>codes_carrier</w:t>
      </w:r>
      <w:proofErr w:type="spellEnd"/>
      <w:r w:rsidRPr="00AF3B33">
        <w:rPr>
          <w:lang w:val="en-IN"/>
        </w:rPr>
        <w:t xml:space="preserve"> table.</w:t>
      </w:r>
    </w:p>
    <w:p w14:paraId="464570DB" w14:textId="77777777" w:rsidR="00AF3B33" w:rsidRPr="00AF3B33" w:rsidRDefault="00AF3B33" w:rsidP="00AF3B33">
      <w:pPr>
        <w:rPr>
          <w:lang w:val="en-IN"/>
        </w:rPr>
      </w:pPr>
      <w:r w:rsidRPr="00AF3B33">
        <w:rPr>
          <w:b/>
          <w:bCs/>
          <w:lang w:val="en-IN"/>
        </w:rPr>
        <w:t>Optimize Join Order in Complex Queries</w:t>
      </w:r>
    </w:p>
    <w:p w14:paraId="710752EE" w14:textId="77777777" w:rsidR="00AF3B33" w:rsidRPr="00AF3B33" w:rsidRDefault="00AF3B33" w:rsidP="00AF3B33">
      <w:pPr>
        <w:numPr>
          <w:ilvl w:val="0"/>
          <w:numId w:val="15"/>
        </w:numPr>
        <w:rPr>
          <w:lang w:val="en-IN"/>
        </w:rPr>
      </w:pPr>
      <w:r w:rsidRPr="00AF3B33">
        <w:rPr>
          <w:b/>
          <w:bCs/>
          <w:lang w:val="en-IN"/>
        </w:rPr>
        <w:t>Purpose</w:t>
      </w:r>
      <w:r w:rsidRPr="00AF3B33">
        <w:rPr>
          <w:lang w:val="en-IN"/>
        </w:rPr>
        <w:t>: Reduce the amount of data processed in joins.</w:t>
      </w:r>
    </w:p>
    <w:p w14:paraId="41055857" w14:textId="77777777" w:rsidR="00AF3B33" w:rsidRPr="00AF3B33" w:rsidRDefault="00AF3B33" w:rsidP="00AF3B33">
      <w:pPr>
        <w:numPr>
          <w:ilvl w:val="0"/>
          <w:numId w:val="15"/>
        </w:numPr>
        <w:rPr>
          <w:lang w:val="en-IN"/>
        </w:rPr>
      </w:pPr>
      <w:r w:rsidRPr="00AF3B33">
        <w:rPr>
          <w:b/>
          <w:bCs/>
          <w:lang w:val="en-IN"/>
        </w:rPr>
        <w:t>Example</w:t>
      </w:r>
      <w:r w:rsidRPr="00AF3B33">
        <w:rPr>
          <w:lang w:val="en-IN"/>
        </w:rPr>
        <w:t xml:space="preserve">: Join the performance table with the </w:t>
      </w:r>
      <w:proofErr w:type="spellStart"/>
      <w:r w:rsidRPr="00AF3B33">
        <w:rPr>
          <w:lang w:val="en-IN"/>
        </w:rPr>
        <w:t>codes_carrier</w:t>
      </w:r>
      <w:proofErr w:type="spellEnd"/>
      <w:r w:rsidRPr="00AF3B33">
        <w:rPr>
          <w:lang w:val="en-IN"/>
        </w:rPr>
        <w:t xml:space="preserve"> and </w:t>
      </w:r>
      <w:proofErr w:type="spellStart"/>
      <w:r w:rsidRPr="00AF3B33">
        <w:rPr>
          <w:lang w:val="en-IN"/>
        </w:rPr>
        <w:t>codes_cancellation</w:t>
      </w:r>
      <w:proofErr w:type="spellEnd"/>
      <w:r w:rsidRPr="00AF3B33">
        <w:rPr>
          <w:lang w:val="en-IN"/>
        </w:rPr>
        <w:t xml:space="preserve"> tables.</w:t>
      </w:r>
    </w:p>
    <w:p w14:paraId="53E5F3C1" w14:textId="77777777" w:rsidR="00AF3B33" w:rsidRPr="00AF3B33" w:rsidRDefault="00AF3B33" w:rsidP="00AF3B33">
      <w:pPr>
        <w:rPr>
          <w:lang w:val="en-IN"/>
        </w:rPr>
      </w:pPr>
      <w:r w:rsidRPr="00AF3B33">
        <w:rPr>
          <w:b/>
          <w:bCs/>
          <w:lang w:val="en-IN"/>
        </w:rPr>
        <w:t>Use Query Analyzer Tools</w:t>
      </w:r>
    </w:p>
    <w:p w14:paraId="37C52528" w14:textId="77777777" w:rsidR="00AF3B33" w:rsidRPr="00AF3B33" w:rsidRDefault="00AF3B33" w:rsidP="00AF3B33">
      <w:pPr>
        <w:numPr>
          <w:ilvl w:val="0"/>
          <w:numId w:val="16"/>
        </w:numPr>
        <w:rPr>
          <w:lang w:val="en-IN"/>
        </w:rPr>
      </w:pPr>
      <w:r w:rsidRPr="00AF3B33">
        <w:rPr>
          <w:b/>
          <w:bCs/>
          <w:lang w:val="en-IN"/>
        </w:rPr>
        <w:t>Purpose</w:t>
      </w:r>
      <w:r w:rsidRPr="00AF3B33">
        <w:rPr>
          <w:lang w:val="en-IN"/>
        </w:rPr>
        <w:t>: Identify and optimize slow queries.</w:t>
      </w:r>
    </w:p>
    <w:p w14:paraId="212F348B" w14:textId="77777777" w:rsidR="00AF3B33" w:rsidRPr="00AF3B33" w:rsidRDefault="00AF3B33" w:rsidP="00AF3B33">
      <w:pPr>
        <w:numPr>
          <w:ilvl w:val="0"/>
          <w:numId w:val="16"/>
        </w:numPr>
        <w:rPr>
          <w:lang w:val="en-IN"/>
        </w:rPr>
      </w:pPr>
      <w:r w:rsidRPr="00AF3B33">
        <w:rPr>
          <w:b/>
          <w:bCs/>
          <w:lang w:val="en-IN"/>
        </w:rPr>
        <w:t>Example</w:t>
      </w:r>
      <w:r w:rsidRPr="00AF3B33">
        <w:rPr>
          <w:lang w:val="en-IN"/>
        </w:rPr>
        <w:t xml:space="preserve">: Use EXPLAIN to </w:t>
      </w:r>
      <w:proofErr w:type="spellStart"/>
      <w:r w:rsidRPr="00AF3B33">
        <w:rPr>
          <w:lang w:val="en-IN"/>
        </w:rPr>
        <w:t>analyze</w:t>
      </w:r>
      <w:proofErr w:type="spellEnd"/>
      <w:r w:rsidRPr="00AF3B33">
        <w:rPr>
          <w:lang w:val="en-IN"/>
        </w:rPr>
        <w:t xml:space="preserve"> a query.</w:t>
      </w:r>
    </w:p>
    <w:p w14:paraId="7A4CBAC0" w14:textId="77777777" w:rsidR="00AF3B33" w:rsidRPr="00AF3B33" w:rsidRDefault="00AF3B33" w:rsidP="00AF3B33">
      <w:pPr>
        <w:rPr>
          <w:lang w:val="en-IN"/>
        </w:rPr>
      </w:pPr>
      <w:r w:rsidRPr="00AF3B33">
        <w:rPr>
          <w:b/>
          <w:bCs/>
          <w:lang w:val="en-IN"/>
        </w:rPr>
        <w:t>Avoid Using Functions on Indexed Columns in WHERE Clause</w:t>
      </w:r>
    </w:p>
    <w:p w14:paraId="6CA55ADF" w14:textId="77777777" w:rsidR="00AF3B33" w:rsidRPr="00AF3B33" w:rsidRDefault="00AF3B33" w:rsidP="00AF3B33">
      <w:pPr>
        <w:numPr>
          <w:ilvl w:val="0"/>
          <w:numId w:val="17"/>
        </w:numPr>
        <w:rPr>
          <w:lang w:val="en-IN"/>
        </w:rPr>
      </w:pPr>
      <w:r w:rsidRPr="00AF3B33">
        <w:rPr>
          <w:b/>
          <w:bCs/>
          <w:lang w:val="en-IN"/>
        </w:rPr>
        <w:t>Purpose</w:t>
      </w:r>
      <w:r w:rsidRPr="00AF3B33">
        <w:rPr>
          <w:lang w:val="en-IN"/>
        </w:rPr>
        <w:t>: Maintain index efficiency.</w:t>
      </w:r>
    </w:p>
    <w:p w14:paraId="1E9C186C" w14:textId="77777777" w:rsidR="00AF3B33" w:rsidRPr="00AF3B33" w:rsidRDefault="00AF3B33" w:rsidP="00AF3B33">
      <w:pPr>
        <w:numPr>
          <w:ilvl w:val="0"/>
          <w:numId w:val="17"/>
        </w:numPr>
        <w:rPr>
          <w:lang w:val="en-IN"/>
        </w:rPr>
      </w:pPr>
      <w:r w:rsidRPr="00AF3B33">
        <w:rPr>
          <w:b/>
          <w:bCs/>
          <w:lang w:val="en-IN"/>
        </w:rPr>
        <w:t>Example</w:t>
      </w:r>
      <w:r w:rsidRPr="00AF3B33">
        <w:rPr>
          <w:lang w:val="en-IN"/>
        </w:rPr>
        <w:t>: Avoid using functions that negate the use of indexes.</w:t>
      </w:r>
    </w:p>
    <w:p w14:paraId="6B242921" w14:textId="77777777" w:rsidR="00AF3B33" w:rsidRPr="00AF3B33" w:rsidRDefault="00AF3B33" w:rsidP="00AF3B33">
      <w:pPr>
        <w:rPr>
          <w:b/>
          <w:bCs/>
          <w:lang w:val="en-IN"/>
        </w:rPr>
      </w:pPr>
      <w:r w:rsidRPr="00AF3B33">
        <w:rPr>
          <w:b/>
          <w:bCs/>
          <w:lang w:val="en-IN"/>
        </w:rPr>
        <w:t>How Performance is Improved</w:t>
      </w:r>
    </w:p>
    <w:p w14:paraId="654AB5EC" w14:textId="77777777" w:rsidR="00AF3B33" w:rsidRPr="00AF3B33" w:rsidRDefault="00AF3B33" w:rsidP="00AF3B33">
      <w:pPr>
        <w:numPr>
          <w:ilvl w:val="0"/>
          <w:numId w:val="18"/>
        </w:numPr>
        <w:rPr>
          <w:lang w:val="en-IN"/>
        </w:rPr>
      </w:pPr>
      <w:r w:rsidRPr="00AF3B33">
        <w:rPr>
          <w:b/>
          <w:bCs/>
          <w:lang w:val="en-IN"/>
        </w:rPr>
        <w:t>Filtering Early</w:t>
      </w:r>
      <w:r w:rsidRPr="00AF3B33">
        <w:rPr>
          <w:lang w:val="en-IN"/>
        </w:rPr>
        <w:t>:</w:t>
      </w:r>
    </w:p>
    <w:p w14:paraId="7E31FDF7" w14:textId="77777777" w:rsidR="00AF3B33" w:rsidRPr="00AF3B33" w:rsidRDefault="00AF3B33" w:rsidP="00AF3B33">
      <w:pPr>
        <w:numPr>
          <w:ilvl w:val="1"/>
          <w:numId w:val="18"/>
        </w:numPr>
        <w:rPr>
          <w:lang w:val="en-IN"/>
        </w:rPr>
      </w:pPr>
      <w:r w:rsidRPr="00AF3B33">
        <w:rPr>
          <w:b/>
          <w:bCs/>
          <w:lang w:val="en-IN"/>
        </w:rPr>
        <w:lastRenderedPageBreak/>
        <w:t>Benefit</w:t>
      </w:r>
      <w:r w:rsidRPr="00AF3B33">
        <w:rPr>
          <w:lang w:val="en-IN"/>
        </w:rPr>
        <w:t xml:space="preserve">: By applying the WHERE clause early (e.g., WHERE </w:t>
      </w:r>
      <w:proofErr w:type="spellStart"/>
      <w:proofErr w:type="gramStart"/>
      <w:r w:rsidRPr="00AF3B33">
        <w:rPr>
          <w:lang w:val="en-IN"/>
        </w:rPr>
        <w:t>p.cancelled</w:t>
      </w:r>
      <w:proofErr w:type="spellEnd"/>
      <w:proofErr w:type="gramEnd"/>
      <w:r w:rsidRPr="00AF3B33">
        <w:rPr>
          <w:lang w:val="en-IN"/>
        </w:rPr>
        <w:t xml:space="preserve"> = 1), you reduce the number of rows that need to be joined with other tables. This filtering ensures that only relevant data is processed in subsequent joins.</w:t>
      </w:r>
    </w:p>
    <w:p w14:paraId="5EE8E7C3" w14:textId="77777777" w:rsidR="00AF3B33" w:rsidRPr="00AF3B33" w:rsidRDefault="00AF3B33" w:rsidP="00AF3B33">
      <w:pPr>
        <w:numPr>
          <w:ilvl w:val="1"/>
          <w:numId w:val="18"/>
        </w:numPr>
        <w:rPr>
          <w:lang w:val="en-IN"/>
        </w:rPr>
      </w:pPr>
      <w:r w:rsidRPr="00AF3B33">
        <w:rPr>
          <w:b/>
          <w:bCs/>
          <w:lang w:val="en-IN"/>
        </w:rPr>
        <w:t>Implementation</w:t>
      </w:r>
      <w:r w:rsidRPr="00AF3B33">
        <w:rPr>
          <w:lang w:val="en-IN"/>
        </w:rPr>
        <w:t>: Ensure that the filter condition is applied before performing the joins.</w:t>
      </w:r>
    </w:p>
    <w:p w14:paraId="09FF3CD1" w14:textId="77777777" w:rsidR="00AF3B33" w:rsidRPr="00AF3B33" w:rsidRDefault="00AF3B33" w:rsidP="00AF3B33">
      <w:pPr>
        <w:rPr>
          <w:lang w:val="en-IN"/>
        </w:rPr>
      </w:pPr>
      <w:r w:rsidRPr="00AF3B33">
        <w:rPr>
          <w:lang w:val="en-IN"/>
        </w:rPr>
        <w:t xml:space="preserve">SELECT </w:t>
      </w:r>
      <w:proofErr w:type="spellStart"/>
      <w:proofErr w:type="gramStart"/>
      <w:r w:rsidRPr="00AF3B33">
        <w:rPr>
          <w:lang w:val="en-IN"/>
        </w:rPr>
        <w:t>p.fl</w:t>
      </w:r>
      <w:proofErr w:type="gramEnd"/>
      <w:r w:rsidRPr="00AF3B33">
        <w:rPr>
          <w:lang w:val="en-IN"/>
        </w:rPr>
        <w:t>_date</w:t>
      </w:r>
      <w:proofErr w:type="spellEnd"/>
      <w:r w:rsidRPr="00AF3B33">
        <w:rPr>
          <w:lang w:val="en-IN"/>
        </w:rPr>
        <w:t xml:space="preserve">, </w:t>
      </w:r>
      <w:proofErr w:type="spellStart"/>
      <w:r w:rsidRPr="00AF3B33">
        <w:rPr>
          <w:lang w:val="en-IN"/>
        </w:rPr>
        <w:t>p.mkt_carrier</w:t>
      </w:r>
      <w:proofErr w:type="spellEnd"/>
      <w:r w:rsidRPr="00AF3B33">
        <w:rPr>
          <w:lang w:val="en-IN"/>
        </w:rPr>
        <w:t xml:space="preserve">, </w:t>
      </w:r>
      <w:proofErr w:type="spellStart"/>
      <w:r w:rsidRPr="00AF3B33">
        <w:rPr>
          <w:lang w:val="en-IN"/>
        </w:rPr>
        <w:t>c.carrier_desc</w:t>
      </w:r>
      <w:proofErr w:type="spellEnd"/>
      <w:r w:rsidRPr="00AF3B33">
        <w:rPr>
          <w:lang w:val="en-IN"/>
        </w:rPr>
        <w:t xml:space="preserve">, </w:t>
      </w:r>
      <w:proofErr w:type="spellStart"/>
      <w:r w:rsidRPr="00AF3B33">
        <w:rPr>
          <w:lang w:val="en-IN"/>
        </w:rPr>
        <w:t>cc.cancel_desc</w:t>
      </w:r>
      <w:proofErr w:type="spellEnd"/>
      <w:r w:rsidRPr="00AF3B33">
        <w:rPr>
          <w:lang w:val="en-IN"/>
        </w:rPr>
        <w:t xml:space="preserve">, </w:t>
      </w:r>
      <w:proofErr w:type="spellStart"/>
      <w:r w:rsidRPr="00AF3B33">
        <w:rPr>
          <w:lang w:val="en-IN"/>
        </w:rPr>
        <w:t>p.origin</w:t>
      </w:r>
      <w:proofErr w:type="spellEnd"/>
      <w:r w:rsidRPr="00AF3B33">
        <w:rPr>
          <w:lang w:val="en-IN"/>
        </w:rPr>
        <w:t xml:space="preserve">, </w:t>
      </w:r>
      <w:proofErr w:type="spellStart"/>
      <w:r w:rsidRPr="00AF3B33">
        <w:rPr>
          <w:lang w:val="en-IN"/>
        </w:rPr>
        <w:t>p.dest</w:t>
      </w:r>
      <w:proofErr w:type="spellEnd"/>
    </w:p>
    <w:p w14:paraId="1FCCCA10" w14:textId="77777777" w:rsidR="00AF3B33" w:rsidRPr="00AF3B33" w:rsidRDefault="00AF3B33" w:rsidP="00AF3B33">
      <w:pPr>
        <w:rPr>
          <w:lang w:val="en-IN"/>
        </w:rPr>
      </w:pPr>
      <w:r w:rsidRPr="00AF3B33">
        <w:rPr>
          <w:lang w:val="en-IN"/>
        </w:rPr>
        <w:t>FROM performance p</w:t>
      </w:r>
    </w:p>
    <w:p w14:paraId="0E707AC4" w14:textId="77777777" w:rsidR="00AF3B33" w:rsidRPr="00AF3B33" w:rsidRDefault="00AF3B33" w:rsidP="00AF3B33">
      <w:pPr>
        <w:rPr>
          <w:lang w:val="en-IN"/>
        </w:rPr>
      </w:pPr>
      <w:r w:rsidRPr="00AF3B33">
        <w:rPr>
          <w:lang w:val="en-IN"/>
        </w:rPr>
        <w:t xml:space="preserve">JOIN </w:t>
      </w:r>
      <w:proofErr w:type="spellStart"/>
      <w:r w:rsidRPr="00AF3B33">
        <w:rPr>
          <w:lang w:val="en-IN"/>
        </w:rPr>
        <w:t>codes_carrier</w:t>
      </w:r>
      <w:proofErr w:type="spellEnd"/>
      <w:r w:rsidRPr="00AF3B33">
        <w:rPr>
          <w:lang w:val="en-IN"/>
        </w:rPr>
        <w:t xml:space="preserve"> c ON </w:t>
      </w:r>
      <w:proofErr w:type="spellStart"/>
      <w:r w:rsidRPr="00AF3B33">
        <w:rPr>
          <w:lang w:val="en-IN"/>
        </w:rPr>
        <w:t>p.mkt_carrier</w:t>
      </w:r>
      <w:proofErr w:type="spellEnd"/>
      <w:r w:rsidRPr="00AF3B33">
        <w:rPr>
          <w:lang w:val="en-IN"/>
        </w:rPr>
        <w:t xml:space="preserve"> = </w:t>
      </w:r>
      <w:proofErr w:type="spellStart"/>
      <w:proofErr w:type="gramStart"/>
      <w:r w:rsidRPr="00AF3B33">
        <w:rPr>
          <w:lang w:val="en-IN"/>
        </w:rPr>
        <w:t>c.carrier</w:t>
      </w:r>
      <w:proofErr w:type="gramEnd"/>
      <w:r w:rsidRPr="00AF3B33">
        <w:rPr>
          <w:lang w:val="en-IN"/>
        </w:rPr>
        <w:t>_code</w:t>
      </w:r>
      <w:proofErr w:type="spellEnd"/>
    </w:p>
    <w:p w14:paraId="0C227877" w14:textId="77777777" w:rsidR="00AF3B33" w:rsidRPr="00AF3B33" w:rsidRDefault="00AF3B33" w:rsidP="00AF3B33">
      <w:pPr>
        <w:rPr>
          <w:lang w:val="en-IN"/>
        </w:rPr>
      </w:pPr>
      <w:r w:rsidRPr="00AF3B33">
        <w:rPr>
          <w:lang w:val="en-IN"/>
        </w:rPr>
        <w:t xml:space="preserve">JOIN </w:t>
      </w:r>
      <w:proofErr w:type="spellStart"/>
      <w:r w:rsidRPr="00AF3B33">
        <w:rPr>
          <w:lang w:val="en-IN"/>
        </w:rPr>
        <w:t>codes_cancellation</w:t>
      </w:r>
      <w:proofErr w:type="spellEnd"/>
      <w:r w:rsidRPr="00AF3B33">
        <w:rPr>
          <w:lang w:val="en-IN"/>
        </w:rPr>
        <w:t xml:space="preserve"> cc ON </w:t>
      </w:r>
      <w:proofErr w:type="spellStart"/>
      <w:proofErr w:type="gramStart"/>
      <w:r w:rsidRPr="00AF3B33">
        <w:rPr>
          <w:lang w:val="en-IN"/>
        </w:rPr>
        <w:t>p.cancellation</w:t>
      </w:r>
      <w:proofErr w:type="gramEnd"/>
      <w:r w:rsidRPr="00AF3B33">
        <w:rPr>
          <w:lang w:val="en-IN"/>
        </w:rPr>
        <w:t>_code</w:t>
      </w:r>
      <w:proofErr w:type="spellEnd"/>
      <w:r w:rsidRPr="00AF3B33">
        <w:rPr>
          <w:lang w:val="en-IN"/>
        </w:rPr>
        <w:t xml:space="preserve"> = </w:t>
      </w:r>
      <w:proofErr w:type="spellStart"/>
      <w:r w:rsidRPr="00AF3B33">
        <w:rPr>
          <w:lang w:val="en-IN"/>
        </w:rPr>
        <w:t>cc.cancellation_code</w:t>
      </w:r>
      <w:proofErr w:type="spellEnd"/>
    </w:p>
    <w:p w14:paraId="217416BE" w14:textId="77777777" w:rsidR="00AF3B33" w:rsidRPr="00AF3B33" w:rsidRDefault="00AF3B33" w:rsidP="00AF3B33">
      <w:pPr>
        <w:rPr>
          <w:lang w:val="en-IN"/>
        </w:rPr>
      </w:pPr>
      <w:r w:rsidRPr="00AF3B33">
        <w:rPr>
          <w:lang w:val="en-IN"/>
        </w:rPr>
        <w:t xml:space="preserve">WHERE </w:t>
      </w:r>
      <w:proofErr w:type="spellStart"/>
      <w:proofErr w:type="gramStart"/>
      <w:r w:rsidRPr="00AF3B33">
        <w:rPr>
          <w:lang w:val="en-IN"/>
        </w:rPr>
        <w:t>p.cancelled</w:t>
      </w:r>
      <w:proofErr w:type="spellEnd"/>
      <w:proofErr w:type="gramEnd"/>
      <w:r w:rsidRPr="00AF3B33">
        <w:rPr>
          <w:lang w:val="en-IN"/>
        </w:rPr>
        <w:t xml:space="preserve"> = 1;</w:t>
      </w:r>
    </w:p>
    <w:p w14:paraId="7D99429F" w14:textId="77777777" w:rsidR="00AF3B33" w:rsidRPr="00AF3B33" w:rsidRDefault="00AF3B33" w:rsidP="00AF3B33">
      <w:pPr>
        <w:numPr>
          <w:ilvl w:val="0"/>
          <w:numId w:val="18"/>
        </w:numPr>
        <w:rPr>
          <w:lang w:val="en-IN"/>
        </w:rPr>
      </w:pPr>
      <w:r w:rsidRPr="00AF3B33">
        <w:rPr>
          <w:b/>
          <w:bCs/>
          <w:lang w:val="en-IN"/>
        </w:rPr>
        <w:t>Joining Smaller Tables First</w:t>
      </w:r>
      <w:r w:rsidRPr="00AF3B33">
        <w:rPr>
          <w:lang w:val="en-IN"/>
        </w:rPr>
        <w:t>:</w:t>
      </w:r>
    </w:p>
    <w:p w14:paraId="7B9DD887" w14:textId="77777777" w:rsidR="00AF3B33" w:rsidRPr="00AF3B33" w:rsidRDefault="00AF3B33" w:rsidP="00AF3B33">
      <w:pPr>
        <w:numPr>
          <w:ilvl w:val="1"/>
          <w:numId w:val="18"/>
        </w:numPr>
        <w:rPr>
          <w:lang w:val="en-IN"/>
        </w:rPr>
      </w:pPr>
      <w:r w:rsidRPr="00AF3B33">
        <w:rPr>
          <w:b/>
          <w:bCs/>
          <w:lang w:val="en-IN"/>
        </w:rPr>
        <w:t>Benefit</w:t>
      </w:r>
      <w:r w:rsidRPr="00AF3B33">
        <w:rPr>
          <w:lang w:val="en-IN"/>
        </w:rPr>
        <w:t>: By joining smaller tables first, you can reduce the number of intermediate rows that need to be processed, which can decrease the overall computational load.</w:t>
      </w:r>
    </w:p>
    <w:p w14:paraId="71889C2A" w14:textId="77777777" w:rsidR="00AF3B33" w:rsidRPr="00AF3B33" w:rsidRDefault="00AF3B33" w:rsidP="00AF3B33">
      <w:pPr>
        <w:numPr>
          <w:ilvl w:val="1"/>
          <w:numId w:val="18"/>
        </w:numPr>
        <w:rPr>
          <w:lang w:val="en-IN"/>
        </w:rPr>
      </w:pPr>
      <w:r w:rsidRPr="00AF3B33">
        <w:rPr>
          <w:b/>
          <w:bCs/>
          <w:lang w:val="en-IN"/>
        </w:rPr>
        <w:t>Example</w:t>
      </w:r>
      <w:r w:rsidRPr="00AF3B33">
        <w:rPr>
          <w:lang w:val="en-IN"/>
        </w:rPr>
        <w:t xml:space="preserve">: If </w:t>
      </w:r>
      <w:proofErr w:type="spellStart"/>
      <w:r w:rsidRPr="00AF3B33">
        <w:rPr>
          <w:lang w:val="en-IN"/>
        </w:rPr>
        <w:t>codes_carrier</w:t>
      </w:r>
      <w:proofErr w:type="spellEnd"/>
      <w:r w:rsidRPr="00AF3B33">
        <w:rPr>
          <w:lang w:val="en-IN"/>
        </w:rPr>
        <w:t xml:space="preserve"> and </w:t>
      </w:r>
      <w:proofErr w:type="spellStart"/>
      <w:r w:rsidRPr="00AF3B33">
        <w:rPr>
          <w:lang w:val="en-IN"/>
        </w:rPr>
        <w:t>codes_cancellation</w:t>
      </w:r>
      <w:proofErr w:type="spellEnd"/>
      <w:r w:rsidRPr="00AF3B33">
        <w:rPr>
          <w:lang w:val="en-IN"/>
        </w:rPr>
        <w:t xml:space="preserve"> are smaller compared to performance, joining them first and filtering the result can be more efficient.</w:t>
      </w:r>
    </w:p>
    <w:p w14:paraId="20DBF178" w14:textId="77777777" w:rsidR="00AF3B33" w:rsidRPr="00AF3B33" w:rsidRDefault="00AF3B33" w:rsidP="00AF3B33">
      <w:pPr>
        <w:numPr>
          <w:ilvl w:val="0"/>
          <w:numId w:val="18"/>
        </w:numPr>
        <w:rPr>
          <w:lang w:val="en-IN"/>
        </w:rPr>
      </w:pPr>
      <w:r w:rsidRPr="00AF3B33">
        <w:rPr>
          <w:b/>
          <w:bCs/>
          <w:lang w:val="en-IN"/>
        </w:rPr>
        <w:t>Index Usage</w:t>
      </w:r>
      <w:r w:rsidRPr="00AF3B33">
        <w:rPr>
          <w:lang w:val="en-IN"/>
        </w:rPr>
        <w:t>:</w:t>
      </w:r>
    </w:p>
    <w:p w14:paraId="30CB45F6" w14:textId="77777777" w:rsidR="00AF3B33" w:rsidRPr="00AF3B33" w:rsidRDefault="00AF3B33" w:rsidP="00AF3B33">
      <w:pPr>
        <w:numPr>
          <w:ilvl w:val="1"/>
          <w:numId w:val="18"/>
        </w:numPr>
        <w:rPr>
          <w:lang w:val="en-IN"/>
        </w:rPr>
      </w:pPr>
      <w:r w:rsidRPr="00AF3B33">
        <w:rPr>
          <w:b/>
          <w:bCs/>
          <w:lang w:val="en-IN"/>
        </w:rPr>
        <w:t>Benefit</w:t>
      </w:r>
      <w:r w:rsidRPr="00AF3B33">
        <w:rPr>
          <w:lang w:val="en-IN"/>
        </w:rPr>
        <w:t>: Ensuring that indexes are used on the join columns (</w:t>
      </w:r>
      <w:proofErr w:type="spellStart"/>
      <w:r w:rsidRPr="00AF3B33">
        <w:rPr>
          <w:lang w:val="en-IN"/>
        </w:rPr>
        <w:t>mkt_carrier</w:t>
      </w:r>
      <w:proofErr w:type="spellEnd"/>
      <w:r w:rsidRPr="00AF3B33">
        <w:rPr>
          <w:lang w:val="en-IN"/>
        </w:rPr>
        <w:t xml:space="preserve"> and </w:t>
      </w:r>
      <w:proofErr w:type="spellStart"/>
      <w:r w:rsidRPr="00AF3B33">
        <w:rPr>
          <w:lang w:val="en-IN"/>
        </w:rPr>
        <w:t>cancellation_code</w:t>
      </w:r>
      <w:proofErr w:type="spellEnd"/>
      <w:r w:rsidRPr="00AF3B33">
        <w:rPr>
          <w:lang w:val="en-IN"/>
        </w:rPr>
        <w:t>) can speed up the join operation by quickly locating matching rows.</w:t>
      </w:r>
    </w:p>
    <w:p w14:paraId="0147BF25" w14:textId="77777777" w:rsidR="00AF3B33" w:rsidRPr="00AF3B33" w:rsidRDefault="00AF3B33" w:rsidP="00AF3B33">
      <w:pPr>
        <w:numPr>
          <w:ilvl w:val="1"/>
          <w:numId w:val="18"/>
        </w:numPr>
        <w:rPr>
          <w:lang w:val="en-IN"/>
        </w:rPr>
      </w:pPr>
      <w:r w:rsidRPr="00AF3B33">
        <w:rPr>
          <w:b/>
          <w:bCs/>
          <w:lang w:val="en-IN"/>
        </w:rPr>
        <w:t>Implementation</w:t>
      </w:r>
      <w:r w:rsidRPr="00AF3B33">
        <w:rPr>
          <w:lang w:val="en-IN"/>
        </w:rPr>
        <w:t>: Create indexes on the join columns.</w:t>
      </w:r>
    </w:p>
    <w:p w14:paraId="1F42D2B8" w14:textId="77777777" w:rsidR="00AF3B33" w:rsidRPr="00AF3B33" w:rsidRDefault="00AF3B33" w:rsidP="00AF3B33">
      <w:pPr>
        <w:rPr>
          <w:lang w:val="en-IN"/>
        </w:rPr>
      </w:pPr>
      <w:r w:rsidRPr="00AF3B33">
        <w:rPr>
          <w:lang w:val="en-IN"/>
        </w:rPr>
        <w:t xml:space="preserve">CREATE INDEX </w:t>
      </w:r>
      <w:proofErr w:type="spellStart"/>
      <w:r w:rsidRPr="00AF3B33">
        <w:rPr>
          <w:lang w:val="en-IN"/>
        </w:rPr>
        <w:t>idx_performance_mkt_carrier</w:t>
      </w:r>
      <w:proofErr w:type="spellEnd"/>
      <w:r w:rsidRPr="00AF3B33">
        <w:rPr>
          <w:lang w:val="en-IN"/>
        </w:rPr>
        <w:t xml:space="preserve"> ON performance (</w:t>
      </w:r>
      <w:proofErr w:type="spellStart"/>
      <w:r w:rsidRPr="00AF3B33">
        <w:rPr>
          <w:lang w:val="en-IN"/>
        </w:rPr>
        <w:t>mkt_carrier</w:t>
      </w:r>
      <w:proofErr w:type="spellEnd"/>
      <w:r w:rsidRPr="00AF3B33">
        <w:rPr>
          <w:lang w:val="en-IN"/>
        </w:rPr>
        <w:t>);</w:t>
      </w:r>
    </w:p>
    <w:p w14:paraId="619AAF90" w14:textId="77777777" w:rsidR="00AF3B33" w:rsidRPr="00AF3B33" w:rsidRDefault="00AF3B33" w:rsidP="00AF3B33">
      <w:pPr>
        <w:rPr>
          <w:lang w:val="en-IN"/>
        </w:rPr>
      </w:pPr>
      <w:r w:rsidRPr="00AF3B33">
        <w:rPr>
          <w:lang w:val="en-IN"/>
        </w:rPr>
        <w:t xml:space="preserve">CREATE INDEX </w:t>
      </w:r>
      <w:proofErr w:type="spellStart"/>
      <w:r w:rsidRPr="00AF3B33">
        <w:rPr>
          <w:lang w:val="en-IN"/>
        </w:rPr>
        <w:t>idx_performance_cancellation_code</w:t>
      </w:r>
      <w:proofErr w:type="spellEnd"/>
      <w:r w:rsidRPr="00AF3B33">
        <w:rPr>
          <w:lang w:val="en-IN"/>
        </w:rPr>
        <w:t xml:space="preserve"> ON performance (</w:t>
      </w:r>
      <w:proofErr w:type="spellStart"/>
      <w:r w:rsidRPr="00AF3B33">
        <w:rPr>
          <w:lang w:val="en-IN"/>
        </w:rPr>
        <w:t>cancellation_code</w:t>
      </w:r>
      <w:proofErr w:type="spellEnd"/>
      <w:r w:rsidRPr="00AF3B33">
        <w:rPr>
          <w:lang w:val="en-IN"/>
        </w:rPr>
        <w:t>);</w:t>
      </w:r>
    </w:p>
    <w:p w14:paraId="064E1589" w14:textId="77777777" w:rsidR="00AF3B33" w:rsidRPr="00AF3B33" w:rsidRDefault="00AF3B33" w:rsidP="00AF3B33">
      <w:pPr>
        <w:numPr>
          <w:ilvl w:val="0"/>
          <w:numId w:val="18"/>
        </w:numPr>
        <w:rPr>
          <w:lang w:val="en-IN"/>
        </w:rPr>
      </w:pPr>
      <w:r w:rsidRPr="00AF3B33">
        <w:rPr>
          <w:b/>
          <w:bCs/>
          <w:lang w:val="en-IN"/>
        </w:rPr>
        <w:t>Reducing the Dataset Size</w:t>
      </w:r>
      <w:r w:rsidRPr="00AF3B33">
        <w:rPr>
          <w:lang w:val="en-IN"/>
        </w:rPr>
        <w:t>:</w:t>
      </w:r>
    </w:p>
    <w:p w14:paraId="7C9CE3A9" w14:textId="77777777" w:rsidR="00AF3B33" w:rsidRPr="00AF3B33" w:rsidRDefault="00AF3B33" w:rsidP="00AF3B33">
      <w:pPr>
        <w:numPr>
          <w:ilvl w:val="1"/>
          <w:numId w:val="18"/>
        </w:numPr>
        <w:rPr>
          <w:lang w:val="en-IN"/>
        </w:rPr>
      </w:pPr>
      <w:r w:rsidRPr="00AF3B33">
        <w:rPr>
          <w:b/>
          <w:bCs/>
          <w:lang w:val="en-IN"/>
        </w:rPr>
        <w:t>Benefit</w:t>
      </w:r>
      <w:r w:rsidRPr="00AF3B33">
        <w:rPr>
          <w:lang w:val="en-IN"/>
        </w:rPr>
        <w:t>: By performing joins in an optimized order, the size of intermediate datasets can be minimized, reducing memory usage and improving query execution time.</w:t>
      </w:r>
    </w:p>
    <w:p w14:paraId="29D6C1C2" w14:textId="77777777" w:rsidR="00AF3B33" w:rsidRPr="00AF3B33" w:rsidRDefault="00AF3B33" w:rsidP="00AF3B33">
      <w:pPr>
        <w:numPr>
          <w:ilvl w:val="1"/>
          <w:numId w:val="18"/>
        </w:numPr>
        <w:rPr>
          <w:lang w:val="en-IN"/>
        </w:rPr>
      </w:pPr>
      <w:r w:rsidRPr="00AF3B33">
        <w:rPr>
          <w:b/>
          <w:bCs/>
          <w:lang w:val="en-IN"/>
        </w:rPr>
        <w:t>Example</w:t>
      </w:r>
      <w:r w:rsidRPr="00AF3B33">
        <w:rPr>
          <w:lang w:val="en-IN"/>
        </w:rPr>
        <w:t xml:space="preserve">: Joining </w:t>
      </w:r>
      <w:proofErr w:type="spellStart"/>
      <w:r w:rsidRPr="00AF3B33">
        <w:rPr>
          <w:lang w:val="en-IN"/>
        </w:rPr>
        <w:t>codes_carrier</w:t>
      </w:r>
      <w:proofErr w:type="spellEnd"/>
      <w:r w:rsidRPr="00AF3B33">
        <w:rPr>
          <w:lang w:val="en-IN"/>
        </w:rPr>
        <w:t xml:space="preserve"> and </w:t>
      </w:r>
      <w:proofErr w:type="spellStart"/>
      <w:r w:rsidRPr="00AF3B33">
        <w:rPr>
          <w:lang w:val="en-IN"/>
        </w:rPr>
        <w:t>codes_cancellation</w:t>
      </w:r>
      <w:proofErr w:type="spellEnd"/>
      <w:r w:rsidRPr="00AF3B33">
        <w:rPr>
          <w:lang w:val="en-IN"/>
        </w:rPr>
        <w:t xml:space="preserve"> to filter out only the necessary rows before performing the final join with the larger performance table.</w:t>
      </w:r>
    </w:p>
    <w:p w14:paraId="091A12BB" w14:textId="77777777" w:rsidR="00807ADF" w:rsidRDefault="00807ADF" w:rsidP="00807ADF">
      <w:pPr>
        <w:pStyle w:val="Heading3"/>
        <w:rPr>
          <w:rFonts w:ascii="Times New Roman" w:eastAsia="Times New Roman" w:hAnsi="Times New Roman" w:cs="Times New Roman"/>
          <w:sz w:val="27"/>
          <w:szCs w:val="27"/>
          <w:lang w:val="en-IN" w:eastAsia="en-IN"/>
        </w:rPr>
      </w:pPr>
      <w:bookmarkStart w:id="10" w:name="_Toc182945547"/>
      <w:r>
        <w:t>Optimized Query Example</w:t>
      </w:r>
      <w:bookmarkEnd w:id="10"/>
    </w:p>
    <w:p w14:paraId="484D577D" w14:textId="77777777" w:rsidR="00807ADF" w:rsidRDefault="00807ADF" w:rsidP="00807ADF">
      <w:pPr>
        <w:pStyle w:val="NormalWeb"/>
      </w:pPr>
      <w:r>
        <w:t>Here’s how an optimized query might look:</w:t>
      </w:r>
    </w:p>
    <w:p w14:paraId="050A246A" w14:textId="77777777" w:rsidR="00807ADF" w:rsidRPr="00807ADF" w:rsidRDefault="00807ADF" w:rsidP="00807ADF">
      <w:pPr>
        <w:rPr>
          <w:lang w:val="en-IN"/>
        </w:rPr>
      </w:pPr>
      <w:r w:rsidRPr="00807ADF">
        <w:rPr>
          <w:b/>
          <w:bCs/>
          <w:lang w:val="en-IN"/>
        </w:rPr>
        <w:t>Explanation</w:t>
      </w:r>
      <w:r w:rsidRPr="00807ADF">
        <w:rPr>
          <w:lang w:val="en-IN"/>
        </w:rPr>
        <w:t>:</w:t>
      </w:r>
    </w:p>
    <w:p w14:paraId="71239B98" w14:textId="77777777" w:rsidR="00807ADF" w:rsidRPr="00807ADF" w:rsidRDefault="00807ADF" w:rsidP="00807ADF">
      <w:pPr>
        <w:numPr>
          <w:ilvl w:val="0"/>
          <w:numId w:val="19"/>
        </w:numPr>
        <w:rPr>
          <w:lang w:val="en-IN"/>
        </w:rPr>
      </w:pPr>
      <w:r w:rsidRPr="00807ADF">
        <w:rPr>
          <w:b/>
          <w:bCs/>
          <w:lang w:val="en-IN"/>
        </w:rPr>
        <w:lastRenderedPageBreak/>
        <w:t>CTE (Common Table Expression)</w:t>
      </w:r>
      <w:r w:rsidRPr="00807ADF">
        <w:rPr>
          <w:lang w:val="en-IN"/>
        </w:rPr>
        <w:t>: First, filter the performance table to include only cancelled flights.</w:t>
      </w:r>
    </w:p>
    <w:p w14:paraId="7E15130C" w14:textId="77777777" w:rsidR="00807ADF" w:rsidRDefault="00807ADF" w:rsidP="00807ADF">
      <w:pPr>
        <w:numPr>
          <w:ilvl w:val="0"/>
          <w:numId w:val="19"/>
        </w:numPr>
        <w:rPr>
          <w:lang w:val="en-IN"/>
        </w:rPr>
      </w:pPr>
      <w:r w:rsidRPr="00807ADF">
        <w:rPr>
          <w:b/>
          <w:bCs/>
          <w:lang w:val="en-IN"/>
        </w:rPr>
        <w:t>Join Order</w:t>
      </w:r>
      <w:r w:rsidRPr="00807ADF">
        <w:rPr>
          <w:lang w:val="en-IN"/>
        </w:rPr>
        <w:t xml:space="preserve">: Then, join the smaller </w:t>
      </w:r>
      <w:proofErr w:type="spellStart"/>
      <w:r w:rsidRPr="00807ADF">
        <w:rPr>
          <w:lang w:val="en-IN"/>
        </w:rPr>
        <w:t>codes_carrier</w:t>
      </w:r>
      <w:proofErr w:type="spellEnd"/>
      <w:r w:rsidRPr="00807ADF">
        <w:rPr>
          <w:lang w:val="en-IN"/>
        </w:rPr>
        <w:t xml:space="preserve"> and </w:t>
      </w:r>
      <w:proofErr w:type="spellStart"/>
      <w:r w:rsidRPr="00807ADF">
        <w:rPr>
          <w:lang w:val="en-IN"/>
        </w:rPr>
        <w:t>codes_cancellation</w:t>
      </w:r>
      <w:proofErr w:type="spellEnd"/>
      <w:r w:rsidRPr="00807ADF">
        <w:rPr>
          <w:lang w:val="en-IN"/>
        </w:rPr>
        <w:t xml:space="preserve"> tables to the filtered dataset.</w:t>
      </w:r>
    </w:p>
    <w:p w14:paraId="48326595" w14:textId="6F776014" w:rsidR="00A02E7C" w:rsidRDefault="00A02E7C" w:rsidP="00A02E7C">
      <w:pPr>
        <w:pStyle w:val="Heading3"/>
      </w:pPr>
      <w:bookmarkStart w:id="11" w:name="_Toc182945548"/>
      <w:r w:rsidRPr="00A02E7C">
        <w:t>Unoptimized Query Example</w:t>
      </w:r>
      <w:bookmarkEnd w:id="11"/>
    </w:p>
    <w:p w14:paraId="7FEA122A" w14:textId="14E5B6E4" w:rsidR="00A02E7C" w:rsidRPr="00A02E7C" w:rsidRDefault="00A02E7C" w:rsidP="00A02E7C">
      <w:pPr>
        <w:rPr>
          <w:lang w:val="en-IN"/>
        </w:rPr>
      </w:pPr>
      <w:r>
        <w:rPr>
          <w:lang w:val="en-IN"/>
        </w:rPr>
        <w:t>I</w:t>
      </w:r>
      <w:r w:rsidRPr="00A02E7C">
        <w:rPr>
          <w:lang w:val="en-IN"/>
        </w:rPr>
        <w:t>n this unoptimized query, the joins are performed first before filtering the performance table based on the cancelled column.</w:t>
      </w:r>
    </w:p>
    <w:p w14:paraId="51C7DC34" w14:textId="7517DDE0" w:rsidR="00A02E7C" w:rsidRPr="00A02E7C" w:rsidRDefault="00A02E7C" w:rsidP="00A02E7C">
      <w:pPr>
        <w:rPr>
          <w:lang w:val="en-IN"/>
        </w:rPr>
      </w:pPr>
      <w:r w:rsidRPr="00A02E7C">
        <w:rPr>
          <w:lang w:val="en-IN"/>
        </w:rPr>
        <w:t xml:space="preserve"> This means all rows from the performance table are joined with the </w:t>
      </w:r>
      <w:proofErr w:type="spellStart"/>
      <w:r w:rsidRPr="00A02E7C">
        <w:rPr>
          <w:lang w:val="en-IN"/>
        </w:rPr>
        <w:t>codes_carrier</w:t>
      </w:r>
      <w:proofErr w:type="spellEnd"/>
      <w:r w:rsidRPr="00A02E7C">
        <w:rPr>
          <w:lang w:val="en-IN"/>
        </w:rPr>
        <w:t xml:space="preserve"> and </w:t>
      </w:r>
      <w:proofErr w:type="spellStart"/>
      <w:r w:rsidRPr="00A02E7C">
        <w:rPr>
          <w:lang w:val="en-IN"/>
        </w:rPr>
        <w:t>codes_cancellation</w:t>
      </w:r>
      <w:proofErr w:type="spellEnd"/>
      <w:r w:rsidRPr="00A02E7C">
        <w:rPr>
          <w:lang w:val="en-IN"/>
        </w:rPr>
        <w:t xml:space="preserve"> tables, which can lead to processing a large number of rows before the final filtering is applied.</w:t>
      </w:r>
    </w:p>
    <w:p w14:paraId="27042F68" w14:textId="06DAF48D" w:rsidR="00A02E7C" w:rsidRDefault="002F785E" w:rsidP="002F785E">
      <w:pPr>
        <w:pStyle w:val="Heading1"/>
        <w:numPr>
          <w:ilvl w:val="0"/>
          <w:numId w:val="1"/>
        </w:numPr>
      </w:pPr>
      <w:bookmarkStart w:id="12" w:name="_Toc182945549"/>
      <w:r w:rsidRPr="002F785E">
        <w:t>Query Plans Overview</w:t>
      </w:r>
      <w:bookmarkEnd w:id="12"/>
    </w:p>
    <w:p w14:paraId="1DE5754F" w14:textId="6F0515A6" w:rsidR="002F785E" w:rsidRDefault="002F785E" w:rsidP="002F785E">
      <w:r>
        <w:t>=&gt;slides: Pg. 22</w:t>
      </w:r>
    </w:p>
    <w:p w14:paraId="2D1CEFEC" w14:textId="3E80D55B" w:rsidR="002F785E" w:rsidRDefault="000C0189" w:rsidP="002F785E">
      <w:r w:rsidRPr="000C0189">
        <w:t>A query plan is a sequence of steps that the database management system uses to execute a SQL query. It outlines how tables will be scanned, joined, and processed to return the desired result.</w:t>
      </w:r>
    </w:p>
    <w:p w14:paraId="7D7034A7" w14:textId="6886F891" w:rsidR="000C0189" w:rsidRDefault="008732B4" w:rsidP="008732B4">
      <w:pPr>
        <w:pStyle w:val="Heading1"/>
        <w:numPr>
          <w:ilvl w:val="0"/>
          <w:numId w:val="1"/>
        </w:numPr>
      </w:pPr>
      <w:bookmarkStart w:id="13" w:name="_Toc182945550"/>
      <w:r w:rsidRPr="008732B4">
        <w:t>Identifying Performance Issues in SQL Queries</w:t>
      </w:r>
      <w:bookmarkEnd w:id="13"/>
    </w:p>
    <w:p w14:paraId="42E046DB" w14:textId="3CCF9057" w:rsidR="008732B4" w:rsidRDefault="008732B4" w:rsidP="008732B4">
      <w:r>
        <w:t>=&gt;slides: Pg. 25</w:t>
      </w:r>
    </w:p>
    <w:p w14:paraId="1C91BBFC" w14:textId="12F69C88" w:rsidR="002F785E" w:rsidRDefault="008732B4" w:rsidP="002F785E">
      <w:r w:rsidRPr="008732B4">
        <w:t xml:space="preserve">EXPLAIN SELECT * FROM performance WHERE </w:t>
      </w:r>
      <w:proofErr w:type="spellStart"/>
      <w:r w:rsidRPr="008732B4">
        <w:t>dep_delay_new</w:t>
      </w:r>
      <w:proofErr w:type="spellEnd"/>
      <w:r w:rsidRPr="008732B4">
        <w:t xml:space="preserve"> &gt; 30;</w:t>
      </w:r>
    </w:p>
    <w:p w14:paraId="3878C9F4" w14:textId="3CB04596" w:rsidR="008732B4" w:rsidRDefault="008732B4" w:rsidP="008732B4">
      <w:pPr>
        <w:pStyle w:val="Heading1"/>
        <w:numPr>
          <w:ilvl w:val="0"/>
          <w:numId w:val="1"/>
        </w:numPr>
      </w:pPr>
      <w:bookmarkStart w:id="14" w:name="_Toc182945551"/>
      <w:r w:rsidRPr="008732B4">
        <w:t>Common Performance Issues</w:t>
      </w:r>
      <w:bookmarkEnd w:id="14"/>
    </w:p>
    <w:p w14:paraId="002764B4" w14:textId="64007BA8" w:rsidR="008732B4" w:rsidRDefault="008732B4" w:rsidP="008732B4">
      <w:r>
        <w:t>=&gt;slides: Pg. 26</w:t>
      </w:r>
    </w:p>
    <w:p w14:paraId="0F882456" w14:textId="77777777" w:rsidR="00141F45" w:rsidRDefault="00000000">
      <w:pPr>
        <w:pStyle w:val="Heading1"/>
        <w:numPr>
          <w:ilvl w:val="0"/>
          <w:numId w:val="1"/>
        </w:numPr>
      </w:pPr>
      <w:bookmarkStart w:id="15" w:name="_Toc182945552"/>
      <w:r>
        <w:t>Summary</w:t>
      </w:r>
      <w:bookmarkEnd w:id="15"/>
    </w:p>
    <w:p w14:paraId="624C3A17" w14:textId="77777777" w:rsidR="00C553A4" w:rsidRDefault="00000000">
      <w:r>
        <w:t xml:space="preserve">=&gt;slides: Pg. </w:t>
      </w:r>
      <w:r w:rsidR="00C553A4">
        <w:t>27</w:t>
      </w:r>
    </w:p>
    <w:p w14:paraId="5383003C" w14:textId="20406AC1" w:rsidR="00141F45" w:rsidRDefault="00000000">
      <w:r>
        <w:rPr>
          <w:rFonts w:ascii="Arial" w:eastAsia="Arial" w:hAnsi="Arial" w:cs="Arial"/>
          <w:color w:val="EFEFEF"/>
          <w:spacing w:val="-3"/>
          <w:sz w:val="21"/>
          <w:szCs w:val="21"/>
          <w:shd w:val="clear" w:color="auto" w:fill="1E2429"/>
        </w:rPr>
        <w:t>In summary, ORDER BY allows us to present our results sorted in a way that may be useful to you as an analyst. Aggregate functions, such as SUM or AVG, perform calculations on entire datasets or on groups of data using the GROUP BY keyword. If you perform analyses on groups of data, you can filter the aggregate results by using the HAVING keyword. With these functions in your toolbelt, you're well on your way to using SQL to perform more complex analysis.</w:t>
      </w:r>
    </w:p>
    <w:p w14:paraId="63ACDF20" w14:textId="77777777" w:rsidR="00141F45" w:rsidRDefault="00000000">
      <w:pPr>
        <w:jc w:val="center"/>
      </w:pPr>
      <w:r>
        <w:t>*******************************************************************************************************************************</w:t>
      </w:r>
    </w:p>
    <w:sectPr w:rsidR="00141F4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85EE" w14:textId="77777777" w:rsidR="00A80086" w:rsidRDefault="00A80086">
      <w:pPr>
        <w:spacing w:line="240" w:lineRule="auto"/>
      </w:pPr>
      <w:r>
        <w:separator/>
      </w:r>
    </w:p>
  </w:endnote>
  <w:endnote w:type="continuationSeparator" w:id="0">
    <w:p w14:paraId="72DC9C92" w14:textId="77777777" w:rsidR="00A80086" w:rsidRDefault="00A80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2526" w14:textId="77777777" w:rsidR="00141F45" w:rsidRDefault="00000000">
    <w:pPr>
      <w:pStyle w:val="Footer"/>
      <w:jc w:val="right"/>
    </w:pPr>
    <w:r>
      <w:pict w14:anchorId="2065BC22">
        <v:shapetype id="_x0000_t202" coordsize="21600,21600" o:spt="202" path="m,l,21600r21600,l21600,xe">
          <v:stroke joinstyle="miter"/>
          <v:path gradientshapeok="t" o:connecttype="rect"/>
        </v:shapetype>
        <v:shape id="_x0000_s3073" type="#_x0000_t202" style="position:absolute;left:0;text-align:left;margin-left:185.6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79EF313A" w14:textId="77777777" w:rsidR="00141F45" w:rsidRDefault="00000000">
                    <w:pPr>
                      <w:pStyle w:val="Footer"/>
                      <w:jc w:val="right"/>
                    </w:pPr>
                    <w:r>
                      <w:fldChar w:fldCharType="begin"/>
                    </w:r>
                    <w:r>
                      <w:instrText>PAGE   \* MERGEFORMAT</w:instrText>
                    </w:r>
                    <w:r>
                      <w:fldChar w:fldCharType="separate"/>
                    </w:r>
                    <w:r>
                      <w:t>1</w:t>
                    </w:r>
                    <w:r>
                      <w:fldChar w:fldCharType="end"/>
                    </w:r>
                  </w:p>
                </w:sdtContent>
              </w:sdt>
              <w:p w14:paraId="684065D8" w14:textId="77777777" w:rsidR="00141F45" w:rsidRDefault="00141F45"/>
            </w:txbxContent>
          </v:textbox>
          <w10:wrap anchorx="margin"/>
        </v:shape>
      </w:pict>
    </w:r>
  </w:p>
  <w:p w14:paraId="1522FA2D" w14:textId="77777777" w:rsidR="00141F45" w:rsidRDefault="00141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8CA1" w14:textId="77777777" w:rsidR="00A80086" w:rsidRDefault="00A80086">
      <w:pPr>
        <w:spacing w:after="0"/>
      </w:pPr>
      <w:r>
        <w:separator/>
      </w:r>
    </w:p>
  </w:footnote>
  <w:footnote w:type="continuationSeparator" w:id="0">
    <w:p w14:paraId="0F8F50C0" w14:textId="77777777" w:rsidR="00A80086" w:rsidRDefault="00A800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AD1FEE"/>
    <w:multiLevelType w:val="singleLevel"/>
    <w:tmpl w:val="FEAD1FEE"/>
    <w:lvl w:ilvl="0">
      <w:start w:val="2"/>
      <w:numFmt w:val="decimal"/>
      <w:suff w:val="space"/>
      <w:lvlText w:val="%1."/>
      <w:lvlJc w:val="left"/>
    </w:lvl>
  </w:abstractNum>
  <w:abstractNum w:abstractNumId="1" w15:restartNumberingAfterBreak="0">
    <w:nsid w:val="04A854FE"/>
    <w:multiLevelType w:val="multilevel"/>
    <w:tmpl w:val="AFD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4FFB"/>
    <w:multiLevelType w:val="multilevel"/>
    <w:tmpl w:val="314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96FF4"/>
    <w:multiLevelType w:val="multilevel"/>
    <w:tmpl w:val="68EA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819FC"/>
    <w:multiLevelType w:val="multilevel"/>
    <w:tmpl w:val="2BD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03F98"/>
    <w:multiLevelType w:val="multilevel"/>
    <w:tmpl w:val="DBC8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31820"/>
    <w:multiLevelType w:val="multilevel"/>
    <w:tmpl w:val="6F4AE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30A3E"/>
    <w:multiLevelType w:val="multilevel"/>
    <w:tmpl w:val="38F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91460"/>
    <w:multiLevelType w:val="multilevel"/>
    <w:tmpl w:val="D51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8138E"/>
    <w:multiLevelType w:val="multilevel"/>
    <w:tmpl w:val="B1CC7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F10B97"/>
    <w:multiLevelType w:val="multilevel"/>
    <w:tmpl w:val="C642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669BF"/>
    <w:multiLevelType w:val="multilevel"/>
    <w:tmpl w:val="0FE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84ADA"/>
    <w:multiLevelType w:val="multilevel"/>
    <w:tmpl w:val="C65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E5F1A"/>
    <w:multiLevelType w:val="multilevel"/>
    <w:tmpl w:val="8AA4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B64C9"/>
    <w:multiLevelType w:val="multilevel"/>
    <w:tmpl w:val="5F18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9314B"/>
    <w:multiLevelType w:val="multilevel"/>
    <w:tmpl w:val="6E3E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D0D8D"/>
    <w:multiLevelType w:val="multilevel"/>
    <w:tmpl w:val="2B7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577EF"/>
    <w:multiLevelType w:val="multilevel"/>
    <w:tmpl w:val="AA16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B132E"/>
    <w:multiLevelType w:val="multilevel"/>
    <w:tmpl w:val="2208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165377">
    <w:abstractNumId w:val="0"/>
  </w:num>
  <w:num w:numId="2" w16cid:durableId="2112117043">
    <w:abstractNumId w:val="5"/>
  </w:num>
  <w:num w:numId="3" w16cid:durableId="1681816335">
    <w:abstractNumId w:val="6"/>
  </w:num>
  <w:num w:numId="4" w16cid:durableId="1746880100">
    <w:abstractNumId w:val="11"/>
  </w:num>
  <w:num w:numId="5" w16cid:durableId="1356737712">
    <w:abstractNumId w:val="1"/>
  </w:num>
  <w:num w:numId="6" w16cid:durableId="195581661">
    <w:abstractNumId w:val="14"/>
  </w:num>
  <w:num w:numId="7" w16cid:durableId="2031761486">
    <w:abstractNumId w:val="7"/>
  </w:num>
  <w:num w:numId="8" w16cid:durableId="727415662">
    <w:abstractNumId w:val="2"/>
  </w:num>
  <w:num w:numId="9" w16cid:durableId="1676686588">
    <w:abstractNumId w:val="8"/>
  </w:num>
  <w:num w:numId="10" w16cid:durableId="1026641908">
    <w:abstractNumId w:val="17"/>
  </w:num>
  <w:num w:numId="11" w16cid:durableId="1178930140">
    <w:abstractNumId w:val="16"/>
  </w:num>
  <w:num w:numId="12" w16cid:durableId="158619661">
    <w:abstractNumId w:val="15"/>
  </w:num>
  <w:num w:numId="13" w16cid:durableId="160435900">
    <w:abstractNumId w:val="12"/>
  </w:num>
  <w:num w:numId="14" w16cid:durableId="1037778442">
    <w:abstractNumId w:val="4"/>
  </w:num>
  <w:num w:numId="15" w16cid:durableId="2029872453">
    <w:abstractNumId w:val="18"/>
  </w:num>
  <w:num w:numId="16" w16cid:durableId="952054122">
    <w:abstractNumId w:val="10"/>
  </w:num>
  <w:num w:numId="17" w16cid:durableId="1975982471">
    <w:abstractNumId w:val="3"/>
  </w:num>
  <w:num w:numId="18" w16cid:durableId="1283921225">
    <w:abstractNumId w:val="9"/>
  </w:num>
  <w:num w:numId="19" w16cid:durableId="13503753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256DA"/>
    <w:rsid w:val="00035B19"/>
    <w:rsid w:val="0004098F"/>
    <w:rsid w:val="00052BF8"/>
    <w:rsid w:val="00056385"/>
    <w:rsid w:val="0007322F"/>
    <w:rsid w:val="00077080"/>
    <w:rsid w:val="00091EE5"/>
    <w:rsid w:val="000A28D2"/>
    <w:rsid w:val="000A3AFA"/>
    <w:rsid w:val="000A3D5D"/>
    <w:rsid w:val="000A477E"/>
    <w:rsid w:val="000B0229"/>
    <w:rsid w:val="000B19F6"/>
    <w:rsid w:val="000C0189"/>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1F45"/>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2F785E"/>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1A6F"/>
    <w:rsid w:val="0056721A"/>
    <w:rsid w:val="00572EA2"/>
    <w:rsid w:val="00577344"/>
    <w:rsid w:val="00577CA6"/>
    <w:rsid w:val="00581CC9"/>
    <w:rsid w:val="00584A9E"/>
    <w:rsid w:val="00590809"/>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271D"/>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07ADF"/>
    <w:rsid w:val="00821C8E"/>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732B4"/>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2E7C"/>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0086"/>
    <w:rsid w:val="00A84724"/>
    <w:rsid w:val="00A87A00"/>
    <w:rsid w:val="00A9764B"/>
    <w:rsid w:val="00A9770E"/>
    <w:rsid w:val="00AA733C"/>
    <w:rsid w:val="00AC4165"/>
    <w:rsid w:val="00AD12B2"/>
    <w:rsid w:val="00AD1CCE"/>
    <w:rsid w:val="00AE2979"/>
    <w:rsid w:val="00AE411E"/>
    <w:rsid w:val="00AF3B33"/>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B6D23"/>
    <w:rsid w:val="00BC38A0"/>
    <w:rsid w:val="00BC6810"/>
    <w:rsid w:val="00BD23FC"/>
    <w:rsid w:val="00BE5A79"/>
    <w:rsid w:val="00BF2A1C"/>
    <w:rsid w:val="00BF2F1C"/>
    <w:rsid w:val="00BF4914"/>
    <w:rsid w:val="00BF6C37"/>
    <w:rsid w:val="00BF6D21"/>
    <w:rsid w:val="00C03730"/>
    <w:rsid w:val="00C06427"/>
    <w:rsid w:val="00C068D0"/>
    <w:rsid w:val="00C06DF5"/>
    <w:rsid w:val="00C3518E"/>
    <w:rsid w:val="00C43533"/>
    <w:rsid w:val="00C553A4"/>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44341"/>
    <w:rsid w:val="00D602D7"/>
    <w:rsid w:val="00D66413"/>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25645F5"/>
    <w:rsid w:val="0270556E"/>
    <w:rsid w:val="065DA406"/>
    <w:rsid w:val="07AF1BE8"/>
    <w:rsid w:val="07B531D5"/>
    <w:rsid w:val="07D45339"/>
    <w:rsid w:val="0C693011"/>
    <w:rsid w:val="0DB25311"/>
    <w:rsid w:val="0EBB4D4F"/>
    <w:rsid w:val="102F1E22"/>
    <w:rsid w:val="131C1355"/>
    <w:rsid w:val="1B7F7F53"/>
    <w:rsid w:val="1EDE58F5"/>
    <w:rsid w:val="209612E7"/>
    <w:rsid w:val="21401046"/>
    <w:rsid w:val="215E2E64"/>
    <w:rsid w:val="25EB65C5"/>
    <w:rsid w:val="27753077"/>
    <w:rsid w:val="2B0D5D4D"/>
    <w:rsid w:val="34AE082F"/>
    <w:rsid w:val="35D81BBF"/>
    <w:rsid w:val="36675247"/>
    <w:rsid w:val="3B3911ED"/>
    <w:rsid w:val="3C147D17"/>
    <w:rsid w:val="3FD95766"/>
    <w:rsid w:val="41FC2779"/>
    <w:rsid w:val="46C91405"/>
    <w:rsid w:val="4F3700F2"/>
    <w:rsid w:val="67C81783"/>
    <w:rsid w:val="69AE2E94"/>
    <w:rsid w:val="6D596E90"/>
    <w:rsid w:val="6F4C1C70"/>
    <w:rsid w:val="6FEC31DF"/>
    <w:rsid w:val="6FEF1BDF"/>
    <w:rsid w:val="70B56D93"/>
    <w:rsid w:val="716E09AB"/>
    <w:rsid w:val="763E0613"/>
    <w:rsid w:val="77CE0501"/>
    <w:rsid w:val="79F67260"/>
    <w:rsid w:val="7C9A17F5"/>
    <w:rsid w:val="7FE94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E039DD5"/>
  <w15:docId w15:val="{D042A80A-1B86-43DF-B604-40A88894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2B4"/>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64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paragraph" w:styleId="ListParagraph">
    <w:name w:val="List Paragraph"/>
    <w:basedOn w:val="Normal"/>
    <w:uiPriority w:val="99"/>
    <w:unhideWhenUsed/>
    <w:rsid w:val="00821C8E"/>
    <w:pPr>
      <w:ind w:left="720"/>
      <w:contextualSpacing/>
    </w:pPr>
  </w:style>
  <w:style w:type="character" w:customStyle="1" w:styleId="Heading4Char">
    <w:name w:val="Heading 4 Char"/>
    <w:basedOn w:val="DefaultParagraphFont"/>
    <w:link w:val="Heading4"/>
    <w:uiPriority w:val="9"/>
    <w:semiHidden/>
    <w:rsid w:val="00D66413"/>
    <w:rPr>
      <w:rFonts w:asciiTheme="majorHAnsi" w:eastAsiaTheme="majorEastAsia" w:hAnsiTheme="majorHAnsi" w:cstheme="majorBidi"/>
      <w:i/>
      <w:iCs/>
      <w:color w:val="365F91" w:themeColor="accent1" w:themeShade="BF"/>
      <w:sz w:val="22"/>
      <w:szCs w:val="22"/>
      <w:lang w:val="en-US" w:eastAsia="en-US"/>
    </w:rPr>
  </w:style>
  <w:style w:type="paragraph" w:styleId="HTMLPreformatted">
    <w:name w:val="HTML Preformatted"/>
    <w:basedOn w:val="Normal"/>
    <w:link w:val="HTMLPreformattedChar"/>
    <w:uiPriority w:val="99"/>
    <w:semiHidden/>
    <w:unhideWhenUsed/>
    <w:rsid w:val="00D66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66413"/>
    <w:rPr>
      <w:rFonts w:ascii="Courier New" w:eastAsia="Times New Roman" w:hAnsi="Courier New" w:cs="Courier New"/>
    </w:rPr>
  </w:style>
  <w:style w:type="character" w:styleId="Strong">
    <w:name w:val="Strong"/>
    <w:basedOn w:val="DefaultParagraphFont"/>
    <w:uiPriority w:val="22"/>
    <w:qFormat/>
    <w:rsid w:val="00AF3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881">
      <w:bodyDiv w:val="1"/>
      <w:marLeft w:val="0"/>
      <w:marRight w:val="0"/>
      <w:marTop w:val="0"/>
      <w:marBottom w:val="0"/>
      <w:divBdr>
        <w:top w:val="none" w:sz="0" w:space="0" w:color="auto"/>
        <w:left w:val="none" w:sz="0" w:space="0" w:color="auto"/>
        <w:bottom w:val="none" w:sz="0" w:space="0" w:color="auto"/>
        <w:right w:val="none" w:sz="0" w:space="0" w:color="auto"/>
      </w:divBdr>
      <w:divsChild>
        <w:div w:id="184103212">
          <w:marLeft w:val="0"/>
          <w:marRight w:val="0"/>
          <w:marTop w:val="0"/>
          <w:marBottom w:val="0"/>
          <w:divBdr>
            <w:top w:val="none" w:sz="0" w:space="0" w:color="auto"/>
            <w:left w:val="none" w:sz="0" w:space="0" w:color="auto"/>
            <w:bottom w:val="none" w:sz="0" w:space="0" w:color="auto"/>
            <w:right w:val="none" w:sz="0" w:space="0" w:color="auto"/>
          </w:divBdr>
          <w:divsChild>
            <w:div w:id="1069229269">
              <w:marLeft w:val="0"/>
              <w:marRight w:val="0"/>
              <w:marTop w:val="0"/>
              <w:marBottom w:val="0"/>
              <w:divBdr>
                <w:top w:val="none" w:sz="0" w:space="0" w:color="auto"/>
                <w:left w:val="none" w:sz="0" w:space="0" w:color="auto"/>
                <w:bottom w:val="none" w:sz="0" w:space="0" w:color="auto"/>
                <w:right w:val="none" w:sz="0" w:space="0" w:color="auto"/>
              </w:divBdr>
            </w:div>
            <w:div w:id="2016766950">
              <w:marLeft w:val="0"/>
              <w:marRight w:val="0"/>
              <w:marTop w:val="0"/>
              <w:marBottom w:val="0"/>
              <w:divBdr>
                <w:top w:val="none" w:sz="0" w:space="0" w:color="auto"/>
                <w:left w:val="none" w:sz="0" w:space="0" w:color="auto"/>
                <w:bottom w:val="none" w:sz="0" w:space="0" w:color="auto"/>
                <w:right w:val="none" w:sz="0" w:space="0" w:color="auto"/>
              </w:divBdr>
              <w:divsChild>
                <w:div w:id="104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8422">
          <w:marLeft w:val="0"/>
          <w:marRight w:val="0"/>
          <w:marTop w:val="0"/>
          <w:marBottom w:val="0"/>
          <w:divBdr>
            <w:top w:val="none" w:sz="0" w:space="0" w:color="auto"/>
            <w:left w:val="none" w:sz="0" w:space="0" w:color="auto"/>
            <w:bottom w:val="none" w:sz="0" w:space="0" w:color="auto"/>
            <w:right w:val="none" w:sz="0" w:space="0" w:color="auto"/>
          </w:divBdr>
          <w:divsChild>
            <w:div w:id="1758742402">
              <w:marLeft w:val="0"/>
              <w:marRight w:val="0"/>
              <w:marTop w:val="0"/>
              <w:marBottom w:val="0"/>
              <w:divBdr>
                <w:top w:val="none" w:sz="0" w:space="0" w:color="auto"/>
                <w:left w:val="none" w:sz="0" w:space="0" w:color="auto"/>
                <w:bottom w:val="none" w:sz="0" w:space="0" w:color="auto"/>
                <w:right w:val="none" w:sz="0" w:space="0" w:color="auto"/>
              </w:divBdr>
            </w:div>
            <w:div w:id="101414620">
              <w:marLeft w:val="0"/>
              <w:marRight w:val="0"/>
              <w:marTop w:val="0"/>
              <w:marBottom w:val="0"/>
              <w:divBdr>
                <w:top w:val="none" w:sz="0" w:space="0" w:color="auto"/>
                <w:left w:val="none" w:sz="0" w:space="0" w:color="auto"/>
                <w:bottom w:val="none" w:sz="0" w:space="0" w:color="auto"/>
                <w:right w:val="none" w:sz="0" w:space="0" w:color="auto"/>
              </w:divBdr>
              <w:divsChild>
                <w:div w:id="19289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6358">
      <w:bodyDiv w:val="1"/>
      <w:marLeft w:val="0"/>
      <w:marRight w:val="0"/>
      <w:marTop w:val="0"/>
      <w:marBottom w:val="0"/>
      <w:divBdr>
        <w:top w:val="none" w:sz="0" w:space="0" w:color="auto"/>
        <w:left w:val="none" w:sz="0" w:space="0" w:color="auto"/>
        <w:bottom w:val="none" w:sz="0" w:space="0" w:color="auto"/>
        <w:right w:val="none" w:sz="0" w:space="0" w:color="auto"/>
      </w:divBdr>
    </w:div>
    <w:div w:id="110830555">
      <w:bodyDiv w:val="1"/>
      <w:marLeft w:val="0"/>
      <w:marRight w:val="0"/>
      <w:marTop w:val="0"/>
      <w:marBottom w:val="0"/>
      <w:divBdr>
        <w:top w:val="none" w:sz="0" w:space="0" w:color="auto"/>
        <w:left w:val="none" w:sz="0" w:space="0" w:color="auto"/>
        <w:bottom w:val="none" w:sz="0" w:space="0" w:color="auto"/>
        <w:right w:val="none" w:sz="0" w:space="0" w:color="auto"/>
      </w:divBdr>
      <w:divsChild>
        <w:div w:id="2046102355">
          <w:marLeft w:val="0"/>
          <w:marRight w:val="0"/>
          <w:marTop w:val="0"/>
          <w:marBottom w:val="0"/>
          <w:divBdr>
            <w:top w:val="none" w:sz="0" w:space="0" w:color="auto"/>
            <w:left w:val="none" w:sz="0" w:space="0" w:color="auto"/>
            <w:bottom w:val="none" w:sz="0" w:space="0" w:color="auto"/>
            <w:right w:val="none" w:sz="0" w:space="0" w:color="auto"/>
          </w:divBdr>
          <w:divsChild>
            <w:div w:id="1252812222">
              <w:marLeft w:val="0"/>
              <w:marRight w:val="0"/>
              <w:marTop w:val="0"/>
              <w:marBottom w:val="0"/>
              <w:divBdr>
                <w:top w:val="none" w:sz="0" w:space="0" w:color="auto"/>
                <w:left w:val="none" w:sz="0" w:space="0" w:color="auto"/>
                <w:bottom w:val="none" w:sz="0" w:space="0" w:color="auto"/>
                <w:right w:val="none" w:sz="0" w:space="0" w:color="auto"/>
              </w:divBdr>
            </w:div>
            <w:div w:id="970288549">
              <w:marLeft w:val="0"/>
              <w:marRight w:val="0"/>
              <w:marTop w:val="0"/>
              <w:marBottom w:val="0"/>
              <w:divBdr>
                <w:top w:val="none" w:sz="0" w:space="0" w:color="auto"/>
                <w:left w:val="none" w:sz="0" w:space="0" w:color="auto"/>
                <w:bottom w:val="none" w:sz="0" w:space="0" w:color="auto"/>
                <w:right w:val="none" w:sz="0" w:space="0" w:color="auto"/>
              </w:divBdr>
              <w:divsChild>
                <w:div w:id="10326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875">
          <w:marLeft w:val="0"/>
          <w:marRight w:val="0"/>
          <w:marTop w:val="0"/>
          <w:marBottom w:val="0"/>
          <w:divBdr>
            <w:top w:val="none" w:sz="0" w:space="0" w:color="auto"/>
            <w:left w:val="none" w:sz="0" w:space="0" w:color="auto"/>
            <w:bottom w:val="none" w:sz="0" w:space="0" w:color="auto"/>
            <w:right w:val="none" w:sz="0" w:space="0" w:color="auto"/>
          </w:divBdr>
          <w:divsChild>
            <w:div w:id="1879705322">
              <w:marLeft w:val="0"/>
              <w:marRight w:val="0"/>
              <w:marTop w:val="0"/>
              <w:marBottom w:val="0"/>
              <w:divBdr>
                <w:top w:val="none" w:sz="0" w:space="0" w:color="auto"/>
                <w:left w:val="none" w:sz="0" w:space="0" w:color="auto"/>
                <w:bottom w:val="none" w:sz="0" w:space="0" w:color="auto"/>
                <w:right w:val="none" w:sz="0" w:space="0" w:color="auto"/>
              </w:divBdr>
            </w:div>
            <w:div w:id="1388259690">
              <w:marLeft w:val="0"/>
              <w:marRight w:val="0"/>
              <w:marTop w:val="0"/>
              <w:marBottom w:val="0"/>
              <w:divBdr>
                <w:top w:val="none" w:sz="0" w:space="0" w:color="auto"/>
                <w:left w:val="none" w:sz="0" w:space="0" w:color="auto"/>
                <w:bottom w:val="none" w:sz="0" w:space="0" w:color="auto"/>
                <w:right w:val="none" w:sz="0" w:space="0" w:color="auto"/>
              </w:divBdr>
              <w:divsChild>
                <w:div w:id="9443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2516">
      <w:bodyDiv w:val="1"/>
      <w:marLeft w:val="0"/>
      <w:marRight w:val="0"/>
      <w:marTop w:val="0"/>
      <w:marBottom w:val="0"/>
      <w:divBdr>
        <w:top w:val="none" w:sz="0" w:space="0" w:color="auto"/>
        <w:left w:val="none" w:sz="0" w:space="0" w:color="auto"/>
        <w:bottom w:val="none" w:sz="0" w:space="0" w:color="auto"/>
        <w:right w:val="none" w:sz="0" w:space="0" w:color="auto"/>
      </w:divBdr>
    </w:div>
    <w:div w:id="250546881">
      <w:bodyDiv w:val="1"/>
      <w:marLeft w:val="0"/>
      <w:marRight w:val="0"/>
      <w:marTop w:val="0"/>
      <w:marBottom w:val="0"/>
      <w:divBdr>
        <w:top w:val="none" w:sz="0" w:space="0" w:color="auto"/>
        <w:left w:val="none" w:sz="0" w:space="0" w:color="auto"/>
        <w:bottom w:val="none" w:sz="0" w:space="0" w:color="auto"/>
        <w:right w:val="none" w:sz="0" w:space="0" w:color="auto"/>
      </w:divBdr>
    </w:div>
    <w:div w:id="309746169">
      <w:bodyDiv w:val="1"/>
      <w:marLeft w:val="0"/>
      <w:marRight w:val="0"/>
      <w:marTop w:val="0"/>
      <w:marBottom w:val="0"/>
      <w:divBdr>
        <w:top w:val="none" w:sz="0" w:space="0" w:color="auto"/>
        <w:left w:val="none" w:sz="0" w:space="0" w:color="auto"/>
        <w:bottom w:val="none" w:sz="0" w:space="0" w:color="auto"/>
        <w:right w:val="none" w:sz="0" w:space="0" w:color="auto"/>
      </w:divBdr>
    </w:div>
    <w:div w:id="381952960">
      <w:bodyDiv w:val="1"/>
      <w:marLeft w:val="0"/>
      <w:marRight w:val="0"/>
      <w:marTop w:val="0"/>
      <w:marBottom w:val="0"/>
      <w:divBdr>
        <w:top w:val="none" w:sz="0" w:space="0" w:color="auto"/>
        <w:left w:val="none" w:sz="0" w:space="0" w:color="auto"/>
        <w:bottom w:val="none" w:sz="0" w:space="0" w:color="auto"/>
        <w:right w:val="none" w:sz="0" w:space="0" w:color="auto"/>
      </w:divBdr>
    </w:div>
    <w:div w:id="406077968">
      <w:bodyDiv w:val="1"/>
      <w:marLeft w:val="0"/>
      <w:marRight w:val="0"/>
      <w:marTop w:val="0"/>
      <w:marBottom w:val="0"/>
      <w:divBdr>
        <w:top w:val="none" w:sz="0" w:space="0" w:color="auto"/>
        <w:left w:val="none" w:sz="0" w:space="0" w:color="auto"/>
        <w:bottom w:val="none" w:sz="0" w:space="0" w:color="auto"/>
        <w:right w:val="none" w:sz="0" w:space="0" w:color="auto"/>
      </w:divBdr>
    </w:div>
    <w:div w:id="448165168">
      <w:bodyDiv w:val="1"/>
      <w:marLeft w:val="0"/>
      <w:marRight w:val="0"/>
      <w:marTop w:val="0"/>
      <w:marBottom w:val="0"/>
      <w:divBdr>
        <w:top w:val="none" w:sz="0" w:space="0" w:color="auto"/>
        <w:left w:val="none" w:sz="0" w:space="0" w:color="auto"/>
        <w:bottom w:val="none" w:sz="0" w:space="0" w:color="auto"/>
        <w:right w:val="none" w:sz="0" w:space="0" w:color="auto"/>
      </w:divBdr>
    </w:div>
    <w:div w:id="524564422">
      <w:bodyDiv w:val="1"/>
      <w:marLeft w:val="0"/>
      <w:marRight w:val="0"/>
      <w:marTop w:val="0"/>
      <w:marBottom w:val="0"/>
      <w:divBdr>
        <w:top w:val="none" w:sz="0" w:space="0" w:color="auto"/>
        <w:left w:val="none" w:sz="0" w:space="0" w:color="auto"/>
        <w:bottom w:val="none" w:sz="0" w:space="0" w:color="auto"/>
        <w:right w:val="none" w:sz="0" w:space="0" w:color="auto"/>
      </w:divBdr>
    </w:div>
    <w:div w:id="583414904">
      <w:bodyDiv w:val="1"/>
      <w:marLeft w:val="0"/>
      <w:marRight w:val="0"/>
      <w:marTop w:val="0"/>
      <w:marBottom w:val="0"/>
      <w:divBdr>
        <w:top w:val="none" w:sz="0" w:space="0" w:color="auto"/>
        <w:left w:val="none" w:sz="0" w:space="0" w:color="auto"/>
        <w:bottom w:val="none" w:sz="0" w:space="0" w:color="auto"/>
        <w:right w:val="none" w:sz="0" w:space="0" w:color="auto"/>
      </w:divBdr>
    </w:div>
    <w:div w:id="604465728">
      <w:bodyDiv w:val="1"/>
      <w:marLeft w:val="0"/>
      <w:marRight w:val="0"/>
      <w:marTop w:val="0"/>
      <w:marBottom w:val="0"/>
      <w:divBdr>
        <w:top w:val="none" w:sz="0" w:space="0" w:color="auto"/>
        <w:left w:val="none" w:sz="0" w:space="0" w:color="auto"/>
        <w:bottom w:val="none" w:sz="0" w:space="0" w:color="auto"/>
        <w:right w:val="none" w:sz="0" w:space="0" w:color="auto"/>
      </w:divBdr>
    </w:div>
    <w:div w:id="615140685">
      <w:bodyDiv w:val="1"/>
      <w:marLeft w:val="0"/>
      <w:marRight w:val="0"/>
      <w:marTop w:val="0"/>
      <w:marBottom w:val="0"/>
      <w:divBdr>
        <w:top w:val="none" w:sz="0" w:space="0" w:color="auto"/>
        <w:left w:val="none" w:sz="0" w:space="0" w:color="auto"/>
        <w:bottom w:val="none" w:sz="0" w:space="0" w:color="auto"/>
        <w:right w:val="none" w:sz="0" w:space="0" w:color="auto"/>
      </w:divBdr>
    </w:div>
    <w:div w:id="671762247">
      <w:bodyDiv w:val="1"/>
      <w:marLeft w:val="0"/>
      <w:marRight w:val="0"/>
      <w:marTop w:val="0"/>
      <w:marBottom w:val="0"/>
      <w:divBdr>
        <w:top w:val="none" w:sz="0" w:space="0" w:color="auto"/>
        <w:left w:val="none" w:sz="0" w:space="0" w:color="auto"/>
        <w:bottom w:val="none" w:sz="0" w:space="0" w:color="auto"/>
        <w:right w:val="none" w:sz="0" w:space="0" w:color="auto"/>
      </w:divBdr>
    </w:div>
    <w:div w:id="672032491">
      <w:bodyDiv w:val="1"/>
      <w:marLeft w:val="0"/>
      <w:marRight w:val="0"/>
      <w:marTop w:val="0"/>
      <w:marBottom w:val="0"/>
      <w:divBdr>
        <w:top w:val="none" w:sz="0" w:space="0" w:color="auto"/>
        <w:left w:val="none" w:sz="0" w:space="0" w:color="auto"/>
        <w:bottom w:val="none" w:sz="0" w:space="0" w:color="auto"/>
        <w:right w:val="none" w:sz="0" w:space="0" w:color="auto"/>
      </w:divBdr>
    </w:div>
    <w:div w:id="685521816">
      <w:bodyDiv w:val="1"/>
      <w:marLeft w:val="0"/>
      <w:marRight w:val="0"/>
      <w:marTop w:val="0"/>
      <w:marBottom w:val="0"/>
      <w:divBdr>
        <w:top w:val="none" w:sz="0" w:space="0" w:color="auto"/>
        <w:left w:val="none" w:sz="0" w:space="0" w:color="auto"/>
        <w:bottom w:val="none" w:sz="0" w:space="0" w:color="auto"/>
        <w:right w:val="none" w:sz="0" w:space="0" w:color="auto"/>
      </w:divBdr>
    </w:div>
    <w:div w:id="740105193">
      <w:bodyDiv w:val="1"/>
      <w:marLeft w:val="0"/>
      <w:marRight w:val="0"/>
      <w:marTop w:val="0"/>
      <w:marBottom w:val="0"/>
      <w:divBdr>
        <w:top w:val="none" w:sz="0" w:space="0" w:color="auto"/>
        <w:left w:val="none" w:sz="0" w:space="0" w:color="auto"/>
        <w:bottom w:val="none" w:sz="0" w:space="0" w:color="auto"/>
        <w:right w:val="none" w:sz="0" w:space="0" w:color="auto"/>
      </w:divBdr>
    </w:div>
    <w:div w:id="765155018">
      <w:bodyDiv w:val="1"/>
      <w:marLeft w:val="0"/>
      <w:marRight w:val="0"/>
      <w:marTop w:val="0"/>
      <w:marBottom w:val="0"/>
      <w:divBdr>
        <w:top w:val="none" w:sz="0" w:space="0" w:color="auto"/>
        <w:left w:val="none" w:sz="0" w:space="0" w:color="auto"/>
        <w:bottom w:val="none" w:sz="0" w:space="0" w:color="auto"/>
        <w:right w:val="none" w:sz="0" w:space="0" w:color="auto"/>
      </w:divBdr>
    </w:div>
    <w:div w:id="811600841">
      <w:bodyDiv w:val="1"/>
      <w:marLeft w:val="0"/>
      <w:marRight w:val="0"/>
      <w:marTop w:val="0"/>
      <w:marBottom w:val="0"/>
      <w:divBdr>
        <w:top w:val="none" w:sz="0" w:space="0" w:color="auto"/>
        <w:left w:val="none" w:sz="0" w:space="0" w:color="auto"/>
        <w:bottom w:val="none" w:sz="0" w:space="0" w:color="auto"/>
        <w:right w:val="none" w:sz="0" w:space="0" w:color="auto"/>
      </w:divBdr>
    </w:div>
    <w:div w:id="874927738">
      <w:bodyDiv w:val="1"/>
      <w:marLeft w:val="0"/>
      <w:marRight w:val="0"/>
      <w:marTop w:val="0"/>
      <w:marBottom w:val="0"/>
      <w:divBdr>
        <w:top w:val="none" w:sz="0" w:space="0" w:color="auto"/>
        <w:left w:val="none" w:sz="0" w:space="0" w:color="auto"/>
        <w:bottom w:val="none" w:sz="0" w:space="0" w:color="auto"/>
        <w:right w:val="none" w:sz="0" w:space="0" w:color="auto"/>
      </w:divBdr>
    </w:div>
    <w:div w:id="899680477">
      <w:bodyDiv w:val="1"/>
      <w:marLeft w:val="0"/>
      <w:marRight w:val="0"/>
      <w:marTop w:val="0"/>
      <w:marBottom w:val="0"/>
      <w:divBdr>
        <w:top w:val="none" w:sz="0" w:space="0" w:color="auto"/>
        <w:left w:val="none" w:sz="0" w:space="0" w:color="auto"/>
        <w:bottom w:val="none" w:sz="0" w:space="0" w:color="auto"/>
        <w:right w:val="none" w:sz="0" w:space="0" w:color="auto"/>
      </w:divBdr>
    </w:div>
    <w:div w:id="917860528">
      <w:bodyDiv w:val="1"/>
      <w:marLeft w:val="0"/>
      <w:marRight w:val="0"/>
      <w:marTop w:val="0"/>
      <w:marBottom w:val="0"/>
      <w:divBdr>
        <w:top w:val="none" w:sz="0" w:space="0" w:color="auto"/>
        <w:left w:val="none" w:sz="0" w:space="0" w:color="auto"/>
        <w:bottom w:val="none" w:sz="0" w:space="0" w:color="auto"/>
        <w:right w:val="none" w:sz="0" w:space="0" w:color="auto"/>
      </w:divBdr>
    </w:div>
    <w:div w:id="963584910">
      <w:bodyDiv w:val="1"/>
      <w:marLeft w:val="0"/>
      <w:marRight w:val="0"/>
      <w:marTop w:val="0"/>
      <w:marBottom w:val="0"/>
      <w:divBdr>
        <w:top w:val="none" w:sz="0" w:space="0" w:color="auto"/>
        <w:left w:val="none" w:sz="0" w:space="0" w:color="auto"/>
        <w:bottom w:val="none" w:sz="0" w:space="0" w:color="auto"/>
        <w:right w:val="none" w:sz="0" w:space="0" w:color="auto"/>
      </w:divBdr>
    </w:div>
    <w:div w:id="1007752740">
      <w:bodyDiv w:val="1"/>
      <w:marLeft w:val="0"/>
      <w:marRight w:val="0"/>
      <w:marTop w:val="0"/>
      <w:marBottom w:val="0"/>
      <w:divBdr>
        <w:top w:val="none" w:sz="0" w:space="0" w:color="auto"/>
        <w:left w:val="none" w:sz="0" w:space="0" w:color="auto"/>
        <w:bottom w:val="none" w:sz="0" w:space="0" w:color="auto"/>
        <w:right w:val="none" w:sz="0" w:space="0" w:color="auto"/>
      </w:divBdr>
    </w:div>
    <w:div w:id="1017660702">
      <w:bodyDiv w:val="1"/>
      <w:marLeft w:val="0"/>
      <w:marRight w:val="0"/>
      <w:marTop w:val="0"/>
      <w:marBottom w:val="0"/>
      <w:divBdr>
        <w:top w:val="none" w:sz="0" w:space="0" w:color="auto"/>
        <w:left w:val="none" w:sz="0" w:space="0" w:color="auto"/>
        <w:bottom w:val="none" w:sz="0" w:space="0" w:color="auto"/>
        <w:right w:val="none" w:sz="0" w:space="0" w:color="auto"/>
      </w:divBdr>
    </w:div>
    <w:div w:id="1021585724">
      <w:bodyDiv w:val="1"/>
      <w:marLeft w:val="0"/>
      <w:marRight w:val="0"/>
      <w:marTop w:val="0"/>
      <w:marBottom w:val="0"/>
      <w:divBdr>
        <w:top w:val="none" w:sz="0" w:space="0" w:color="auto"/>
        <w:left w:val="none" w:sz="0" w:space="0" w:color="auto"/>
        <w:bottom w:val="none" w:sz="0" w:space="0" w:color="auto"/>
        <w:right w:val="none" w:sz="0" w:space="0" w:color="auto"/>
      </w:divBdr>
    </w:div>
    <w:div w:id="1032262885">
      <w:bodyDiv w:val="1"/>
      <w:marLeft w:val="0"/>
      <w:marRight w:val="0"/>
      <w:marTop w:val="0"/>
      <w:marBottom w:val="0"/>
      <w:divBdr>
        <w:top w:val="none" w:sz="0" w:space="0" w:color="auto"/>
        <w:left w:val="none" w:sz="0" w:space="0" w:color="auto"/>
        <w:bottom w:val="none" w:sz="0" w:space="0" w:color="auto"/>
        <w:right w:val="none" w:sz="0" w:space="0" w:color="auto"/>
      </w:divBdr>
    </w:div>
    <w:div w:id="1056784525">
      <w:bodyDiv w:val="1"/>
      <w:marLeft w:val="0"/>
      <w:marRight w:val="0"/>
      <w:marTop w:val="0"/>
      <w:marBottom w:val="0"/>
      <w:divBdr>
        <w:top w:val="none" w:sz="0" w:space="0" w:color="auto"/>
        <w:left w:val="none" w:sz="0" w:space="0" w:color="auto"/>
        <w:bottom w:val="none" w:sz="0" w:space="0" w:color="auto"/>
        <w:right w:val="none" w:sz="0" w:space="0" w:color="auto"/>
      </w:divBdr>
    </w:div>
    <w:div w:id="1090808180">
      <w:bodyDiv w:val="1"/>
      <w:marLeft w:val="0"/>
      <w:marRight w:val="0"/>
      <w:marTop w:val="0"/>
      <w:marBottom w:val="0"/>
      <w:divBdr>
        <w:top w:val="none" w:sz="0" w:space="0" w:color="auto"/>
        <w:left w:val="none" w:sz="0" w:space="0" w:color="auto"/>
        <w:bottom w:val="none" w:sz="0" w:space="0" w:color="auto"/>
        <w:right w:val="none" w:sz="0" w:space="0" w:color="auto"/>
      </w:divBdr>
    </w:div>
    <w:div w:id="1099789533">
      <w:bodyDiv w:val="1"/>
      <w:marLeft w:val="0"/>
      <w:marRight w:val="0"/>
      <w:marTop w:val="0"/>
      <w:marBottom w:val="0"/>
      <w:divBdr>
        <w:top w:val="none" w:sz="0" w:space="0" w:color="auto"/>
        <w:left w:val="none" w:sz="0" w:space="0" w:color="auto"/>
        <w:bottom w:val="none" w:sz="0" w:space="0" w:color="auto"/>
        <w:right w:val="none" w:sz="0" w:space="0" w:color="auto"/>
      </w:divBdr>
    </w:div>
    <w:div w:id="1103921093">
      <w:bodyDiv w:val="1"/>
      <w:marLeft w:val="0"/>
      <w:marRight w:val="0"/>
      <w:marTop w:val="0"/>
      <w:marBottom w:val="0"/>
      <w:divBdr>
        <w:top w:val="none" w:sz="0" w:space="0" w:color="auto"/>
        <w:left w:val="none" w:sz="0" w:space="0" w:color="auto"/>
        <w:bottom w:val="none" w:sz="0" w:space="0" w:color="auto"/>
        <w:right w:val="none" w:sz="0" w:space="0" w:color="auto"/>
      </w:divBdr>
    </w:div>
    <w:div w:id="1105541683">
      <w:bodyDiv w:val="1"/>
      <w:marLeft w:val="0"/>
      <w:marRight w:val="0"/>
      <w:marTop w:val="0"/>
      <w:marBottom w:val="0"/>
      <w:divBdr>
        <w:top w:val="none" w:sz="0" w:space="0" w:color="auto"/>
        <w:left w:val="none" w:sz="0" w:space="0" w:color="auto"/>
        <w:bottom w:val="none" w:sz="0" w:space="0" w:color="auto"/>
        <w:right w:val="none" w:sz="0" w:space="0" w:color="auto"/>
      </w:divBdr>
    </w:div>
    <w:div w:id="1277983512">
      <w:bodyDiv w:val="1"/>
      <w:marLeft w:val="0"/>
      <w:marRight w:val="0"/>
      <w:marTop w:val="0"/>
      <w:marBottom w:val="0"/>
      <w:divBdr>
        <w:top w:val="none" w:sz="0" w:space="0" w:color="auto"/>
        <w:left w:val="none" w:sz="0" w:space="0" w:color="auto"/>
        <w:bottom w:val="none" w:sz="0" w:space="0" w:color="auto"/>
        <w:right w:val="none" w:sz="0" w:space="0" w:color="auto"/>
      </w:divBdr>
    </w:div>
    <w:div w:id="1318922315">
      <w:bodyDiv w:val="1"/>
      <w:marLeft w:val="0"/>
      <w:marRight w:val="0"/>
      <w:marTop w:val="0"/>
      <w:marBottom w:val="0"/>
      <w:divBdr>
        <w:top w:val="none" w:sz="0" w:space="0" w:color="auto"/>
        <w:left w:val="none" w:sz="0" w:space="0" w:color="auto"/>
        <w:bottom w:val="none" w:sz="0" w:space="0" w:color="auto"/>
        <w:right w:val="none" w:sz="0" w:space="0" w:color="auto"/>
      </w:divBdr>
    </w:div>
    <w:div w:id="1330671633">
      <w:bodyDiv w:val="1"/>
      <w:marLeft w:val="0"/>
      <w:marRight w:val="0"/>
      <w:marTop w:val="0"/>
      <w:marBottom w:val="0"/>
      <w:divBdr>
        <w:top w:val="none" w:sz="0" w:space="0" w:color="auto"/>
        <w:left w:val="none" w:sz="0" w:space="0" w:color="auto"/>
        <w:bottom w:val="none" w:sz="0" w:space="0" w:color="auto"/>
        <w:right w:val="none" w:sz="0" w:space="0" w:color="auto"/>
      </w:divBdr>
    </w:div>
    <w:div w:id="1454862083">
      <w:bodyDiv w:val="1"/>
      <w:marLeft w:val="0"/>
      <w:marRight w:val="0"/>
      <w:marTop w:val="0"/>
      <w:marBottom w:val="0"/>
      <w:divBdr>
        <w:top w:val="none" w:sz="0" w:space="0" w:color="auto"/>
        <w:left w:val="none" w:sz="0" w:space="0" w:color="auto"/>
        <w:bottom w:val="none" w:sz="0" w:space="0" w:color="auto"/>
        <w:right w:val="none" w:sz="0" w:space="0" w:color="auto"/>
      </w:divBdr>
    </w:div>
    <w:div w:id="1494033064">
      <w:bodyDiv w:val="1"/>
      <w:marLeft w:val="0"/>
      <w:marRight w:val="0"/>
      <w:marTop w:val="0"/>
      <w:marBottom w:val="0"/>
      <w:divBdr>
        <w:top w:val="none" w:sz="0" w:space="0" w:color="auto"/>
        <w:left w:val="none" w:sz="0" w:space="0" w:color="auto"/>
        <w:bottom w:val="none" w:sz="0" w:space="0" w:color="auto"/>
        <w:right w:val="none" w:sz="0" w:space="0" w:color="auto"/>
      </w:divBdr>
    </w:div>
    <w:div w:id="1633557205">
      <w:bodyDiv w:val="1"/>
      <w:marLeft w:val="0"/>
      <w:marRight w:val="0"/>
      <w:marTop w:val="0"/>
      <w:marBottom w:val="0"/>
      <w:divBdr>
        <w:top w:val="none" w:sz="0" w:space="0" w:color="auto"/>
        <w:left w:val="none" w:sz="0" w:space="0" w:color="auto"/>
        <w:bottom w:val="none" w:sz="0" w:space="0" w:color="auto"/>
        <w:right w:val="none" w:sz="0" w:space="0" w:color="auto"/>
      </w:divBdr>
    </w:div>
    <w:div w:id="1664551057">
      <w:bodyDiv w:val="1"/>
      <w:marLeft w:val="0"/>
      <w:marRight w:val="0"/>
      <w:marTop w:val="0"/>
      <w:marBottom w:val="0"/>
      <w:divBdr>
        <w:top w:val="none" w:sz="0" w:space="0" w:color="auto"/>
        <w:left w:val="none" w:sz="0" w:space="0" w:color="auto"/>
        <w:bottom w:val="none" w:sz="0" w:space="0" w:color="auto"/>
        <w:right w:val="none" w:sz="0" w:space="0" w:color="auto"/>
      </w:divBdr>
    </w:div>
    <w:div w:id="1720283717">
      <w:bodyDiv w:val="1"/>
      <w:marLeft w:val="0"/>
      <w:marRight w:val="0"/>
      <w:marTop w:val="0"/>
      <w:marBottom w:val="0"/>
      <w:divBdr>
        <w:top w:val="none" w:sz="0" w:space="0" w:color="auto"/>
        <w:left w:val="none" w:sz="0" w:space="0" w:color="auto"/>
        <w:bottom w:val="none" w:sz="0" w:space="0" w:color="auto"/>
        <w:right w:val="none" w:sz="0" w:space="0" w:color="auto"/>
      </w:divBdr>
    </w:div>
    <w:div w:id="1765881462">
      <w:bodyDiv w:val="1"/>
      <w:marLeft w:val="0"/>
      <w:marRight w:val="0"/>
      <w:marTop w:val="0"/>
      <w:marBottom w:val="0"/>
      <w:divBdr>
        <w:top w:val="none" w:sz="0" w:space="0" w:color="auto"/>
        <w:left w:val="none" w:sz="0" w:space="0" w:color="auto"/>
        <w:bottom w:val="none" w:sz="0" w:space="0" w:color="auto"/>
        <w:right w:val="none" w:sz="0" w:space="0" w:color="auto"/>
      </w:divBdr>
    </w:div>
    <w:div w:id="1813281504">
      <w:bodyDiv w:val="1"/>
      <w:marLeft w:val="0"/>
      <w:marRight w:val="0"/>
      <w:marTop w:val="0"/>
      <w:marBottom w:val="0"/>
      <w:divBdr>
        <w:top w:val="none" w:sz="0" w:space="0" w:color="auto"/>
        <w:left w:val="none" w:sz="0" w:space="0" w:color="auto"/>
        <w:bottom w:val="none" w:sz="0" w:space="0" w:color="auto"/>
        <w:right w:val="none" w:sz="0" w:space="0" w:color="auto"/>
      </w:divBdr>
      <w:divsChild>
        <w:div w:id="1679649559">
          <w:marLeft w:val="0"/>
          <w:marRight w:val="0"/>
          <w:marTop w:val="0"/>
          <w:marBottom w:val="0"/>
          <w:divBdr>
            <w:top w:val="none" w:sz="0" w:space="0" w:color="auto"/>
            <w:left w:val="none" w:sz="0" w:space="0" w:color="auto"/>
            <w:bottom w:val="none" w:sz="0" w:space="0" w:color="auto"/>
            <w:right w:val="none" w:sz="0" w:space="0" w:color="auto"/>
          </w:divBdr>
          <w:divsChild>
            <w:div w:id="745222694">
              <w:marLeft w:val="0"/>
              <w:marRight w:val="0"/>
              <w:marTop w:val="0"/>
              <w:marBottom w:val="0"/>
              <w:divBdr>
                <w:top w:val="none" w:sz="0" w:space="0" w:color="auto"/>
                <w:left w:val="none" w:sz="0" w:space="0" w:color="auto"/>
                <w:bottom w:val="none" w:sz="0" w:space="0" w:color="auto"/>
                <w:right w:val="none" w:sz="0" w:space="0" w:color="auto"/>
              </w:divBdr>
            </w:div>
            <w:div w:id="389153318">
              <w:marLeft w:val="0"/>
              <w:marRight w:val="0"/>
              <w:marTop w:val="0"/>
              <w:marBottom w:val="0"/>
              <w:divBdr>
                <w:top w:val="none" w:sz="0" w:space="0" w:color="auto"/>
                <w:left w:val="none" w:sz="0" w:space="0" w:color="auto"/>
                <w:bottom w:val="none" w:sz="0" w:space="0" w:color="auto"/>
                <w:right w:val="none" w:sz="0" w:space="0" w:color="auto"/>
              </w:divBdr>
              <w:divsChild>
                <w:div w:id="16192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2673">
          <w:marLeft w:val="0"/>
          <w:marRight w:val="0"/>
          <w:marTop w:val="0"/>
          <w:marBottom w:val="0"/>
          <w:divBdr>
            <w:top w:val="none" w:sz="0" w:space="0" w:color="auto"/>
            <w:left w:val="none" w:sz="0" w:space="0" w:color="auto"/>
            <w:bottom w:val="none" w:sz="0" w:space="0" w:color="auto"/>
            <w:right w:val="none" w:sz="0" w:space="0" w:color="auto"/>
          </w:divBdr>
          <w:divsChild>
            <w:div w:id="4521992">
              <w:marLeft w:val="0"/>
              <w:marRight w:val="0"/>
              <w:marTop w:val="0"/>
              <w:marBottom w:val="0"/>
              <w:divBdr>
                <w:top w:val="none" w:sz="0" w:space="0" w:color="auto"/>
                <w:left w:val="none" w:sz="0" w:space="0" w:color="auto"/>
                <w:bottom w:val="none" w:sz="0" w:space="0" w:color="auto"/>
                <w:right w:val="none" w:sz="0" w:space="0" w:color="auto"/>
              </w:divBdr>
            </w:div>
            <w:div w:id="1868643694">
              <w:marLeft w:val="0"/>
              <w:marRight w:val="0"/>
              <w:marTop w:val="0"/>
              <w:marBottom w:val="0"/>
              <w:divBdr>
                <w:top w:val="none" w:sz="0" w:space="0" w:color="auto"/>
                <w:left w:val="none" w:sz="0" w:space="0" w:color="auto"/>
                <w:bottom w:val="none" w:sz="0" w:space="0" w:color="auto"/>
                <w:right w:val="none" w:sz="0" w:space="0" w:color="auto"/>
              </w:divBdr>
              <w:divsChild>
                <w:div w:id="7774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0474">
      <w:bodyDiv w:val="1"/>
      <w:marLeft w:val="0"/>
      <w:marRight w:val="0"/>
      <w:marTop w:val="0"/>
      <w:marBottom w:val="0"/>
      <w:divBdr>
        <w:top w:val="none" w:sz="0" w:space="0" w:color="auto"/>
        <w:left w:val="none" w:sz="0" w:space="0" w:color="auto"/>
        <w:bottom w:val="none" w:sz="0" w:space="0" w:color="auto"/>
        <w:right w:val="none" w:sz="0" w:space="0" w:color="auto"/>
      </w:divBdr>
    </w:div>
    <w:div w:id="1936354094">
      <w:bodyDiv w:val="1"/>
      <w:marLeft w:val="0"/>
      <w:marRight w:val="0"/>
      <w:marTop w:val="0"/>
      <w:marBottom w:val="0"/>
      <w:divBdr>
        <w:top w:val="none" w:sz="0" w:space="0" w:color="auto"/>
        <w:left w:val="none" w:sz="0" w:space="0" w:color="auto"/>
        <w:bottom w:val="none" w:sz="0" w:space="0" w:color="auto"/>
        <w:right w:val="none" w:sz="0" w:space="0" w:color="auto"/>
      </w:divBdr>
    </w:div>
    <w:div w:id="1970939056">
      <w:bodyDiv w:val="1"/>
      <w:marLeft w:val="0"/>
      <w:marRight w:val="0"/>
      <w:marTop w:val="0"/>
      <w:marBottom w:val="0"/>
      <w:divBdr>
        <w:top w:val="none" w:sz="0" w:space="0" w:color="auto"/>
        <w:left w:val="none" w:sz="0" w:space="0" w:color="auto"/>
        <w:bottom w:val="none" w:sz="0" w:space="0" w:color="auto"/>
        <w:right w:val="none" w:sz="0" w:space="0" w:color="auto"/>
      </w:divBdr>
    </w:div>
    <w:div w:id="2000965849">
      <w:bodyDiv w:val="1"/>
      <w:marLeft w:val="0"/>
      <w:marRight w:val="0"/>
      <w:marTop w:val="0"/>
      <w:marBottom w:val="0"/>
      <w:divBdr>
        <w:top w:val="none" w:sz="0" w:space="0" w:color="auto"/>
        <w:left w:val="none" w:sz="0" w:space="0" w:color="auto"/>
        <w:bottom w:val="none" w:sz="0" w:space="0" w:color="auto"/>
        <w:right w:val="none" w:sz="0" w:space="0" w:color="auto"/>
      </w:divBdr>
    </w:div>
    <w:div w:id="2078042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Steve Steve</cp:lastModifiedBy>
  <cp:revision>340</cp:revision>
  <dcterms:created xsi:type="dcterms:W3CDTF">2021-05-22T13:46:00Z</dcterms:created>
  <dcterms:modified xsi:type="dcterms:W3CDTF">2024-11-24T08:03:00Z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FBC7154DE8594AA3B599A7A48AC78E0D</vt:lpwstr>
  </property>
</Properties>
</file>