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Assisted Practice - Day </w:t>
      </w:r>
      <w:r>
        <w:rPr>
          <w:rFonts w:hint="default"/>
          <w:sz w:val="40"/>
          <w:szCs w:val="40"/>
          <w:lang w:val="en-US"/>
        </w:rPr>
        <w:t>6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Input and Output with Streams and Files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575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4320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4104005"/>
            <wp:effectExtent l="0" t="0" r="825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31229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16383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3392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The StandardOpenOption Parameter</w:t>
      </w:r>
    </w:p>
    <w:p>
      <w:pPr>
        <w:jc w:val="both"/>
      </w:pPr>
      <w:r>
        <w:drawing>
          <wp:inline distT="0" distB="0" distL="114300" distR="114300">
            <wp:extent cx="5271135" cy="2366645"/>
            <wp:effectExtent l="0" t="0" r="571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1135" cy="266192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4310" cy="5222875"/>
            <wp:effectExtent l="0" t="0" r="254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4204335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3284855"/>
            <wp:effectExtent l="0" t="0" r="508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numId w:val="0"/>
        </w:numPr>
        <w:ind w:leftChars="0"/>
        <w:jc w:val="both"/>
        <w:rPr>
          <w:rFonts w:hint="default"/>
        </w:rPr>
      </w:pPr>
    </w:p>
    <w:p>
      <w:pPr>
        <w:numPr>
          <w:numId w:val="0"/>
        </w:numPr>
        <w:ind w:leftChars="0"/>
        <w:jc w:val="both"/>
        <w:rPr>
          <w:rFonts w:hint="default"/>
        </w:rPr>
      </w:pPr>
    </w:p>
    <w:p>
      <w:pPr>
        <w:numPr>
          <w:numId w:val="0"/>
        </w:numPr>
        <w:ind w:leftChars="0"/>
        <w:jc w:val="both"/>
        <w:rPr>
          <w:rFonts w:hint="default"/>
        </w:rPr>
      </w:pPr>
    </w:p>
    <w:p>
      <w:pPr>
        <w:numPr>
          <w:numId w:val="0"/>
        </w:numPr>
        <w:ind w:leftChars="0"/>
        <w:jc w:val="both"/>
        <w:rPr>
          <w:rFonts w:hint="default"/>
        </w:rPr>
      </w:pPr>
    </w:p>
    <w:p>
      <w:pPr>
        <w:numPr>
          <w:numId w:val="0"/>
        </w:numPr>
        <w:ind w:leftChars="0"/>
        <w:jc w:val="both"/>
        <w:rPr>
          <w:rFonts w:hint="default"/>
        </w:rPr>
      </w:pPr>
    </w:p>
    <w:p>
      <w:pPr>
        <w:numPr>
          <w:numId w:val="0"/>
        </w:numPr>
        <w:ind w:leftChars="0"/>
        <w:jc w:val="both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Executing Java Applications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476500" cy="32385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4088130"/>
            <wp:effectExtent l="0" t="0" r="5080" b="762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center"/>
        <w:rPr>
          <w:sz w:val="40"/>
          <w:szCs w:val="40"/>
        </w:rPr>
      </w:pPr>
      <w:r>
        <w:rPr>
          <w:rFonts w:hint="default"/>
          <w:sz w:val="40"/>
          <w:szCs w:val="40"/>
        </w:rPr>
        <w:t>20. Packages and Classes</w:t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248025" cy="2543175"/>
            <wp:effectExtent l="0" t="0" r="9525" b="952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876675" cy="4733925"/>
            <wp:effectExtent l="0" t="0" r="9525" b="952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5654040"/>
            <wp:effectExtent l="0" t="0" r="6350" b="381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3293745"/>
            <wp:effectExtent l="0" t="0" r="6985" b="190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495800" cy="2085975"/>
            <wp:effectExtent l="0" t="0" r="0" b="9525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======================================================================================================================================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4466E8"/>
    <w:multiLevelType w:val="singleLevel"/>
    <w:tmpl w:val="E84466E8"/>
    <w:lvl w:ilvl="0" w:tentative="0">
      <w:start w:val="1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700C8"/>
    <w:rsid w:val="5A8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2022-09-29T17:19:00Z</dcterms:created>
  <dc:creator>steve</dc:creator>
  <cp:lastModifiedBy>Steve Sam</cp:lastModifiedBy>
  <dcterms:modified xsi:type="dcterms:W3CDTF">2022-10-03T15:13:00Z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991B0BDD001143A29356004164780802</vt:lpwstr>
  </property>
</Properties>
</file>