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D1" w:rsidRDefault="00F94D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Exercises - Java Constructors and Static Methods</w:t>
      </w:r>
    </w:p>
    <w:p w:rsidR="007150D1" w:rsidRDefault="007150D1">
      <w:pPr>
        <w:jc w:val="center"/>
        <w:rPr>
          <w:sz w:val="40"/>
          <w:szCs w:val="40"/>
        </w:rPr>
      </w:pPr>
    </w:p>
    <w:p w:rsidR="007150D1" w:rsidRDefault="00F94D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:rsidR="007150D1" w:rsidRDefault="00F94D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Word document- “AssignmentsDay3.docx</w:t>
      </w:r>
      <w:proofErr w:type="gramStart"/>
      <w:r>
        <w:rPr>
          <w:sz w:val="40"/>
          <w:szCs w:val="40"/>
        </w:rPr>
        <w:t>” .</w:t>
      </w:r>
      <w:proofErr w:type="gramEnd"/>
    </w:p>
    <w:p w:rsidR="007150D1" w:rsidRDefault="00F94D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Answer Assignment 01.</w:t>
      </w:r>
    </w:p>
    <w:p w:rsidR="007150D1" w:rsidRDefault="00F94D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Java Project called “</w:t>
      </w:r>
      <w:r w:rsidR="00726B58">
        <w:rPr>
          <w:sz w:val="40"/>
          <w:szCs w:val="40"/>
        </w:rPr>
        <w:t>JavaFundamentals</w:t>
      </w:r>
      <w:r w:rsidR="00726B58">
        <w:rPr>
          <w:sz w:val="40"/>
          <w:szCs w:val="40"/>
        </w:rPr>
        <w:t>3</w:t>
      </w:r>
      <w:bookmarkStart w:id="0" w:name="_GoBack"/>
      <w:bookmarkEnd w:id="0"/>
      <w:r>
        <w:rPr>
          <w:sz w:val="40"/>
          <w:szCs w:val="40"/>
        </w:rPr>
        <w:t>”.</w:t>
      </w:r>
    </w:p>
    <w:p w:rsidR="007150D1" w:rsidRDefault="00F94D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specified package.</w:t>
      </w:r>
    </w:p>
    <w:p w:rsidR="007150D1" w:rsidRDefault="00F94D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:rsidR="007150D1" w:rsidRDefault="00F94DFB">
      <w:r>
        <w:rPr>
          <w:noProof/>
        </w:rP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>
      <w:pPr>
        <w:pStyle w:val="HTMLPreformatted"/>
        <w:rPr>
          <w:rFonts w:hint="default"/>
        </w:rPr>
      </w:pPr>
    </w:p>
    <w:p w:rsidR="007150D1" w:rsidRDefault="007150D1">
      <w:pPr>
        <w:pStyle w:val="HTMLPreformatted"/>
        <w:rPr>
          <w:rFonts w:hint="default"/>
        </w:rPr>
      </w:pPr>
    </w:p>
    <w:p w:rsidR="007150D1" w:rsidRDefault="00F94DFB">
      <w:pPr>
        <w:pStyle w:val="HTMLPreformatted"/>
        <w:rPr>
          <w:rFonts w:asciiTheme="minorHAnsi" w:eastAsiaTheme="minorEastAsia" w:hAnsiTheme="minorHAnsi" w:cstheme="minorBidi" w:hint="default"/>
          <w:sz w:val="40"/>
          <w:szCs w:val="40"/>
        </w:rPr>
      </w:pPr>
      <w:r>
        <w:rPr>
          <w:rFonts w:asciiTheme="minorHAnsi" w:eastAsiaTheme="minorEastAsia" w:hAnsiTheme="minorHAnsi" w:cstheme="minorBidi" w:hint="default"/>
          <w:sz w:val="40"/>
          <w:szCs w:val="40"/>
        </w:rPr>
        <w:t>Assignment 02</w:t>
      </w:r>
    </w:p>
    <w:p w:rsidR="007150D1" w:rsidRDefault="007150D1">
      <w:pPr>
        <w:pStyle w:val="HTMLPreformatted"/>
        <w:rPr>
          <w:rFonts w:asciiTheme="minorHAnsi" w:eastAsiaTheme="minorEastAsia" w:hAnsiTheme="minorHAnsi" w:cstheme="minorBidi" w:hint="default"/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Write a constructor in the Car class given below that initializes the brand class field with the string “Ford”.</w:t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 xml:space="preserve">Call the </w:t>
      </w:r>
      <w:proofErr w:type="spellStart"/>
      <w:proofErr w:type="gramStart"/>
      <w:r>
        <w:rPr>
          <w:sz w:val="40"/>
          <w:szCs w:val="40"/>
        </w:rPr>
        <w:t>getBrand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method in the main method of the </w:t>
      </w:r>
      <w:r>
        <w:rPr>
          <w:sz w:val="40"/>
          <w:szCs w:val="40"/>
        </w:rPr>
        <w:t>Sample class  and store the value of the brand in a variable, and print the value.</w:t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Put the classes in any package of your choosing.</w:t>
      </w:r>
    </w:p>
    <w:p w:rsidR="007150D1" w:rsidRDefault="00F94DFB">
      <w:r>
        <w:rPr>
          <w:noProof/>
        </w:rPr>
        <w:lastRenderedPageBreak/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F94DFB">
      <w:r>
        <w:rPr>
          <w:noProof/>
        </w:rP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:rsidR="007150D1" w:rsidRDefault="007150D1"/>
    <w:p w:rsidR="007150D1" w:rsidRDefault="00F94DFB">
      <w:r>
        <w:rPr>
          <w:noProof/>
        </w:rP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The name of the class is “Area”.</w:t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 xml:space="preserve">The overloaded method is called </w:t>
      </w:r>
      <w:proofErr w:type="spellStart"/>
      <w:proofErr w:type="gramStart"/>
      <w:r>
        <w:rPr>
          <w:sz w:val="40"/>
          <w:szCs w:val="40"/>
        </w:rPr>
        <w:t>printArea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…).</w:t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The data type of the m</w:t>
      </w:r>
      <w:r>
        <w:rPr>
          <w:sz w:val="40"/>
          <w:szCs w:val="40"/>
        </w:rPr>
        <w:t>ethod parameters is “int” in both cases.</w:t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Create a main method in the same class and invoke the overloaded methods as follows:</w:t>
      </w:r>
    </w:p>
    <w:p w:rsidR="007150D1" w:rsidRDefault="00F94DF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Call </w:t>
      </w:r>
      <w:proofErr w:type="spellStart"/>
      <w:proofErr w:type="gramStart"/>
      <w:r>
        <w:rPr>
          <w:sz w:val="40"/>
          <w:szCs w:val="40"/>
        </w:rPr>
        <w:t>printArea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with two integers.</w:t>
      </w:r>
    </w:p>
    <w:p w:rsidR="007150D1" w:rsidRDefault="00F94DF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Call </w:t>
      </w:r>
      <w:proofErr w:type="spellStart"/>
      <w:proofErr w:type="gramStart"/>
      <w:r>
        <w:rPr>
          <w:sz w:val="40"/>
          <w:szCs w:val="40"/>
        </w:rPr>
        <w:t>printArea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with one integer.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r>
        <w:rPr>
          <w:noProof/>
        </w:rP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 xml:space="preserve">Create a class to test the Student </w:t>
      </w:r>
      <w:r>
        <w:rPr>
          <w:sz w:val="40"/>
          <w:szCs w:val="40"/>
        </w:rPr>
        <w:t>objects as follows:</w:t>
      </w:r>
    </w:p>
    <w:p w:rsidR="007150D1" w:rsidRDefault="007150D1"/>
    <w:p w:rsidR="007150D1" w:rsidRDefault="00F94DFB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>
      <w:pPr>
        <w:jc w:val="center"/>
        <w:rPr>
          <w:rFonts w:ascii="SimSun" w:eastAsia="SimSun" w:hAnsi="SimSun"/>
          <w:color w:val="000000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F94DFB">
      <w:pPr>
        <w:rPr>
          <w:rFonts w:ascii="SimSun" w:eastAsia="SimSun" w:hAnsi="SimSun"/>
          <w:b/>
          <w:bCs/>
          <w:color w:val="0000FF"/>
          <w:sz w:val="24"/>
          <w:szCs w:val="24"/>
        </w:rPr>
      </w:pPr>
      <w:r>
        <w:rPr>
          <w:rFonts w:ascii="SimSun" w:eastAsia="SimSun" w:hAnsi="SimSun"/>
          <w:b/>
          <w:bCs/>
          <w:color w:val="0000FF"/>
          <w:sz w:val="24"/>
          <w:szCs w:val="24"/>
        </w:rPr>
        <w:lastRenderedPageBreak/>
        <w:t>The next two assignments are all about testing methods including static methods.</w:t>
      </w:r>
    </w:p>
    <w:p w:rsidR="007150D1" w:rsidRDefault="007150D1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Assignment 05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Create a class to mimic the roll of a dice as follows:</w:t>
      </w:r>
    </w:p>
    <w:p w:rsidR="007150D1" w:rsidRDefault="00F94DFB">
      <w:r>
        <w:rPr>
          <w:noProof/>
        </w:rP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7150D1"/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Create a class to test the above as follows: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r>
        <w:rPr>
          <w:noProof/>
        </w:rP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7150D1" w:rsidRDefault="00F94DFB">
      <w:r>
        <w:rPr>
          <w:noProof/>
        </w:rP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7150D1"/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Assignment 06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Create a class to demonstrate the usage of methods including static methods as follows:</w:t>
      </w:r>
    </w:p>
    <w:p w:rsidR="007150D1" w:rsidRDefault="007150D1">
      <w:pPr>
        <w:rPr>
          <w:sz w:val="40"/>
          <w:szCs w:val="40"/>
        </w:rPr>
      </w:pPr>
    </w:p>
    <w:p w:rsidR="007150D1" w:rsidRDefault="00F94DFB">
      <w:r>
        <w:rPr>
          <w:noProof/>
        </w:rP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F94DFB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7150D1" w:rsidRDefault="00F94DFB">
      <w:r>
        <w:rPr>
          <w:noProof/>
        </w:rP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D1" w:rsidRDefault="007150D1"/>
    <w:p w:rsidR="007150D1" w:rsidRDefault="007150D1"/>
    <w:p w:rsidR="007150D1" w:rsidRDefault="00F94DFB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7150D1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DFB" w:rsidRDefault="00F94DFB">
      <w:r>
        <w:separator/>
      </w:r>
    </w:p>
  </w:endnote>
  <w:endnote w:type="continuationSeparator" w:id="0">
    <w:p w:rsidR="00F94DFB" w:rsidRDefault="00F9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D1" w:rsidRDefault="00F94D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50D1" w:rsidRDefault="00F94DF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7150D1" w:rsidRDefault="00F94DF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DFB" w:rsidRDefault="00F94DFB">
      <w:r>
        <w:separator/>
      </w:r>
    </w:p>
  </w:footnote>
  <w:footnote w:type="continuationSeparator" w:id="0">
    <w:p w:rsidR="00F94DFB" w:rsidRDefault="00F9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4F363D"/>
    <w:multiLevelType w:val="singleLevel"/>
    <w:tmpl w:val="994F363D"/>
    <w:lvl w:ilvl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0D1"/>
    <w:rsid w:val="007150D1"/>
    <w:rsid w:val="00726B58"/>
    <w:rsid w:val="00F94DFB"/>
    <w:rsid w:val="020E2BA4"/>
    <w:rsid w:val="052A1CCF"/>
    <w:rsid w:val="06485BBC"/>
    <w:rsid w:val="075E1A83"/>
    <w:rsid w:val="12D815F6"/>
    <w:rsid w:val="13AE0E61"/>
    <w:rsid w:val="14484961"/>
    <w:rsid w:val="1CB31000"/>
    <w:rsid w:val="20B5492B"/>
    <w:rsid w:val="23283D25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AE0B0"/>
  <w15:docId w15:val="{A6F038ED-0F27-4F4A-9D48-B4869332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2024-06-23T18:48:00Z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