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EC3E" w14:textId="77777777" w:rsidR="00E82FB6" w:rsidRDefault="00000000">
      <w:pPr>
        <w:jc w:val="center"/>
      </w:pPr>
      <w:r>
        <w:rPr>
          <w:b/>
          <w:sz w:val="36"/>
        </w:rPr>
        <w:t>Lab: Design AWS Infrastructure for a Full-Stack Fintech Application</w:t>
      </w:r>
    </w:p>
    <w:p w14:paraId="35AACFBB" w14:textId="12E01E7E" w:rsidR="00E82FB6" w:rsidRDefault="00000000">
      <w:r>
        <w:t xml:space="preserve">Team Size: </w:t>
      </w:r>
      <w:r w:rsidR="00F948C0">
        <w:t>6</w:t>
      </w:r>
      <w:r>
        <w:t xml:space="preserve"> members</w:t>
      </w:r>
    </w:p>
    <w:p w14:paraId="74EFFE2A" w14:textId="77777777" w:rsidR="00E82FB6" w:rsidRDefault="00000000">
      <w:r>
        <w:t>Delivery Timeline: 2 days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462523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071451" w14:textId="23819273" w:rsidR="005A28A4" w:rsidRDefault="005A28A4">
          <w:pPr>
            <w:pStyle w:val="TOCHeading"/>
          </w:pPr>
          <w:r>
            <w:t>Contents</w:t>
          </w:r>
        </w:p>
        <w:p w14:paraId="5288AFAB" w14:textId="4499B37F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11336" w:history="1">
            <w:r w:rsidRPr="002268A5">
              <w:rPr>
                <w:rStyle w:val="Hyperlink"/>
                <w:noProof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161A" w14:textId="14B3C87A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37" w:history="1">
            <w:r w:rsidRPr="002268A5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BB42" w14:textId="4461850E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38" w:history="1">
            <w:r w:rsidRPr="002268A5">
              <w:rPr>
                <w:rStyle w:val="Hyperlink"/>
                <w:noProof/>
              </w:rPr>
              <w:t>Architecture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CEB0" w14:textId="11F670A7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39" w:history="1">
            <w:r w:rsidRPr="002268A5">
              <w:rPr>
                <w:rStyle w:val="Hyperlink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5E537" w14:textId="2DC75126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40" w:history="1">
            <w:r w:rsidRPr="002268A5">
              <w:rPr>
                <w:rStyle w:val="Hyperlink"/>
                <w:noProof/>
              </w:rPr>
              <w:t>Communication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7606B" w14:textId="35490C39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41" w:history="1">
            <w:r w:rsidRPr="002268A5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E93A" w14:textId="55579F27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42" w:history="1">
            <w:r w:rsidRPr="002268A5">
              <w:rPr>
                <w:rStyle w:val="Hyperlink"/>
                <w:noProof/>
              </w:rPr>
              <w:t>Non-Functional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0F65" w14:textId="0D134124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43" w:history="1">
            <w:r w:rsidRPr="002268A5">
              <w:rPr>
                <w:rStyle w:val="Hyperlink"/>
                <w:noProof/>
              </w:rPr>
              <w:t>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4772" w14:textId="19856417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44" w:history="1">
            <w:r w:rsidRPr="002268A5">
              <w:rPr>
                <w:rStyle w:val="Hyperlink"/>
                <w:noProof/>
              </w:rPr>
              <w:t>Step-by-Step Build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2AB45" w14:textId="76F7E7F6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45" w:history="1">
            <w:r w:rsidRPr="002268A5">
              <w:rPr>
                <w:rStyle w:val="Hyperlink"/>
                <w:noProof/>
              </w:rPr>
              <w:t>Evaluation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3B26" w14:textId="27FE74A7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46" w:history="1">
            <w:r w:rsidRPr="002268A5">
              <w:rPr>
                <w:rStyle w:val="Hyperlink"/>
                <w:noProof/>
              </w:rPr>
              <w:t>Cognito Integration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0CC6" w14:textId="6392F7CA" w:rsidR="005A28A4" w:rsidRDefault="005A28A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1347" w:history="1">
            <w:r w:rsidRPr="002268A5">
              <w:rPr>
                <w:rStyle w:val="Hyperlink"/>
                <w:noProof/>
              </w:rPr>
              <w:t>Security Group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FE50" w14:textId="581B6E40" w:rsidR="005A28A4" w:rsidRDefault="005A28A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1348" w:history="1">
            <w:r w:rsidRPr="002268A5">
              <w:rPr>
                <w:rStyle w:val="Hyperlink"/>
                <w:noProof/>
              </w:rPr>
              <w:t>IAM Roles &amp;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42F7" w14:textId="460D56EB" w:rsidR="005A28A4" w:rsidRDefault="005A28A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1349" w:history="1">
            <w:r w:rsidRPr="002268A5">
              <w:rPr>
                <w:rStyle w:val="Hyperlink"/>
                <w:noProof/>
              </w:rPr>
              <w:t>Encryption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D9F8" w14:textId="1E641AAF" w:rsidR="005A28A4" w:rsidRDefault="005A28A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1350" w:history="1">
            <w:r w:rsidRPr="002268A5">
              <w:rPr>
                <w:rStyle w:val="Hyperlink"/>
                <w:noProof/>
              </w:rPr>
              <w:t>Networking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C992" w14:textId="6A815801" w:rsidR="005A28A4" w:rsidRDefault="005A28A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1351" w:history="1">
            <w:r w:rsidRPr="002268A5">
              <w:rPr>
                <w:rStyle w:val="Hyperlink"/>
                <w:noProof/>
              </w:rPr>
              <w:t>Checklist for Team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264B" w14:textId="7F1A0011" w:rsidR="005A28A4" w:rsidRDefault="005A28A4">
          <w:r>
            <w:rPr>
              <w:b/>
              <w:bCs/>
              <w:noProof/>
            </w:rPr>
            <w:fldChar w:fldCharType="end"/>
          </w:r>
        </w:p>
      </w:sdtContent>
    </w:sdt>
    <w:p w14:paraId="35F68B2B" w14:textId="77777777" w:rsidR="00E82FB6" w:rsidRDefault="00000000">
      <w:r>
        <w:br w:type="page"/>
      </w:r>
    </w:p>
    <w:p w14:paraId="4E45B87A" w14:textId="77777777" w:rsidR="00E82FB6" w:rsidRDefault="00000000">
      <w:pPr>
        <w:pStyle w:val="Heading1"/>
      </w:pPr>
      <w:bookmarkStart w:id="0" w:name="_Toc213511336"/>
      <w:r>
        <w:lastRenderedPageBreak/>
        <w:t>Scenario</w:t>
      </w:r>
      <w:bookmarkEnd w:id="0"/>
    </w:p>
    <w:p w14:paraId="63C30193" w14:textId="77777777" w:rsidR="00E82FB6" w:rsidRDefault="00000000">
      <w:r>
        <w:t>Design a secure, highly available, and scalable AWS architecture for a fintech application with React SPA frontend and four Spring Boot microservices (Payment, User, Notification, Reporting). Include Cognito for authentication and RBAC, encryption for PID at RDS, and multi-AZ resilience.</w:t>
      </w:r>
    </w:p>
    <w:p w14:paraId="4B205BC3" w14:textId="77777777" w:rsidR="00E82FB6" w:rsidRDefault="00000000">
      <w:pPr>
        <w:pStyle w:val="Heading1"/>
      </w:pPr>
      <w:bookmarkStart w:id="1" w:name="_Toc213511337"/>
      <w:r>
        <w:t>Objectives</w:t>
      </w:r>
      <w:bookmarkEnd w:id="1"/>
    </w:p>
    <w:p w14:paraId="336D2F3E" w14:textId="77777777" w:rsidR="00E82FB6" w:rsidRDefault="00000000">
      <w:r>
        <w:t>Produce VPC-level architecture, security controls, Cognito integration, observability design, and justification document with trade-offs and cost optimizations.</w:t>
      </w:r>
    </w:p>
    <w:p w14:paraId="7EBA2A79" w14:textId="77777777" w:rsidR="00E82FB6" w:rsidRDefault="00000000">
      <w:pPr>
        <w:pStyle w:val="Heading1"/>
      </w:pPr>
      <w:bookmarkStart w:id="2" w:name="_Toc213511338"/>
      <w:r>
        <w:t>Architecture Requirements</w:t>
      </w:r>
      <w:bookmarkEnd w:id="2"/>
    </w:p>
    <w:p w14:paraId="46FC52B3" w14:textId="77777777" w:rsidR="00E82FB6" w:rsidRDefault="00000000">
      <w:r>
        <w:t>Include VPC design (public/private subnets, IGW, NAT Gateway), compute (EC2 ASGs behind ALB), data layer (RDS with PID encryption), content delivery (S3 + CloudFront), Cognito integration (auth flow, token validation, RBAC), and security controls (IAM roles, SGs, NACLs, encryption).</w:t>
      </w:r>
    </w:p>
    <w:p w14:paraId="58FD88D9" w14:textId="77777777" w:rsidR="00E82FB6" w:rsidRDefault="00000000">
      <w:pPr>
        <w:pStyle w:val="Heading1"/>
      </w:pPr>
      <w:bookmarkStart w:id="3" w:name="_Toc213511339"/>
      <w:r>
        <w:t>Observability</w:t>
      </w:r>
      <w:bookmarkEnd w:id="3"/>
    </w:p>
    <w:p w14:paraId="1177D549" w14:textId="77777777" w:rsidR="00E82FB6" w:rsidRDefault="00000000">
      <w:r>
        <w:t>Use CloudWatch for logs and metrics, AWS X-Ray for distributed tracing, and dashboards for KPIs.</w:t>
      </w:r>
    </w:p>
    <w:p w14:paraId="3D3E0CF0" w14:textId="77777777" w:rsidR="00E82FB6" w:rsidRDefault="00000000">
      <w:pPr>
        <w:pStyle w:val="Heading1"/>
      </w:pPr>
      <w:bookmarkStart w:id="4" w:name="_Toc213511340"/>
      <w:r>
        <w:t>Communication Flows</w:t>
      </w:r>
      <w:bookmarkEnd w:id="4"/>
    </w:p>
    <w:p w14:paraId="10832E9A" w14:textId="77777777" w:rsidR="00E82FB6" w:rsidRDefault="00000000">
      <w:r>
        <w:t>Login + API flow with Cognito and Reporting flow with JWT enforcement and S3 storage.</w:t>
      </w:r>
    </w:p>
    <w:p w14:paraId="139F9481" w14:textId="77777777" w:rsidR="00E82FB6" w:rsidRDefault="00000000">
      <w:pPr>
        <w:pStyle w:val="Heading1"/>
      </w:pPr>
      <w:bookmarkStart w:id="5" w:name="_Toc213511341"/>
      <w:r>
        <w:t>Deliverables</w:t>
      </w:r>
      <w:bookmarkEnd w:id="5"/>
    </w:p>
    <w:p w14:paraId="6C10C212" w14:textId="77777777" w:rsidR="00E82FB6" w:rsidRDefault="00000000">
      <w:r>
        <w:t>Architecture diagram, security specification tables, networking specification, sequence diagrams, justification document, testing &amp; observability plan.</w:t>
      </w:r>
    </w:p>
    <w:p w14:paraId="59F228FE" w14:textId="77777777" w:rsidR="00E82FB6" w:rsidRDefault="00000000">
      <w:pPr>
        <w:pStyle w:val="Heading1"/>
      </w:pPr>
      <w:bookmarkStart w:id="6" w:name="_Toc213511342"/>
      <w:r>
        <w:t>Non-Functional Requirements (NFRs)</w:t>
      </w:r>
      <w:bookmarkEnd w:id="6"/>
    </w:p>
    <w:p w14:paraId="3A1B8D3D" w14:textId="77777777" w:rsidR="00E82FB6" w:rsidRDefault="00000000">
      <w:r>
        <w:t>Availability (multi-AZ), Security (MFA, TLS, PID encryption), Performance (p95 latency targets), Compliance (audit logs).</w:t>
      </w:r>
    </w:p>
    <w:p w14:paraId="4E062564" w14:textId="77777777" w:rsidR="00E82FB6" w:rsidRDefault="00000000">
      <w:pPr>
        <w:pStyle w:val="Heading1"/>
      </w:pPr>
      <w:bookmarkStart w:id="7" w:name="_Toc213511343"/>
      <w:r>
        <w:t>Trade-offs</w:t>
      </w:r>
      <w:bookmarkEnd w:id="7"/>
    </w:p>
    <w:p w14:paraId="5CD54B10" w14:textId="77777777" w:rsidR="00E82FB6" w:rsidRDefault="00000000">
      <w:r>
        <w:t>EC2 vs Lambda, RDS vs DynamoDB, ALB vs API Gateway, NAT vs VPC Endpoints.</w:t>
      </w:r>
    </w:p>
    <w:p w14:paraId="7DAD8791" w14:textId="77777777" w:rsidR="00E82FB6" w:rsidRDefault="00000000">
      <w:pPr>
        <w:pStyle w:val="Heading1"/>
      </w:pPr>
      <w:bookmarkStart w:id="8" w:name="_Toc213511344"/>
      <w:r>
        <w:lastRenderedPageBreak/>
        <w:t>Step-by-Step Build Guidance</w:t>
      </w:r>
      <w:bookmarkEnd w:id="8"/>
    </w:p>
    <w:p w14:paraId="61D93B1E" w14:textId="77777777" w:rsidR="005A28A4" w:rsidRDefault="00000000">
      <w:r>
        <w:t xml:space="preserve">1. Create VPC &amp; subnets. </w:t>
      </w:r>
    </w:p>
    <w:p w14:paraId="3DB2A32D" w14:textId="77777777" w:rsidR="005A28A4" w:rsidRDefault="00000000">
      <w:r>
        <w:t xml:space="preserve">2. Attach IGW &amp; NAT. </w:t>
      </w:r>
    </w:p>
    <w:p w14:paraId="49BA3D5A" w14:textId="77777777" w:rsidR="005A28A4" w:rsidRDefault="00000000">
      <w:r>
        <w:t xml:space="preserve">3. Provision ALB with ACM cert. </w:t>
      </w:r>
    </w:p>
    <w:p w14:paraId="41BF3C2F" w14:textId="77777777" w:rsidR="005A28A4" w:rsidRDefault="00000000">
      <w:r>
        <w:t>4. Launch EC2 ASGs.</w:t>
      </w:r>
    </w:p>
    <w:p w14:paraId="50BE3B48" w14:textId="77777777" w:rsidR="005A28A4" w:rsidRDefault="00000000">
      <w:r>
        <w:t>5. Create RDS with encryption.</w:t>
      </w:r>
    </w:p>
    <w:p w14:paraId="54282CCE" w14:textId="77777777" w:rsidR="005A28A4" w:rsidRDefault="00000000">
      <w:r>
        <w:t xml:space="preserve"> 6. Set up S3 + CloudFront. </w:t>
      </w:r>
    </w:p>
    <w:p w14:paraId="066DAD63" w14:textId="77777777" w:rsidR="005A28A4" w:rsidRDefault="00000000">
      <w:r>
        <w:t xml:space="preserve">7. Configure Cognito. </w:t>
      </w:r>
    </w:p>
    <w:p w14:paraId="225B99F3" w14:textId="77777777" w:rsidR="005A28A4" w:rsidRDefault="00000000">
      <w:r>
        <w:t xml:space="preserve">8. Implement JWT validation. </w:t>
      </w:r>
    </w:p>
    <w:p w14:paraId="09295107" w14:textId="77777777" w:rsidR="005A28A4" w:rsidRDefault="00000000">
      <w:r>
        <w:t xml:space="preserve">9. Enable CloudWatch &amp; X-Ray. </w:t>
      </w:r>
    </w:p>
    <w:p w14:paraId="0536AEF4" w14:textId="2F2DBFF1" w:rsidR="00E82FB6" w:rsidRDefault="00000000">
      <w:r>
        <w:t>10. Document everything.</w:t>
      </w:r>
    </w:p>
    <w:p w14:paraId="1DE28210" w14:textId="5ECFDB5E" w:rsidR="00E82FB6" w:rsidRDefault="005A28A4">
      <w:pPr>
        <w:pStyle w:val="Heading1"/>
      </w:pPr>
      <w:r>
        <w:t>Pay Attention To</w:t>
      </w:r>
    </w:p>
    <w:p w14:paraId="15A454DD" w14:textId="77777777" w:rsidR="00E82FB6" w:rsidRDefault="00000000">
      <w:r>
        <w:t>Correctness, Security depth, Resilience &amp; scale, Clarity of diagrams, Observability completeness, Justification quality.</w:t>
      </w:r>
    </w:p>
    <w:p w14:paraId="5C586CD6" w14:textId="77777777" w:rsidR="00E82FB6" w:rsidRDefault="00000000">
      <w:pPr>
        <w:pStyle w:val="Heading1"/>
      </w:pPr>
      <w:bookmarkStart w:id="9" w:name="_Toc213511346"/>
      <w:proofErr w:type="gramStart"/>
      <w:r>
        <w:t>Cognito</w:t>
      </w:r>
      <w:proofErr w:type="gramEnd"/>
      <w:r>
        <w:t xml:space="preserve"> </w:t>
      </w:r>
      <w:proofErr w:type="gramStart"/>
      <w:r>
        <w:t>Integration Details</w:t>
      </w:r>
      <w:bookmarkEnd w:id="9"/>
      <w:proofErr w:type="gramEnd"/>
    </w:p>
    <w:p w14:paraId="475443AE" w14:textId="77777777" w:rsidR="00E82FB6" w:rsidRDefault="00000000">
      <w:r>
        <w:t>Purpose: Amazon Cognito provides secure user authentication and RBAC. It manages user identities, issues tokens, and integrates with backend services.</w:t>
      </w:r>
    </w:p>
    <w:p w14:paraId="06B5404F" w14:textId="77777777" w:rsidR="00E82FB6" w:rsidRDefault="00000000">
      <w:r>
        <w:t>Integration Steps: 1) SPA authenticates via Cognito User Pool. 2) Cognito returns ID, Access, Refresh tokens. 3) SPA includes JWT in API calls. 4) Microservices validate JWT using Cognito JWKS endpoint.</w:t>
      </w:r>
    </w:p>
    <w:p w14:paraId="7270BEDC" w14:textId="77777777" w:rsidR="00E82FB6" w:rsidRDefault="00000000">
      <w:r>
        <w:t>RBAC Mapping: Define roles in Cognito (ROLE_USER, ROLE_ADMIN, ROLE_REPORT_VIEWER). Map claims to Spring Security authorities.</w:t>
      </w:r>
    </w:p>
    <w:p w14:paraId="6A56E58C" w14:textId="77777777" w:rsidR="00E82FB6" w:rsidRDefault="00000000">
      <w:r>
        <w:t>Security Best Practices: Use OAuth2 Authorization Code Flow, enable MFA, rotate secrets, configure Identity Pool if needed.</w:t>
      </w:r>
    </w:p>
    <w:p w14:paraId="22B10DCB" w14:textId="77777777" w:rsidR="00E82FB6" w:rsidRDefault="00000000">
      <w:pPr>
        <w:pStyle w:val="Heading2"/>
      </w:pPr>
      <w:bookmarkStart w:id="10" w:name="_Toc213511347"/>
      <w:r>
        <w:t>Security Group Rules</w:t>
      </w:r>
      <w:bookmarkEnd w:id="10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2FB6" w14:paraId="47825381" w14:textId="77777777">
        <w:tc>
          <w:tcPr>
            <w:tcW w:w="2160" w:type="dxa"/>
          </w:tcPr>
          <w:p w14:paraId="7D6AE7BB" w14:textId="77777777" w:rsidR="00E82FB6" w:rsidRDefault="00000000">
            <w:r>
              <w:t>SG Name</w:t>
            </w:r>
          </w:p>
        </w:tc>
        <w:tc>
          <w:tcPr>
            <w:tcW w:w="2160" w:type="dxa"/>
          </w:tcPr>
          <w:p w14:paraId="0948D99D" w14:textId="77777777" w:rsidR="00E82FB6" w:rsidRDefault="00000000">
            <w:r>
              <w:t>Inbound Ports</w:t>
            </w:r>
          </w:p>
        </w:tc>
        <w:tc>
          <w:tcPr>
            <w:tcW w:w="2160" w:type="dxa"/>
          </w:tcPr>
          <w:p w14:paraId="4AD10612" w14:textId="77777777" w:rsidR="00E82FB6" w:rsidRDefault="00000000">
            <w:r>
              <w:t>Source</w:t>
            </w:r>
          </w:p>
        </w:tc>
        <w:tc>
          <w:tcPr>
            <w:tcW w:w="2160" w:type="dxa"/>
          </w:tcPr>
          <w:p w14:paraId="4FE2B68E" w14:textId="77777777" w:rsidR="00E82FB6" w:rsidRDefault="00000000">
            <w:r>
              <w:t>Purpose</w:t>
            </w:r>
          </w:p>
        </w:tc>
      </w:tr>
      <w:tr w:rsidR="00E82FB6" w14:paraId="39EF2DBB" w14:textId="77777777">
        <w:tc>
          <w:tcPr>
            <w:tcW w:w="2160" w:type="dxa"/>
          </w:tcPr>
          <w:p w14:paraId="6DCA679C" w14:textId="77777777" w:rsidR="00E82FB6" w:rsidRDefault="00000000">
            <w:r>
              <w:t>ALB-SG</w:t>
            </w:r>
          </w:p>
        </w:tc>
        <w:tc>
          <w:tcPr>
            <w:tcW w:w="2160" w:type="dxa"/>
          </w:tcPr>
          <w:p w14:paraId="08F5AD28" w14:textId="77777777" w:rsidR="00E82FB6" w:rsidRDefault="00000000">
            <w:r>
              <w:t>443</w:t>
            </w:r>
          </w:p>
        </w:tc>
        <w:tc>
          <w:tcPr>
            <w:tcW w:w="2160" w:type="dxa"/>
          </w:tcPr>
          <w:p w14:paraId="54009725" w14:textId="77777777" w:rsidR="00E82FB6" w:rsidRDefault="00000000">
            <w:r>
              <w:t>0.0.0.0/0</w:t>
            </w:r>
          </w:p>
        </w:tc>
        <w:tc>
          <w:tcPr>
            <w:tcW w:w="2160" w:type="dxa"/>
          </w:tcPr>
          <w:p w14:paraId="35B34873" w14:textId="77777777" w:rsidR="00E82FB6" w:rsidRDefault="00000000">
            <w:r>
              <w:t>Public HTTPS traffic to ALB</w:t>
            </w:r>
          </w:p>
        </w:tc>
      </w:tr>
      <w:tr w:rsidR="00E82FB6" w14:paraId="3BCCA01D" w14:textId="77777777">
        <w:tc>
          <w:tcPr>
            <w:tcW w:w="2160" w:type="dxa"/>
          </w:tcPr>
          <w:p w14:paraId="27BA437D" w14:textId="77777777" w:rsidR="00E82FB6" w:rsidRDefault="00000000">
            <w:r>
              <w:lastRenderedPageBreak/>
              <w:t>EC2-SG</w:t>
            </w:r>
          </w:p>
        </w:tc>
        <w:tc>
          <w:tcPr>
            <w:tcW w:w="2160" w:type="dxa"/>
          </w:tcPr>
          <w:p w14:paraId="2FBBE31C" w14:textId="77777777" w:rsidR="00E82FB6" w:rsidRDefault="00000000">
            <w:r>
              <w:t>443</w:t>
            </w:r>
          </w:p>
        </w:tc>
        <w:tc>
          <w:tcPr>
            <w:tcW w:w="2160" w:type="dxa"/>
          </w:tcPr>
          <w:p w14:paraId="560474B3" w14:textId="77777777" w:rsidR="00E82FB6" w:rsidRDefault="00000000">
            <w:r>
              <w:t>ALB-SG</w:t>
            </w:r>
          </w:p>
        </w:tc>
        <w:tc>
          <w:tcPr>
            <w:tcW w:w="2160" w:type="dxa"/>
          </w:tcPr>
          <w:p w14:paraId="03FDD478" w14:textId="77777777" w:rsidR="00E82FB6" w:rsidRDefault="00000000">
            <w:r>
              <w:t>ALB to microservices</w:t>
            </w:r>
          </w:p>
        </w:tc>
      </w:tr>
      <w:tr w:rsidR="00E82FB6" w14:paraId="488AD557" w14:textId="77777777">
        <w:tc>
          <w:tcPr>
            <w:tcW w:w="2160" w:type="dxa"/>
          </w:tcPr>
          <w:p w14:paraId="34274BEE" w14:textId="77777777" w:rsidR="00E82FB6" w:rsidRDefault="00000000">
            <w:r>
              <w:t>RDS-SG</w:t>
            </w:r>
          </w:p>
        </w:tc>
        <w:tc>
          <w:tcPr>
            <w:tcW w:w="2160" w:type="dxa"/>
          </w:tcPr>
          <w:p w14:paraId="6298C9AB" w14:textId="77777777" w:rsidR="00E82FB6" w:rsidRDefault="00000000">
            <w:r>
              <w:t>3306/5432</w:t>
            </w:r>
          </w:p>
        </w:tc>
        <w:tc>
          <w:tcPr>
            <w:tcW w:w="2160" w:type="dxa"/>
          </w:tcPr>
          <w:p w14:paraId="1A7D87A8" w14:textId="77777777" w:rsidR="00E82FB6" w:rsidRDefault="00000000">
            <w:r>
              <w:t>EC2-SG</w:t>
            </w:r>
          </w:p>
        </w:tc>
        <w:tc>
          <w:tcPr>
            <w:tcW w:w="2160" w:type="dxa"/>
          </w:tcPr>
          <w:p w14:paraId="5CC9E609" w14:textId="77777777" w:rsidR="00E82FB6" w:rsidRDefault="00000000">
            <w:r>
              <w:t>App to DB</w:t>
            </w:r>
          </w:p>
        </w:tc>
      </w:tr>
    </w:tbl>
    <w:p w14:paraId="11273DEE" w14:textId="77777777" w:rsidR="00E82FB6" w:rsidRDefault="00000000">
      <w:pPr>
        <w:pStyle w:val="Heading2"/>
      </w:pPr>
      <w:bookmarkStart w:id="11" w:name="_Toc213511348"/>
      <w:r>
        <w:t>IAM Roles &amp; Policies</w:t>
      </w:r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2FB6" w14:paraId="2483DCAB" w14:textId="77777777">
        <w:tc>
          <w:tcPr>
            <w:tcW w:w="2880" w:type="dxa"/>
          </w:tcPr>
          <w:p w14:paraId="297F8657" w14:textId="77777777" w:rsidR="00E82FB6" w:rsidRDefault="00000000">
            <w:r>
              <w:t>Role Name</w:t>
            </w:r>
          </w:p>
        </w:tc>
        <w:tc>
          <w:tcPr>
            <w:tcW w:w="2880" w:type="dxa"/>
          </w:tcPr>
          <w:p w14:paraId="1C5177E5" w14:textId="77777777" w:rsidR="00E82FB6" w:rsidRDefault="00000000">
            <w:r>
              <w:t>Policies</w:t>
            </w:r>
          </w:p>
        </w:tc>
        <w:tc>
          <w:tcPr>
            <w:tcW w:w="2880" w:type="dxa"/>
          </w:tcPr>
          <w:p w14:paraId="7C71602F" w14:textId="77777777" w:rsidR="00E82FB6" w:rsidRDefault="00000000">
            <w:r>
              <w:t>Notes</w:t>
            </w:r>
          </w:p>
        </w:tc>
      </w:tr>
      <w:tr w:rsidR="00E82FB6" w14:paraId="2B92A774" w14:textId="77777777">
        <w:tc>
          <w:tcPr>
            <w:tcW w:w="2880" w:type="dxa"/>
          </w:tcPr>
          <w:p w14:paraId="71B54DAE" w14:textId="77777777" w:rsidR="00E82FB6" w:rsidRDefault="00000000">
            <w:r>
              <w:t>EC2InstanceRole</w:t>
            </w:r>
          </w:p>
        </w:tc>
        <w:tc>
          <w:tcPr>
            <w:tcW w:w="2880" w:type="dxa"/>
          </w:tcPr>
          <w:p w14:paraId="537209F1" w14:textId="77777777" w:rsidR="00E82FB6" w:rsidRDefault="00000000">
            <w:r>
              <w:t>S3 Read, CloudWatch Logs, X-Ray</w:t>
            </w:r>
          </w:p>
        </w:tc>
        <w:tc>
          <w:tcPr>
            <w:tcW w:w="2880" w:type="dxa"/>
          </w:tcPr>
          <w:p w14:paraId="58F43499" w14:textId="77777777" w:rsidR="00E82FB6" w:rsidRDefault="00000000">
            <w:r>
              <w:t>Least privilege</w:t>
            </w:r>
          </w:p>
        </w:tc>
      </w:tr>
      <w:tr w:rsidR="00E82FB6" w14:paraId="1A3E1F51" w14:textId="77777777">
        <w:tc>
          <w:tcPr>
            <w:tcW w:w="2880" w:type="dxa"/>
          </w:tcPr>
          <w:p w14:paraId="342EC6C3" w14:textId="77777777" w:rsidR="00E82FB6" w:rsidRDefault="00000000">
            <w:r>
              <w:t>ReportingJobRole</w:t>
            </w:r>
          </w:p>
        </w:tc>
        <w:tc>
          <w:tcPr>
            <w:tcW w:w="2880" w:type="dxa"/>
          </w:tcPr>
          <w:p w14:paraId="018BF478" w14:textId="77777777" w:rsidR="00E82FB6" w:rsidRDefault="00000000">
            <w:r>
              <w:t>S3 Read/Write, KMS Access</w:t>
            </w:r>
          </w:p>
        </w:tc>
        <w:tc>
          <w:tcPr>
            <w:tcW w:w="2880" w:type="dxa"/>
          </w:tcPr>
          <w:p w14:paraId="712E59F6" w14:textId="77777777" w:rsidR="00E82FB6" w:rsidRDefault="00000000">
            <w:r>
              <w:t>For report generation</w:t>
            </w:r>
          </w:p>
        </w:tc>
      </w:tr>
      <w:tr w:rsidR="00E82FB6" w14:paraId="33245F4A" w14:textId="77777777">
        <w:tc>
          <w:tcPr>
            <w:tcW w:w="2880" w:type="dxa"/>
          </w:tcPr>
          <w:p w14:paraId="5C44297C" w14:textId="77777777" w:rsidR="00E82FB6" w:rsidRDefault="00000000">
            <w:r>
              <w:t>CICDRole</w:t>
            </w:r>
          </w:p>
        </w:tc>
        <w:tc>
          <w:tcPr>
            <w:tcW w:w="2880" w:type="dxa"/>
          </w:tcPr>
          <w:p w14:paraId="3DF869B1" w14:textId="77777777" w:rsidR="00E82FB6" w:rsidRDefault="00000000">
            <w:r>
              <w:t>Deploy permissions</w:t>
            </w:r>
          </w:p>
        </w:tc>
        <w:tc>
          <w:tcPr>
            <w:tcW w:w="2880" w:type="dxa"/>
          </w:tcPr>
          <w:p w14:paraId="7DFB7780" w14:textId="77777777" w:rsidR="00E82FB6" w:rsidRDefault="00000000">
            <w:r>
              <w:t>Scoped to ASG/ALB/RDS</w:t>
            </w:r>
          </w:p>
        </w:tc>
      </w:tr>
    </w:tbl>
    <w:p w14:paraId="1568620B" w14:textId="77777777" w:rsidR="00E82FB6" w:rsidRDefault="00000000">
      <w:pPr>
        <w:pStyle w:val="Heading2"/>
      </w:pPr>
      <w:bookmarkStart w:id="12" w:name="_Toc213511349"/>
      <w:r>
        <w:t>Encryption Plan</w:t>
      </w:r>
      <w:bookmarkEnd w:id="12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2FB6" w14:paraId="3083ACA7" w14:textId="77777777">
        <w:tc>
          <w:tcPr>
            <w:tcW w:w="2880" w:type="dxa"/>
          </w:tcPr>
          <w:p w14:paraId="6085F066" w14:textId="77777777" w:rsidR="00E82FB6" w:rsidRDefault="00000000">
            <w:r>
              <w:t>Component</w:t>
            </w:r>
          </w:p>
        </w:tc>
        <w:tc>
          <w:tcPr>
            <w:tcW w:w="2880" w:type="dxa"/>
          </w:tcPr>
          <w:p w14:paraId="0D645FEF" w14:textId="77777777" w:rsidR="00E82FB6" w:rsidRDefault="00000000">
            <w:r>
              <w:t>Encryption Type</w:t>
            </w:r>
          </w:p>
        </w:tc>
        <w:tc>
          <w:tcPr>
            <w:tcW w:w="2880" w:type="dxa"/>
          </w:tcPr>
          <w:p w14:paraId="5EC1165C" w14:textId="77777777" w:rsidR="00E82FB6" w:rsidRDefault="00000000">
            <w:r>
              <w:t>Notes</w:t>
            </w:r>
          </w:p>
        </w:tc>
      </w:tr>
      <w:tr w:rsidR="00E82FB6" w14:paraId="330CCB7C" w14:textId="77777777">
        <w:tc>
          <w:tcPr>
            <w:tcW w:w="2880" w:type="dxa"/>
          </w:tcPr>
          <w:p w14:paraId="4683455B" w14:textId="77777777" w:rsidR="00E82FB6" w:rsidRDefault="00000000">
            <w:r>
              <w:t>RDS</w:t>
            </w:r>
          </w:p>
        </w:tc>
        <w:tc>
          <w:tcPr>
            <w:tcW w:w="2880" w:type="dxa"/>
          </w:tcPr>
          <w:p w14:paraId="350880DC" w14:textId="77777777" w:rsidR="00E82FB6" w:rsidRDefault="00000000">
            <w:r>
              <w:t>SSE-KMS</w:t>
            </w:r>
          </w:p>
        </w:tc>
        <w:tc>
          <w:tcPr>
            <w:tcW w:w="2880" w:type="dxa"/>
          </w:tcPr>
          <w:p w14:paraId="224458BB" w14:textId="77777777" w:rsidR="00E82FB6" w:rsidRDefault="00000000">
            <w:r>
              <w:t>Enable PID column-level encryption</w:t>
            </w:r>
          </w:p>
        </w:tc>
      </w:tr>
      <w:tr w:rsidR="00E82FB6" w14:paraId="255728D5" w14:textId="77777777">
        <w:tc>
          <w:tcPr>
            <w:tcW w:w="2880" w:type="dxa"/>
          </w:tcPr>
          <w:p w14:paraId="0CE72DD0" w14:textId="77777777" w:rsidR="00E82FB6" w:rsidRDefault="00000000">
            <w:r>
              <w:t>S3</w:t>
            </w:r>
          </w:p>
        </w:tc>
        <w:tc>
          <w:tcPr>
            <w:tcW w:w="2880" w:type="dxa"/>
          </w:tcPr>
          <w:p w14:paraId="1BD54F45" w14:textId="77777777" w:rsidR="00E82FB6" w:rsidRDefault="00000000">
            <w:r>
              <w:t>SSE-KMS</w:t>
            </w:r>
          </w:p>
        </w:tc>
        <w:tc>
          <w:tcPr>
            <w:tcW w:w="2880" w:type="dxa"/>
          </w:tcPr>
          <w:p w14:paraId="614EC136" w14:textId="77777777" w:rsidR="00E82FB6" w:rsidRDefault="00000000">
            <w:r>
              <w:t>Bucket policies for access control</w:t>
            </w:r>
          </w:p>
        </w:tc>
      </w:tr>
      <w:tr w:rsidR="00E82FB6" w14:paraId="4180511B" w14:textId="77777777">
        <w:tc>
          <w:tcPr>
            <w:tcW w:w="2880" w:type="dxa"/>
          </w:tcPr>
          <w:p w14:paraId="1BC642A8" w14:textId="77777777" w:rsidR="00E82FB6" w:rsidRDefault="00000000">
            <w:r>
              <w:t>In Transit</w:t>
            </w:r>
          </w:p>
        </w:tc>
        <w:tc>
          <w:tcPr>
            <w:tcW w:w="2880" w:type="dxa"/>
          </w:tcPr>
          <w:p w14:paraId="1FF7E141" w14:textId="77777777" w:rsidR="00E82FB6" w:rsidRDefault="00000000">
            <w:r>
              <w:t>TLS 1.2+</w:t>
            </w:r>
          </w:p>
        </w:tc>
        <w:tc>
          <w:tcPr>
            <w:tcW w:w="2880" w:type="dxa"/>
          </w:tcPr>
          <w:p w14:paraId="03893343" w14:textId="77777777" w:rsidR="00E82FB6" w:rsidRDefault="00000000">
            <w:r>
              <w:t>ACM certs for ALB and CloudFront</w:t>
            </w:r>
          </w:p>
        </w:tc>
      </w:tr>
    </w:tbl>
    <w:p w14:paraId="72B44263" w14:textId="77777777" w:rsidR="00E82FB6" w:rsidRDefault="00000000">
      <w:pPr>
        <w:pStyle w:val="Heading2"/>
      </w:pPr>
      <w:bookmarkStart w:id="13" w:name="_Toc213511350"/>
      <w:r>
        <w:t>Networking Specification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2FB6" w14:paraId="726FFA30" w14:textId="77777777">
        <w:tc>
          <w:tcPr>
            <w:tcW w:w="2160" w:type="dxa"/>
          </w:tcPr>
          <w:p w14:paraId="0863B80B" w14:textId="77777777" w:rsidR="00E82FB6" w:rsidRDefault="00000000">
            <w:r>
              <w:t>Subnet Name</w:t>
            </w:r>
          </w:p>
        </w:tc>
        <w:tc>
          <w:tcPr>
            <w:tcW w:w="2160" w:type="dxa"/>
          </w:tcPr>
          <w:p w14:paraId="74983D02" w14:textId="77777777" w:rsidR="00E82FB6" w:rsidRDefault="00000000">
            <w:r>
              <w:t>CIDR</w:t>
            </w:r>
          </w:p>
        </w:tc>
        <w:tc>
          <w:tcPr>
            <w:tcW w:w="2160" w:type="dxa"/>
          </w:tcPr>
          <w:p w14:paraId="0F696CB7" w14:textId="77777777" w:rsidR="00E82FB6" w:rsidRDefault="00000000">
            <w:r>
              <w:t>AZ</w:t>
            </w:r>
          </w:p>
        </w:tc>
        <w:tc>
          <w:tcPr>
            <w:tcW w:w="2160" w:type="dxa"/>
          </w:tcPr>
          <w:p w14:paraId="5A7C6D0A" w14:textId="77777777" w:rsidR="00E82FB6" w:rsidRDefault="00000000">
            <w:r>
              <w:t>Purpose</w:t>
            </w:r>
          </w:p>
        </w:tc>
      </w:tr>
      <w:tr w:rsidR="00E82FB6" w14:paraId="30BF8697" w14:textId="77777777">
        <w:tc>
          <w:tcPr>
            <w:tcW w:w="2160" w:type="dxa"/>
          </w:tcPr>
          <w:p w14:paraId="4CDDF04F" w14:textId="77777777" w:rsidR="00E82FB6" w:rsidRDefault="00000000">
            <w:r>
              <w:t>Public-1</w:t>
            </w:r>
          </w:p>
        </w:tc>
        <w:tc>
          <w:tcPr>
            <w:tcW w:w="2160" w:type="dxa"/>
          </w:tcPr>
          <w:p w14:paraId="7958DDB0" w14:textId="77777777" w:rsidR="00E82FB6" w:rsidRDefault="00000000">
            <w:r>
              <w:t>10.0.1.0/24</w:t>
            </w:r>
          </w:p>
        </w:tc>
        <w:tc>
          <w:tcPr>
            <w:tcW w:w="2160" w:type="dxa"/>
          </w:tcPr>
          <w:p w14:paraId="613DA4B8" w14:textId="77777777" w:rsidR="00E82FB6" w:rsidRDefault="00000000">
            <w:r>
              <w:t>AZ1</w:t>
            </w:r>
          </w:p>
        </w:tc>
        <w:tc>
          <w:tcPr>
            <w:tcW w:w="2160" w:type="dxa"/>
          </w:tcPr>
          <w:p w14:paraId="14E50362" w14:textId="77777777" w:rsidR="00E82FB6" w:rsidRDefault="00000000">
            <w:r>
              <w:t>ALB, NAT</w:t>
            </w:r>
          </w:p>
        </w:tc>
      </w:tr>
      <w:tr w:rsidR="00E82FB6" w14:paraId="64944EE5" w14:textId="77777777">
        <w:tc>
          <w:tcPr>
            <w:tcW w:w="2160" w:type="dxa"/>
          </w:tcPr>
          <w:p w14:paraId="3E9B2D57" w14:textId="77777777" w:rsidR="00E82FB6" w:rsidRDefault="00000000">
            <w:r>
              <w:t>Public-2</w:t>
            </w:r>
          </w:p>
        </w:tc>
        <w:tc>
          <w:tcPr>
            <w:tcW w:w="2160" w:type="dxa"/>
          </w:tcPr>
          <w:p w14:paraId="62273E51" w14:textId="77777777" w:rsidR="00E82FB6" w:rsidRDefault="00000000">
            <w:r>
              <w:t>10.0.2.0/24</w:t>
            </w:r>
          </w:p>
        </w:tc>
        <w:tc>
          <w:tcPr>
            <w:tcW w:w="2160" w:type="dxa"/>
          </w:tcPr>
          <w:p w14:paraId="168E8FDB" w14:textId="77777777" w:rsidR="00E82FB6" w:rsidRDefault="00000000">
            <w:r>
              <w:t>AZ2</w:t>
            </w:r>
          </w:p>
        </w:tc>
        <w:tc>
          <w:tcPr>
            <w:tcW w:w="2160" w:type="dxa"/>
          </w:tcPr>
          <w:p w14:paraId="763183A5" w14:textId="77777777" w:rsidR="00E82FB6" w:rsidRDefault="00000000">
            <w:r>
              <w:t>ALB, NAT</w:t>
            </w:r>
          </w:p>
        </w:tc>
      </w:tr>
      <w:tr w:rsidR="00E82FB6" w14:paraId="7D0D406E" w14:textId="77777777">
        <w:tc>
          <w:tcPr>
            <w:tcW w:w="2160" w:type="dxa"/>
          </w:tcPr>
          <w:p w14:paraId="28A38E12" w14:textId="77777777" w:rsidR="00E82FB6" w:rsidRDefault="00000000">
            <w:r>
              <w:t>App-1</w:t>
            </w:r>
          </w:p>
        </w:tc>
        <w:tc>
          <w:tcPr>
            <w:tcW w:w="2160" w:type="dxa"/>
          </w:tcPr>
          <w:p w14:paraId="258E0B14" w14:textId="77777777" w:rsidR="00E82FB6" w:rsidRDefault="00000000">
            <w:r>
              <w:t>10.0.3.0/24</w:t>
            </w:r>
          </w:p>
        </w:tc>
        <w:tc>
          <w:tcPr>
            <w:tcW w:w="2160" w:type="dxa"/>
          </w:tcPr>
          <w:p w14:paraId="554BBD21" w14:textId="77777777" w:rsidR="00E82FB6" w:rsidRDefault="00000000">
            <w:r>
              <w:t>AZ1</w:t>
            </w:r>
          </w:p>
        </w:tc>
        <w:tc>
          <w:tcPr>
            <w:tcW w:w="2160" w:type="dxa"/>
          </w:tcPr>
          <w:p w14:paraId="55A38409" w14:textId="77777777" w:rsidR="00E82FB6" w:rsidRDefault="00000000">
            <w:r>
              <w:t>EC2 ASG</w:t>
            </w:r>
          </w:p>
        </w:tc>
      </w:tr>
      <w:tr w:rsidR="00E82FB6" w14:paraId="15074C91" w14:textId="77777777">
        <w:tc>
          <w:tcPr>
            <w:tcW w:w="2160" w:type="dxa"/>
          </w:tcPr>
          <w:p w14:paraId="006DC323" w14:textId="77777777" w:rsidR="00E82FB6" w:rsidRDefault="00000000">
            <w:r>
              <w:t>App-2</w:t>
            </w:r>
          </w:p>
        </w:tc>
        <w:tc>
          <w:tcPr>
            <w:tcW w:w="2160" w:type="dxa"/>
          </w:tcPr>
          <w:p w14:paraId="0DE3BCE8" w14:textId="77777777" w:rsidR="00E82FB6" w:rsidRDefault="00000000">
            <w:r>
              <w:t>10.0.4.0/24</w:t>
            </w:r>
          </w:p>
        </w:tc>
        <w:tc>
          <w:tcPr>
            <w:tcW w:w="2160" w:type="dxa"/>
          </w:tcPr>
          <w:p w14:paraId="74D2C3AE" w14:textId="77777777" w:rsidR="00E82FB6" w:rsidRDefault="00000000">
            <w:r>
              <w:t>AZ2</w:t>
            </w:r>
          </w:p>
        </w:tc>
        <w:tc>
          <w:tcPr>
            <w:tcW w:w="2160" w:type="dxa"/>
          </w:tcPr>
          <w:p w14:paraId="54A9E6C7" w14:textId="77777777" w:rsidR="00E82FB6" w:rsidRDefault="00000000">
            <w:r>
              <w:t>EC2 ASG</w:t>
            </w:r>
          </w:p>
        </w:tc>
      </w:tr>
      <w:tr w:rsidR="00E82FB6" w14:paraId="5B1E0977" w14:textId="77777777">
        <w:tc>
          <w:tcPr>
            <w:tcW w:w="2160" w:type="dxa"/>
          </w:tcPr>
          <w:p w14:paraId="54111C35" w14:textId="77777777" w:rsidR="00E82FB6" w:rsidRDefault="00000000">
            <w:r>
              <w:t>DB-1</w:t>
            </w:r>
          </w:p>
        </w:tc>
        <w:tc>
          <w:tcPr>
            <w:tcW w:w="2160" w:type="dxa"/>
          </w:tcPr>
          <w:p w14:paraId="2F740CAC" w14:textId="77777777" w:rsidR="00E82FB6" w:rsidRDefault="00000000">
            <w:r>
              <w:t>10.0.5.0/24</w:t>
            </w:r>
          </w:p>
        </w:tc>
        <w:tc>
          <w:tcPr>
            <w:tcW w:w="2160" w:type="dxa"/>
          </w:tcPr>
          <w:p w14:paraId="12170026" w14:textId="77777777" w:rsidR="00E82FB6" w:rsidRDefault="00000000">
            <w:r>
              <w:t>AZ1</w:t>
            </w:r>
          </w:p>
        </w:tc>
        <w:tc>
          <w:tcPr>
            <w:tcW w:w="2160" w:type="dxa"/>
          </w:tcPr>
          <w:p w14:paraId="176D673B" w14:textId="77777777" w:rsidR="00E82FB6" w:rsidRDefault="00000000">
            <w:r>
              <w:t>RDS</w:t>
            </w:r>
          </w:p>
        </w:tc>
      </w:tr>
      <w:tr w:rsidR="00E82FB6" w14:paraId="5652D03D" w14:textId="77777777">
        <w:tc>
          <w:tcPr>
            <w:tcW w:w="2160" w:type="dxa"/>
          </w:tcPr>
          <w:p w14:paraId="2A5DFB90" w14:textId="77777777" w:rsidR="00E82FB6" w:rsidRDefault="00000000">
            <w:r>
              <w:t>DB-2</w:t>
            </w:r>
          </w:p>
        </w:tc>
        <w:tc>
          <w:tcPr>
            <w:tcW w:w="2160" w:type="dxa"/>
          </w:tcPr>
          <w:p w14:paraId="72889B47" w14:textId="77777777" w:rsidR="00E82FB6" w:rsidRDefault="00000000">
            <w:r>
              <w:t>10.0.6.0/24</w:t>
            </w:r>
          </w:p>
        </w:tc>
        <w:tc>
          <w:tcPr>
            <w:tcW w:w="2160" w:type="dxa"/>
          </w:tcPr>
          <w:p w14:paraId="7DB9D612" w14:textId="77777777" w:rsidR="00E82FB6" w:rsidRDefault="00000000">
            <w:r>
              <w:t>AZ2</w:t>
            </w:r>
          </w:p>
        </w:tc>
        <w:tc>
          <w:tcPr>
            <w:tcW w:w="2160" w:type="dxa"/>
          </w:tcPr>
          <w:p w14:paraId="5D56644D" w14:textId="77777777" w:rsidR="00E82FB6" w:rsidRDefault="00000000">
            <w:r>
              <w:t>RDS</w:t>
            </w:r>
          </w:p>
        </w:tc>
      </w:tr>
    </w:tbl>
    <w:p w14:paraId="420B8E13" w14:textId="77777777" w:rsidR="00E82FB6" w:rsidRDefault="00000000">
      <w:pPr>
        <w:pStyle w:val="Heading1"/>
      </w:pPr>
      <w:bookmarkStart w:id="14" w:name="_Toc213511351"/>
      <w:r>
        <w:t>Checklist for Team Progress</w:t>
      </w:r>
      <w:bookmarkEnd w:id="14"/>
    </w:p>
    <w:p w14:paraId="5056478B" w14:textId="77777777" w:rsidR="00E82FB6" w:rsidRDefault="00000000">
      <w:proofErr w:type="gramStart"/>
      <w:r>
        <w:t>[ ]</w:t>
      </w:r>
      <w:proofErr w:type="gramEnd"/>
      <w:r>
        <w:t xml:space="preserve"> Architecture diagram completed</w:t>
      </w:r>
    </w:p>
    <w:p w14:paraId="190374C4" w14:textId="77777777" w:rsidR="00E82FB6" w:rsidRDefault="00000000">
      <w:proofErr w:type="gramStart"/>
      <w:r>
        <w:lastRenderedPageBreak/>
        <w:t>[ ]</w:t>
      </w:r>
      <w:proofErr w:type="gramEnd"/>
      <w:r>
        <w:t xml:space="preserve"> Security group rules documented</w:t>
      </w:r>
    </w:p>
    <w:p w14:paraId="34A351CE" w14:textId="77777777" w:rsidR="00E82FB6" w:rsidRDefault="00000000">
      <w:proofErr w:type="gramStart"/>
      <w:r>
        <w:t>[ ]</w:t>
      </w:r>
      <w:proofErr w:type="gramEnd"/>
      <w:r>
        <w:t xml:space="preserve"> IAM roles and policies defined</w:t>
      </w:r>
    </w:p>
    <w:p w14:paraId="78861410" w14:textId="77777777" w:rsidR="00E82FB6" w:rsidRDefault="00000000">
      <w:proofErr w:type="gramStart"/>
      <w:r>
        <w:t>[ ]</w:t>
      </w:r>
      <w:proofErr w:type="gramEnd"/>
      <w:r>
        <w:t xml:space="preserve"> Encryption plan finalized</w:t>
      </w:r>
    </w:p>
    <w:p w14:paraId="4ABCADE9" w14:textId="77777777" w:rsidR="00E82FB6" w:rsidRDefault="00000000">
      <w:proofErr w:type="gramStart"/>
      <w:r>
        <w:t>[ ]</w:t>
      </w:r>
      <w:proofErr w:type="gramEnd"/>
      <w:r>
        <w:t xml:space="preserve"> Networking specification completed</w:t>
      </w:r>
    </w:p>
    <w:p w14:paraId="4368A67A" w14:textId="77777777" w:rsidR="00E82FB6" w:rsidRDefault="00000000">
      <w:proofErr w:type="gramStart"/>
      <w:r>
        <w:t>[ ]</w:t>
      </w:r>
      <w:proofErr w:type="gramEnd"/>
      <w:r>
        <w:t xml:space="preserve"> Sequence diagrams created</w:t>
      </w:r>
    </w:p>
    <w:p w14:paraId="20C76034" w14:textId="77777777" w:rsidR="00E82FB6" w:rsidRDefault="00000000">
      <w:proofErr w:type="gramStart"/>
      <w:r>
        <w:t>[ ]</w:t>
      </w:r>
      <w:proofErr w:type="gramEnd"/>
      <w:r>
        <w:t xml:space="preserve"> Justification document written</w:t>
      </w:r>
    </w:p>
    <w:p w14:paraId="1BC2621E" w14:textId="77777777" w:rsidR="00E82FB6" w:rsidRDefault="00000000">
      <w:proofErr w:type="gramStart"/>
      <w:r>
        <w:t>[ ]</w:t>
      </w:r>
      <w:proofErr w:type="gramEnd"/>
      <w:r>
        <w:t xml:space="preserve"> Testing &amp; observability plan ready</w:t>
      </w:r>
    </w:p>
    <w:p w14:paraId="6FC6CD79" w14:textId="77777777" w:rsidR="005A28A4" w:rsidRDefault="005A28A4"/>
    <w:p w14:paraId="10821E33" w14:textId="3665D11B" w:rsidR="005A28A4" w:rsidRDefault="005A28A4">
      <w:r>
        <w:t>*******************************************************************************************</w:t>
      </w:r>
    </w:p>
    <w:sectPr w:rsidR="005A28A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C46D" w14:textId="77777777" w:rsidR="006460A0" w:rsidRDefault="006460A0" w:rsidP="005A28A4">
      <w:pPr>
        <w:spacing w:after="0" w:line="240" w:lineRule="auto"/>
      </w:pPr>
      <w:r>
        <w:separator/>
      </w:r>
    </w:p>
  </w:endnote>
  <w:endnote w:type="continuationSeparator" w:id="0">
    <w:p w14:paraId="298A714A" w14:textId="77777777" w:rsidR="006460A0" w:rsidRDefault="006460A0" w:rsidP="005A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435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98148E" w14:textId="76477576" w:rsidR="005A28A4" w:rsidRDefault="005A28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B58B2" w14:textId="77777777" w:rsidR="005A28A4" w:rsidRDefault="005A2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DB0C4" w14:textId="77777777" w:rsidR="006460A0" w:rsidRDefault="006460A0" w:rsidP="005A28A4">
      <w:pPr>
        <w:spacing w:after="0" w:line="240" w:lineRule="auto"/>
      </w:pPr>
      <w:r>
        <w:separator/>
      </w:r>
    </w:p>
  </w:footnote>
  <w:footnote w:type="continuationSeparator" w:id="0">
    <w:p w14:paraId="3C47EEC6" w14:textId="77777777" w:rsidR="006460A0" w:rsidRDefault="006460A0" w:rsidP="005A2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022274">
    <w:abstractNumId w:val="8"/>
  </w:num>
  <w:num w:numId="2" w16cid:durableId="1338145266">
    <w:abstractNumId w:val="6"/>
  </w:num>
  <w:num w:numId="3" w16cid:durableId="508760686">
    <w:abstractNumId w:val="5"/>
  </w:num>
  <w:num w:numId="4" w16cid:durableId="1232040772">
    <w:abstractNumId w:val="4"/>
  </w:num>
  <w:num w:numId="5" w16cid:durableId="118033727">
    <w:abstractNumId w:val="7"/>
  </w:num>
  <w:num w:numId="6" w16cid:durableId="1160265745">
    <w:abstractNumId w:val="3"/>
  </w:num>
  <w:num w:numId="7" w16cid:durableId="1502544085">
    <w:abstractNumId w:val="2"/>
  </w:num>
  <w:num w:numId="8" w16cid:durableId="68499962">
    <w:abstractNumId w:val="1"/>
  </w:num>
  <w:num w:numId="9" w16cid:durableId="202613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63"/>
    <w:rsid w:val="00097D67"/>
    <w:rsid w:val="0015074B"/>
    <w:rsid w:val="0029639D"/>
    <w:rsid w:val="00326F90"/>
    <w:rsid w:val="005008EA"/>
    <w:rsid w:val="005A28A4"/>
    <w:rsid w:val="005A7C46"/>
    <w:rsid w:val="00624CA8"/>
    <w:rsid w:val="006460A0"/>
    <w:rsid w:val="007905BC"/>
    <w:rsid w:val="007D10FB"/>
    <w:rsid w:val="00AA1D8D"/>
    <w:rsid w:val="00B47730"/>
    <w:rsid w:val="00C024E3"/>
    <w:rsid w:val="00CB0664"/>
    <w:rsid w:val="00E82FB6"/>
    <w:rsid w:val="00EC439D"/>
    <w:rsid w:val="00F948C0"/>
    <w:rsid w:val="00FA1F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53BE5"/>
  <w14:defaultImageDpi w14:val="300"/>
  <w15:docId w15:val="{92083DD5-59F8-4012-956C-AB15C8D5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A28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28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A28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718</Words>
  <Characters>4506</Characters>
  <Application>Microsoft Office Word</Application>
  <DocSecurity>0</DocSecurity>
  <Lines>204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7</cp:revision>
  <dcterms:created xsi:type="dcterms:W3CDTF">2013-12-23T23:15:00Z</dcterms:created>
  <dcterms:modified xsi:type="dcterms:W3CDTF">2025-11-11T16:54:00Z</dcterms:modified>
  <cp:category/>
</cp:coreProperties>
</file>