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57A1" w14:textId="77777777" w:rsidR="005F205B" w:rsidRDefault="00B935A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Hands On Exercises - </w:t>
      </w:r>
      <w:proofErr w:type="gramStart"/>
      <w:r>
        <w:rPr>
          <w:sz w:val="40"/>
          <w:szCs w:val="40"/>
        </w:rPr>
        <w:t>PostgreSQL  Joins</w:t>
      </w:r>
      <w:proofErr w:type="gramEnd"/>
      <w:r>
        <w:rPr>
          <w:sz w:val="40"/>
          <w:szCs w:val="40"/>
        </w:rPr>
        <w:t xml:space="preserve"> and Subqueries</w:t>
      </w:r>
    </w:p>
    <w:p w14:paraId="672A6659" w14:textId="77777777" w:rsidR="005F205B" w:rsidRDefault="005F205B">
      <w:pPr>
        <w:jc w:val="center"/>
        <w:rPr>
          <w:sz w:val="40"/>
          <w:szCs w:val="40"/>
        </w:rPr>
      </w:pPr>
    </w:p>
    <w:p w14:paraId="2A05B9E8" w14:textId="47588E54" w:rsidR="005F205B" w:rsidRDefault="00B935AD" w:rsidP="35401D11">
      <w:pPr>
        <w:pStyle w:val="NormalWeb"/>
        <w:shd w:val="clear" w:color="auto" w:fill="FFFFFF" w:themeFill="background1"/>
        <w:spacing w:beforeAutospacing="0" w:after="150" w:afterAutospacing="0"/>
        <w:rPr>
          <w:rFonts w:ascii="Tahoma" w:eastAsia="Tahoma" w:hAnsi="Tahoma" w:cs="Tahoma"/>
          <w:color w:val="333333"/>
          <w:sz w:val="21"/>
          <w:szCs w:val="21"/>
        </w:rPr>
      </w:pPr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 xml:space="preserve">This lab deals primarily with a foundational concept in relational database systems: joining. Joining allows you to combine related information from multiple tables to answer a question. This isn't just beneficial for </w:t>
      </w:r>
      <w:proofErr w:type="gramStart"/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>ease of querying</w:t>
      </w:r>
      <w:proofErr w:type="gramEnd"/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 xml:space="preserve">: a lack of join capability encourages </w:t>
      </w:r>
      <w:r w:rsidR="062DC414"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>denormalization</w:t>
      </w:r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 xml:space="preserve"> of data, which increases the complexity of keeping your data internally consistent.</w:t>
      </w:r>
    </w:p>
    <w:p w14:paraId="21CBF97A" w14:textId="77777777" w:rsidR="005F205B" w:rsidRDefault="00B935AD">
      <w:pPr>
        <w:pStyle w:val="NormalWeb"/>
        <w:shd w:val="clear" w:color="auto" w:fill="FFFFFF"/>
        <w:spacing w:beforeAutospacing="0" w:after="150" w:afterAutospacing="0"/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</w:pPr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 xml:space="preserve">This topic covers inner, outer, and </w:t>
      </w:r>
      <w:proofErr w:type="gramStart"/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>self joins</w:t>
      </w:r>
      <w:proofErr w:type="gramEnd"/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>, as well as spending a little time on subqueries (queries within queries).</w:t>
      </w:r>
    </w:p>
    <w:p w14:paraId="0A37501D" w14:textId="77777777" w:rsidR="005F205B" w:rsidRDefault="005F205B">
      <w:pPr>
        <w:pStyle w:val="NormalWeb"/>
        <w:shd w:val="clear" w:color="auto" w:fill="FFFFFF"/>
        <w:spacing w:beforeAutospacing="0" w:after="150" w:afterAutospacing="0"/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</w:pPr>
    </w:p>
    <w:p w14:paraId="52A3B6DD" w14:textId="77777777" w:rsidR="005F205B" w:rsidRDefault="00B935AD" w:rsidP="35401D11">
      <w:pPr>
        <w:pStyle w:val="NormalWeb"/>
        <w:shd w:val="clear" w:color="auto" w:fill="FFFFFF" w:themeFill="background1"/>
        <w:spacing w:beforeAutospacing="0" w:after="150" w:afterAutospacing="0"/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</w:pPr>
      <w:r>
        <w:rPr>
          <w:rFonts w:ascii="Tahoma" w:eastAsia="Tahoma" w:hAnsi="Tahoma" w:cs="Tahoma"/>
          <w:color w:val="333333"/>
          <w:sz w:val="21"/>
          <w:szCs w:val="21"/>
          <w:shd w:val="clear" w:color="auto" w:fill="FFFFFF"/>
        </w:rPr>
        <w:t>Use the database created earlier.</w:t>
      </w:r>
    </w:p>
    <w:p w14:paraId="51B5FF9E" w14:textId="541370F7" w:rsidR="56914BEF" w:rsidRDefault="56914BEF" w:rsidP="4FBE9045">
      <w:pPr>
        <w:pStyle w:val="NormalWeb"/>
        <w:shd w:val="clear" w:color="auto" w:fill="FFFFFF" w:themeFill="background1"/>
        <w:spacing w:beforeAutospacing="0" w:after="150" w:afterAutospacing="0" w:line="259" w:lineRule="auto"/>
        <w:rPr>
          <w:rFonts w:ascii="Tahoma" w:eastAsia="Tahoma" w:hAnsi="Tahoma" w:cs="Tahoma"/>
          <w:color w:val="333333"/>
          <w:sz w:val="21"/>
          <w:szCs w:val="21"/>
        </w:rPr>
      </w:pPr>
      <w:r w:rsidRPr="4FBE9045">
        <w:rPr>
          <w:rFonts w:ascii="Tahoma" w:eastAsia="Tahoma" w:hAnsi="Tahoma" w:cs="Tahoma"/>
          <w:color w:val="333333"/>
          <w:sz w:val="21"/>
          <w:szCs w:val="21"/>
        </w:rPr>
        <w:t>Name the script “</w:t>
      </w:r>
      <w:proofErr w:type="spellStart"/>
      <w:r w:rsidRPr="00D27FBB">
        <w:rPr>
          <w:rFonts w:ascii="Tahoma" w:eastAsia="Tahoma" w:hAnsi="Tahoma" w:cs="Tahoma"/>
          <w:b/>
          <w:bCs/>
          <w:color w:val="333333"/>
          <w:sz w:val="21"/>
          <w:szCs w:val="21"/>
        </w:rPr>
        <w:t>joins_and_subqueries.sql</w:t>
      </w:r>
      <w:proofErr w:type="spellEnd"/>
      <w:r w:rsidRPr="4FBE9045">
        <w:rPr>
          <w:rFonts w:ascii="Tahoma" w:eastAsia="Tahoma" w:hAnsi="Tahoma" w:cs="Tahoma"/>
          <w:color w:val="333333"/>
          <w:sz w:val="21"/>
          <w:szCs w:val="21"/>
        </w:rPr>
        <w:t>”</w:t>
      </w:r>
    </w:p>
    <w:p w14:paraId="07464D62" w14:textId="38EE437F" w:rsidR="4FBE9045" w:rsidRDefault="4FBE9045" w:rsidP="4FBE9045">
      <w:pPr>
        <w:pStyle w:val="NormalWeb"/>
        <w:shd w:val="clear" w:color="auto" w:fill="FFFFFF" w:themeFill="background1"/>
        <w:spacing w:beforeAutospacing="0" w:after="150" w:afterAutospacing="0"/>
        <w:rPr>
          <w:rFonts w:ascii="Tahoma" w:eastAsia="Tahoma" w:hAnsi="Tahoma" w:cs="Tahoma"/>
          <w:color w:val="333333"/>
          <w:sz w:val="21"/>
          <w:szCs w:val="21"/>
        </w:rPr>
      </w:pPr>
    </w:p>
    <w:p w14:paraId="489DEF62" w14:textId="77777777" w:rsidR="005F205B" w:rsidRDefault="00B935AD">
      <w:pPr>
        <w:pStyle w:val="Heading1"/>
        <w:spacing w:before="452" w:beforeAutospacing="0" w:after="602" w:afterAutospacing="0" w:line="600" w:lineRule="atLeast"/>
        <w:rPr>
          <w:rFonts w:hint="default"/>
          <w:b w:val="0"/>
          <w:bCs w:val="0"/>
          <w:color w:val="333333"/>
          <w:sz w:val="54"/>
          <w:szCs w:val="54"/>
          <w:shd w:val="clear" w:color="auto" w:fill="FFFFFF"/>
        </w:rPr>
      </w:pPr>
      <w:proofErr w:type="gramStart"/>
      <w:r>
        <w:rPr>
          <w:b w:val="0"/>
          <w:bCs w:val="0"/>
          <w:color w:val="333333"/>
          <w:sz w:val="54"/>
          <w:szCs w:val="54"/>
          <w:shd w:val="clear" w:color="auto" w:fill="FFFFFF"/>
        </w:rPr>
        <w:t>Retrieve</w:t>
      </w:r>
      <w:proofErr w:type="gramEnd"/>
      <w:r>
        <w:rPr>
          <w:b w:val="0"/>
          <w:bCs w:val="0"/>
          <w:color w:val="333333"/>
          <w:sz w:val="54"/>
          <w:szCs w:val="54"/>
          <w:shd w:val="clear" w:color="auto" w:fill="FFFFFF"/>
        </w:rPr>
        <w:t xml:space="preserve"> the start times of members' bookings</w:t>
      </w:r>
    </w:p>
    <w:p w14:paraId="5DAB6C7B" w14:textId="77777777" w:rsidR="005F205B" w:rsidRDefault="00B935AD">
      <w:r>
        <w:rPr>
          <w:noProof/>
        </w:rPr>
        <w:drawing>
          <wp:inline distT="0" distB="0" distL="114300" distR="114300" wp14:anchorId="4E75FC2E" wp14:editId="07777777">
            <wp:extent cx="5273675" cy="1435100"/>
            <wp:effectExtent l="0" t="0" r="3175" b="1270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378F" w14:textId="77777777" w:rsidR="005F205B" w:rsidRDefault="00B935AD">
      <w:r>
        <w:rPr>
          <w:noProof/>
        </w:rPr>
        <w:lastRenderedPageBreak/>
        <w:drawing>
          <wp:inline distT="0" distB="0" distL="114300" distR="114300" wp14:anchorId="23FCA5F7" wp14:editId="07777777">
            <wp:extent cx="3771900" cy="3876675"/>
            <wp:effectExtent l="0" t="0" r="0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A809" w14:textId="77777777" w:rsidR="005F205B" w:rsidRDefault="005F205B"/>
    <w:p w14:paraId="5A39BBE3" w14:textId="77777777" w:rsidR="005F205B" w:rsidRDefault="00B935AD">
      <w:r>
        <w:rPr>
          <w:noProof/>
        </w:rPr>
        <w:drawing>
          <wp:inline distT="0" distB="0" distL="114300" distR="114300" wp14:anchorId="07D4B58F" wp14:editId="07777777">
            <wp:extent cx="5269230" cy="2041525"/>
            <wp:effectExtent l="0" t="0" r="7620" b="158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F396" w14:textId="77777777" w:rsidR="005F205B" w:rsidRDefault="005F205B"/>
    <w:p w14:paraId="72A3D3EC" w14:textId="77777777" w:rsidR="005F205B" w:rsidRDefault="00B935AD">
      <w:r>
        <w:rPr>
          <w:noProof/>
        </w:rPr>
        <w:lastRenderedPageBreak/>
        <w:drawing>
          <wp:inline distT="0" distB="0" distL="114300" distR="114300" wp14:anchorId="0F94C49F" wp14:editId="07777777">
            <wp:extent cx="3743325" cy="3857625"/>
            <wp:effectExtent l="0" t="0" r="952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940D" w14:textId="77777777" w:rsidR="005F205B" w:rsidRDefault="005F205B"/>
    <w:p w14:paraId="0E27B00A" w14:textId="77777777" w:rsidR="005F205B" w:rsidRDefault="005F205B"/>
    <w:p w14:paraId="60061E4C" w14:textId="77777777" w:rsidR="005F205B" w:rsidRDefault="00B935AD">
      <w:r>
        <w:rPr>
          <w:noProof/>
        </w:rPr>
        <w:drawing>
          <wp:inline distT="0" distB="0" distL="114300" distR="114300" wp14:anchorId="4C0087A8" wp14:editId="07777777">
            <wp:extent cx="5271135" cy="2202180"/>
            <wp:effectExtent l="0" t="0" r="5715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FD9C" w14:textId="77777777" w:rsidR="005F205B" w:rsidRDefault="00B935AD">
      <w:r>
        <w:rPr>
          <w:noProof/>
        </w:rPr>
        <w:lastRenderedPageBreak/>
        <w:drawing>
          <wp:inline distT="0" distB="0" distL="114300" distR="114300" wp14:anchorId="6DB22BF5" wp14:editId="07777777">
            <wp:extent cx="3743325" cy="3857625"/>
            <wp:effectExtent l="0" t="0" r="9525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D5A5" w14:textId="77777777" w:rsidR="005F205B" w:rsidRDefault="005F205B"/>
    <w:p w14:paraId="3DEEC669" w14:textId="77777777" w:rsidR="005F205B" w:rsidRDefault="00B935AD">
      <w:r>
        <w:rPr>
          <w:noProof/>
        </w:rPr>
        <w:drawing>
          <wp:inline distT="0" distB="0" distL="114300" distR="114300" wp14:anchorId="107096F0" wp14:editId="07777777">
            <wp:extent cx="5264150" cy="2163445"/>
            <wp:effectExtent l="0" t="0" r="12700" b="825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B9AB" w14:textId="77777777" w:rsidR="005F205B" w:rsidRDefault="005F205B"/>
    <w:p w14:paraId="45FB0818" w14:textId="77777777" w:rsidR="005F205B" w:rsidRDefault="00B935AD">
      <w:r>
        <w:rPr>
          <w:noProof/>
        </w:rPr>
        <w:lastRenderedPageBreak/>
        <w:drawing>
          <wp:inline distT="0" distB="0" distL="114300" distR="114300" wp14:anchorId="0F5B2A12" wp14:editId="07777777">
            <wp:extent cx="3800475" cy="3848100"/>
            <wp:effectExtent l="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1CB" w14:textId="77777777" w:rsidR="005F205B" w:rsidRDefault="005F205B"/>
    <w:p w14:paraId="53128261" w14:textId="77777777" w:rsidR="005F205B" w:rsidRDefault="00B935AD">
      <w:r>
        <w:rPr>
          <w:noProof/>
        </w:rPr>
        <w:drawing>
          <wp:inline distT="0" distB="0" distL="114300" distR="114300" wp14:anchorId="1F82323D" wp14:editId="07777777">
            <wp:extent cx="5266055" cy="2326640"/>
            <wp:effectExtent l="0" t="0" r="10795" b="1651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6C05" w14:textId="77777777" w:rsidR="005F205B" w:rsidRDefault="005F205B"/>
    <w:p w14:paraId="4101652C" w14:textId="77777777" w:rsidR="005F205B" w:rsidRDefault="00B935AD">
      <w:r>
        <w:rPr>
          <w:noProof/>
        </w:rPr>
        <w:lastRenderedPageBreak/>
        <w:drawing>
          <wp:inline distT="0" distB="0" distL="114300" distR="114300" wp14:anchorId="02929819" wp14:editId="07777777">
            <wp:extent cx="3933825" cy="3848100"/>
            <wp:effectExtent l="0" t="0" r="9525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056E" w14:textId="77777777" w:rsidR="005F205B" w:rsidRDefault="005F205B"/>
    <w:p w14:paraId="1299C43A" w14:textId="77777777" w:rsidR="005F205B" w:rsidRDefault="00B935AD">
      <w:r>
        <w:rPr>
          <w:noProof/>
        </w:rPr>
        <w:drawing>
          <wp:inline distT="0" distB="0" distL="114300" distR="114300" wp14:anchorId="47FC8F3C" wp14:editId="07777777">
            <wp:extent cx="5266055" cy="2245360"/>
            <wp:effectExtent l="0" t="0" r="10795" b="254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EF00" w14:textId="77777777" w:rsidR="005F205B" w:rsidRDefault="005F205B"/>
    <w:p w14:paraId="3461D779" w14:textId="77777777" w:rsidR="005F205B" w:rsidRDefault="00B935AD">
      <w:r>
        <w:rPr>
          <w:noProof/>
        </w:rPr>
        <w:lastRenderedPageBreak/>
        <w:drawing>
          <wp:inline distT="0" distB="0" distL="114300" distR="114300" wp14:anchorId="566113F9" wp14:editId="07777777">
            <wp:extent cx="3743325" cy="3952875"/>
            <wp:effectExtent l="0" t="0" r="9525" b="952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D8B6" w14:textId="77777777" w:rsidR="005F205B" w:rsidRDefault="005F205B"/>
    <w:p w14:paraId="0FB78278" w14:textId="77777777" w:rsidR="005F205B" w:rsidRDefault="005F205B"/>
    <w:p w14:paraId="1FC39945" w14:textId="77777777" w:rsidR="005F205B" w:rsidRDefault="005F205B"/>
    <w:p w14:paraId="0562CB0E" w14:textId="77777777" w:rsidR="005F205B" w:rsidRDefault="00B935AD">
      <w:r>
        <w:rPr>
          <w:noProof/>
        </w:rPr>
        <w:drawing>
          <wp:inline distT="0" distB="0" distL="114300" distR="114300" wp14:anchorId="29115839" wp14:editId="07777777">
            <wp:extent cx="5266690" cy="2522855"/>
            <wp:effectExtent l="0" t="0" r="10160" b="1079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0A41" w14:textId="77777777" w:rsidR="005F205B" w:rsidRDefault="005F205B"/>
    <w:p w14:paraId="62EBF3C5" w14:textId="77777777" w:rsidR="005F205B" w:rsidRDefault="005F205B"/>
    <w:p w14:paraId="6D98A12B" w14:textId="77777777" w:rsidR="005F205B" w:rsidRDefault="005F205B"/>
    <w:p w14:paraId="2946DB82" w14:textId="77777777" w:rsidR="005F205B" w:rsidRDefault="00B935AD">
      <w:r>
        <w:rPr>
          <w:noProof/>
        </w:rPr>
        <w:lastRenderedPageBreak/>
        <w:drawing>
          <wp:inline distT="0" distB="0" distL="114300" distR="114300" wp14:anchorId="5CB9E465" wp14:editId="07777777">
            <wp:extent cx="3695700" cy="3857625"/>
            <wp:effectExtent l="0" t="0" r="0" b="952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CC1D" w14:textId="77777777" w:rsidR="005F205B" w:rsidRDefault="005F205B"/>
    <w:p w14:paraId="110FFD37" w14:textId="77777777" w:rsidR="005F205B" w:rsidRDefault="00B935AD">
      <w:r>
        <w:rPr>
          <w:noProof/>
        </w:rPr>
        <w:drawing>
          <wp:inline distT="0" distB="0" distL="114300" distR="114300" wp14:anchorId="2C5D2E00" wp14:editId="07777777">
            <wp:extent cx="5268595" cy="2740660"/>
            <wp:effectExtent l="0" t="0" r="8255" b="254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9379" w14:textId="77777777" w:rsidR="005F205B" w:rsidRDefault="005F205B"/>
    <w:p w14:paraId="3FE9F23F" w14:textId="77777777" w:rsidR="005F205B" w:rsidRDefault="00B935AD">
      <w:r>
        <w:rPr>
          <w:noProof/>
        </w:rPr>
        <w:lastRenderedPageBreak/>
        <w:drawing>
          <wp:inline distT="0" distB="0" distL="114300" distR="114300" wp14:anchorId="628807EC" wp14:editId="07777777">
            <wp:extent cx="3667125" cy="3933825"/>
            <wp:effectExtent l="0" t="0" r="9525" b="952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F646" w14:textId="77777777" w:rsidR="005F205B" w:rsidRDefault="005F205B"/>
    <w:p w14:paraId="08CE6F91" w14:textId="77777777" w:rsidR="005F205B" w:rsidRDefault="005F205B"/>
    <w:p w14:paraId="22C0491B" w14:textId="77777777" w:rsidR="005F205B" w:rsidRDefault="00B935AD">
      <w:pPr>
        <w:jc w:val="center"/>
      </w:pPr>
      <w:r>
        <w:t>********************************************************************************************************************************</w:t>
      </w:r>
    </w:p>
    <w:sectPr w:rsidR="005F205B">
      <w:footerReference w:type="default" r:id="rId23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EAEE" w14:textId="77777777" w:rsidR="0041762B" w:rsidRDefault="0041762B">
      <w:r>
        <w:separator/>
      </w:r>
    </w:p>
  </w:endnote>
  <w:endnote w:type="continuationSeparator" w:id="0">
    <w:p w14:paraId="2FEB0BEC" w14:textId="77777777" w:rsidR="0041762B" w:rsidRDefault="0041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9F6F" w14:textId="77777777" w:rsidR="005F205B" w:rsidRDefault="00B935A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56483" wp14:editId="0777777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4D1F29" w14:textId="77777777" w:rsidR="005F205B" w:rsidRDefault="00B935A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564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74D1F29" w14:textId="77777777" w:rsidR="005F205B" w:rsidRDefault="00B935A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F2361" w14:textId="77777777" w:rsidR="0041762B" w:rsidRDefault="0041762B">
      <w:r>
        <w:separator/>
      </w:r>
    </w:p>
  </w:footnote>
  <w:footnote w:type="continuationSeparator" w:id="0">
    <w:p w14:paraId="7543B7F5" w14:textId="77777777" w:rsidR="0041762B" w:rsidRDefault="00417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5B"/>
    <w:rsid w:val="000B6E35"/>
    <w:rsid w:val="0041762B"/>
    <w:rsid w:val="005F205B"/>
    <w:rsid w:val="00B935AD"/>
    <w:rsid w:val="00D2699F"/>
    <w:rsid w:val="00D27FBB"/>
    <w:rsid w:val="062DC414"/>
    <w:rsid w:val="24F8F00D"/>
    <w:rsid w:val="310F51CE"/>
    <w:rsid w:val="35401D11"/>
    <w:rsid w:val="4FBE9045"/>
    <w:rsid w:val="52E210E5"/>
    <w:rsid w:val="5691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479BB"/>
  <w15:docId w15:val="{7DED6C0A-B399-41B1-8831-FD32BEFD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Stephen Joseph Samuels</cp:lastModifiedBy>
  <cp:revision>5</cp:revision>
  <dcterms:created xsi:type="dcterms:W3CDTF">2025-07-02T12:40:00Z</dcterms:created>
  <dcterms:modified xsi:type="dcterms:W3CDTF">2025-09-23T07:51:00Z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AE2FFC43F6234BC49C00C9838E9152E8</vt:lpwstr>
  </property>
</Properties>
</file>