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Hands On Lab </w:t>
      </w:r>
      <w:r>
        <w:rPr>
          <w:rFonts w:hint="default"/>
          <w:b/>
          <w:bCs/>
          <w:sz w:val="40"/>
          <w:szCs w:val="40"/>
          <w:lang w:val="en-US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510" w:lineRule="atLeast"/>
        <w:ind w:left="0" w:right="0" w:firstLine="0"/>
        <w:jc w:val="center"/>
        <w:rPr>
          <w:rFonts w:hint="default"/>
          <w:color w:val="0000FF"/>
          <w:sz w:val="40"/>
          <w:szCs w:val="40"/>
        </w:rPr>
      </w:pPr>
      <w:r>
        <w:rPr>
          <w:rFonts w:hint="default"/>
          <w:color w:val="0000FF"/>
          <w:sz w:val="40"/>
          <w:szCs w:val="40"/>
        </w:rPr>
        <w:t>Create a New Build Job in Jenkins Freestyle Project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600" w:lineRule="atLeast"/>
        <w:ind w:left="0" w:right="0"/>
        <w:rPr>
          <w:rFonts w:ascii="sans-serif" w:hAnsi="sans-serif" w:eastAsia="sans-serif" w:cs="sans-serif"/>
          <w:b/>
          <w:bCs/>
          <w:i w:val="0"/>
          <w:iCs w:val="0"/>
          <w:color w:val="222222"/>
          <w:sz w:val="39"/>
          <w:szCs w:val="3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  <w:bdr w:val="none" w:color="auto" w:sz="0" w:space="0"/>
          <w:shd w:val="clear" w:fill="FFFFFF"/>
        </w:rPr>
        <w:t>What is a Jenkins Freestyle Project?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Jenkins Freestyle Project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is a repeatable build job, script, or pipeline that contains steps and post-build actions. It is an job or task that can span multiple operations. It allows you to configure build triggers and offers project-based security for your Jenkins project. It also offers plugins to help you build steps and post-build actions.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The types of actions you can perform in a Jenkins build step or post-build action are quite limited. There are many standard plugins available within a Jenkins Freestyle Project to help you overcome this problem.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1104900"/>
            <wp:effectExtent l="0" t="0" r="0" b="0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How to Create a Job in Jenkins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600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  <w:bdr w:val="none" w:color="auto" w:sz="0" w:space="0"/>
          <w:shd w:val="clear" w:fill="FFFFFF"/>
        </w:rPr>
        <w:t>How to Create a New Build Job in Jenkins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The freestyle build job is a highly flexible and easy-to-use option. You can use it for any type of project; it is easy to set up, and many of its options appear in other build jobs. Below is a step by step process to create job in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Jenkin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1) Login to Jenkins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To create a Jenkins freestyle job, log on to your Jenkins dashboard by visiting your Jenkins installation path. Usually, it will be hosted on localhost at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9C1D3D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t>http://localhost:8080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 If you have installed Jenkins in another path, use the appropriate URL to access your dashboard as shown in the below Jenkins job creation example.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305300" cy="2219325"/>
            <wp:effectExtent l="0" t="0" r="0" b="9525"/>
            <wp:docPr id="1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2) Create New Item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Click on “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New Item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” at the top left-hand side of your dashboard.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371850" cy="2705735"/>
            <wp:effectExtent l="0" t="0" r="0" b="18415"/>
            <wp:docPr id="1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3) Enter Item details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In the next screen,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Enter the name of the item you want to create. We shall use the “Hello world” for this demo.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Select Freestyle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Click Okay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6247130" cy="6105525"/>
            <wp:effectExtent l="0" t="0" r="1270" b="9525"/>
            <wp:docPr id="1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4) Enter Project details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Enter the details of the project you want to test.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6257925" cy="2744470"/>
            <wp:effectExtent l="0" t="0" r="9525" b="17780"/>
            <wp:docPr id="14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5) Enter repository URL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before="0" w:beforeAutospacing="0"/>
        <w:ind w:left="720" w:leftChars="0" w:right="0" w:rightChars="0" w:hanging="360" w:firstLineChars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Create a New Java Class called HelloWorld.Java.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before="0" w:beforeAutospacing="0"/>
        <w:ind w:left="720" w:leftChars="0" w:right="0" w:rightChars="0" w:hanging="360" w:firstLineChars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Create a New Repository in your GitHub account.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before="0" w:beforeAutospacing="0"/>
        <w:ind w:left="720" w:leftChars="0" w:right="0" w:rightChars="0" w:hanging="360" w:firstLineChars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Push HelloWorld.java to the new repository.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 xml:space="preserve">Under Source Code Management, Enter your repository URL. 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It is also possible for you to use a local repository.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If your GitHub repository is private, Jenkins will first validate your login credentials with GitHub and only then pull the source code from your GitHub repository.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6) Tweak the settings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Now that you have provided all the details, it’s time to build the code. Tweak the settings under the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section to build the code at the time you want. You can even schedule the build to happen periodically, at set times.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Under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,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1. Click on “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Add build step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”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2. Click on “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Execute Windows batch command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” and add the commands you want to execute during the build process.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bookmarkStart w:id="0" w:name="_GoBack"/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057775" cy="2886075"/>
            <wp:effectExtent l="0" t="0" r="9525" b="9525"/>
            <wp:docPr id="16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 xml:space="preserve">Here,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we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 xml:space="preserve"> have added the java commands to compile the java code.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We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 xml:space="preserve"> have added the following windows commands: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javac HelloWorld.java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java HelloWorld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257675" cy="2533650"/>
            <wp:effectExtent l="0" t="0" r="9525" b="0"/>
            <wp:docPr id="20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7) Save the project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When you have entered all the data,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Click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Apply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Save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the project.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8) Build Source code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Now, in the main screen, Click the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 Now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button on the left-hand side to build the source code.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6038850" cy="2905125"/>
            <wp:effectExtent l="0" t="0" r="0" b="9525"/>
            <wp:docPr id="15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9) Check the status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After clicking on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 now,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you can see the status of the build you run under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 History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6067425" cy="3876675"/>
            <wp:effectExtent l="0" t="0" r="9525" b="9525"/>
            <wp:docPr id="17" name="Picture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10) See the console output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Click on the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 number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and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then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Click on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console output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to see the status of the build you run. It should show you a success message, provided you have followed the setup properly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762625" cy="3658870"/>
            <wp:effectExtent l="0" t="0" r="9525" b="17780"/>
            <wp:docPr id="19" name="Picture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In sum, we have executed a HelloWorld program hosted on GitHub. Jenkin pulls the code from the remote repository and builds continuously at a frequency you define.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600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  <w:bdr w:val="none" w:color="auto" w:sz="0" w:space="0"/>
          <w:shd w:val="clear" w:fill="FFFFFF"/>
        </w:rPr>
        <w:t>Summary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Jenkins Freestyle Project is a repeatable build job, script, or pipeline that contains steps and post-build actions. It is an improved job or task that can span multiple operations.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The types of actions you can perform in a build step or post-build action are quite limited. There are many standard plugins available within a Jenkins Freestyle Project to help you overcome this problem.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Freestyle build Jenkins jobs are highly flexible and easy-to-use. You can use it for any type of project; it is easy to set up, and many of its options appear in other build Jenkins jobs.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If your GitHub repository is private, Jenkins will first validate your login credentials with GitHub and only then pull the source code from your GitHub repository.</w:t>
      </w:r>
    </w:p>
    <w:p>
      <w:pPr>
        <w:jc w:val="left"/>
        <w:rPr>
          <w:rFonts w:ascii="sans-serif" w:hAnsi="sans-serif" w:eastAsia="sans-serif" w:cs="sans-serif"/>
          <w:i w:val="0"/>
          <w:iCs w:val="0"/>
          <w:caps w:val="0"/>
          <w:color w:val="4A4A62"/>
          <w:spacing w:val="0"/>
          <w:sz w:val="25"/>
          <w:szCs w:val="25"/>
        </w:rPr>
      </w:pPr>
    </w:p>
    <w:p>
      <w:pPr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4A4A62"/>
          <w:spacing w:val="0"/>
          <w:sz w:val="25"/>
          <w:szCs w:val="25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A4A62"/>
          <w:spacing w:val="0"/>
          <w:sz w:val="25"/>
          <w:szCs w:val="25"/>
          <w:lang w:val="en-US"/>
        </w:rPr>
        <w:t>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AE3B3"/>
    <w:multiLevelType w:val="multilevel"/>
    <w:tmpl w:val="948AE3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B83654"/>
    <w:multiLevelType w:val="singleLevel"/>
    <w:tmpl w:val="E7B836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08CBBA0"/>
    <w:multiLevelType w:val="multilevel"/>
    <w:tmpl w:val="408CBB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EDA21CD"/>
    <w:multiLevelType w:val="multilevel"/>
    <w:tmpl w:val="4EDA2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C160C"/>
    <w:rsid w:val="10B72551"/>
    <w:rsid w:val="120544BE"/>
    <w:rsid w:val="18947D20"/>
    <w:rsid w:val="19AC160C"/>
    <w:rsid w:val="3B1E5A88"/>
    <w:rsid w:val="433D1351"/>
    <w:rsid w:val="45902D7C"/>
    <w:rsid w:val="45A65EE9"/>
    <w:rsid w:val="4C223F2E"/>
    <w:rsid w:val="4D3476FA"/>
    <w:rsid w:val="51D856FC"/>
    <w:rsid w:val="674A592E"/>
    <w:rsid w:val="6854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2022-02-01T16:03:00Z</dcterms:created>
  <dc:creator>steve</dc:creator>
  <cp:lastModifiedBy>Steve Sam</cp:lastModifiedBy>
  <dcterms:modified xsi:type="dcterms:W3CDTF">2022-02-08T02:35:24Z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7D3048701CB640E6A51567C3AAE90D93</vt:lpwstr>
  </property>
</Properties>
</file>