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color w:val="0000FF"/>
          <w:sz w:val="40"/>
          <w:szCs w:val="40"/>
        </w:rPr>
      </w:pPr>
      <w:r>
        <w:rPr>
          <w:rFonts w:hint="default"/>
          <w:b/>
          <w:bCs/>
          <w:color w:val="0000FF"/>
          <w:sz w:val="40"/>
          <w:szCs w:val="40"/>
        </w:rPr>
        <w:t>Sprint 1 Evaluation Project</w:t>
      </w:r>
    </w:p>
    <w:p>
      <w:pPr>
        <w:jc w:val="center"/>
        <w:rPr>
          <w:rFonts w:hint="default"/>
          <w:b/>
          <w:bCs/>
          <w:color w:val="0000FF"/>
          <w:sz w:val="40"/>
          <w:szCs w:val="40"/>
        </w:rPr>
      </w:pPr>
      <w:r>
        <w:rPr>
          <w:rFonts w:hint="default"/>
          <w:b/>
          <w:bCs/>
          <w:color w:val="0000FF"/>
          <w:sz w:val="40"/>
          <w:szCs w:val="40"/>
        </w:rPr>
        <w:t>Spring Boot RESTful API Documentation and Testing with Swagger 2</w:t>
      </w:r>
    </w:p>
    <w:p>
      <w:pPr>
        <w:jc w:val="left"/>
        <w:rPr>
          <w:rFonts w:hint="default"/>
          <w:b/>
          <w:bCs/>
          <w:color w:val="0000FF"/>
          <w:sz w:val="22"/>
          <w:szCs w:val="22"/>
        </w:rPr>
      </w:pPr>
    </w:p>
    <w:p>
      <w:pPr>
        <w:pStyle w:val="15"/>
        <w:tabs>
          <w:tab w:val="right" w:leader="dot" w:pos="8306"/>
        </w:tabs>
      </w:pPr>
      <w:r>
        <w:rPr>
          <w:rFonts w:hint="default"/>
          <w:b/>
          <w:bCs/>
          <w:color w:val="0000FF"/>
          <w:sz w:val="22"/>
          <w:szCs w:val="22"/>
        </w:rPr>
        <w:fldChar w:fldCharType="begin"/>
      </w:r>
      <w:r>
        <w:rPr>
          <w:rFonts w:hint="default"/>
          <w:b/>
          <w:bCs/>
          <w:color w:val="0000FF"/>
          <w:sz w:val="22"/>
          <w:szCs w:val="22"/>
        </w:rPr>
        <w:instrText xml:space="preserve">TOC \o "1-3" \h \u </w:instrText>
      </w:r>
      <w:r>
        <w:rPr>
          <w:rFonts w:hint="default"/>
          <w:b/>
          <w:bCs/>
          <w:color w:val="0000FF"/>
          <w:sz w:val="22"/>
          <w:szCs w:val="22"/>
        </w:rPr>
        <w:fldChar w:fldCharType="separate"/>
      </w:r>
      <w:r>
        <w:rPr>
          <w:rFonts w:hint="default"/>
          <w:bCs/>
          <w:color w:val="0000FF"/>
          <w:szCs w:val="22"/>
        </w:rPr>
        <w:fldChar w:fldCharType="begin"/>
      </w:r>
      <w:r>
        <w:rPr>
          <w:rFonts w:hint="default"/>
          <w:bCs/>
          <w:szCs w:val="22"/>
        </w:rPr>
        <w:instrText xml:space="preserve"> HYPERLINK \l _Toc15615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in Spring Boot</w:t>
      </w:r>
      <w:r>
        <w:tab/>
      </w:r>
      <w:r>
        <w:fldChar w:fldCharType="begin"/>
      </w:r>
      <w:r>
        <w:instrText xml:space="preserve"> PAGEREF _Toc15615 \h </w:instrText>
      </w:r>
      <w:r>
        <w:fldChar w:fldCharType="separate"/>
      </w:r>
      <w:r>
        <w:t>1</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_Toc31661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The Spring Boot RESTful Application</w:t>
      </w:r>
      <w:r>
        <w:tab/>
      </w:r>
      <w:r>
        <w:fldChar w:fldCharType="begin"/>
      </w:r>
      <w:r>
        <w:instrText xml:space="preserve"> PAGEREF _Toc31661 \h </w:instrText>
      </w:r>
      <w:r>
        <w:fldChar w:fldCharType="separate"/>
      </w:r>
      <w:r>
        <w:t>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_Toc17951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rPr>
        <w:t>Project Structure</w:t>
      </w:r>
      <w:r>
        <w:tab/>
      </w:r>
      <w:r>
        <w:fldChar w:fldCharType="begin"/>
      </w:r>
      <w:r>
        <w:instrText xml:space="preserve"> PAGEREF _Toc17951 \h </w:instrText>
      </w:r>
      <w:r>
        <w:fldChar w:fldCharType="separate"/>
      </w:r>
      <w:r>
        <w:t>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_Toc29955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Creating the Product Controller</w:t>
      </w:r>
      <w:r>
        <w:tab/>
      </w:r>
      <w:r>
        <w:fldChar w:fldCharType="begin"/>
      </w:r>
      <w:r>
        <w:instrText xml:space="preserve"> PAGEREF _Toc29955 \h </w:instrText>
      </w:r>
      <w:r>
        <w:fldChar w:fldCharType="separate"/>
      </w:r>
      <w:r>
        <w:t>4</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_Toc6297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Time to build out our services.</w:t>
      </w:r>
      <w:r>
        <w:tab/>
      </w:r>
      <w:r>
        <w:fldChar w:fldCharType="begin"/>
      </w:r>
      <w:r>
        <w:instrText xml:space="preserve"> PAGEREF _Toc6297 \h </w:instrText>
      </w:r>
      <w:r>
        <w:fldChar w:fldCharType="separate"/>
      </w:r>
      <w:r>
        <w:t>6</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_Toc19522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Setup the Repository</w:t>
      </w:r>
      <w:r>
        <w:tab/>
      </w:r>
      <w:r>
        <w:fldChar w:fldCharType="begin"/>
      </w:r>
      <w:r>
        <w:instrText xml:space="preserve"> PAGEREF _Toc19522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_Toc2168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Add the Domain Object</w:t>
      </w:r>
      <w:r>
        <w:tab/>
      </w:r>
      <w:r>
        <w:fldChar w:fldCharType="begin"/>
      </w:r>
      <w:r>
        <w:instrText xml:space="preserve"> PAGEREF _Toc2168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_Toc30447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Configuring Swagger 2 in the Application</w:t>
      </w:r>
      <w:r>
        <w:tab/>
      </w:r>
      <w:r>
        <w:fldChar w:fldCharType="begin"/>
      </w:r>
      <w:r>
        <w:instrText xml:space="preserve"> PAGEREF _Toc30447 \h </w:instrText>
      </w:r>
      <w:r>
        <w:fldChar w:fldCharType="separate"/>
      </w:r>
      <w:r>
        <w:t>7</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_Toc2097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Configuring application.properties</w:t>
      </w:r>
      <w:r>
        <w:tab/>
      </w:r>
      <w:r>
        <w:fldChar w:fldCharType="begin"/>
      </w:r>
      <w:r>
        <w:instrText xml:space="preserve"> PAGEREF _Toc2097 \h </w:instrText>
      </w:r>
      <w:r>
        <w:fldChar w:fldCharType="separate"/>
      </w:r>
      <w:r>
        <w:t>8</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_Toc11433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lang w:val="en-US" w:eastAsia="zh-CN"/>
        </w:rPr>
        <w:t>Running the application for the first time</w:t>
      </w:r>
      <w:r>
        <w:tab/>
      </w:r>
      <w:r>
        <w:fldChar w:fldCharType="begin"/>
      </w:r>
      <w:r>
        <w:instrText xml:space="preserve"> PAGEREF _Toc11433 \h </w:instrText>
      </w:r>
      <w:r>
        <w:fldChar w:fldCharType="separate"/>
      </w:r>
      <w:r>
        <w:t>9</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_Toc11255 </w:instrText>
      </w:r>
      <w:r>
        <w:rPr>
          <w:rFonts w:hint="default"/>
          <w:bCs/>
          <w:szCs w:val="22"/>
        </w:rPr>
        <w:fldChar w:fldCharType="separate"/>
      </w:r>
      <w:r>
        <w:rPr>
          <w:rFonts w:hint="default" w:ascii="Helvetica" w:hAnsi="Helvetica" w:eastAsia="Helvetica" w:cs="Helvetica"/>
          <w:i w:val="0"/>
          <w:iCs w:val="0"/>
          <w:caps w:val="0"/>
          <w:spacing w:val="0"/>
          <w:szCs w:val="45"/>
          <w:shd w:val="clear" w:fill="FFFFFF"/>
          <w:vertAlign w:val="baseline"/>
        </w:rPr>
        <w:t>Using Swagger to test the Restful endpoints</w:t>
      </w:r>
      <w:r>
        <w:tab/>
      </w:r>
      <w:r>
        <w:fldChar w:fldCharType="begin"/>
      </w:r>
      <w:r>
        <w:instrText xml:space="preserve"> PAGEREF _Toc11255 \h </w:instrText>
      </w:r>
      <w:r>
        <w:fldChar w:fldCharType="separate"/>
      </w:r>
      <w:r>
        <w:t>11</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_Toc18336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Save </w:t>
      </w:r>
      <w:r>
        <w:rPr>
          <w:rFonts w:hint="default" w:ascii="Helvetica" w:hAnsi="Helvetica" w:eastAsia="Helvetica" w:cs="Helvetica"/>
          <w:i w:val="0"/>
          <w:iCs w:val="0"/>
          <w:caps w:val="0"/>
          <w:spacing w:val="0"/>
          <w:szCs w:val="36"/>
          <w:shd w:val="clear" w:fill="FFFFFF"/>
          <w:vertAlign w:val="baseline"/>
          <w:lang w:val="en-US"/>
        </w:rPr>
        <w:t>Product</w:t>
      </w:r>
      <w:r>
        <w:rPr>
          <w:rFonts w:hint="default" w:ascii="Helvetica" w:hAnsi="Helvetica" w:eastAsia="Helvetica" w:cs="Helvetica"/>
          <w:i w:val="0"/>
          <w:iCs w:val="0"/>
          <w:caps w:val="0"/>
          <w:spacing w:val="0"/>
          <w:szCs w:val="36"/>
          <w:shd w:val="clear" w:fill="FFFFFF"/>
          <w:vertAlign w:val="baseline"/>
        </w:rPr>
        <w:t>– /</w:t>
      </w:r>
      <w:r>
        <w:rPr>
          <w:rFonts w:hint="default" w:ascii="Helvetica" w:hAnsi="Helvetica" w:eastAsia="Helvetica" w:cs="Helvetica"/>
          <w:i w:val="0"/>
          <w:iCs w:val="0"/>
          <w:caps w:val="0"/>
          <w:spacing w:val="0"/>
          <w:szCs w:val="36"/>
          <w:shd w:val="clear" w:fill="FFFFFF"/>
          <w:vertAlign w:val="baseline"/>
          <w:lang w:val="en-US"/>
        </w:rPr>
        <w:t>product</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cs="Helvetica"/>
          <w:i w:val="0"/>
          <w:iCs w:val="0"/>
          <w:caps w:val="0"/>
          <w:spacing w:val="0"/>
          <w:szCs w:val="36"/>
          <w:shd w:val="clear" w:fill="FFFFFF"/>
          <w:vertAlign w:val="baseline"/>
          <w:lang w:val="en-US"/>
        </w:rPr>
        <w:t>add</w:t>
      </w:r>
      <w:r>
        <w:tab/>
      </w:r>
      <w:r>
        <w:fldChar w:fldCharType="begin"/>
      </w:r>
      <w:r>
        <w:instrText xml:space="preserve"> PAGEREF _Toc18336 \h </w:instrText>
      </w:r>
      <w:r>
        <w:fldChar w:fldCharType="separate"/>
      </w:r>
      <w:r>
        <w:t>12</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_Toc18649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Get </w:t>
      </w:r>
      <w:r>
        <w:rPr>
          <w:rFonts w:hint="default" w:ascii="Helvetica" w:hAnsi="Helvetica" w:eastAsia="Helvetica" w:cs="Helvetica"/>
          <w:i w:val="0"/>
          <w:iCs w:val="0"/>
          <w:caps w:val="0"/>
          <w:spacing w:val="0"/>
          <w:szCs w:val="36"/>
          <w:shd w:val="clear" w:fill="FFFFFF"/>
          <w:vertAlign w:val="baseline"/>
          <w:lang w:val="en-US"/>
        </w:rPr>
        <w:t>Products</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i w:val="0"/>
          <w:iCs w:val="0"/>
          <w:caps w:val="0"/>
          <w:spacing w:val="0"/>
          <w:szCs w:val="36"/>
          <w:shd w:val="clear" w:fill="FFFFFF"/>
          <w:vertAlign w:val="baseline"/>
        </w:rPr>
        <w:t xml:space="preserve"> /product/list</w:t>
      </w:r>
      <w:r>
        <w:tab/>
      </w:r>
      <w:r>
        <w:fldChar w:fldCharType="begin"/>
      </w:r>
      <w:r>
        <w:instrText xml:space="preserve"> PAGEREF _Toc18649 \h </w:instrText>
      </w:r>
      <w:r>
        <w:fldChar w:fldCharType="separate"/>
      </w:r>
      <w:r>
        <w:t>15</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_Toc9662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Get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bCs/>
          <w:i w:val="0"/>
          <w:iCs w:val="0"/>
          <w:caps w:val="0"/>
          <w:spacing w:val="0"/>
          <w:szCs w:val="36"/>
          <w:shd w:val="clear" w:fill="FFFFFF"/>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/product/show/{id}</w:t>
      </w:r>
      <w:r>
        <w:tab/>
      </w:r>
      <w:r>
        <w:fldChar w:fldCharType="begin"/>
      </w:r>
      <w:r>
        <w:instrText xml:space="preserve"> PAGEREF _Toc9662 \h </w:instrText>
      </w:r>
      <w:r>
        <w:fldChar w:fldCharType="separate"/>
      </w:r>
      <w:r>
        <w:t>16</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_Toc5585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Update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i w:val="0"/>
          <w:iCs w:val="0"/>
          <w:caps w:val="0"/>
          <w:spacing w:val="0"/>
          <w:szCs w:val="36"/>
          <w:shd w:val="clear" w:fill="FFFFFF"/>
          <w:vertAlign w:val="baseline"/>
        </w:rPr>
        <w:t>–</w:t>
      </w:r>
      <w:r>
        <w:rPr>
          <w:rFonts w:hint="default" w:ascii="Helvetica" w:hAnsi="Helvetica" w:eastAsia="Helvetica" w:cs="Helvetica"/>
          <w:i w:val="0"/>
          <w:iCs w:val="0"/>
          <w:caps w:val="0"/>
          <w:spacing w:val="0"/>
          <w:szCs w:val="36"/>
          <w:shd w:val="clear" w:fill="FFFFFF"/>
          <w:vertAlign w:val="baseline"/>
          <w:lang w:val="en-US"/>
        </w:rPr>
        <w:t xml:space="preserve"> </w:t>
      </w:r>
      <w:r>
        <w:rPr>
          <w:rFonts w:hint="default" w:ascii="sans-serif" w:hAnsi="sans-serif" w:eastAsia="sans-serif" w:cs="sans-serif"/>
          <w:bCs w:val="0"/>
          <w:i w:val="0"/>
          <w:iCs w:val="0"/>
          <w:caps w:val="0"/>
          <w:spacing w:val="0"/>
          <w:szCs w:val="23"/>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/product/update/{id}</w:t>
      </w:r>
      <w:r>
        <w:tab/>
      </w:r>
      <w:r>
        <w:fldChar w:fldCharType="begin"/>
      </w:r>
      <w:r>
        <w:instrText xml:space="preserve"> PAGEREF _Toc5585 \h </w:instrText>
      </w:r>
      <w:r>
        <w:fldChar w:fldCharType="separate"/>
      </w:r>
      <w:r>
        <w:t>17</w:t>
      </w:r>
      <w:r>
        <w:fldChar w:fldCharType="end"/>
      </w:r>
      <w:r>
        <w:rPr>
          <w:rFonts w:hint="default"/>
          <w:bCs/>
          <w:color w:val="0000FF"/>
          <w:szCs w:val="22"/>
        </w:rPr>
        <w:fldChar w:fldCharType="end"/>
      </w:r>
    </w:p>
    <w:p>
      <w:pPr>
        <w:pStyle w:val="16"/>
        <w:tabs>
          <w:tab w:val="right" w:leader="dot" w:pos="8306"/>
        </w:tabs>
      </w:pPr>
      <w:r>
        <w:rPr>
          <w:rFonts w:hint="default"/>
          <w:bCs/>
          <w:color w:val="0000FF"/>
          <w:szCs w:val="22"/>
        </w:rPr>
        <w:fldChar w:fldCharType="begin"/>
      </w:r>
      <w:r>
        <w:rPr>
          <w:rFonts w:hint="default"/>
          <w:bCs/>
          <w:szCs w:val="22"/>
        </w:rPr>
        <w:instrText xml:space="preserve"> HYPERLINK \l _Toc30723 </w:instrText>
      </w:r>
      <w:r>
        <w:rPr>
          <w:rFonts w:hint="default"/>
          <w:bCs/>
          <w:szCs w:val="22"/>
        </w:rPr>
        <w:fldChar w:fldCharType="separate"/>
      </w:r>
      <w:r>
        <w:rPr>
          <w:rFonts w:hint="default" w:ascii="Helvetica" w:hAnsi="Helvetica" w:eastAsia="Helvetica" w:cs="Helvetica"/>
          <w:i w:val="0"/>
          <w:iCs w:val="0"/>
          <w:caps w:val="0"/>
          <w:spacing w:val="0"/>
          <w:szCs w:val="36"/>
          <w:shd w:val="clear" w:fill="FFFFFF"/>
          <w:vertAlign w:val="baseline"/>
        </w:rPr>
        <w:t xml:space="preserve">Delete </w:t>
      </w:r>
      <w:r>
        <w:rPr>
          <w:rFonts w:hint="default" w:ascii="Helvetica" w:hAnsi="Helvetica" w:eastAsia="Helvetica" w:cs="Helvetica"/>
          <w:i w:val="0"/>
          <w:iCs w:val="0"/>
          <w:caps w:val="0"/>
          <w:spacing w:val="0"/>
          <w:szCs w:val="36"/>
          <w:shd w:val="clear" w:fill="FFFFFF"/>
          <w:vertAlign w:val="baseline"/>
          <w:lang w:val="en-US"/>
        </w:rPr>
        <w:t xml:space="preserve">Product </w:t>
      </w:r>
      <w:r>
        <w:rPr>
          <w:rFonts w:hint="default" w:ascii="Helvetica" w:hAnsi="Helvetica" w:eastAsia="Helvetica" w:cs="Helvetica"/>
          <w:i w:val="0"/>
          <w:iCs w:val="0"/>
          <w:caps w:val="0"/>
          <w:spacing w:val="0"/>
          <w:szCs w:val="36"/>
          <w:shd w:val="clear" w:fill="FFFFFF"/>
          <w:vertAlign w:val="baseline"/>
        </w:rPr>
        <w:t>– </w:t>
      </w:r>
      <w:r>
        <w:rPr>
          <w:rFonts w:hint="default" w:ascii="Tahoma" w:hAnsi="Tahoma" w:eastAsia="Tahoma" w:cs="Tahoma"/>
          <w:bCs/>
          <w:i w:val="0"/>
          <w:iCs w:val="0"/>
          <w:caps w:val="0"/>
          <w:spacing w:val="0"/>
          <w:kern w:val="0"/>
          <w:szCs w:val="22"/>
          <w:shd w:val="clear" w:fill="FFFFFF"/>
          <w:vertAlign w:val="baseline"/>
          <w:lang w:val="en-US" w:eastAsia="zh-CN" w:bidi="ar"/>
        </w:rPr>
        <w:t>/product/delete/{id}</w:t>
      </w:r>
      <w:r>
        <w:tab/>
      </w:r>
      <w:r>
        <w:fldChar w:fldCharType="begin"/>
      </w:r>
      <w:r>
        <w:instrText xml:space="preserve"> PAGEREF _Toc30723 \h </w:instrText>
      </w:r>
      <w:r>
        <w:fldChar w:fldCharType="separate"/>
      </w:r>
      <w:r>
        <w:t>19</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_Toc9758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Customizing Swagger</w:t>
      </w:r>
      <w:r>
        <w:tab/>
      </w:r>
      <w:r>
        <w:fldChar w:fldCharType="begin"/>
      </w:r>
      <w:r>
        <w:instrText xml:space="preserve"> PAGEREF _Toc9758 \h </w:instrText>
      </w:r>
      <w:r>
        <w:fldChar w:fldCharType="separate"/>
      </w:r>
      <w:r>
        <w:t>20</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_Toc6632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Annotations for REST Endpoints</w:t>
      </w:r>
      <w:r>
        <w:tab/>
      </w:r>
      <w:r>
        <w:fldChar w:fldCharType="begin"/>
      </w:r>
      <w:r>
        <w:instrText xml:space="preserve"> PAGEREF _Toc6632 \h </w:instrText>
      </w:r>
      <w:r>
        <w:fldChar w:fldCharType="separate"/>
      </w:r>
      <w:r>
        <w:t>21</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_Toc4005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Swagger 2 Annotations for Model</w:t>
      </w:r>
      <w:r>
        <w:tab/>
      </w:r>
      <w:r>
        <w:fldChar w:fldCharType="begin"/>
      </w:r>
      <w:r>
        <w:instrText xml:space="preserve"> PAGEREF _Toc4005 \h </w:instrText>
      </w:r>
      <w:r>
        <w:fldChar w:fldCharType="separate"/>
      </w:r>
      <w:r>
        <w:t>23</w:t>
      </w:r>
      <w:r>
        <w:fldChar w:fldCharType="end"/>
      </w:r>
      <w:r>
        <w:rPr>
          <w:rFonts w:hint="default"/>
          <w:bCs/>
          <w:color w:val="0000FF"/>
          <w:szCs w:val="22"/>
        </w:rPr>
        <w:fldChar w:fldCharType="end"/>
      </w:r>
    </w:p>
    <w:p>
      <w:pPr>
        <w:pStyle w:val="15"/>
        <w:tabs>
          <w:tab w:val="right" w:leader="dot" w:pos="8306"/>
        </w:tabs>
      </w:pPr>
      <w:r>
        <w:rPr>
          <w:rFonts w:hint="default"/>
          <w:bCs/>
          <w:color w:val="0000FF"/>
          <w:szCs w:val="22"/>
        </w:rPr>
        <w:fldChar w:fldCharType="begin"/>
      </w:r>
      <w:r>
        <w:rPr>
          <w:rFonts w:hint="default"/>
          <w:bCs/>
          <w:szCs w:val="22"/>
        </w:rPr>
        <w:instrText xml:space="preserve"> HYPERLINK \l _Toc6348 </w:instrText>
      </w:r>
      <w:r>
        <w:rPr>
          <w:rFonts w:hint="default"/>
          <w:bCs/>
          <w:szCs w:val="22"/>
        </w:rPr>
        <w:fldChar w:fldCharType="separate"/>
      </w:r>
      <w:r>
        <w:rPr>
          <w:rFonts w:hint="default" w:ascii="Helvetica" w:hAnsi="Helvetica" w:eastAsia="Helvetica" w:cs="Helvetica"/>
          <w:bCs/>
          <w:i w:val="0"/>
          <w:iCs w:val="0"/>
          <w:caps w:val="0"/>
          <w:spacing w:val="0"/>
          <w:szCs w:val="45"/>
          <w:shd w:val="clear" w:fill="FFFFFF"/>
        </w:rPr>
        <w:t>Summary</w:t>
      </w:r>
      <w:r>
        <w:tab/>
      </w:r>
      <w:r>
        <w:fldChar w:fldCharType="begin"/>
      </w:r>
      <w:r>
        <w:instrText xml:space="preserve"> PAGEREF _Toc6348 \h </w:instrText>
      </w:r>
      <w:r>
        <w:fldChar w:fldCharType="separate"/>
      </w:r>
      <w:r>
        <w:t>24</w:t>
      </w:r>
      <w:r>
        <w:fldChar w:fldCharType="end"/>
      </w:r>
      <w:r>
        <w:rPr>
          <w:rFonts w:hint="default"/>
          <w:bCs/>
          <w:color w:val="0000FF"/>
          <w:szCs w:val="22"/>
        </w:rPr>
        <w:fldChar w:fldCharType="end"/>
      </w:r>
    </w:p>
    <w:p>
      <w:pPr>
        <w:jc w:val="left"/>
        <w:rPr>
          <w:rFonts w:hint="default"/>
          <w:b/>
          <w:bCs/>
          <w:color w:val="0000FF"/>
          <w:sz w:val="22"/>
          <w:szCs w:val="22"/>
        </w:rPr>
      </w:pPr>
      <w:r>
        <w:rPr>
          <w:rFonts w:hint="default"/>
          <w:bCs/>
          <w:color w:val="0000FF"/>
          <w:szCs w:val="22"/>
        </w:rPr>
        <w:fldChar w:fldCharType="end"/>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Spring Boot makes developing </w:t>
      </w:r>
      <w:r>
        <w:rPr>
          <w:rFonts w:hint="default" w:ascii="Cambria" w:hAnsi="Cambria" w:eastAsia="Cambria" w:cs="Cambria"/>
          <w:i w:val="0"/>
          <w:iCs w:val="0"/>
          <w:caps w:val="0"/>
          <w:color w:val="29A8FF"/>
          <w:spacing w:val="0"/>
          <w:sz w:val="28"/>
          <w:szCs w:val="28"/>
          <w:u w:val="none"/>
          <w:shd w:val="clear" w:fill="FFFFFF"/>
        </w:rPr>
        <w:t>RESTful</w:t>
      </w:r>
      <w:r>
        <w:rPr>
          <w:rFonts w:hint="default" w:ascii="Cambria" w:hAnsi="Cambria" w:eastAsia="Cambria" w:cs="Cambria"/>
          <w:i w:val="0"/>
          <w:iCs w:val="0"/>
          <w:caps w:val="0"/>
          <w:color w:val="222635"/>
          <w:spacing w:val="0"/>
          <w:sz w:val="28"/>
          <w:szCs w:val="28"/>
          <w:shd w:val="clear" w:fill="FFFFFF"/>
        </w:rPr>
        <w:t> services ridiculously easy — and using Swagger makes documenting your RESTful services easy.</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Building a back-end API layer introduces a whole new area of challenges that goes beyond implementing just endpoints. You now have clients which will be using your API. Your clients will need to know how to interact with your API. In SOAP-based web services, you had a WSDL to work with. This gave API developers an XML-based contract, which defined the API. However, with RESTFul web services, there is no WSDL. Thus your API documentation becomes more critical.</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 xml:space="preserve">API documentation should be structured so that it’s informative, succinct, and easy to read.  </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 xml:space="preserve">In this </w:t>
      </w:r>
      <w:r>
        <w:rPr>
          <w:rFonts w:hint="default" w:ascii="Cambria" w:hAnsi="Cambria" w:eastAsia="Cambria" w:cs="Cambria"/>
          <w:i w:val="0"/>
          <w:iCs w:val="0"/>
          <w:caps w:val="0"/>
          <w:color w:val="222635"/>
          <w:spacing w:val="0"/>
          <w:sz w:val="28"/>
          <w:szCs w:val="28"/>
          <w:shd w:val="clear" w:fill="FFFFFF"/>
          <w:lang w:val="en-US"/>
        </w:rPr>
        <w:t xml:space="preserve">project </w:t>
      </w:r>
      <w:r>
        <w:rPr>
          <w:rFonts w:hint="default" w:ascii="Cambria" w:hAnsi="Cambria" w:eastAsia="Cambria" w:cs="Cambria"/>
          <w:i w:val="0"/>
          <w:iCs w:val="0"/>
          <w:caps w:val="0"/>
          <w:color w:val="222635"/>
          <w:spacing w:val="0"/>
          <w:sz w:val="28"/>
          <w:szCs w:val="28"/>
          <w:shd w:val="clear" w:fill="FFFFFF"/>
        </w:rPr>
        <w:t xml:space="preserve">, </w:t>
      </w:r>
      <w:r>
        <w:rPr>
          <w:rFonts w:hint="default" w:ascii="Cambria" w:hAnsi="Cambria" w:eastAsia="Cambria" w:cs="Cambria"/>
          <w:i w:val="0"/>
          <w:iCs w:val="0"/>
          <w:caps w:val="0"/>
          <w:color w:val="222635"/>
          <w:spacing w:val="0"/>
          <w:sz w:val="28"/>
          <w:szCs w:val="28"/>
          <w:shd w:val="clear" w:fill="FFFFFF"/>
          <w:lang w:val="en-US"/>
        </w:rPr>
        <w:t>you wil</w:t>
      </w:r>
      <w:r>
        <w:rPr>
          <w:rFonts w:hint="default" w:ascii="Cambria" w:hAnsi="Cambria" w:eastAsia="Cambria" w:cs="Cambria"/>
          <w:i w:val="0"/>
          <w:iCs w:val="0"/>
          <w:caps w:val="0"/>
          <w:color w:val="222635"/>
          <w:spacing w:val="0"/>
          <w:sz w:val="28"/>
          <w:szCs w:val="28"/>
          <w:shd w:val="clear" w:fill="FFFFFF"/>
        </w:rPr>
        <w:t xml:space="preserve"> use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2 </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to</w:t>
      </w:r>
      <w:r>
        <w:rPr>
          <w:rFonts w:hint="default" w:ascii="Cambria" w:hAnsi="Cambria" w:eastAsia="Cambria" w:cs="Cambria"/>
          <w:i w:val="0"/>
          <w:iCs w:val="0"/>
          <w:caps w:val="0"/>
          <w:color w:val="222635"/>
          <w:spacing w:val="0"/>
          <w:sz w:val="28"/>
          <w:szCs w:val="28"/>
          <w:shd w:val="clear" w:fill="FFFFFF"/>
          <w:lang w:val="en-US"/>
        </w:rPr>
        <w:t xml:space="preserve"> test and </w:t>
      </w:r>
      <w:r>
        <w:rPr>
          <w:rFonts w:hint="default" w:ascii="Cambria" w:hAnsi="Cambria" w:eastAsia="Cambria" w:cs="Cambria"/>
          <w:i w:val="0"/>
          <w:iCs w:val="0"/>
          <w:caps w:val="0"/>
          <w:color w:val="222635"/>
          <w:spacing w:val="0"/>
          <w:sz w:val="28"/>
          <w:szCs w:val="28"/>
          <w:shd w:val="clear" w:fill="FFFFFF"/>
        </w:rPr>
        <w:t xml:space="preserve"> generate REST API documentation for a Spring Boot project.</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rPr>
      </w:pPr>
      <w:bookmarkStart w:id="0" w:name="_Toc15615"/>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r>
        <w:rPr>
          <w:rFonts w:hint="default" w:ascii="Helvetica" w:hAnsi="Helvetica" w:eastAsia="Helvetica" w:cs="Helvetica"/>
          <w:b/>
          <w:bCs/>
          <w:i w:val="0"/>
          <w:iCs w:val="0"/>
          <w:caps w:val="0"/>
          <w:color w:val="222635"/>
          <w:spacing w:val="0"/>
          <w:sz w:val="45"/>
          <w:szCs w:val="45"/>
          <w:shd w:val="clear" w:fill="FFFFFF"/>
        </w:rPr>
        <w:t>Swagger 2 in Spring Boot</w:t>
      </w:r>
      <w:bookmarkEnd w:id="0"/>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Swagger 2 is an open-source project used to describe and document RESTful APIs. Swagger 2 is language-agnostic and is extensible into new technologies and protocols beyond HTTP. The current version defines a set HTML, JavaScript, and CSS assets to dynamically generate documentation from a Swagger-compliant API. These files are bundled by the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"http://swagger.io/swagger-ui/"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UI</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project to display the API on the browser. Besides rendering documentation, Swagger UI allows other API developers or consumers to interact with the API’s resources without having any of the implementation logic in place.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Swagger 2 specification, which is known as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"https://github.com/OAI/OpenAPI-Specification/blob/master/versions/2.0.md"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OpenAPI specification</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has several implementations. Currently,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"https://springfox.github.io/springfox/"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Springfox</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that has replaced Swagger-SpringMVC (Swagger 1.2 and older) is popular for Spring Boot applications. Springfox supports both Swagger 1.2 and 2.0.</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 xml:space="preserve">We will be using Springfox in </w:t>
      </w:r>
      <w:r>
        <w:rPr>
          <w:rFonts w:hint="default" w:ascii="Cambria" w:hAnsi="Cambria" w:eastAsia="Cambria" w:cs="Cambria"/>
          <w:i w:val="0"/>
          <w:iCs w:val="0"/>
          <w:caps w:val="0"/>
          <w:color w:val="222635"/>
          <w:spacing w:val="0"/>
          <w:sz w:val="28"/>
          <w:szCs w:val="28"/>
          <w:shd w:val="clear" w:fill="FFFFFF"/>
          <w:lang w:val="en-US"/>
        </w:rPr>
        <w:t xml:space="preserve">this </w:t>
      </w:r>
      <w:r>
        <w:rPr>
          <w:rFonts w:hint="default" w:ascii="Cambria" w:hAnsi="Cambria" w:eastAsia="Cambria" w:cs="Cambria"/>
          <w:i w:val="0"/>
          <w:iCs w:val="0"/>
          <w:caps w:val="0"/>
          <w:color w:val="222635"/>
          <w:spacing w:val="0"/>
          <w:sz w:val="28"/>
          <w:szCs w:val="28"/>
          <w:shd w:val="clear" w:fill="FFFFFF"/>
        </w:rPr>
        <w:t>project.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Create a Spring initializr  project with the folowing entries: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5172075" cy="3933825"/>
            <wp:effectExtent l="0" t="0" r="95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172075" cy="393382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left"/>
        <w:rPr>
          <w:rFonts w:hint="default" w:ascii="Cambria" w:hAnsi="Cambria" w:eastAsia="Cambria" w:cs="Cambria"/>
          <w:i w:val="0"/>
          <w:iCs w:val="0"/>
          <w:caps w:val="0"/>
          <w:color w:val="0000FF"/>
          <w:spacing w:val="0"/>
          <w:sz w:val="28"/>
          <w:szCs w:val="28"/>
          <w:shd w:val="clear" w:fill="FFFFFF"/>
        </w:rPr>
      </w:pPr>
      <w:r>
        <w:rPr>
          <w:rFonts w:hint="default" w:ascii="Cambria" w:hAnsi="Cambria" w:eastAsia="Cambria" w:cs="Cambria"/>
          <w:i w:val="0"/>
          <w:iCs w:val="0"/>
          <w:caps w:val="0"/>
          <w:color w:val="0000FF"/>
          <w:spacing w:val="0"/>
          <w:sz w:val="28"/>
          <w:szCs w:val="28"/>
          <w:shd w:val="clear" w:fill="FFFFFF"/>
          <w:lang w:val="en-US"/>
        </w:rPr>
        <w:t xml:space="preserve">Choose the </w:t>
      </w:r>
      <w:r>
        <w:rPr>
          <w:rFonts w:hint="default" w:ascii="Cambria" w:hAnsi="Cambria" w:eastAsia="Cambria" w:cs="Cambria"/>
          <w:i w:val="0"/>
          <w:iCs w:val="0"/>
          <w:caps w:val="0"/>
          <w:color w:val="0000FF"/>
          <w:spacing w:val="0"/>
          <w:sz w:val="28"/>
          <w:szCs w:val="28"/>
          <w:shd w:val="clear" w:fill="FFFFFF"/>
        </w:rPr>
        <w:t>following dependencies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rPr>
      </w:pPr>
      <w:r>
        <w:rPr>
          <w:rFonts w:hint="default" w:ascii="Tahoma" w:hAnsi="Tahoma" w:eastAsia="Tahoma" w:cs="Tahoma"/>
          <w:i w:val="0"/>
          <w:iCs w:val="0"/>
          <w:caps w:val="0"/>
          <w:color w:val="0000FF"/>
          <w:spacing w:val="0"/>
          <w:sz w:val="22"/>
          <w:szCs w:val="22"/>
          <w:shd w:val="clear" w:fill="FFFFFF"/>
          <w:vertAlign w:val="baseline"/>
        </w:rPr>
        <w:t>– Web</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shd w:val="clear" w:fill="FFFFFF"/>
          <w:vertAlign w:val="baseline"/>
        </w:rPr>
      </w:pPr>
      <w:r>
        <w:rPr>
          <w:rFonts w:hint="default" w:ascii="Tahoma" w:hAnsi="Tahoma" w:eastAsia="Tahoma" w:cs="Tahoma"/>
          <w:i w:val="0"/>
          <w:iCs w:val="0"/>
          <w:caps w:val="0"/>
          <w:color w:val="0000FF"/>
          <w:spacing w:val="0"/>
          <w:sz w:val="22"/>
          <w:szCs w:val="22"/>
          <w:shd w:val="clear" w:fill="FFFFFF"/>
          <w:vertAlign w:val="baseline"/>
        </w:rPr>
        <w:t>– H2</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0000FF"/>
          <w:spacing w:val="0"/>
          <w:sz w:val="22"/>
          <w:szCs w:val="22"/>
          <w:shd w:val="clear" w:fill="FFFFFF"/>
          <w:vertAlign w:val="baseline"/>
          <w:lang w:val="en-US"/>
        </w:rPr>
      </w:pPr>
      <w:r>
        <w:rPr>
          <w:rFonts w:hint="default" w:ascii="Tahoma" w:hAnsi="Tahoma" w:eastAsia="Tahoma" w:cs="Tahoma"/>
          <w:i w:val="0"/>
          <w:iCs w:val="0"/>
          <w:caps w:val="0"/>
          <w:color w:val="0000FF"/>
          <w:spacing w:val="0"/>
          <w:sz w:val="22"/>
          <w:szCs w:val="22"/>
          <w:shd w:val="clear" w:fill="FFFFFF"/>
          <w:vertAlign w:val="baseline"/>
          <w:lang w:val="en-US"/>
        </w:rPr>
        <w:t>- Data JPA</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lang w:val="en-US"/>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0000FF"/>
          <w:spacing w:val="0"/>
          <w:sz w:val="28"/>
          <w:szCs w:val="28"/>
          <w:shd w:val="clear" w:fill="FFFFFF"/>
        </w:rPr>
      </w:pPr>
      <w:r>
        <w:rPr>
          <w:rFonts w:hint="default" w:ascii="Cambria" w:hAnsi="Cambria" w:eastAsia="Cambria" w:cs="Cambria"/>
          <w:i w:val="0"/>
          <w:iCs w:val="0"/>
          <w:caps w:val="0"/>
          <w:color w:val="0000FF"/>
          <w:spacing w:val="0"/>
          <w:sz w:val="28"/>
          <w:szCs w:val="28"/>
          <w:shd w:val="clear" w:fill="FFFFFF"/>
        </w:rPr>
        <w:t xml:space="preserve">To bring Springfox in, </w:t>
      </w:r>
      <w:r>
        <w:rPr>
          <w:rFonts w:hint="default" w:ascii="Cambria" w:hAnsi="Cambria" w:eastAsia="Cambria" w:cs="Cambria"/>
          <w:i w:val="0"/>
          <w:iCs w:val="0"/>
          <w:caps w:val="0"/>
          <w:color w:val="0000FF"/>
          <w:spacing w:val="0"/>
          <w:sz w:val="28"/>
          <w:szCs w:val="28"/>
          <w:shd w:val="clear" w:fill="FFFFFF"/>
          <w:lang w:val="en-US"/>
        </w:rPr>
        <w:t>add</w:t>
      </w:r>
      <w:r>
        <w:rPr>
          <w:rFonts w:hint="default" w:ascii="Cambria" w:hAnsi="Cambria" w:eastAsia="Cambria" w:cs="Cambria"/>
          <w:i w:val="0"/>
          <w:iCs w:val="0"/>
          <w:caps w:val="0"/>
          <w:color w:val="0000FF"/>
          <w:spacing w:val="0"/>
          <w:sz w:val="28"/>
          <w:szCs w:val="28"/>
          <w:shd w:val="clear" w:fill="FFFFFF"/>
        </w:rPr>
        <w:t xml:space="preserve"> the </w:t>
      </w:r>
      <w:r>
        <w:rPr>
          <w:rFonts w:hint="default" w:ascii="Cambria" w:hAnsi="Cambria" w:eastAsia="Cambria" w:cs="Cambria"/>
          <w:i w:val="0"/>
          <w:iCs w:val="0"/>
          <w:caps w:val="0"/>
          <w:color w:val="0000FF"/>
          <w:spacing w:val="0"/>
          <w:sz w:val="28"/>
          <w:szCs w:val="28"/>
          <w:shd w:val="clear" w:fill="FFFFFF"/>
          <w:lang w:val="en-US"/>
        </w:rPr>
        <w:t xml:space="preserve">required </w:t>
      </w:r>
      <w:r>
        <w:rPr>
          <w:rFonts w:hint="default" w:ascii="Cambria" w:hAnsi="Cambria" w:eastAsia="Cambria" w:cs="Cambria"/>
          <w:i w:val="0"/>
          <w:iCs w:val="0"/>
          <w:caps w:val="0"/>
          <w:color w:val="0000FF"/>
          <w:spacing w:val="0"/>
          <w:sz w:val="28"/>
          <w:szCs w:val="28"/>
          <w:shd w:val="clear" w:fill="FFFFFF"/>
        </w:rPr>
        <w:t>dependency declaration</w:t>
      </w:r>
      <w:r>
        <w:rPr>
          <w:rFonts w:hint="default" w:ascii="Cambria" w:hAnsi="Cambria" w:eastAsia="Cambria" w:cs="Cambria"/>
          <w:i w:val="0"/>
          <w:iCs w:val="0"/>
          <w:caps w:val="0"/>
          <w:color w:val="0000FF"/>
          <w:spacing w:val="0"/>
          <w:sz w:val="28"/>
          <w:szCs w:val="28"/>
          <w:shd w:val="clear" w:fill="FFFFFF"/>
          <w:lang w:val="en-US"/>
        </w:rPr>
        <w:t>s</w:t>
      </w:r>
      <w:r>
        <w:rPr>
          <w:rFonts w:hint="default" w:ascii="Cambria" w:hAnsi="Cambria" w:eastAsia="Cambria" w:cs="Cambria"/>
          <w:i w:val="0"/>
          <w:iCs w:val="0"/>
          <w:caps w:val="0"/>
          <w:color w:val="0000FF"/>
          <w:spacing w:val="0"/>
          <w:sz w:val="28"/>
          <w:szCs w:val="28"/>
          <w:shd w:val="clear" w:fill="FFFFFF"/>
        </w:rPr>
        <w:t xml:space="preserve"> in </w:t>
      </w:r>
      <w:r>
        <w:rPr>
          <w:rFonts w:hint="default" w:ascii="Cambria" w:hAnsi="Cambria" w:eastAsia="Cambria" w:cs="Cambria"/>
          <w:i w:val="0"/>
          <w:iCs w:val="0"/>
          <w:caps w:val="0"/>
          <w:color w:val="0000FF"/>
          <w:spacing w:val="0"/>
          <w:sz w:val="28"/>
          <w:szCs w:val="28"/>
          <w:shd w:val="clear" w:fill="FFFFFF"/>
          <w:lang w:val="en-US"/>
        </w:rPr>
        <w:t>y</w:t>
      </w:r>
      <w:r>
        <w:rPr>
          <w:rFonts w:hint="default" w:ascii="Cambria" w:hAnsi="Cambria" w:eastAsia="Cambria" w:cs="Cambria"/>
          <w:i w:val="0"/>
          <w:iCs w:val="0"/>
          <w:caps w:val="0"/>
          <w:color w:val="0000FF"/>
          <w:spacing w:val="0"/>
          <w:sz w:val="28"/>
          <w:szCs w:val="28"/>
          <w:shd w:val="clear" w:fill="FFFFFF"/>
        </w:rPr>
        <w:t>our Maven POM.</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0000FF"/>
          <w:spacing w:val="0"/>
          <w:sz w:val="28"/>
          <w:szCs w:val="28"/>
          <w:shd w:val="clear" w:fill="FFFFFF"/>
          <w:lang w:val="en-US"/>
        </w:rPr>
      </w:pPr>
      <w:r>
        <w:rPr>
          <w:rFonts w:ascii="Cambria" w:hAnsi="Cambria" w:eastAsia="Cambria" w:cs="Cambria"/>
          <w:i w:val="0"/>
          <w:iCs w:val="0"/>
          <w:caps w:val="0"/>
          <w:color w:val="0000FF"/>
          <w:spacing w:val="0"/>
          <w:sz w:val="28"/>
          <w:szCs w:val="28"/>
          <w:shd w:val="clear" w:fill="FFFFFF"/>
        </w:rPr>
        <w:t>In addition to Sprin</w:t>
      </w:r>
      <w:r>
        <w:rPr>
          <w:rFonts w:hint="default" w:ascii="Cambria" w:hAnsi="Cambria" w:eastAsia="Cambria" w:cs="Cambria"/>
          <w:i w:val="0"/>
          <w:iCs w:val="0"/>
          <w:caps w:val="0"/>
          <w:color w:val="0000FF"/>
          <w:spacing w:val="0"/>
          <w:sz w:val="28"/>
          <w:szCs w:val="28"/>
          <w:shd w:val="clear" w:fill="FFFFFF"/>
          <w:lang w:val="en-US"/>
        </w:rPr>
        <w:t>g</w:t>
      </w:r>
      <w:r>
        <w:rPr>
          <w:rFonts w:ascii="Cambria" w:hAnsi="Cambria" w:eastAsia="Cambria" w:cs="Cambria"/>
          <w:i w:val="0"/>
          <w:iCs w:val="0"/>
          <w:caps w:val="0"/>
          <w:color w:val="0000FF"/>
          <w:spacing w:val="0"/>
          <w:sz w:val="28"/>
          <w:szCs w:val="28"/>
          <w:shd w:val="clear" w:fill="FFFFFF"/>
        </w:rPr>
        <w:t>fox, we also require Swagger UI.</w:t>
      </w:r>
      <w:r>
        <w:rPr>
          <w:rFonts w:hint="default" w:ascii="Cambria" w:hAnsi="Cambria" w:eastAsia="Cambria" w:cs="Cambria"/>
          <w:i w:val="0"/>
          <w:iCs w:val="0"/>
          <w:caps w:val="0"/>
          <w:color w:val="0000FF"/>
          <w:spacing w:val="0"/>
          <w:sz w:val="28"/>
          <w:szCs w:val="28"/>
          <w:shd w:val="clear" w:fill="FFFFFF"/>
          <w:lang w:val="en-US"/>
        </w:rPr>
        <w:t xml:space="preserve"> Add the required dependency to your POM.</w:t>
      </w: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 w:name="_Toc31661"/>
      <w:r>
        <w:rPr>
          <w:rFonts w:hint="default" w:ascii="Helvetica" w:hAnsi="Helvetica" w:eastAsia="Helvetica" w:cs="Helvetica"/>
          <w:b/>
          <w:bCs/>
          <w:i w:val="0"/>
          <w:iCs w:val="0"/>
          <w:caps w:val="0"/>
          <w:color w:val="222635"/>
          <w:spacing w:val="0"/>
          <w:sz w:val="45"/>
          <w:szCs w:val="45"/>
          <w:shd w:val="clear" w:fill="FFFFFF"/>
        </w:rPr>
        <w:t>The Spring Boot RESTful Application</w:t>
      </w:r>
      <w:bookmarkEnd w:id="1"/>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Our application implements a set of REST endpoints to manage products. We have a Product JPA entity and a repository named </w:t>
      </w:r>
      <w:r>
        <w:rPr>
          <w:rStyle w:val="10"/>
          <w:rFonts w:ascii="Consolas" w:hAnsi="Consolas" w:eastAsia="Consolas" w:cs="Consolas"/>
          <w:i w:val="0"/>
          <w:iCs w:val="0"/>
          <w:caps w:val="0"/>
          <w:color w:val="C7254E"/>
          <w:spacing w:val="0"/>
          <w:sz w:val="25"/>
          <w:szCs w:val="25"/>
          <w:shd w:val="clear" w:fill="F9F2F4"/>
        </w:rPr>
        <w:t>ProductRepository</w:t>
      </w:r>
      <w:r>
        <w:rPr>
          <w:rFonts w:hint="default" w:ascii="Cambria" w:hAnsi="Cambria" w:eastAsia="Cambria" w:cs="Cambria"/>
          <w:i w:val="0"/>
          <w:iCs w:val="0"/>
          <w:caps w:val="0"/>
          <w:color w:val="222635"/>
          <w:spacing w:val="0"/>
          <w:sz w:val="28"/>
          <w:szCs w:val="28"/>
          <w:shd w:val="clear" w:fill="FFFFFF"/>
        </w:rPr>
        <w:t> that extends </w:t>
      </w:r>
      <w:r>
        <w:rPr>
          <w:rStyle w:val="10"/>
          <w:rFonts w:hint="default" w:ascii="Consolas" w:hAnsi="Consolas" w:eastAsia="Consolas" w:cs="Consolas"/>
          <w:i w:val="0"/>
          <w:iCs w:val="0"/>
          <w:caps w:val="0"/>
          <w:color w:val="C7254E"/>
          <w:spacing w:val="0"/>
          <w:sz w:val="25"/>
          <w:szCs w:val="25"/>
          <w:shd w:val="clear" w:fill="F9F2F4"/>
        </w:rPr>
        <w:t>CrudRepository</w:t>
      </w:r>
      <w:r>
        <w:rPr>
          <w:rFonts w:hint="default" w:ascii="Cambria" w:hAnsi="Cambria" w:eastAsia="Cambria" w:cs="Cambria"/>
          <w:i w:val="0"/>
          <w:iCs w:val="0"/>
          <w:caps w:val="0"/>
          <w:color w:val="222635"/>
          <w:spacing w:val="0"/>
          <w:sz w:val="28"/>
          <w:szCs w:val="28"/>
          <w:shd w:val="clear" w:fill="FFFFFF"/>
        </w:rPr>
        <w:t> to perform CRUD operations on products against an in-memory H2 database.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The service layer is composed of a </w:t>
      </w:r>
      <w:r>
        <w:rPr>
          <w:rStyle w:val="10"/>
          <w:rFonts w:hint="default" w:ascii="Consolas" w:hAnsi="Consolas" w:eastAsia="Consolas" w:cs="Consolas"/>
          <w:i w:val="0"/>
          <w:iCs w:val="0"/>
          <w:caps w:val="0"/>
          <w:color w:val="C7254E"/>
          <w:spacing w:val="0"/>
          <w:sz w:val="25"/>
          <w:szCs w:val="25"/>
          <w:shd w:val="clear" w:fill="F9F2F4"/>
        </w:rPr>
        <w:t>ProductService</w:t>
      </w:r>
      <w:r>
        <w:rPr>
          <w:rFonts w:hint="default" w:ascii="Cambria" w:hAnsi="Cambria" w:eastAsia="Cambria" w:cs="Cambria"/>
          <w:i w:val="0"/>
          <w:iCs w:val="0"/>
          <w:caps w:val="0"/>
          <w:color w:val="222635"/>
          <w:spacing w:val="0"/>
          <w:sz w:val="28"/>
          <w:szCs w:val="28"/>
          <w:shd w:val="clear" w:fill="FFFFFF"/>
        </w:rPr>
        <w:t> interface and a </w:t>
      </w:r>
      <w:r>
        <w:rPr>
          <w:rStyle w:val="10"/>
          <w:rFonts w:hint="default" w:ascii="Consolas" w:hAnsi="Consolas" w:eastAsia="Consolas" w:cs="Consolas"/>
          <w:i w:val="0"/>
          <w:iCs w:val="0"/>
          <w:caps w:val="0"/>
          <w:color w:val="C7254E"/>
          <w:spacing w:val="0"/>
          <w:sz w:val="25"/>
          <w:szCs w:val="25"/>
          <w:shd w:val="clear" w:fill="F9F2F4"/>
        </w:rPr>
        <w:t>ProductServiceImpl</w:t>
      </w:r>
      <w:r>
        <w:rPr>
          <w:rFonts w:hint="default" w:ascii="Cambria" w:hAnsi="Cambria" w:eastAsia="Cambria" w:cs="Cambria"/>
          <w:i w:val="0"/>
          <w:iCs w:val="0"/>
          <w:caps w:val="0"/>
          <w:color w:val="222635"/>
          <w:spacing w:val="0"/>
          <w:sz w:val="28"/>
          <w:szCs w:val="28"/>
          <w:shd w:val="clear" w:fill="FFFFFF"/>
        </w:rPr>
        <w:t> implementation class.</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rPr>
      </w:pPr>
      <w:bookmarkStart w:id="2" w:name="_Toc17951"/>
      <w:r>
        <w:rPr>
          <w:rFonts w:hint="default" w:ascii="Helvetica" w:hAnsi="Helvetica" w:eastAsia="Helvetica" w:cs="Helvetica"/>
          <w:b/>
          <w:bCs/>
          <w:i w:val="0"/>
          <w:iCs w:val="0"/>
          <w:caps w:val="0"/>
          <w:color w:val="222635"/>
          <w:spacing w:val="0"/>
          <w:sz w:val="45"/>
          <w:szCs w:val="45"/>
          <w:shd w:val="clear" w:fill="FFFFFF"/>
          <w:lang w:val="en-US"/>
        </w:rPr>
        <w:t>Project Structure</w:t>
      </w:r>
      <w:bookmarkEnd w:id="2"/>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The project structure is as below:</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pPr>
      <w:r>
        <w:drawing>
          <wp:inline distT="0" distB="0" distL="114300" distR="114300">
            <wp:extent cx="4218940" cy="412813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rcRect b="2170"/>
                    <a:stretch>
                      <a:fillRect/>
                    </a:stretch>
                  </pic:blipFill>
                  <pic:spPr>
                    <a:xfrm>
                      <a:off x="0" y="0"/>
                      <a:ext cx="4218940" cy="412813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3" w:name="_Toc29955"/>
      <w:r>
        <w:rPr>
          <w:rFonts w:hint="default" w:ascii="Helvetica" w:hAnsi="Helvetica" w:eastAsia="Helvetica" w:cs="Helvetica"/>
          <w:b/>
          <w:bCs/>
          <w:i w:val="0"/>
          <w:iCs w:val="0"/>
          <w:caps w:val="0"/>
          <w:color w:val="222635"/>
          <w:spacing w:val="0"/>
          <w:sz w:val="45"/>
          <w:szCs w:val="45"/>
          <w:shd w:val="clear" w:fill="FFFFFF"/>
          <w:lang w:val="en-US" w:eastAsia="zh-CN"/>
        </w:rPr>
        <w:t>Creating the Product Controller</w:t>
      </w:r>
      <w:bookmarkEnd w:id="3"/>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controller of the application,</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xml:space="preserve">, defines the REST API endpoints. The </w:t>
      </w:r>
      <w:r>
        <w:rPr>
          <w:rFonts w:hint="default" w:ascii="Cambria" w:hAnsi="Cambria" w:eastAsia="Cambria" w:cs="Cambria"/>
          <w:i w:val="0"/>
          <w:iCs w:val="0"/>
          <w:caps w:val="0"/>
          <w:color w:val="222635"/>
          <w:spacing w:val="0"/>
          <w:sz w:val="28"/>
          <w:szCs w:val="28"/>
          <w:shd w:val="clear" w:fill="FFFFFF"/>
          <w:lang w:val="en-US"/>
        </w:rPr>
        <w:t xml:space="preserve">stub code </w:t>
      </w:r>
      <w:r>
        <w:rPr>
          <w:rFonts w:hint="default" w:ascii="Cambria" w:hAnsi="Cambria" w:eastAsia="Cambria" w:cs="Cambria"/>
          <w:i w:val="0"/>
          <w:iCs w:val="0"/>
          <w:caps w:val="0"/>
          <w:color w:val="222635"/>
          <w:spacing w:val="0"/>
          <w:sz w:val="28"/>
          <w:szCs w:val="28"/>
          <w:shd w:val="clear" w:fill="FFFFFF"/>
        </w:rPr>
        <w:t>of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is this: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267960" cy="3771900"/>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tretch>
                      <a:fillRect/>
                    </a:stretch>
                  </pic:blipFill>
                  <pic:spPr>
                    <a:xfrm>
                      <a:off x="0" y="0"/>
                      <a:ext cx="5267960" cy="37719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Once your app is up and running, this is the list of operations which will be displayed in the Swagger UI.</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913120" cy="1656080"/>
            <wp:effectExtent l="0" t="0" r="11430" b="12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5913120" cy="165608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0000FF"/>
          <w:spacing w:val="0"/>
          <w:sz w:val="28"/>
          <w:szCs w:val="28"/>
          <w:shd w:val="clear" w:fill="FFFFFF"/>
          <w:lang w:val="en-US"/>
        </w:rPr>
        <w:t xml:space="preserve">Study the above carefully and update the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w:t>
      </w:r>
      <w:r>
        <w:rPr>
          <w:rFonts w:hint="default" w:ascii="Cambria" w:hAnsi="Cambria" w:eastAsia="Cambria" w:cs="Cambria"/>
          <w:i w:val="0"/>
          <w:iCs w:val="0"/>
          <w:caps w:val="0"/>
          <w:color w:val="222635"/>
          <w:spacing w:val="0"/>
          <w:sz w:val="28"/>
          <w:szCs w:val="28"/>
          <w:shd w:val="clear" w:fill="FFFFFF"/>
          <w:lang w:val="en-US"/>
        </w:rPr>
        <w:t>as follows:</w:t>
      </w:r>
    </w:p>
    <w:p>
      <w:pPr>
        <w:pStyle w:val="13"/>
        <w:keepNext w:val="0"/>
        <w:keepLines w:val="0"/>
        <w:widowControl/>
        <w:numPr>
          <w:ilvl w:val="0"/>
          <w:numId w:val="1"/>
        </w:numPr>
        <w:suppressLineNumbers w:val="0"/>
        <w:pBdr>
          <w:top w:val="none" w:color="auto" w:sz="0" w:space="0"/>
        </w:pBdr>
        <w:shd w:val="clear" w:fill="FFFFFF"/>
        <w:tabs>
          <w:tab w:val="clear" w:pos="420"/>
        </w:tabs>
        <w:spacing w:before="75" w:beforeAutospacing="0" w:after="225" w:afterAutospacing="0"/>
        <w:ind w:left="420" w:leftChars="0" w:right="0" w:rightChars="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At the class level, add the required annotation to designate this class as a Rest Controller.</w:t>
      </w:r>
      <w:r>
        <w:rPr>
          <w:rFonts w:ascii="Cambria" w:hAnsi="Cambria" w:eastAsia="Cambria" w:cs="Cambria"/>
          <w:i w:val="0"/>
          <w:iCs w:val="0"/>
          <w:caps w:val="0"/>
          <w:color w:val="222635"/>
          <w:spacing w:val="0"/>
          <w:sz w:val="28"/>
          <w:szCs w:val="28"/>
          <w:shd w:val="clear" w:fill="FFFFFF"/>
        </w:rPr>
        <w:t> </w:t>
      </w:r>
      <w:r>
        <w:rPr>
          <w:rFonts w:hint="default" w:ascii="Cambria" w:hAnsi="Cambria" w:eastAsia="Cambria" w:cs="Cambria"/>
          <w:i w:val="0"/>
          <w:iCs w:val="0"/>
          <w:caps w:val="0"/>
          <w:color w:val="222635"/>
          <w:spacing w:val="0"/>
          <w:sz w:val="28"/>
          <w:szCs w:val="28"/>
          <w:shd w:val="clear" w:fill="FFFFFF"/>
          <w:lang w:val="en-US"/>
        </w:rPr>
        <w:t xml:space="preserve">Remember that this annotation </w:t>
      </w:r>
      <w:r>
        <w:rPr>
          <w:rFonts w:ascii="Cambria" w:hAnsi="Cambria" w:eastAsia="Cambria" w:cs="Cambria"/>
          <w:i w:val="0"/>
          <w:iCs w:val="0"/>
          <w:caps w:val="0"/>
          <w:color w:val="222635"/>
          <w:spacing w:val="0"/>
          <w:sz w:val="28"/>
          <w:szCs w:val="28"/>
          <w:shd w:val="clear" w:fill="FFFFFF"/>
        </w:rPr>
        <w:t>works as a convenien</w:t>
      </w:r>
      <w:r>
        <w:rPr>
          <w:rFonts w:hint="default" w:ascii="Cambria" w:hAnsi="Cambria" w:eastAsia="Cambria" w:cs="Cambria"/>
          <w:i w:val="0"/>
          <w:iCs w:val="0"/>
          <w:caps w:val="0"/>
          <w:color w:val="222635"/>
          <w:spacing w:val="0"/>
          <w:sz w:val="28"/>
          <w:szCs w:val="28"/>
          <w:shd w:val="clear" w:fill="FFFFFF"/>
          <w:lang w:val="en-US"/>
        </w:rPr>
        <w:t xml:space="preserve">ce </w:t>
      </w:r>
      <w:r>
        <w:rPr>
          <w:rFonts w:ascii="Cambria" w:hAnsi="Cambria" w:eastAsia="Cambria" w:cs="Cambria"/>
          <w:i w:val="0"/>
          <w:iCs w:val="0"/>
          <w:caps w:val="0"/>
          <w:color w:val="222635"/>
          <w:spacing w:val="0"/>
          <w:sz w:val="28"/>
          <w:szCs w:val="28"/>
          <w:shd w:val="clear" w:fill="FFFFFF"/>
        </w:rPr>
        <w:t>annotation to annotate the class with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@Controller</w:t>
      </w:r>
      <w:r>
        <w:rPr>
          <w:rFonts w:hint="default" w:ascii="Cambria" w:hAnsi="Cambria" w:eastAsia="Cambria" w:cs="Cambria"/>
          <w:i w:val="0"/>
          <w:iCs w:val="0"/>
          <w:caps w:val="0"/>
          <w:color w:val="222635"/>
          <w:spacing w:val="0"/>
          <w:sz w:val="28"/>
          <w:szCs w:val="28"/>
          <w:shd w:val="clear" w:fill="FFFFFF"/>
        </w:rPr>
        <w:t> and </w:t>
      </w:r>
      <w:r>
        <w:rPr>
          <w:rStyle w:val="10"/>
          <w:rFonts w:hint="default" w:ascii="Consolas" w:hAnsi="Consolas" w:eastAsia="Consolas" w:cs="Consolas"/>
          <w:i w:val="0"/>
          <w:iCs w:val="0"/>
          <w:caps w:val="0"/>
          <w:color w:val="C7254E"/>
          <w:spacing w:val="0"/>
          <w:sz w:val="25"/>
          <w:szCs w:val="25"/>
          <w:shd w:val="clear" w:fill="F9F2F4"/>
        </w:rPr>
        <w:t>@ResponseBody</w:t>
      </w:r>
      <w:r>
        <w:rPr>
          <w:rFonts w:hint="default" w:ascii="Cambria" w:hAnsi="Cambria" w:eastAsia="Cambria" w:cs="Cambria"/>
          <w:i w:val="0"/>
          <w:iCs w:val="0"/>
          <w:caps w:val="0"/>
          <w:color w:val="222635"/>
          <w:spacing w:val="0"/>
          <w:sz w:val="28"/>
          <w:szCs w:val="28"/>
          <w:shd w:val="clear" w:fill="FFFFFF"/>
        </w:rPr>
        <w:t>.</w:t>
      </w:r>
    </w:p>
    <w:p>
      <w:pPr>
        <w:pStyle w:val="13"/>
        <w:keepNext w:val="0"/>
        <w:keepLines w:val="0"/>
        <w:widowControl/>
        <w:numPr>
          <w:ilvl w:val="0"/>
          <w:numId w:val="1"/>
        </w:numPr>
        <w:suppressLineNumbers w:val="0"/>
        <w:ind w:left="420" w:leftChars="0" w:hanging="420" w:firstLineChars="0"/>
        <w:rPr>
          <w:rFonts w:hint="default"/>
          <w:lang w:val="en-US"/>
        </w:rPr>
      </w:pPr>
      <w:r>
        <w:rPr>
          <w:rFonts w:hint="default" w:ascii="Cambria" w:hAnsi="Cambria" w:eastAsia="Cambria"/>
          <w:i w:val="0"/>
          <w:iCs w:val="0"/>
          <w:caps w:val="0"/>
          <w:color w:val="222635"/>
          <w:spacing w:val="0"/>
          <w:sz w:val="28"/>
          <w:szCs w:val="28"/>
          <w:shd w:val="clear" w:fill="FFFFFF"/>
          <w:lang w:val="en-US"/>
        </w:rPr>
        <w:t>At the class level, add the required annotation for mapping web requests from "/product" onto methods in this class</w:t>
      </w:r>
    </w:p>
    <w:p>
      <w:pPr>
        <w:pStyle w:val="13"/>
        <w:keepNext w:val="0"/>
        <w:keepLines w:val="0"/>
        <w:widowControl/>
        <w:numPr>
          <w:ilvl w:val="0"/>
          <w:numId w:val="1"/>
        </w:numPr>
        <w:suppressLineNumbers w:val="0"/>
        <w:pBdr>
          <w:top w:val="none" w:color="auto" w:sz="0" w:space="0"/>
        </w:pBdr>
        <w:shd w:val="clear" w:fill="FFFFFF"/>
        <w:spacing w:before="75" w:beforeAutospacing="0" w:after="225" w:afterAutospacing="0"/>
        <w:ind w:left="420" w:leftChars="0" w:right="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 xml:space="preserve"> Autowire the ProductService.</w:t>
      </w:r>
    </w:p>
    <w:p>
      <w:pPr>
        <w:pStyle w:val="13"/>
        <w:keepNext w:val="0"/>
        <w:keepLines w:val="0"/>
        <w:widowControl/>
        <w:numPr>
          <w:ilvl w:val="0"/>
          <w:numId w:val="1"/>
        </w:numPr>
        <w:suppressLineNumbers w:val="0"/>
        <w:pBdr>
          <w:top w:val="none" w:color="auto" w:sz="0" w:space="0"/>
        </w:pBdr>
        <w:shd w:val="clear" w:fill="FFFFFF"/>
        <w:spacing w:before="75" w:beforeAutospacing="0" w:after="225" w:afterAutospacing="0"/>
        <w:ind w:left="420" w:leftChars="0" w:right="0" w:hanging="420" w:firstLineChars="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i w:val="0"/>
          <w:iCs w:val="0"/>
          <w:caps w:val="0"/>
          <w:color w:val="222635"/>
          <w:spacing w:val="0"/>
          <w:sz w:val="28"/>
          <w:szCs w:val="28"/>
          <w:shd w:val="clear" w:fill="FFFFFF"/>
          <w:lang w:val="en-US"/>
        </w:rPr>
        <w:t>Add the appropriate @RequestMapping annotations to each method so as to corresopond to the operations displayed in the image above.</w:t>
      </w:r>
    </w:p>
    <w:p>
      <w:pPr>
        <w:pStyle w:val="13"/>
        <w:keepNext w:val="0"/>
        <w:keepLines w:val="0"/>
        <w:widowControl/>
        <w:numPr>
          <w:ilvl w:val="0"/>
          <w:numId w:val="0"/>
        </w:numPr>
        <w:suppressLineNumbers w:val="0"/>
        <w:pBdr>
          <w:top w:val="none" w:color="auto" w:sz="0" w:space="0"/>
        </w:pBdr>
        <w:shd w:val="clear" w:fill="FFFFFF"/>
        <w:spacing w:before="75" w:beforeAutospacing="0" w:after="225" w:afterAutospacing="0"/>
        <w:ind w:right="0" w:rightChars="0"/>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b/>
          <w:bCs/>
          <w:i w:val="0"/>
          <w:iCs w:val="0"/>
          <w:caps w:val="0"/>
          <w:color w:val="222635"/>
          <w:spacing w:val="0"/>
          <w:sz w:val="28"/>
          <w:szCs w:val="28"/>
          <w:shd w:val="clear" w:fill="FFFFFF"/>
          <w:lang w:val="en-US"/>
        </w:rPr>
        <w:t>Note</w:t>
      </w:r>
      <w:r>
        <w:rPr>
          <w:rFonts w:hint="default" w:ascii="Cambria" w:hAnsi="Cambria" w:eastAsia="Cambria"/>
          <w:i w:val="0"/>
          <w:iCs w:val="0"/>
          <w:caps w:val="0"/>
          <w:color w:val="222635"/>
          <w:spacing w:val="0"/>
          <w:sz w:val="28"/>
          <w:szCs w:val="28"/>
          <w:shd w:val="clear" w:fill="FFFFFF"/>
          <w:lang w:val="en-US"/>
        </w:rPr>
        <w:t xml:space="preserve">: </w:t>
      </w:r>
      <w:r>
        <w:rPr>
          <w:rFonts w:ascii="Cambria" w:hAnsi="Cambria" w:eastAsia="Cambria" w:cs="Cambria"/>
          <w:i w:val="0"/>
          <w:iCs w:val="0"/>
          <w:caps w:val="0"/>
          <w:color w:val="222635"/>
          <w:spacing w:val="0"/>
          <w:sz w:val="28"/>
          <w:szCs w:val="28"/>
          <w:shd w:val="clear" w:fill="FFFFFF"/>
        </w:rPr>
        <w:t>The</w:t>
      </w:r>
      <w:r>
        <w:rPr>
          <w:rFonts w:hint="default" w:ascii="Cambria" w:hAnsi="Cambria" w:eastAsia="Cambria" w:cs="Cambria"/>
          <w:i w:val="0"/>
          <w:iCs w:val="0"/>
          <w:caps w:val="0"/>
          <w:color w:val="222635"/>
          <w:spacing w:val="0"/>
          <w:sz w:val="28"/>
          <w:szCs w:val="28"/>
          <w:shd w:val="clear" w:fill="FFFFFF"/>
        </w:rPr>
        <w:t>  class-level annotation maps requests to </w:t>
      </w:r>
      <w:r>
        <w:rPr>
          <w:rStyle w:val="10"/>
          <w:rFonts w:hint="default" w:ascii="Consolas" w:hAnsi="Consolas" w:eastAsia="Consolas" w:cs="Consolas"/>
          <w:i w:val="0"/>
          <w:iCs w:val="0"/>
          <w:caps w:val="0"/>
          <w:color w:val="C7254E"/>
          <w:spacing w:val="0"/>
          <w:sz w:val="25"/>
          <w:szCs w:val="25"/>
          <w:shd w:val="clear" w:fill="F9F2F4"/>
        </w:rPr>
        <w:t>/product</w:t>
      </w:r>
      <w:r>
        <w:rPr>
          <w:rFonts w:hint="default" w:ascii="Cambria" w:hAnsi="Cambria" w:eastAsia="Cambria" w:cs="Cambria"/>
          <w:i w:val="0"/>
          <w:iCs w:val="0"/>
          <w:caps w:val="0"/>
          <w:color w:val="222635"/>
          <w:spacing w:val="0"/>
          <w:sz w:val="28"/>
          <w:szCs w:val="28"/>
          <w:shd w:val="clear" w:fill="FFFFFF"/>
        </w:rPr>
        <w:t> onto the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class. The method-level annotations map web requests to the handler methods of the controller.</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4" w:name="_Toc6297"/>
      <w:r>
        <w:rPr>
          <w:rFonts w:hint="default" w:ascii="Helvetica" w:hAnsi="Helvetica" w:eastAsia="Helvetica" w:cs="Helvetica"/>
          <w:b/>
          <w:bCs/>
          <w:i w:val="0"/>
          <w:iCs w:val="0"/>
          <w:caps w:val="0"/>
          <w:color w:val="222635"/>
          <w:spacing w:val="0"/>
          <w:sz w:val="45"/>
          <w:szCs w:val="45"/>
          <w:shd w:val="clear" w:fill="FFFFFF"/>
          <w:lang w:val="en-US" w:eastAsia="zh-CN"/>
        </w:rPr>
        <w:t>Time to build out our services.</w:t>
      </w:r>
      <w:bookmarkEnd w:id="4"/>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By analyzing the Product Controller, code the appropriate methods in the ProductServiceImpl class. The first one is done for you.</w:t>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jc w:val="left"/>
      </w:pPr>
      <w:r>
        <w:drawing>
          <wp:inline distT="0" distB="0" distL="114300" distR="114300">
            <wp:extent cx="5219700" cy="3038475"/>
            <wp:effectExtent l="0" t="0" r="0" b="95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19700" cy="3038475"/>
                    </a:xfrm>
                    <a:prstGeom prst="rect">
                      <a:avLst/>
                    </a:prstGeom>
                    <a:noFill/>
                    <a:ln>
                      <a:noFill/>
                    </a:ln>
                  </pic:spPr>
                </pic:pic>
              </a:graphicData>
            </a:graphic>
          </wp:inline>
        </w:drawing>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 xml:space="preserve">Add in the methods corresponding to each operation in Swagger UI. </w:t>
      </w:r>
    </w:p>
    <w:p>
      <w:pPr>
        <w:jc w:val="left"/>
        <w:rPr>
          <w:rFonts w:hint="default"/>
          <w:lang w:val="en-US" w:eastAsia="zh-CN"/>
        </w:rPr>
      </w:pP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Autowire the Product Repository.</w:t>
      </w:r>
    </w:p>
    <w:p>
      <w:pPr>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Use the logger to output the name of the method called as shown above for each method in the service.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ProductServiceImpl implements ProductService interface.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Extract the ProductService  from ProductServiceImpl using your IDE.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Override annotations should be added automatically.</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You can also build the ProductService interface manually.</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5" w:name="_Toc19522"/>
      <w:r>
        <w:rPr>
          <w:rFonts w:hint="default" w:ascii="Helvetica" w:hAnsi="Helvetica" w:eastAsia="Helvetica" w:cs="Helvetica"/>
          <w:b/>
          <w:bCs/>
          <w:i w:val="0"/>
          <w:iCs w:val="0"/>
          <w:caps w:val="0"/>
          <w:color w:val="222635"/>
          <w:spacing w:val="0"/>
          <w:sz w:val="45"/>
          <w:szCs w:val="45"/>
          <w:shd w:val="clear" w:fill="FFFFFF"/>
          <w:lang w:val="en-US" w:eastAsia="zh-CN"/>
        </w:rPr>
        <w:t>Setup the Repository</w:t>
      </w:r>
      <w:bookmarkEnd w:id="5"/>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The Repository tier is simple. We will leverage the functionality provided by Spring Data JPA.</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center"/>
      </w:pPr>
      <w:r>
        <w:drawing>
          <wp:inline distT="0" distB="0" distL="114300" distR="114300">
            <wp:extent cx="5273040" cy="1296035"/>
            <wp:effectExtent l="0" t="0" r="3810" b="1841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0"/>
                    <a:stretch>
                      <a:fillRect/>
                    </a:stretch>
                  </pic:blipFill>
                  <pic:spPr>
                    <a:xfrm>
                      <a:off x="0" y="0"/>
                      <a:ext cx="5273040" cy="1296035"/>
                    </a:xfrm>
                    <a:prstGeom prst="rect">
                      <a:avLst/>
                    </a:prstGeom>
                    <a:noFill/>
                    <a:ln>
                      <a:noFill/>
                    </a:ln>
                  </pic:spPr>
                </pic:pic>
              </a:graphicData>
            </a:graphic>
          </wp:inline>
        </w:drawing>
      </w:r>
    </w:p>
    <w:p>
      <w:pPr>
        <w:jc w:val="cente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For this to function as a Repository, you need a class level annotation. Add the appropriate annotation.</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6" w:name="_Toc2168"/>
      <w:r>
        <w:rPr>
          <w:rFonts w:hint="default" w:ascii="Helvetica" w:hAnsi="Helvetica" w:eastAsia="Helvetica" w:cs="Helvetica"/>
          <w:b/>
          <w:bCs/>
          <w:i w:val="0"/>
          <w:iCs w:val="0"/>
          <w:caps w:val="0"/>
          <w:color w:val="222635"/>
          <w:spacing w:val="0"/>
          <w:sz w:val="45"/>
          <w:szCs w:val="45"/>
          <w:shd w:val="clear" w:fill="FFFFFF"/>
          <w:lang w:val="en-US" w:eastAsia="zh-CN"/>
        </w:rPr>
        <w:t>Add the Domain Object</w:t>
      </w:r>
      <w:bookmarkEnd w:id="6"/>
    </w:p>
    <w:p>
      <w:pPr>
        <w:jc w:val="left"/>
        <w:rPr>
          <w:rFonts w:hint="default" w:ascii="Cambria" w:hAnsi="Cambria" w:eastAsia="Cambria"/>
          <w:i w:val="0"/>
          <w:iCs w:val="0"/>
          <w:caps w:val="0"/>
          <w:color w:val="0000FF"/>
          <w:spacing w:val="0"/>
          <w:kern w:val="0"/>
          <w:sz w:val="28"/>
          <w:szCs w:val="28"/>
          <w:shd w:val="clear" w:fill="FFFFFF"/>
          <w:lang w:val="en-US" w:eastAsia="zh-CN"/>
        </w:rPr>
      </w:pPr>
    </w:p>
    <w:p>
      <w:pPr>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Create a class Product.java in the appropriate package.</w:t>
      </w:r>
    </w:p>
    <w:p>
      <w:pPr>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Analyze the updateProduct(…) method in the Product Contoller to ascertain the fields required.</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Annotate Product.java at the class level to designate it as a persistent class.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Annotate the id variable appropriately to disignate it as the primary key. The Generation Type can be set to AUTO.</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Data Type of the variable price should allow decimal values.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Add the appropriate Getters and Setters.</w:t>
      </w:r>
    </w:p>
    <w:p>
      <w:pPr>
        <w:numPr>
          <w:ilvl w:val="0"/>
          <w:numId w:val="1"/>
        </w:numPr>
        <w:ind w:left="420" w:leftChars="0" w:hanging="420" w:firstLineChars="0"/>
        <w:jc w:val="left"/>
        <w:rPr>
          <w:rFonts w:hint="default" w:ascii="Cambria" w:hAnsi="Cambria" w:eastAsia="Cambria"/>
          <w:i w:val="0"/>
          <w:iCs w:val="0"/>
          <w:caps w:val="0"/>
          <w:color w:val="0000FF"/>
          <w:spacing w:val="0"/>
          <w:kern w:val="0"/>
          <w:sz w:val="28"/>
          <w:szCs w:val="28"/>
          <w:shd w:val="clear" w:fill="FFFFFF"/>
          <w:lang w:val="en-US" w:eastAsia="zh-CN"/>
        </w:rPr>
      </w:pPr>
      <w:r>
        <w:rPr>
          <w:rFonts w:hint="default" w:ascii="Cambria" w:hAnsi="Cambria" w:eastAsia="Cambria"/>
          <w:i w:val="0"/>
          <w:iCs w:val="0"/>
          <w:caps w:val="0"/>
          <w:color w:val="0000FF"/>
          <w:spacing w:val="0"/>
          <w:kern w:val="0"/>
          <w:sz w:val="28"/>
          <w:szCs w:val="28"/>
          <w:shd w:val="clear" w:fill="FFFFFF"/>
          <w:lang w:val="en-US" w:eastAsia="zh-CN"/>
        </w:rPr>
        <w:t>Lastly, add a “</w:t>
      </w:r>
      <w:r>
        <w:rPr>
          <w:rFonts w:hint="default" w:ascii="Cambria" w:hAnsi="Cambria" w:eastAsia="Cambria"/>
          <w:b/>
          <w:bCs/>
          <w:i w:val="0"/>
          <w:iCs w:val="0"/>
          <w:caps w:val="0"/>
          <w:color w:val="0000FF"/>
          <w:spacing w:val="0"/>
          <w:kern w:val="0"/>
          <w:sz w:val="28"/>
          <w:szCs w:val="28"/>
          <w:shd w:val="clear" w:fill="FFFFFF"/>
          <w:lang w:val="en-US" w:eastAsia="zh-CN"/>
        </w:rPr>
        <w:t>version</w:t>
      </w:r>
      <w:r>
        <w:rPr>
          <w:rFonts w:hint="default" w:ascii="Cambria" w:hAnsi="Cambria" w:eastAsia="Cambria"/>
          <w:i w:val="0"/>
          <w:iCs w:val="0"/>
          <w:caps w:val="0"/>
          <w:color w:val="0000FF"/>
          <w:spacing w:val="0"/>
          <w:kern w:val="0"/>
          <w:sz w:val="28"/>
          <w:szCs w:val="28"/>
          <w:shd w:val="clear" w:fill="FFFFFF"/>
          <w:lang w:val="en-US" w:eastAsia="zh-CN"/>
        </w:rPr>
        <w:t>” field of type Integer for later use.</w:t>
      </w: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numPr>
          <w:ilvl w:val="0"/>
          <w:numId w:val="0"/>
        </w:numPr>
        <w:tabs>
          <w:tab w:val="left" w:pos="420"/>
        </w:tabs>
        <w:jc w:val="left"/>
        <w:rPr>
          <w:rFonts w:hint="default" w:ascii="Cambria" w:hAnsi="Cambria" w:eastAsia="Cambria"/>
          <w:i w:val="0"/>
          <w:iCs w:val="0"/>
          <w:caps w:val="0"/>
          <w:color w:val="0000FF"/>
          <w:spacing w:val="0"/>
          <w:kern w:val="0"/>
          <w:sz w:val="28"/>
          <w:szCs w:val="28"/>
          <w:shd w:val="clear" w:fill="FFFFFF"/>
          <w:lang w:val="en-US" w:eastAsia="zh-CN"/>
        </w:rPr>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7" w:name="_Toc30447"/>
      <w:r>
        <w:rPr>
          <w:rFonts w:hint="default" w:ascii="Helvetica" w:hAnsi="Helvetica" w:eastAsia="Helvetica" w:cs="Helvetica"/>
          <w:b/>
          <w:bCs/>
          <w:i w:val="0"/>
          <w:iCs w:val="0"/>
          <w:caps w:val="0"/>
          <w:color w:val="222635"/>
          <w:spacing w:val="0"/>
          <w:sz w:val="45"/>
          <w:szCs w:val="45"/>
          <w:shd w:val="clear" w:fill="FFFFFF"/>
        </w:rPr>
        <w:t>Configuring Swagger 2 in the Application</w:t>
      </w:r>
      <w:bookmarkEnd w:id="7"/>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For our application, we will create a Docket bean in a Spring Boot configuration to configure Swagger 2 for the application. A Springfox Docket instance provides the primary API configuration with sensible defaults and convenience methods for configuration. Our Spring Boot configuration class, SwaggerConfig is this.</w:t>
      </w:r>
    </w:p>
    <w:p>
      <w:pPr>
        <w:bidi w:val="0"/>
      </w:pPr>
      <w:r>
        <w:drawing>
          <wp:inline distT="0" distB="0" distL="114300" distR="114300">
            <wp:extent cx="5270500" cy="2701925"/>
            <wp:effectExtent l="0" t="0" r="6350" b="317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1"/>
                    <a:stretch>
                      <a:fillRect/>
                    </a:stretch>
                  </pic:blipFill>
                  <pic:spPr>
                    <a:xfrm>
                      <a:off x="0" y="0"/>
                      <a:ext cx="5270500" cy="270192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In this configuration class, the </w:t>
      </w:r>
      <w:r>
        <w:rPr>
          <w:rStyle w:val="10"/>
          <w:rFonts w:ascii="Consolas" w:hAnsi="Consolas" w:eastAsia="Consolas" w:cs="Consolas"/>
          <w:i w:val="0"/>
          <w:iCs w:val="0"/>
          <w:caps w:val="0"/>
          <w:color w:val="C7254E"/>
          <w:spacing w:val="0"/>
          <w:sz w:val="25"/>
          <w:szCs w:val="25"/>
          <w:shd w:val="clear" w:fill="F9F2F4"/>
        </w:rPr>
        <w:t>@EnableSwagger2</w:t>
      </w:r>
      <w:r>
        <w:rPr>
          <w:rFonts w:hint="default" w:ascii="Cambria" w:hAnsi="Cambria" w:eastAsia="Cambria" w:cs="Cambria"/>
          <w:i w:val="0"/>
          <w:iCs w:val="0"/>
          <w:caps w:val="0"/>
          <w:color w:val="222635"/>
          <w:spacing w:val="0"/>
          <w:sz w:val="28"/>
          <w:szCs w:val="28"/>
          <w:shd w:val="clear" w:fill="FFFFFF"/>
        </w:rPr>
        <w:t> annotation enables Swagger support in the class. The </w:t>
      </w:r>
      <w:r>
        <w:rPr>
          <w:rStyle w:val="10"/>
          <w:rFonts w:hint="default" w:ascii="Consolas" w:hAnsi="Consolas" w:eastAsia="Consolas" w:cs="Consolas"/>
          <w:i w:val="0"/>
          <w:iCs w:val="0"/>
          <w:caps w:val="0"/>
          <w:color w:val="C7254E"/>
          <w:spacing w:val="0"/>
          <w:sz w:val="25"/>
          <w:szCs w:val="25"/>
          <w:shd w:val="clear" w:fill="F9F2F4"/>
        </w:rPr>
        <w:t>select()</w:t>
      </w:r>
      <w:r>
        <w:rPr>
          <w:rFonts w:hint="default" w:ascii="Cambria" w:hAnsi="Cambria" w:eastAsia="Cambria" w:cs="Cambria"/>
          <w:i w:val="0"/>
          <w:iCs w:val="0"/>
          <w:caps w:val="0"/>
          <w:color w:val="222635"/>
          <w:spacing w:val="0"/>
          <w:sz w:val="28"/>
          <w:szCs w:val="28"/>
          <w:shd w:val="clear" w:fill="FFFFFF"/>
        </w:rPr>
        <w:t> method called on the Docket bean instance returns an </w:t>
      </w:r>
      <w:r>
        <w:rPr>
          <w:rStyle w:val="10"/>
          <w:rFonts w:hint="default" w:ascii="Consolas" w:hAnsi="Consolas" w:eastAsia="Consolas" w:cs="Consolas"/>
          <w:i w:val="0"/>
          <w:iCs w:val="0"/>
          <w:caps w:val="0"/>
          <w:color w:val="C7254E"/>
          <w:spacing w:val="0"/>
          <w:sz w:val="25"/>
          <w:szCs w:val="25"/>
          <w:shd w:val="clear" w:fill="F9F2F4"/>
        </w:rPr>
        <w:t>ApiSelectorBuilder</w:t>
      </w:r>
      <w:r>
        <w:rPr>
          <w:rFonts w:hint="default" w:ascii="Cambria" w:hAnsi="Cambria" w:eastAsia="Cambria" w:cs="Cambria"/>
          <w:i w:val="0"/>
          <w:iCs w:val="0"/>
          <w:caps w:val="0"/>
          <w:color w:val="222635"/>
          <w:spacing w:val="0"/>
          <w:sz w:val="28"/>
          <w:szCs w:val="28"/>
          <w:shd w:val="clear" w:fill="FFFFFF"/>
        </w:rPr>
        <w:t>, which provides the </w:t>
      </w:r>
      <w:r>
        <w:rPr>
          <w:rStyle w:val="10"/>
          <w:rFonts w:hint="default" w:ascii="Consolas" w:hAnsi="Consolas" w:eastAsia="Consolas" w:cs="Consolas"/>
          <w:i w:val="0"/>
          <w:iCs w:val="0"/>
          <w:caps w:val="0"/>
          <w:color w:val="C7254E"/>
          <w:spacing w:val="0"/>
          <w:sz w:val="25"/>
          <w:szCs w:val="25"/>
          <w:shd w:val="clear" w:fill="F9F2F4"/>
        </w:rPr>
        <w:t>apis()</w:t>
      </w:r>
      <w:r>
        <w:rPr>
          <w:rFonts w:hint="default" w:ascii="Cambria" w:hAnsi="Cambria" w:eastAsia="Cambria" w:cs="Cambria"/>
          <w:i w:val="0"/>
          <w:iCs w:val="0"/>
          <w:caps w:val="0"/>
          <w:color w:val="222635"/>
          <w:spacing w:val="0"/>
          <w:sz w:val="28"/>
          <w:szCs w:val="28"/>
          <w:shd w:val="clear" w:fill="FFFFFF"/>
        </w:rPr>
        <w:t> and </w:t>
      </w:r>
      <w:r>
        <w:rPr>
          <w:rStyle w:val="10"/>
          <w:rFonts w:hint="default" w:ascii="Consolas" w:hAnsi="Consolas" w:eastAsia="Consolas" w:cs="Consolas"/>
          <w:i w:val="0"/>
          <w:iCs w:val="0"/>
          <w:caps w:val="0"/>
          <w:color w:val="C7254E"/>
          <w:spacing w:val="0"/>
          <w:sz w:val="25"/>
          <w:szCs w:val="25"/>
          <w:shd w:val="clear" w:fill="F9F2F4"/>
        </w:rPr>
        <w:t>paths()</w:t>
      </w:r>
      <w:r>
        <w:rPr>
          <w:rFonts w:hint="default" w:ascii="Cambria" w:hAnsi="Cambria" w:eastAsia="Cambria" w:cs="Cambria"/>
          <w:i w:val="0"/>
          <w:iCs w:val="0"/>
          <w:caps w:val="0"/>
          <w:color w:val="222635"/>
          <w:spacing w:val="0"/>
          <w:sz w:val="28"/>
          <w:szCs w:val="28"/>
          <w:shd w:val="clear" w:fill="FFFFFF"/>
        </w:rPr>
        <w:t> methods that are used to filter the controllers and methods that are being documented using String predicates.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In the code, the </w:t>
      </w:r>
      <w:r>
        <w:rPr>
          <w:rStyle w:val="10"/>
          <w:rFonts w:hint="default" w:ascii="Consolas" w:hAnsi="Consolas" w:eastAsia="Consolas" w:cs="Consolas"/>
          <w:i w:val="0"/>
          <w:iCs w:val="0"/>
          <w:caps w:val="0"/>
          <w:color w:val="C7254E"/>
          <w:spacing w:val="0"/>
          <w:sz w:val="25"/>
          <w:szCs w:val="25"/>
          <w:shd w:val="clear" w:fill="F9F2F4"/>
        </w:rPr>
        <w:t>RequestHandlerSelectors.basePackage</w:t>
      </w:r>
      <w:r>
        <w:rPr>
          <w:rFonts w:hint="default" w:ascii="Cambria" w:hAnsi="Cambria" w:eastAsia="Cambria" w:cs="Cambria"/>
          <w:i w:val="0"/>
          <w:iCs w:val="0"/>
          <w:caps w:val="0"/>
          <w:color w:val="222635"/>
          <w:spacing w:val="0"/>
          <w:sz w:val="28"/>
          <w:szCs w:val="28"/>
          <w:shd w:val="clear" w:fill="FFFFFF"/>
        </w:rPr>
        <w:t> predicate matches the </w:t>
      </w:r>
      <w:r>
        <w:rPr>
          <w:rStyle w:val="10"/>
          <w:rFonts w:hint="default" w:ascii="Consolas" w:hAnsi="Consolas" w:eastAsia="Consolas" w:cs="Consolas"/>
          <w:i w:val="0"/>
          <w:iCs w:val="0"/>
          <w:caps w:val="0"/>
          <w:color w:val="C7254E"/>
          <w:spacing w:val="0"/>
          <w:sz w:val="25"/>
          <w:szCs w:val="25"/>
          <w:shd w:val="clear" w:fill="F9F2F4"/>
        </w:rPr>
        <w:t>com.sprint1.evaluation.controllers</w:t>
      </w:r>
      <w:r>
        <w:rPr>
          <w:rFonts w:hint="default" w:ascii="Cambria" w:hAnsi="Cambria" w:eastAsia="Cambria" w:cs="Cambria"/>
          <w:i w:val="0"/>
          <w:iCs w:val="0"/>
          <w:caps w:val="0"/>
          <w:color w:val="222635"/>
          <w:spacing w:val="0"/>
          <w:sz w:val="28"/>
          <w:szCs w:val="28"/>
          <w:shd w:val="clear" w:fill="FFFFFF"/>
        </w:rPr>
        <w:t> base package to filter the API. The regex parameter passed to </w:t>
      </w:r>
      <w:r>
        <w:rPr>
          <w:rStyle w:val="10"/>
          <w:rFonts w:hint="default" w:ascii="Consolas" w:hAnsi="Consolas" w:eastAsia="Consolas" w:cs="Consolas"/>
          <w:i w:val="0"/>
          <w:iCs w:val="0"/>
          <w:caps w:val="0"/>
          <w:color w:val="C7254E"/>
          <w:spacing w:val="0"/>
          <w:sz w:val="25"/>
          <w:szCs w:val="25"/>
          <w:shd w:val="clear" w:fill="F9F2F4"/>
        </w:rPr>
        <w:t>paths()</w:t>
      </w:r>
      <w:r>
        <w:rPr>
          <w:rFonts w:hint="default" w:ascii="Cambria" w:hAnsi="Cambria" w:eastAsia="Cambria" w:cs="Cambria"/>
          <w:i w:val="0"/>
          <w:iCs w:val="0"/>
          <w:caps w:val="0"/>
          <w:color w:val="222635"/>
          <w:spacing w:val="0"/>
          <w:sz w:val="28"/>
          <w:szCs w:val="28"/>
          <w:shd w:val="clear" w:fill="FFFFFF"/>
        </w:rPr>
        <w:t>acts as an additional filter to generate documentation only for the path starting with </w:t>
      </w:r>
      <w:r>
        <w:rPr>
          <w:rStyle w:val="10"/>
          <w:rFonts w:hint="default" w:ascii="Consolas" w:hAnsi="Consolas" w:eastAsia="Consolas" w:cs="Consolas"/>
          <w:i w:val="0"/>
          <w:iCs w:val="0"/>
          <w:caps w:val="0"/>
          <w:color w:val="C7254E"/>
          <w:spacing w:val="0"/>
          <w:sz w:val="25"/>
          <w:szCs w:val="25"/>
          <w:shd w:val="clear" w:fill="F9F2F4"/>
        </w:rPr>
        <w:t>/product</w:t>
      </w:r>
      <w:r>
        <w:rPr>
          <w:rFonts w:hint="default" w:ascii="Cambria" w:hAnsi="Cambria" w:eastAsia="Cambria" w:cs="Cambria"/>
          <w:i w:val="0"/>
          <w:iCs w:val="0"/>
          <w:caps w:val="0"/>
          <w:color w:val="222635"/>
          <w:spacing w:val="0"/>
          <w:sz w:val="28"/>
          <w:szCs w:val="28"/>
          <w:shd w:val="clear" w:fill="FFFFFF"/>
        </w:rPr>
        <w:t>.</w:t>
      </w: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8" w:name="_Toc2097"/>
      <w:r>
        <w:rPr>
          <w:rFonts w:hint="default" w:ascii="Helvetica" w:hAnsi="Helvetica" w:eastAsia="Helvetica" w:cs="Helvetica"/>
          <w:b/>
          <w:bCs/>
          <w:i w:val="0"/>
          <w:iCs w:val="0"/>
          <w:caps w:val="0"/>
          <w:color w:val="222635"/>
          <w:spacing w:val="0"/>
          <w:sz w:val="45"/>
          <w:szCs w:val="45"/>
          <w:shd w:val="clear" w:fill="FFFFFF"/>
          <w:lang w:val="en-US" w:eastAsia="zh-CN"/>
        </w:rPr>
        <w:t>Configuring application.properties</w:t>
      </w:r>
      <w:bookmarkEnd w:id="8"/>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rPr>
        <w:t xml:space="preserve">In </w:t>
      </w:r>
      <w:r>
        <w:rPr>
          <w:rFonts w:hint="default" w:ascii="Cambria" w:hAnsi="Cambria" w:eastAsia="Cambria" w:cs="Cambria"/>
          <w:i w:val="0"/>
          <w:iCs w:val="0"/>
          <w:caps w:val="0"/>
          <w:color w:val="222635"/>
          <w:spacing w:val="0"/>
          <w:sz w:val="28"/>
          <w:szCs w:val="28"/>
          <w:shd w:val="clear" w:fill="FFFFFF"/>
          <w:lang w:val="en-US"/>
        </w:rPr>
        <w:t xml:space="preserve"> application.properties, configure the H2 database:</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Enable the H2 console.</w:t>
      </w: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olor w:val="222635"/>
          <w:spacing w:val="0"/>
          <w:sz w:val="28"/>
          <w:szCs w:val="28"/>
          <w:shd w:val="clear" w:fill="FFFFFF"/>
          <w:lang w:val="en-US"/>
        </w:rPr>
        <w:t>Configure t</w:t>
      </w:r>
      <w:r>
        <w:rPr>
          <w:rFonts w:hint="default" w:ascii="Cambria" w:hAnsi="Cambria" w:eastAsia="Cambria" w:cs="Cambria"/>
          <w:i w:val="0"/>
          <w:iCs w:val="0"/>
          <w:caps w:val="0"/>
          <w:color w:val="222635"/>
          <w:spacing w:val="0"/>
          <w:sz w:val="28"/>
          <w:szCs w:val="28"/>
          <w:shd w:val="clear" w:fill="FFFFFF"/>
          <w:lang w:val="en-US"/>
        </w:rPr>
        <w:t>he console path as “/h2”.</w:t>
      </w:r>
    </w:p>
    <w:p>
      <w:pPr>
        <w:numPr>
          <w:ilvl w:val="0"/>
          <w:numId w:val="1"/>
        </w:numPr>
        <w:ind w:left="420" w:leftChars="0" w:hanging="420" w:firstLineChars="0"/>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Set “</w:t>
      </w:r>
      <w:r>
        <w:rPr>
          <w:rFonts w:hint="default" w:ascii="Consolas" w:hAnsi="Consolas" w:eastAsia="Consolas"/>
          <w:color w:val="2AA198"/>
          <w:sz w:val="20"/>
          <w:szCs w:val="24"/>
          <w:shd w:val="clear" w:color="auto" w:fill="E8F2FE"/>
        </w:rPr>
        <w:t>jdbc:h2:mem:test</w:t>
      </w:r>
      <w:r>
        <w:rPr>
          <w:rFonts w:hint="default" w:ascii="Consolas" w:hAnsi="Consolas" w:eastAsia="Consolas"/>
          <w:color w:val="2AA198"/>
          <w:sz w:val="20"/>
          <w:szCs w:val="24"/>
          <w:shd w:val="clear" w:color="auto" w:fill="E8F2FE"/>
          <w:lang w:val="en-US"/>
        </w:rPr>
        <w:t xml:space="preserve">” </w:t>
      </w:r>
      <w:r>
        <w:rPr>
          <w:rFonts w:hint="default" w:ascii="Cambria" w:hAnsi="Cambria" w:eastAsia="Cambria" w:cs="Cambria"/>
          <w:i w:val="0"/>
          <w:iCs w:val="0"/>
          <w:caps w:val="0"/>
          <w:color w:val="222635"/>
          <w:spacing w:val="0"/>
          <w:sz w:val="28"/>
          <w:szCs w:val="28"/>
          <w:shd w:val="clear" w:fill="FFFFFF"/>
          <w:lang w:val="en-US"/>
        </w:rPr>
        <w:t>as the URL of the data source.</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rPr>
        <w:t>One other property is required here before we run the app. In Spring applications AntPathMatcher is used to identify classpath, file system, remote, and other resources in Spring configuration. It has also been used in Spring MVC to match URL paths. </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eastAsia="zh-CN"/>
        </w:rPr>
        <w:t xml:space="preserve">Add the required property for the </w:t>
      </w:r>
      <w:r>
        <w:rPr>
          <w:rFonts w:hint="default" w:ascii="Cambria" w:hAnsi="Cambria" w:eastAsia="Cambria" w:cs="Cambria"/>
          <w:i w:val="0"/>
          <w:iCs w:val="0"/>
          <w:caps w:val="0"/>
          <w:color w:val="222635"/>
          <w:spacing w:val="0"/>
          <w:sz w:val="28"/>
          <w:szCs w:val="28"/>
          <w:shd w:val="clear" w:fill="FFFFFF"/>
          <w:lang w:val="en-US"/>
        </w:rPr>
        <w:t>AntPathMatcher.</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p>
    <w:p>
      <w:pPr>
        <w:pStyle w:val="2"/>
        <w:keepNext w:val="0"/>
        <w:keepLines w:val="0"/>
        <w:widowControl/>
        <w:suppressLineNumbers w:val="0"/>
        <w:shd w:val="clear" w:fill="FFFFFF"/>
        <w:spacing w:before="300" w:beforeAutospacing="0" w:after="75" w:afterAutospacing="0" w:line="18" w:lineRule="atLeast"/>
        <w:ind w:left="0" w:firstLine="0"/>
        <w:rPr>
          <w:rFonts w:hint="default" w:ascii="Helvetica" w:hAnsi="Helvetica" w:eastAsia="Helvetica" w:cs="Helvetica"/>
          <w:b/>
          <w:bCs/>
          <w:i w:val="0"/>
          <w:iCs w:val="0"/>
          <w:caps w:val="0"/>
          <w:color w:val="222635"/>
          <w:spacing w:val="0"/>
          <w:sz w:val="45"/>
          <w:szCs w:val="45"/>
          <w:shd w:val="clear" w:fill="FFFFFF"/>
          <w:lang w:val="en-US" w:eastAsia="zh-CN"/>
        </w:rPr>
      </w:pPr>
      <w:bookmarkStart w:id="9" w:name="_Toc11433"/>
      <w:r>
        <w:rPr>
          <w:rFonts w:hint="default" w:ascii="Helvetica" w:hAnsi="Helvetica" w:eastAsia="Helvetica" w:cs="Helvetica"/>
          <w:b/>
          <w:bCs/>
          <w:i w:val="0"/>
          <w:iCs w:val="0"/>
          <w:caps w:val="0"/>
          <w:color w:val="222635"/>
          <w:spacing w:val="0"/>
          <w:sz w:val="45"/>
          <w:szCs w:val="45"/>
          <w:shd w:val="clear" w:fill="FFFFFF"/>
          <w:lang w:val="en-US" w:eastAsia="zh-CN"/>
        </w:rPr>
        <w:t>Running the application for the first time</w:t>
      </w:r>
      <w:bookmarkEnd w:id="9"/>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At this point, you should be able to test the configuration by starting the app and pointing your browser to</w:t>
      </w:r>
      <w:r>
        <w:rPr>
          <w:rFonts w:hint="default" w:ascii="Cambria" w:hAnsi="Cambria" w:eastAsia="Cambria" w:cs="Cambria"/>
          <w:i w:val="0"/>
          <w:iCs w:val="0"/>
          <w:caps w:val="0"/>
          <w:color w:val="222635"/>
          <w:spacing w:val="0"/>
          <w:sz w:val="28"/>
          <w:szCs w:val="28"/>
          <w:shd w:val="clear" w:fill="FFFFFF"/>
        </w:rPr>
        <w:t> </w:t>
      </w:r>
      <w:r>
        <w:rPr>
          <w:rStyle w:val="6"/>
          <w:rFonts w:hint="default" w:ascii="Cambria" w:hAnsi="Cambria" w:eastAsia="Cambria" w:cs="Cambria"/>
          <w:caps w:val="0"/>
          <w:color w:val="222635"/>
          <w:spacing w:val="0"/>
          <w:sz w:val="28"/>
          <w:szCs w:val="28"/>
          <w:shd w:val="clear" w:fill="FFFFFF"/>
        </w:rPr>
        <w:fldChar w:fldCharType="begin"/>
      </w:r>
      <w:r>
        <w:rPr>
          <w:rStyle w:val="6"/>
          <w:rFonts w:hint="default" w:ascii="Cambria" w:hAnsi="Cambria" w:eastAsia="Cambria" w:cs="Cambria"/>
          <w:caps w:val="0"/>
          <w:color w:val="222635"/>
          <w:spacing w:val="0"/>
          <w:sz w:val="28"/>
          <w:szCs w:val="28"/>
          <w:shd w:val="clear" w:fill="FFFFFF"/>
        </w:rPr>
        <w:instrText xml:space="preserve"> HYPERLINK "http://localhost:8080/v2/api-docs." </w:instrText>
      </w:r>
      <w:r>
        <w:rPr>
          <w:rStyle w:val="6"/>
          <w:rFonts w:hint="default" w:ascii="Cambria" w:hAnsi="Cambria" w:eastAsia="Cambria" w:cs="Cambria"/>
          <w:caps w:val="0"/>
          <w:color w:val="222635"/>
          <w:spacing w:val="0"/>
          <w:sz w:val="28"/>
          <w:szCs w:val="28"/>
          <w:shd w:val="clear" w:fill="FFFFFF"/>
        </w:rPr>
        <w:fldChar w:fldCharType="separate"/>
      </w:r>
      <w:r>
        <w:rPr>
          <w:rStyle w:val="7"/>
          <w:rFonts w:hint="default" w:ascii="Cambria" w:hAnsi="Cambria" w:eastAsia="Cambria" w:cs="Cambria"/>
          <w:i/>
          <w:iCs/>
          <w:caps w:val="0"/>
          <w:spacing w:val="0"/>
          <w:sz w:val="28"/>
          <w:szCs w:val="28"/>
          <w:shd w:val="clear" w:fill="FFFFFF"/>
        </w:rPr>
        <w:t>http://localhost:8080</w:t>
      </w:r>
      <w:bookmarkStart w:id="20" w:name="_GoBack"/>
      <w:bookmarkEnd w:id="20"/>
      <w:r>
        <w:rPr>
          <w:rStyle w:val="7"/>
          <w:rFonts w:hint="default" w:ascii="Cambria" w:hAnsi="Cambria" w:eastAsia="Cambria" w:cs="Cambria"/>
          <w:i/>
          <w:iCs/>
          <w:caps w:val="0"/>
          <w:spacing w:val="0"/>
          <w:sz w:val="28"/>
          <w:szCs w:val="28"/>
          <w:shd w:val="clear" w:fill="FFFFFF"/>
        </w:rPr>
        <w:t>/v2/api-docs</w:t>
      </w:r>
      <w:r>
        <w:rPr>
          <w:rStyle w:val="7"/>
          <w:rFonts w:hint="default" w:ascii="Cambria" w:hAnsi="Cambria" w:eastAsia="Cambria" w:cs="Cambria"/>
          <w:i w:val="0"/>
          <w:iCs w:val="0"/>
          <w:caps w:val="0"/>
          <w:spacing w:val="0"/>
          <w:sz w:val="28"/>
          <w:szCs w:val="28"/>
          <w:shd w:val="clear" w:fill="FFFFFF"/>
        </w:rPr>
        <w:t>.</w:t>
      </w:r>
      <w:r>
        <w:rPr>
          <w:rStyle w:val="6"/>
          <w:rFonts w:hint="default" w:ascii="Cambria" w:hAnsi="Cambria" w:eastAsia="Cambria" w:cs="Cambria"/>
          <w:caps w:val="0"/>
          <w:color w:val="222635"/>
          <w:spacing w:val="0"/>
          <w:sz w:val="28"/>
          <w:szCs w:val="28"/>
          <w:shd w:val="clear" w:fill="FFFFFF"/>
        </w:rPr>
        <w:fldChar w:fldCharType="end"/>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ascii="SimSun" w:hAnsi="SimSun" w:eastAsia="SimSun" w:cs="SimSun"/>
          <w:sz w:val="24"/>
          <w:szCs w:val="24"/>
        </w:rPr>
      </w:pPr>
      <w:r>
        <w:rPr>
          <w:rFonts w:ascii="SimSun" w:hAnsi="SimSun" w:eastAsia="SimSun" w:cs="SimSun"/>
          <w:sz w:val="24"/>
          <w:szCs w:val="24"/>
        </w:rPr>
        <w:drawing>
          <wp:inline distT="0" distB="0" distL="114300" distR="114300">
            <wp:extent cx="5556885" cy="3458210"/>
            <wp:effectExtent l="0" t="0" r="5715" b="8890"/>
            <wp:docPr id="1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IMG_256"/>
                    <pic:cNvPicPr>
                      <a:picLocks noChangeAspect="1"/>
                    </pic:cNvPicPr>
                  </pic:nvPicPr>
                  <pic:blipFill>
                    <a:blip r:embed="rId12"/>
                    <a:stretch>
                      <a:fillRect/>
                    </a:stretch>
                  </pic:blipFill>
                  <pic:spPr>
                    <a:xfrm>
                      <a:off x="0" y="0"/>
                      <a:ext cx="5556885" cy="3458210"/>
                    </a:xfrm>
                    <a:prstGeom prst="rect">
                      <a:avLst/>
                    </a:prstGeom>
                    <a:noFill/>
                    <a:ln w="9525">
                      <a:noFill/>
                    </a:ln>
                  </pic:spPr>
                </pic:pic>
              </a:graphicData>
            </a:graphic>
          </wp:inline>
        </w:drawing>
      </w:r>
    </w:p>
    <w:p>
      <w:pPr>
        <w:numPr>
          <w:ilvl w:val="0"/>
          <w:numId w:val="0"/>
        </w:numPr>
        <w:tabs>
          <w:tab w:val="left" w:pos="420"/>
        </w:tabs>
        <w:jc w:val="left"/>
        <w:rPr>
          <w:rFonts w:ascii="SimSun" w:hAnsi="SimSun" w:eastAsia="SimSun" w:cs="SimSun"/>
          <w:sz w:val="24"/>
          <w:szCs w:val="24"/>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Obviously, the above JSON dump that Swagger 2 generates for our endpoints is not something we want.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What we want is some nice human readable structured documentation, and this is where Swagger UI takes over.</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On pointing your browser to </w:t>
      </w:r>
      <w:r>
        <w:rPr>
          <w:rStyle w:val="6"/>
          <w:rFonts w:hint="default" w:ascii="Cambria" w:hAnsi="Cambria" w:eastAsia="Cambria" w:cs="Cambria"/>
          <w:i w:val="0"/>
          <w:iCs w:val="0"/>
          <w:caps w:val="0"/>
          <w:color w:val="222635"/>
          <w:spacing w:val="0"/>
          <w:sz w:val="28"/>
          <w:szCs w:val="28"/>
          <w:shd w:val="clear" w:fill="FFFFFF"/>
        </w:rPr>
        <w:fldChar w:fldCharType="begin"/>
      </w:r>
      <w:r>
        <w:rPr>
          <w:rStyle w:val="6"/>
          <w:rFonts w:hint="default" w:ascii="Cambria" w:hAnsi="Cambria" w:eastAsia="Cambria" w:cs="Cambria"/>
          <w:i w:val="0"/>
          <w:iCs w:val="0"/>
          <w:caps w:val="0"/>
          <w:color w:val="222635"/>
          <w:spacing w:val="0"/>
          <w:sz w:val="28"/>
          <w:szCs w:val="28"/>
          <w:shd w:val="clear" w:fill="FFFFFF"/>
        </w:rPr>
        <w:instrText xml:space="preserve"> HYPERLINK "http://localhost:8080/swagger-ui.html" </w:instrText>
      </w:r>
      <w:r>
        <w:rPr>
          <w:rStyle w:val="6"/>
          <w:rFonts w:hint="default" w:ascii="Cambria" w:hAnsi="Cambria" w:eastAsia="Cambria" w:cs="Cambria"/>
          <w:i w:val="0"/>
          <w:iCs w:val="0"/>
          <w:caps w:val="0"/>
          <w:color w:val="222635"/>
          <w:spacing w:val="0"/>
          <w:sz w:val="28"/>
          <w:szCs w:val="28"/>
          <w:shd w:val="clear" w:fill="FFFFFF"/>
        </w:rPr>
        <w:fldChar w:fldCharType="separate"/>
      </w:r>
      <w:r>
        <w:rPr>
          <w:rStyle w:val="12"/>
          <w:rFonts w:hint="default" w:ascii="Cambria" w:hAnsi="Cambria" w:eastAsia="Cambria" w:cs="Cambria"/>
          <w:i w:val="0"/>
          <w:iCs w:val="0"/>
          <w:caps w:val="0"/>
          <w:color w:val="222635"/>
          <w:spacing w:val="0"/>
          <w:sz w:val="28"/>
          <w:szCs w:val="28"/>
          <w:shd w:val="clear" w:fill="FFFFFF"/>
        </w:rPr>
        <w:t>http://localhost:8080/swagger-ui.html</w:t>
      </w:r>
      <w:r>
        <w:rPr>
          <w:rStyle w:val="6"/>
          <w:rFonts w:hint="default" w:ascii="Cambria" w:hAnsi="Cambria" w:eastAsia="Cambria" w:cs="Cambria"/>
          <w:i w:val="0"/>
          <w:iCs w:val="0"/>
          <w:caps w:val="0"/>
          <w:color w:val="222635"/>
          <w:spacing w:val="0"/>
          <w:sz w:val="28"/>
          <w:szCs w:val="28"/>
          <w:shd w:val="clear" w:fill="FFFFFF"/>
        </w:rPr>
        <w:fldChar w:fldCharType="end"/>
      </w:r>
      <w:r>
        <w:rPr>
          <w:rFonts w:hint="default" w:ascii="Cambria" w:hAnsi="Cambria" w:eastAsia="Cambria" w:cs="Cambria"/>
          <w:i w:val="0"/>
          <w:iCs w:val="0"/>
          <w:caps w:val="0"/>
          <w:color w:val="222635"/>
          <w:spacing w:val="0"/>
          <w:sz w:val="28"/>
          <w:szCs w:val="28"/>
          <w:shd w:val="clear" w:fill="FFFFFF"/>
        </w:rPr>
        <w:t>, you will see the generated documentation rendered by Swagger UI, like this:</w:t>
      </w:r>
    </w:p>
    <w:p>
      <w:pPr>
        <w:numPr>
          <w:ilvl w:val="0"/>
          <w:numId w:val="0"/>
        </w:numPr>
        <w:tabs>
          <w:tab w:val="left" w:pos="420"/>
        </w:tabs>
        <w:jc w:val="left"/>
      </w:pPr>
      <w:r>
        <w:drawing>
          <wp:inline distT="0" distB="0" distL="114300" distR="114300">
            <wp:extent cx="5274310" cy="1580515"/>
            <wp:effectExtent l="0" t="0" r="2540" b="63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3"/>
                    <a:stretch>
                      <a:fillRect/>
                    </a:stretch>
                  </pic:blipFill>
                  <pic:spPr>
                    <a:xfrm>
                      <a:off x="0" y="0"/>
                      <a:ext cx="5274310" cy="1580515"/>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222635"/>
          <w:spacing w:val="0"/>
          <w:kern w:val="0"/>
          <w:sz w:val="28"/>
          <w:szCs w:val="28"/>
          <w:shd w:val="clear" w:fill="FFFFFF"/>
          <w:lang w:val="en-US" w:eastAsia="zh-CN" w:bidi="ar"/>
        </w:rPr>
      </w:pPr>
      <w:r>
        <w:rPr>
          <w:rFonts w:hint="default" w:ascii="Cambria" w:hAnsi="Cambria" w:eastAsia="Cambria" w:cs="Cambria"/>
          <w:i w:val="0"/>
          <w:iCs w:val="0"/>
          <w:caps w:val="0"/>
          <w:color w:val="222635"/>
          <w:spacing w:val="0"/>
          <w:kern w:val="0"/>
          <w:sz w:val="28"/>
          <w:szCs w:val="28"/>
          <w:shd w:val="clear" w:fill="FFFFFF"/>
          <w:lang w:val="en-US" w:eastAsia="zh-CN" w:bidi="ar"/>
        </w:rPr>
        <w:t>Click on Show/Hide or List Operations and the ProductControleer will expand to show the list of operations defined in your REST API.</w:t>
      </w:r>
    </w:p>
    <w:p>
      <w:pPr>
        <w:numPr>
          <w:ilvl w:val="0"/>
          <w:numId w:val="0"/>
        </w:numPr>
        <w:tabs>
          <w:tab w:val="left" w:pos="420"/>
        </w:tabs>
        <w:jc w:val="left"/>
      </w:pPr>
      <w:r>
        <w:drawing>
          <wp:inline distT="0" distB="0" distL="114300" distR="114300">
            <wp:extent cx="6229350" cy="1788795"/>
            <wp:effectExtent l="0" t="0" r="0" b="190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4"/>
                    <a:stretch>
                      <a:fillRect/>
                    </a:stretch>
                  </pic:blipFill>
                  <pic:spPr>
                    <a:xfrm>
                      <a:off x="0" y="0"/>
                      <a:ext cx="6229350" cy="1788795"/>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As you can see, Swagger 2 used sensible defaults to generate the documentation of our </w:t>
      </w:r>
      <w:r>
        <w:rPr>
          <w:rStyle w:val="10"/>
          <w:rFonts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Then, Swagger UI wrapped everything up to provide us an intuitive UI. This was all done automatically. We did not write any code or other documentation to support Swagger.</w:t>
      </w:r>
    </w:p>
    <w:p>
      <w:pPr>
        <w:numPr>
          <w:ilvl w:val="0"/>
          <w:numId w:val="0"/>
        </w:numPr>
        <w:tabs>
          <w:tab w:val="left" w:pos="420"/>
        </w:tabs>
        <w:jc w:val="left"/>
        <w:rPr>
          <w:rFonts w:hint="default" w:ascii="Helvetica" w:hAnsi="Helvetica" w:eastAsia="Helvetica" w:cs="Helvetica"/>
          <w:b/>
          <w:bCs/>
          <w:i w:val="0"/>
          <w:iCs w:val="0"/>
          <w:caps w:val="0"/>
          <w:color w:val="222635"/>
          <w:spacing w:val="0"/>
          <w:kern w:val="0"/>
          <w:sz w:val="45"/>
          <w:szCs w:val="45"/>
          <w:shd w:val="clear" w:fill="FFFFFF"/>
          <w:lang w:val="en-US" w:eastAsia="zh-CN" w:bidi="ar"/>
        </w:rPr>
      </w:pPr>
      <w:r>
        <w:rPr>
          <w:rFonts w:hint="default" w:ascii="Helvetica" w:hAnsi="Helvetica" w:eastAsia="Helvetica" w:cs="Helvetica"/>
          <w:b/>
          <w:bCs/>
          <w:i w:val="0"/>
          <w:iCs w:val="0"/>
          <w:caps w:val="0"/>
          <w:color w:val="222635"/>
          <w:spacing w:val="0"/>
          <w:kern w:val="0"/>
          <w:sz w:val="45"/>
          <w:szCs w:val="45"/>
          <w:shd w:val="clear" w:fill="FFFFFF"/>
          <w:lang w:val="en-US" w:eastAsia="zh-CN" w:bidi="ar"/>
        </w:rPr>
        <w:t>Accessing the H2 Console</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Open H2 database console by hitting following URL</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hint="default" w:ascii="Tahoma" w:hAnsi="Tahoma" w:eastAsia="Tahoma" w:cs="Tahoma"/>
          <w:b/>
          <w:bCs/>
          <w:i w:val="0"/>
          <w:iCs w:val="0"/>
          <w:caps w:val="0"/>
          <w:color w:val="333333"/>
          <w:spacing w:val="0"/>
          <w:sz w:val="22"/>
          <w:szCs w:val="22"/>
          <w:shd w:val="clear" w:fill="FFFFFF"/>
          <w:lang w:val="en-US"/>
        </w:rPr>
      </w:pPr>
      <w:r>
        <w:rPr>
          <w:rFonts w:hint="default" w:ascii="Tahoma" w:hAnsi="Tahoma" w:eastAsia="Tahoma" w:cs="Tahoma"/>
          <w:b/>
          <w:bCs/>
          <w:i w:val="0"/>
          <w:iCs w:val="0"/>
          <w:caps w:val="0"/>
          <w:color w:val="333333"/>
          <w:spacing w:val="0"/>
          <w:sz w:val="22"/>
          <w:szCs w:val="22"/>
          <w:shd w:val="clear" w:fill="FFFFFF"/>
          <w:lang w:val="en-US"/>
        </w:rPr>
        <w:fldChar w:fldCharType="begin"/>
      </w:r>
      <w:r>
        <w:rPr>
          <w:rFonts w:hint="default" w:ascii="Tahoma" w:hAnsi="Tahoma" w:eastAsia="Tahoma" w:cs="Tahoma"/>
          <w:b/>
          <w:bCs/>
          <w:i w:val="0"/>
          <w:iCs w:val="0"/>
          <w:caps w:val="0"/>
          <w:color w:val="333333"/>
          <w:spacing w:val="0"/>
          <w:sz w:val="22"/>
          <w:szCs w:val="22"/>
          <w:shd w:val="clear" w:fill="FFFFFF"/>
          <w:lang w:val="en-US"/>
        </w:rPr>
        <w:instrText xml:space="preserve"> HYPERLINK "http://localhost:8080/h2" </w:instrText>
      </w:r>
      <w:r>
        <w:rPr>
          <w:rFonts w:hint="default" w:ascii="Tahoma" w:hAnsi="Tahoma" w:eastAsia="Tahoma" w:cs="Tahoma"/>
          <w:b/>
          <w:bCs/>
          <w:i w:val="0"/>
          <w:iCs w:val="0"/>
          <w:caps w:val="0"/>
          <w:color w:val="333333"/>
          <w:spacing w:val="0"/>
          <w:sz w:val="22"/>
          <w:szCs w:val="22"/>
          <w:shd w:val="clear" w:fill="FFFFFF"/>
          <w:lang w:val="en-US"/>
        </w:rPr>
        <w:fldChar w:fldCharType="separate"/>
      </w:r>
      <w:r>
        <w:rPr>
          <w:rStyle w:val="7"/>
          <w:rFonts w:hint="default" w:ascii="Tahoma" w:hAnsi="Tahoma" w:eastAsia="Tahoma" w:cs="Tahoma"/>
          <w:b/>
          <w:bCs/>
          <w:i w:val="0"/>
          <w:iCs w:val="0"/>
          <w:caps w:val="0"/>
          <w:color w:val="333333"/>
          <w:spacing w:val="0"/>
          <w:sz w:val="22"/>
          <w:szCs w:val="22"/>
          <w:shd w:val="clear" w:fill="FFFFFF"/>
          <w:lang w:val="en-US"/>
        </w:rPr>
        <w:t>http://localhost:8080/h2</w:t>
      </w:r>
      <w:r>
        <w:rPr>
          <w:rFonts w:hint="default" w:ascii="Tahoma" w:hAnsi="Tahoma" w:eastAsia="Tahoma" w:cs="Tahoma"/>
          <w:b/>
          <w:bCs/>
          <w:i w:val="0"/>
          <w:iCs w:val="0"/>
          <w:caps w:val="0"/>
          <w:color w:val="333333"/>
          <w:spacing w:val="0"/>
          <w:sz w:val="22"/>
          <w:szCs w:val="22"/>
          <w:shd w:val="clear" w:fill="FFFFFF"/>
          <w:lang w:val="en-US"/>
        </w:rPr>
        <w:fldChar w:fldCharType="end"/>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It will show you the following screen :</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9230" cy="3255010"/>
            <wp:effectExtent l="0" t="0" r="7620" b="254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5"/>
                    <a:stretch>
                      <a:fillRect/>
                    </a:stretch>
                  </pic:blipFill>
                  <pic:spPr>
                    <a:xfrm>
                      <a:off x="0" y="0"/>
                      <a:ext cx="5269230" cy="32550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kern w:val="0"/>
          <w:sz w:val="28"/>
          <w:szCs w:val="28"/>
          <w:shd w:val="clear" w:fill="FFFFFF"/>
          <w:lang w:val="en-US" w:eastAsia="zh-CN" w:bidi="ar"/>
        </w:rPr>
      </w:pPr>
      <w:r>
        <w:rPr>
          <w:rFonts w:hint="default" w:ascii="Cambria" w:hAnsi="Cambria" w:eastAsia="Cambria" w:cs="Cambria"/>
          <w:i w:val="0"/>
          <w:iCs w:val="0"/>
          <w:caps w:val="0"/>
          <w:color w:val="222635"/>
          <w:spacing w:val="0"/>
          <w:kern w:val="0"/>
          <w:sz w:val="28"/>
          <w:szCs w:val="28"/>
          <w:shd w:val="clear" w:fill="FFFFFF"/>
          <w:lang w:val="en-US" w:eastAsia="zh-CN" w:bidi="ar"/>
        </w:rPr>
        <w:t>Click on the Connect button and it will connect you to the H2 database. and you can see that the PRODUCT table has been created, but there is no data in this table, which is as we expected.</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7960" cy="2412365"/>
            <wp:effectExtent l="0" t="0" r="8890" b="698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5267960" cy="24123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45"/>
          <w:szCs w:val="45"/>
          <w:shd w:val="clear" w:fill="FFFFFF"/>
          <w:vertAlign w:val="baseline"/>
        </w:rPr>
      </w:pPr>
    </w:p>
    <w:p>
      <w:pPr>
        <w:rPr>
          <w:rFonts w:hint="default" w:ascii="Helvetica" w:hAnsi="Helvetica" w:eastAsia="Helvetica" w:cs="Helvetica"/>
          <w:i w:val="0"/>
          <w:iCs w:val="0"/>
          <w:caps w:val="0"/>
          <w:color w:val="333333"/>
          <w:spacing w:val="0"/>
          <w:sz w:val="45"/>
          <w:szCs w:val="45"/>
          <w:shd w:val="clear" w:fill="FFFFFF"/>
          <w:vertAlign w:val="baseline"/>
        </w:rPr>
      </w:pPr>
    </w:p>
    <w:p>
      <w:pPr>
        <w:rPr>
          <w:rFonts w:hint="default" w:ascii="Helvetica" w:hAnsi="Helvetica" w:eastAsia="Helvetica" w:cs="Helvetica"/>
          <w:i w:val="0"/>
          <w:iCs w:val="0"/>
          <w:caps w:val="0"/>
          <w:color w:val="333333"/>
          <w:spacing w:val="0"/>
          <w:sz w:val="45"/>
          <w:szCs w:val="45"/>
          <w:shd w:val="clear" w:fill="FFFFFF"/>
          <w:vertAlign w:val="baseline"/>
        </w:rPr>
      </w:pPr>
    </w:p>
    <w:p>
      <w:pPr>
        <w:rPr>
          <w:rFonts w:hint="default" w:ascii="Helvetica" w:hAnsi="Helvetica" w:eastAsia="Helvetica" w:cs="Helvetica"/>
          <w:i w:val="0"/>
          <w:iCs w:val="0"/>
          <w:caps w:val="0"/>
          <w:color w:val="333333"/>
          <w:spacing w:val="0"/>
          <w:sz w:val="45"/>
          <w:szCs w:val="45"/>
          <w:shd w:val="clear" w:fill="FFFFFF"/>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ascii="Helvetica" w:hAnsi="Helvetica" w:eastAsia="Helvetica" w:cs="Helvetica"/>
          <w:i w:val="0"/>
          <w:iCs w:val="0"/>
          <w:caps w:val="0"/>
          <w:color w:val="333333"/>
          <w:spacing w:val="0"/>
          <w:sz w:val="45"/>
          <w:szCs w:val="45"/>
        </w:rPr>
      </w:pPr>
      <w:bookmarkStart w:id="10" w:name="_Toc11255"/>
      <w:r>
        <w:rPr>
          <w:rFonts w:hint="default" w:ascii="Helvetica" w:hAnsi="Helvetica" w:eastAsia="Helvetica" w:cs="Helvetica"/>
          <w:i w:val="0"/>
          <w:iCs w:val="0"/>
          <w:caps w:val="0"/>
          <w:color w:val="333333"/>
          <w:spacing w:val="0"/>
          <w:sz w:val="45"/>
          <w:szCs w:val="45"/>
          <w:shd w:val="clear" w:fill="FFFFFF"/>
          <w:vertAlign w:val="baseline"/>
        </w:rPr>
        <w:t>Using Swagger to test the Restful endpoints</w:t>
      </w:r>
      <w:bookmarkEnd w:id="10"/>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 xml:space="preserve">To test your rest endpoints, hit the Swagger URL </w:t>
      </w:r>
      <w:r>
        <w:rPr>
          <w:rFonts w:hint="default" w:ascii="Tahoma" w:hAnsi="Tahoma" w:eastAsia="Tahoma" w:cs="Tahoma"/>
          <w:i w:val="0"/>
          <w:iCs w:val="0"/>
          <w:caps w:val="0"/>
          <w:color w:val="333333"/>
          <w:spacing w:val="0"/>
          <w:sz w:val="22"/>
          <w:szCs w:val="22"/>
          <w:shd w:val="clear" w:fill="FFFFFF"/>
          <w:vertAlign w:val="baseline"/>
          <w:lang w:val="en-US"/>
        </w:rPr>
        <w:t xml:space="preserve">as </w:t>
      </w:r>
      <w:r>
        <w:rPr>
          <w:rFonts w:hint="default" w:ascii="Tahoma" w:hAnsi="Tahoma" w:eastAsia="Tahoma" w:cs="Tahoma"/>
          <w:i w:val="0"/>
          <w:iCs w:val="0"/>
          <w:caps w:val="0"/>
          <w:color w:val="333333"/>
          <w:spacing w:val="0"/>
          <w:sz w:val="22"/>
          <w:szCs w:val="22"/>
          <w:shd w:val="clear" w:fill="FFFFFF"/>
          <w:vertAlign w:val="baseline"/>
        </w:rPr>
        <w:t>follows :</w:t>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rPr>
          <w:rFonts w:hint="default" w:ascii="Tahoma" w:hAnsi="Tahoma" w:eastAsia="Tahoma"/>
          <w:b/>
          <w:bCs/>
          <w:i w:val="0"/>
          <w:iCs w:val="0"/>
          <w:caps w:val="0"/>
          <w:color w:val="333333"/>
          <w:spacing w:val="0"/>
          <w:sz w:val="22"/>
          <w:szCs w:val="22"/>
          <w:shd w:val="clear" w:fill="FFFFFF"/>
          <w:lang w:val="en-US" w:eastAsia="zh-CN"/>
        </w:rPr>
      </w:pPr>
      <w:r>
        <w:rPr>
          <w:rFonts w:hint="default" w:ascii="Tahoma" w:hAnsi="Tahoma" w:eastAsia="Tahoma"/>
          <w:b/>
          <w:bCs/>
          <w:i w:val="0"/>
          <w:iCs w:val="0"/>
          <w:caps w:val="0"/>
          <w:color w:val="333333"/>
          <w:spacing w:val="0"/>
          <w:sz w:val="22"/>
          <w:szCs w:val="22"/>
          <w:shd w:val="clear" w:fill="FFFFFF"/>
          <w:lang w:val="en-US" w:eastAsia="zh-CN"/>
        </w:rPr>
        <w:fldChar w:fldCharType="begin"/>
      </w:r>
      <w:r>
        <w:rPr>
          <w:rFonts w:hint="default" w:ascii="Tahoma" w:hAnsi="Tahoma" w:eastAsia="Tahoma"/>
          <w:b/>
          <w:bCs/>
          <w:i w:val="0"/>
          <w:iCs w:val="0"/>
          <w:caps w:val="0"/>
          <w:color w:val="333333"/>
          <w:spacing w:val="0"/>
          <w:sz w:val="22"/>
          <w:szCs w:val="22"/>
          <w:shd w:val="clear" w:fill="FFFFFF"/>
          <w:lang w:val="en-US" w:eastAsia="zh-CN"/>
        </w:rPr>
        <w:instrText xml:space="preserve"> HYPERLINK "http://localhost:8080/swagger-ui.html" </w:instrText>
      </w:r>
      <w:r>
        <w:rPr>
          <w:rFonts w:hint="default" w:ascii="Tahoma" w:hAnsi="Tahoma" w:eastAsia="Tahoma"/>
          <w:b/>
          <w:bCs/>
          <w:i w:val="0"/>
          <w:iCs w:val="0"/>
          <w:caps w:val="0"/>
          <w:color w:val="333333"/>
          <w:spacing w:val="0"/>
          <w:sz w:val="22"/>
          <w:szCs w:val="22"/>
          <w:shd w:val="clear" w:fill="FFFFFF"/>
          <w:lang w:val="en-US" w:eastAsia="zh-CN"/>
        </w:rPr>
        <w:fldChar w:fldCharType="separate"/>
      </w:r>
      <w:r>
        <w:rPr>
          <w:rStyle w:val="7"/>
          <w:rFonts w:hint="default" w:ascii="Tahoma" w:hAnsi="Tahoma" w:eastAsia="Tahoma"/>
          <w:b/>
          <w:bCs/>
          <w:i w:val="0"/>
          <w:iCs w:val="0"/>
          <w:caps w:val="0"/>
          <w:spacing w:val="0"/>
          <w:sz w:val="22"/>
          <w:szCs w:val="22"/>
          <w:shd w:val="clear" w:fill="FFFFFF"/>
          <w:lang w:val="en-US" w:eastAsia="zh-CN"/>
        </w:rPr>
        <w:t>http://localhost:8080/swagger-ui.html</w:t>
      </w:r>
      <w:r>
        <w:rPr>
          <w:rFonts w:hint="default" w:ascii="Tahoma" w:hAnsi="Tahoma" w:eastAsia="Tahoma"/>
          <w:b/>
          <w:bCs/>
          <w:i w:val="0"/>
          <w:iCs w:val="0"/>
          <w:caps w:val="0"/>
          <w:color w:val="333333"/>
          <w:spacing w:val="0"/>
          <w:sz w:val="22"/>
          <w:szCs w:val="22"/>
          <w:shd w:val="clear" w:fill="FFFFFF"/>
          <w:lang w:val="en-US" w:eastAsia="zh-CN"/>
        </w:rPr>
        <w:fldChar w:fldCharType="end"/>
      </w:r>
    </w:p>
    <w:p>
      <w:pPr>
        <w:numPr>
          <w:ilvl w:val="0"/>
          <w:numId w:val="0"/>
        </w:numPr>
        <w:tabs>
          <w:tab w:val="left" w:pos="420"/>
        </w:tabs>
        <w:jc w:val="left"/>
        <w:rPr>
          <w:rFonts w:hint="default" w:ascii="Tahoma" w:hAnsi="Tahoma" w:eastAsia="Tahoma"/>
          <w:b/>
          <w:bCs/>
          <w:i w:val="0"/>
          <w:iCs w:val="0"/>
          <w:caps w:val="0"/>
          <w:color w:val="333333"/>
          <w:spacing w:val="0"/>
          <w:sz w:val="22"/>
          <w:szCs w:val="22"/>
          <w:shd w:val="clear" w:fill="FFFFFF"/>
          <w:lang w:val="en-US" w:eastAsia="zh-CN"/>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It will open the following page</w:t>
      </w:r>
    </w:p>
    <w:p>
      <w:pPr>
        <w:numPr>
          <w:ilvl w:val="0"/>
          <w:numId w:val="0"/>
        </w:numPr>
        <w:tabs>
          <w:tab w:val="left" w:pos="420"/>
        </w:tabs>
        <w:jc w:val="left"/>
      </w:pPr>
      <w:r>
        <w:drawing>
          <wp:inline distT="0" distB="0" distL="114300" distR="114300">
            <wp:extent cx="5268595" cy="1429385"/>
            <wp:effectExtent l="0" t="0" r="8255" b="1841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7"/>
                    <a:stretch>
                      <a:fillRect/>
                    </a:stretch>
                  </pic:blipFill>
                  <pic:spPr>
                    <a:xfrm>
                      <a:off x="0" y="0"/>
                      <a:ext cx="5268595" cy="142938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product</w:t>
      </w:r>
      <w:r>
        <w:rPr>
          <w:rFonts w:ascii="Tahoma" w:hAnsi="Tahoma" w:eastAsia="Tahoma" w:cs="Tahoma"/>
          <w:i w:val="0"/>
          <w:iCs w:val="0"/>
          <w:caps w:val="0"/>
          <w:color w:val="333333"/>
          <w:spacing w:val="0"/>
          <w:sz w:val="22"/>
          <w:szCs w:val="22"/>
          <w:shd w:val="clear" w:fill="FFFFFF"/>
        </w:rPr>
        <w:t>-controller link. It will show you the supported operations by this controller as follows:</w:t>
      </w:r>
      <w:r>
        <w:drawing>
          <wp:inline distT="0" distB="0" distL="114300" distR="114300">
            <wp:extent cx="5271770" cy="1146175"/>
            <wp:effectExtent l="0" t="0" r="5080" b="1587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8"/>
                    <a:stretch>
                      <a:fillRect/>
                    </a:stretch>
                  </pic:blipFill>
                  <pic:spPr>
                    <a:xfrm>
                      <a:off x="0" y="0"/>
                      <a:ext cx="5271770" cy="1146175"/>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Now we can see five endpoints in the above screenshot. We will test them one by one.</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36"/>
          <w:szCs w:val="36"/>
          <w:lang w:val="en-US"/>
        </w:rPr>
      </w:pPr>
      <w:bookmarkStart w:id="11" w:name="_Toc18336"/>
      <w:r>
        <w:rPr>
          <w:rFonts w:hint="default" w:ascii="Helvetica" w:hAnsi="Helvetica" w:eastAsia="Helvetica" w:cs="Helvetica"/>
          <w:i w:val="0"/>
          <w:iCs w:val="0"/>
          <w:caps w:val="0"/>
          <w:color w:val="333333"/>
          <w:spacing w:val="0"/>
          <w:sz w:val="36"/>
          <w:szCs w:val="36"/>
          <w:shd w:val="clear" w:fill="FFFFFF"/>
          <w:vertAlign w:val="baseline"/>
        </w:rPr>
        <w:t xml:space="preserve">Save </w:t>
      </w:r>
      <w:r>
        <w:rPr>
          <w:rFonts w:hint="default" w:ascii="Helvetica" w:hAnsi="Helvetica" w:eastAsia="Helvetica" w:cs="Helvetica"/>
          <w:i w:val="0"/>
          <w:iCs w:val="0"/>
          <w:caps w:val="0"/>
          <w:color w:val="333333"/>
          <w:spacing w:val="0"/>
          <w:sz w:val="36"/>
          <w:szCs w:val="36"/>
          <w:shd w:val="clear" w:fill="FFFFFF"/>
          <w:vertAlign w:val="baseline"/>
          <w:lang w:val="en-US"/>
        </w:rPr>
        <w:t>Product</w:t>
      </w:r>
      <w:r>
        <w:rPr>
          <w:rFonts w:hint="default" w:ascii="Helvetica" w:hAnsi="Helvetica" w:eastAsia="Helvetica" w:cs="Helvetica"/>
          <w:i w:val="0"/>
          <w:iCs w:val="0"/>
          <w:caps w:val="0"/>
          <w:color w:val="333333"/>
          <w:spacing w:val="0"/>
          <w:sz w:val="36"/>
          <w:szCs w:val="36"/>
          <w:shd w:val="clear" w:fill="FFFFFF"/>
          <w:vertAlign w:val="baseline"/>
        </w:rPr>
        <w:t>– /</w:t>
      </w:r>
      <w:r>
        <w:rPr>
          <w:rFonts w:hint="default" w:ascii="Helvetica" w:hAnsi="Helvetica" w:eastAsia="Helvetica" w:cs="Helvetica"/>
          <w:i w:val="0"/>
          <w:iCs w:val="0"/>
          <w:caps w:val="0"/>
          <w:color w:val="333333"/>
          <w:spacing w:val="0"/>
          <w:sz w:val="36"/>
          <w:szCs w:val="36"/>
          <w:shd w:val="clear" w:fill="FFFFFF"/>
          <w:vertAlign w:val="baseline"/>
          <w:lang w:val="en-US"/>
        </w:rPr>
        <w:t>product</w:t>
      </w:r>
      <w:r>
        <w:rPr>
          <w:rFonts w:hint="default" w:ascii="Helvetica" w:hAnsi="Helvetica" w:eastAsia="Helvetica" w:cs="Helvetica"/>
          <w:i w:val="0"/>
          <w:iCs w:val="0"/>
          <w:caps w:val="0"/>
          <w:color w:val="333333"/>
          <w:spacing w:val="0"/>
          <w:sz w:val="36"/>
          <w:szCs w:val="36"/>
          <w:shd w:val="clear" w:fill="FFFFFF"/>
          <w:vertAlign w:val="baseline"/>
        </w:rPr>
        <w:t>/</w:t>
      </w:r>
      <w:r>
        <w:rPr>
          <w:rFonts w:hint="default" w:ascii="Helvetica" w:hAnsi="Helvetica" w:eastAsia="Helvetica" w:cs="Helvetica"/>
          <w:i w:val="0"/>
          <w:iCs w:val="0"/>
          <w:caps w:val="0"/>
          <w:color w:val="333333"/>
          <w:spacing w:val="0"/>
          <w:sz w:val="36"/>
          <w:szCs w:val="36"/>
          <w:shd w:val="clear" w:fill="FFFFFF"/>
          <w:vertAlign w:val="baseline"/>
          <w:lang w:val="en-US"/>
        </w:rPr>
        <w:t>add</w:t>
      </w:r>
      <w:bookmarkEnd w:id="11"/>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 xml:space="preserve">The first thing we need to do is to create a resource in the database.for that we will use POST operation and use </w:t>
      </w:r>
      <w:r>
        <w:rPr>
          <w:rFonts w:hint="default" w:ascii="Tahoma" w:hAnsi="Tahoma" w:eastAsia="Tahoma" w:cs="Tahoma"/>
          <w:i w:val="0"/>
          <w:iCs w:val="0"/>
          <w:caps w:val="0"/>
          <w:color w:val="333333"/>
          <w:spacing w:val="0"/>
          <w:sz w:val="22"/>
          <w:szCs w:val="22"/>
          <w:shd w:val="clear" w:fill="FFFFFF"/>
          <w:vertAlign w:val="baseline"/>
          <w:lang w:val="en-US"/>
        </w:rPr>
        <w:t>/product/add</w:t>
      </w:r>
      <w:r>
        <w:rPr>
          <w:rFonts w:hint="default" w:ascii="Tahoma" w:hAnsi="Tahoma" w:eastAsia="Tahoma" w:cs="Tahoma"/>
          <w:i w:val="0"/>
          <w:iCs w:val="0"/>
          <w:caps w:val="0"/>
          <w:color w:val="333333"/>
          <w:spacing w:val="0"/>
          <w:sz w:val="22"/>
          <w:szCs w:val="22"/>
          <w:shd w:val="clear" w:fill="FFFFFF"/>
          <w:vertAlign w:val="baseline"/>
        </w:rPr>
        <w:t xml:space="preserve"> endpoint.</w:t>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eastAsia="zh-CN"/>
        </w:rPr>
      </w:pPr>
    </w:p>
    <w:p>
      <w:pPr>
        <w:numPr>
          <w:ilvl w:val="0"/>
          <w:numId w:val="0"/>
        </w:numPr>
        <w:tabs>
          <w:tab w:val="left" w:pos="420"/>
        </w:tabs>
        <w:jc w:val="left"/>
      </w:pPr>
      <w:r>
        <w:drawing>
          <wp:inline distT="0" distB="0" distL="114300" distR="114300">
            <wp:extent cx="5266690" cy="203200"/>
            <wp:effectExtent l="0" t="0" r="10160" b="635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19"/>
                    <a:stretch>
                      <a:fillRect/>
                    </a:stretch>
                  </pic:blipFill>
                  <pic:spPr>
                    <a:xfrm>
                      <a:off x="0" y="0"/>
                      <a:ext cx="5266690" cy="203200"/>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the save</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and fill all the required data that we need to create a resource and then 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ry it out” button.</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8595" cy="2426335"/>
            <wp:effectExtent l="0" t="0" r="8255" b="1206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0"/>
                    <a:stretch>
                      <a:fillRect/>
                    </a:stretch>
                  </pic:blipFill>
                  <pic:spPr>
                    <a:xfrm>
                      <a:off x="0" y="0"/>
                      <a:ext cx="5268595" cy="2426335"/>
                    </a:xfrm>
                    <a:prstGeom prst="rect">
                      <a:avLst/>
                    </a:prstGeom>
                    <a:noFill/>
                    <a:ln>
                      <a:noFill/>
                    </a:ln>
                  </pic:spPr>
                </pic:pic>
              </a:graphicData>
            </a:graphic>
          </wp:inline>
        </w:drawing>
      </w:r>
      <w:r>
        <w:drawing>
          <wp:inline distT="0" distB="0" distL="114300" distR="114300">
            <wp:extent cx="5268595" cy="2952115"/>
            <wp:effectExtent l="0" t="0" r="8255" b="635"/>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1"/>
                    <a:stretch>
                      <a:fillRect/>
                    </a:stretch>
                  </pic:blipFill>
                  <pic:spPr>
                    <a:xfrm>
                      <a:off x="0" y="0"/>
                      <a:ext cx="5268595" cy="295211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b/>
          <w:bCs/>
          <w:color w:val="0000FF"/>
          <w:lang w:val="en-US"/>
        </w:rPr>
      </w:pPr>
      <w:r>
        <w:rPr>
          <w:rFonts w:hint="default"/>
          <w:b/>
          <w:bCs/>
          <w:color w:val="0000FF"/>
          <w:lang w:val="en-US"/>
        </w:rPr>
        <w:t xml:space="preserve">You can get any imageUrl from the net and put in in here. </w:t>
      </w:r>
    </w:p>
    <w:p>
      <w:pPr>
        <w:numPr>
          <w:ilvl w:val="0"/>
          <w:numId w:val="0"/>
        </w:numPr>
        <w:tabs>
          <w:tab w:val="left" w:pos="420"/>
        </w:tabs>
        <w:jc w:val="left"/>
        <w:rPr>
          <w:rFonts w:hint="default"/>
          <w:b/>
          <w:bCs/>
          <w:color w:val="0000FF"/>
          <w:lang w:val="en-US"/>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This is how your request and response will look</w:t>
      </w:r>
      <w:r>
        <w:rPr>
          <w:rFonts w:hint="default" w:ascii="Tahoma" w:hAnsi="Tahoma" w:eastAsia="Tahoma" w:cs="Tahoma"/>
          <w:i w:val="0"/>
          <w:iCs w:val="0"/>
          <w:caps w:val="0"/>
          <w:color w:val="333333"/>
          <w:spacing w:val="0"/>
          <w:sz w:val="22"/>
          <w:szCs w:val="22"/>
          <w:shd w:val="clear" w:fill="FFFFFF"/>
          <w:lang w:val="en-US"/>
        </w:rPr>
        <w:t xml:space="preserve"> l</w:t>
      </w:r>
      <w:r>
        <w:rPr>
          <w:rFonts w:ascii="Tahoma" w:hAnsi="Tahoma" w:eastAsia="Tahoma" w:cs="Tahoma"/>
          <w:i w:val="0"/>
          <w:iCs w:val="0"/>
          <w:caps w:val="0"/>
          <w:color w:val="333333"/>
          <w:spacing w:val="0"/>
          <w:sz w:val="22"/>
          <w:szCs w:val="22"/>
          <w:shd w:val="clear" w:fill="FFFFFF"/>
        </w:rPr>
        <w:t>ike</w:t>
      </w:r>
    </w:p>
    <w:p>
      <w:pPr>
        <w:numPr>
          <w:ilvl w:val="0"/>
          <w:numId w:val="0"/>
        </w:numPr>
        <w:tabs>
          <w:tab w:val="left" w:pos="420"/>
        </w:tabs>
        <w:jc w:val="left"/>
      </w:pPr>
      <w:r>
        <w:drawing>
          <wp:inline distT="0" distB="0" distL="114300" distR="114300">
            <wp:extent cx="5266690" cy="2809240"/>
            <wp:effectExtent l="0" t="0" r="10160" b="1016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5266690" cy="280924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859790"/>
            <wp:effectExtent l="0" t="0" r="2540" b="1651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5274310" cy="859790"/>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As you can see that the response code is 200, which means SUCCESS and hence our record should have been created in the H2 database.</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b/>
          <w:bCs/>
          <w:i w:val="0"/>
          <w:iCs w:val="0"/>
          <w:caps w:val="0"/>
          <w:color w:val="0000FF"/>
          <w:spacing w:val="0"/>
          <w:sz w:val="22"/>
          <w:szCs w:val="22"/>
        </w:rPr>
      </w:pPr>
      <w:r>
        <w:rPr>
          <w:rFonts w:hint="default" w:ascii="Tahoma" w:hAnsi="Tahoma" w:eastAsia="Tahoma" w:cs="Tahoma"/>
          <w:b/>
          <w:bCs/>
          <w:i w:val="0"/>
          <w:iCs w:val="0"/>
          <w:caps w:val="0"/>
          <w:color w:val="0000FF"/>
          <w:spacing w:val="0"/>
          <w:sz w:val="22"/>
          <w:szCs w:val="22"/>
          <w:shd w:val="clear" w:fill="FFFFFF"/>
          <w:vertAlign w:val="baseline"/>
        </w:rPr>
        <w:t>Let us check that.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r>
        <w:rPr>
          <w:rFonts w:hint="default" w:ascii="Tahoma" w:hAnsi="Tahoma" w:eastAsia="Tahoma" w:cs="Tahoma"/>
          <w:i w:val="0"/>
          <w:iCs w:val="0"/>
          <w:caps w:val="0"/>
          <w:color w:val="333333"/>
          <w:spacing w:val="0"/>
          <w:sz w:val="22"/>
          <w:szCs w:val="22"/>
          <w:shd w:val="clear" w:fill="FFFFFF"/>
          <w:vertAlign w:val="baseline"/>
        </w:rPr>
        <w:t xml:space="preserve">Open H2 web console and query the </w:t>
      </w:r>
      <w:r>
        <w:rPr>
          <w:rFonts w:hint="default" w:ascii="Tahoma" w:hAnsi="Tahoma" w:eastAsia="Tahoma"/>
          <w:i w:val="0"/>
          <w:iCs w:val="0"/>
          <w:caps w:val="0"/>
          <w:color w:val="333333"/>
          <w:spacing w:val="0"/>
          <w:sz w:val="22"/>
          <w:szCs w:val="22"/>
          <w:shd w:val="clear" w:fill="FFFFFF"/>
          <w:vertAlign w:val="baseline"/>
        </w:rPr>
        <w:t xml:space="preserve">PRODUCT </w:t>
      </w:r>
      <w:r>
        <w:rPr>
          <w:rFonts w:hint="default" w:ascii="Tahoma" w:hAnsi="Tahoma" w:eastAsia="Tahoma" w:cs="Tahoma"/>
          <w:i w:val="0"/>
          <w:iCs w:val="0"/>
          <w:caps w:val="0"/>
          <w:color w:val="333333"/>
          <w:spacing w:val="0"/>
          <w:sz w:val="22"/>
          <w:szCs w:val="22"/>
          <w:shd w:val="clear" w:fill="FFFFFF"/>
          <w:vertAlign w:val="baseline"/>
        </w:rPr>
        <w:t>table and you can see the record that we pushed from Swagger UI.</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r>
        <w:drawing>
          <wp:inline distT="0" distB="0" distL="114300" distR="114300">
            <wp:extent cx="6339840" cy="2037080"/>
            <wp:effectExtent l="0" t="0" r="3810" b="127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4"/>
                    <a:stretch>
                      <a:fillRect/>
                    </a:stretch>
                  </pic:blipFill>
                  <pic:spPr>
                    <a:xfrm>
                      <a:off x="0" y="0"/>
                      <a:ext cx="6339840" cy="2037080"/>
                    </a:xfrm>
                    <a:prstGeom prst="rect">
                      <a:avLst/>
                    </a:prstGeom>
                    <a:noFill/>
                    <a:ln>
                      <a:noFill/>
                    </a:ln>
                  </pic:spPr>
                </pic:pic>
              </a:graphicData>
            </a:graphic>
          </wp:inline>
        </w:drawing>
      </w:r>
    </w:p>
    <w:p>
      <w:pPr>
        <w:numPr>
          <w:ilvl w:val="0"/>
          <w:numId w:val="0"/>
        </w:numPr>
        <w:tabs>
          <w:tab w:val="left" w:pos="420"/>
        </w:tabs>
        <w:jc w:val="left"/>
        <w:rPr>
          <w:rFonts w:hint="default"/>
          <w:lang w:val="en-US" w:eastAsia="zh-CN"/>
        </w:rPr>
      </w:pPr>
    </w:p>
    <w:p>
      <w:pPr>
        <w:numPr>
          <w:ilvl w:val="0"/>
          <w:numId w:val="0"/>
        </w:numPr>
        <w:tabs>
          <w:tab w:val="left" w:pos="420"/>
        </w:tabs>
        <w:jc w:val="left"/>
        <w:rPr>
          <w:rFonts w:hint="default"/>
          <w:lang w:val="en-US" w:eastAsia="zh-CN"/>
        </w:rPr>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Similarly, Insert one more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from Swagger UI with the following data :</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6690" cy="3143885"/>
            <wp:effectExtent l="0" t="0" r="10160" b="1841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5266690" cy="314388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Query database again and you will see two records in the database as follows :</w:t>
      </w:r>
    </w:p>
    <w:p>
      <w:pPr>
        <w:numPr>
          <w:ilvl w:val="0"/>
          <w:numId w:val="0"/>
        </w:numPr>
        <w:tabs>
          <w:tab w:val="left" w:pos="420"/>
        </w:tabs>
        <w:jc w:val="left"/>
      </w:pPr>
      <w:r>
        <w:drawing>
          <wp:inline distT="0" distB="0" distL="114300" distR="114300">
            <wp:extent cx="5270500" cy="1426845"/>
            <wp:effectExtent l="0" t="0" r="6350" b="190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5270500" cy="142684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150" w:afterAutospacing="0" w:line="210" w:lineRule="atLeast"/>
        <w:ind w:left="0" w:right="0" w:firstLine="0"/>
        <w:textAlignment w:val="baseline"/>
        <w:rPr>
          <w:rFonts w:hint="default" w:ascii="Helvetica" w:hAnsi="Helvetica" w:eastAsia="Helvetica" w:cs="Helvetica"/>
          <w:i w:val="0"/>
          <w:iCs w:val="0"/>
          <w:caps w:val="0"/>
          <w:color w:val="333333"/>
          <w:spacing w:val="0"/>
          <w:sz w:val="36"/>
          <w:szCs w:val="36"/>
          <w:shd w:val="clear" w:fill="FFFFFF"/>
          <w:vertAlign w:val="baseline"/>
        </w:rPr>
      </w:pPr>
      <w:bookmarkStart w:id="12" w:name="_Toc18649"/>
      <w:r>
        <w:rPr>
          <w:rFonts w:hint="default" w:ascii="Helvetica" w:hAnsi="Helvetica" w:eastAsia="Helvetica" w:cs="Helvetica"/>
          <w:i w:val="0"/>
          <w:iCs w:val="0"/>
          <w:caps w:val="0"/>
          <w:color w:val="333333"/>
          <w:spacing w:val="0"/>
          <w:sz w:val="36"/>
          <w:szCs w:val="36"/>
          <w:shd w:val="clear" w:fill="FFFFFF"/>
          <w:vertAlign w:val="baseline"/>
        </w:rPr>
        <w:t xml:space="preserve">Get </w:t>
      </w:r>
      <w:r>
        <w:rPr>
          <w:rFonts w:hint="default" w:ascii="Helvetica" w:hAnsi="Helvetica" w:eastAsia="Helvetica" w:cs="Helvetica"/>
          <w:i w:val="0"/>
          <w:iCs w:val="0"/>
          <w:caps w:val="0"/>
          <w:color w:val="333333"/>
          <w:spacing w:val="0"/>
          <w:sz w:val="36"/>
          <w:szCs w:val="36"/>
          <w:shd w:val="clear" w:fill="FFFFFF"/>
          <w:vertAlign w:val="baseline"/>
          <w:lang w:val="en-US"/>
        </w:rPr>
        <w:t>Products</w:t>
      </w:r>
      <w:r>
        <w:rPr>
          <w:rFonts w:hint="default" w:ascii="Helvetica" w:hAnsi="Helvetica" w:eastAsia="Helvetica" w:cs="Helvetica"/>
          <w:i w:val="0"/>
          <w:iCs w:val="0"/>
          <w:caps w:val="0"/>
          <w:color w:val="333333"/>
          <w:spacing w:val="0"/>
          <w:sz w:val="36"/>
          <w:szCs w:val="36"/>
          <w:shd w:val="clear" w:fill="FFFFFF"/>
          <w:vertAlign w:val="baseline"/>
        </w:rPr>
        <w:t>-</w:t>
      </w:r>
      <w:r>
        <w:rPr>
          <w:rFonts w:hint="default" w:ascii="Helvetica" w:hAnsi="Helvetica" w:eastAsia="Helvetica"/>
          <w:i w:val="0"/>
          <w:iCs w:val="0"/>
          <w:caps w:val="0"/>
          <w:color w:val="333333"/>
          <w:spacing w:val="0"/>
          <w:sz w:val="36"/>
          <w:szCs w:val="36"/>
          <w:shd w:val="clear" w:fill="FFFFFF"/>
          <w:vertAlign w:val="baseline"/>
        </w:rPr>
        <w:t xml:space="preserve"> /product/list</w:t>
      </w:r>
      <w:bookmarkEnd w:id="12"/>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Now as we have already inserted two records  in the database, we will try to retrieve these records with the help of GET operation and using /</w:t>
      </w:r>
      <w:r>
        <w:rPr>
          <w:rFonts w:hint="default" w:ascii="Tahoma" w:hAnsi="Tahoma" w:eastAsia="Tahoma" w:cs="Tahoma"/>
          <w:i w:val="0"/>
          <w:iCs w:val="0"/>
          <w:caps w:val="0"/>
          <w:color w:val="333333"/>
          <w:spacing w:val="0"/>
          <w:sz w:val="22"/>
          <w:szCs w:val="22"/>
          <w:shd w:val="clear" w:fill="FFFFFF"/>
          <w:vertAlign w:val="baseline"/>
          <w:lang w:val="en-US"/>
        </w:rPr>
        <w:t>product</w:t>
      </w:r>
      <w:r>
        <w:rPr>
          <w:rFonts w:hint="default" w:ascii="Tahoma" w:hAnsi="Tahoma" w:eastAsia="Tahoma" w:cs="Tahoma"/>
          <w:i w:val="0"/>
          <w:iCs w:val="0"/>
          <w:caps w:val="0"/>
          <w:color w:val="333333"/>
          <w:spacing w:val="0"/>
          <w:sz w:val="22"/>
          <w:szCs w:val="22"/>
          <w:shd w:val="clear" w:fill="FFFFFF"/>
          <w:vertAlign w:val="baseline"/>
        </w:rPr>
        <w:t>/</w:t>
      </w:r>
      <w:r>
        <w:rPr>
          <w:rFonts w:hint="default" w:ascii="Tahoma" w:hAnsi="Tahoma" w:eastAsia="Tahoma" w:cs="Tahoma"/>
          <w:i w:val="0"/>
          <w:iCs w:val="0"/>
          <w:caps w:val="0"/>
          <w:color w:val="333333"/>
          <w:spacing w:val="0"/>
          <w:sz w:val="22"/>
          <w:szCs w:val="22"/>
          <w:shd w:val="clear" w:fill="FFFFFF"/>
          <w:vertAlign w:val="baseline"/>
          <w:lang w:val="en-US"/>
        </w:rPr>
        <w:t xml:space="preserve">list </w:t>
      </w:r>
      <w:r>
        <w:rPr>
          <w:rFonts w:hint="default" w:ascii="Tahoma" w:hAnsi="Tahoma" w:eastAsia="Tahoma" w:cs="Tahoma"/>
          <w:i w:val="0"/>
          <w:iCs w:val="0"/>
          <w:caps w:val="0"/>
          <w:color w:val="333333"/>
          <w:spacing w:val="0"/>
          <w:sz w:val="22"/>
          <w:szCs w:val="22"/>
          <w:shd w:val="clear" w:fill="FFFFFF"/>
          <w:vertAlign w:val="baseline"/>
        </w:rPr>
        <w:t>endpoint as follows :</w:t>
      </w:r>
    </w:p>
    <w:p>
      <w:pPr>
        <w:numPr>
          <w:ilvl w:val="0"/>
          <w:numId w:val="0"/>
        </w:numPr>
        <w:tabs>
          <w:tab w:val="left" w:pos="420"/>
        </w:tabs>
        <w:jc w:val="left"/>
      </w:pPr>
      <w:r>
        <w:drawing>
          <wp:inline distT="0" distB="0" distL="114300" distR="114300">
            <wp:extent cx="5272405" cy="170815"/>
            <wp:effectExtent l="0" t="0" r="4445" b="635"/>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5272405" cy="170815"/>
                    </a:xfrm>
                    <a:prstGeom prst="rect">
                      <a:avLst/>
                    </a:prstGeom>
                    <a:noFill/>
                    <a:ln>
                      <a:noFill/>
                    </a:ln>
                  </pic:spPr>
                </pic:pic>
              </a:graphicData>
            </a:graphic>
          </wp:inline>
        </w:drawing>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w:t>
      </w:r>
      <w:r>
        <w:rPr>
          <w:rFonts w:hint="default" w:ascii="Tahoma" w:hAnsi="Tahoma" w:eastAsia="Tahoma" w:cs="Tahoma"/>
          <w:b/>
          <w:bCs/>
          <w:i w:val="0"/>
          <w:iCs w:val="0"/>
          <w:caps w:val="0"/>
          <w:color w:val="333333"/>
          <w:spacing w:val="0"/>
          <w:sz w:val="22"/>
          <w:szCs w:val="22"/>
          <w:shd w:val="clear" w:fill="FFFFFF"/>
          <w:lang w:val="en-US"/>
        </w:rPr>
        <w:t>list</w:t>
      </w:r>
      <w:r>
        <w:rPr>
          <w:rFonts w:hint="default" w:ascii="Tahoma" w:hAnsi="Tahoma" w:eastAsia="Tahoma" w:cs="Tahoma"/>
          <w:i w:val="0"/>
          <w:iCs w:val="0"/>
          <w:caps w:val="0"/>
          <w:color w:val="333333"/>
          <w:spacing w:val="0"/>
          <w:sz w:val="22"/>
          <w:szCs w:val="22"/>
          <w:shd w:val="clear" w:fill="FFFFFF"/>
          <w:lang w:val="en-US"/>
        </w:rPr>
        <w:t xml:space="preserve">” </w:t>
      </w:r>
      <w:r>
        <w:rPr>
          <w:rFonts w:ascii="Tahoma" w:hAnsi="Tahoma" w:eastAsia="Tahoma" w:cs="Tahoma"/>
          <w:i w:val="0"/>
          <w:iCs w:val="0"/>
          <w:caps w:val="0"/>
          <w:color w:val="333333"/>
          <w:spacing w:val="0"/>
          <w:sz w:val="22"/>
          <w:szCs w:val="22"/>
          <w:shd w:val="clear" w:fill="FFFFFF"/>
        </w:rPr>
        <w:t xml:space="preserve">and then as we want to retrieve the list of all </w:t>
      </w:r>
      <w:r>
        <w:rPr>
          <w:rFonts w:hint="default" w:ascii="Tahoma" w:hAnsi="Tahoma" w:eastAsia="Tahoma" w:cs="Tahoma"/>
          <w:i w:val="0"/>
          <w:iCs w:val="0"/>
          <w:caps w:val="0"/>
          <w:color w:val="333333"/>
          <w:spacing w:val="0"/>
          <w:sz w:val="22"/>
          <w:szCs w:val="22"/>
          <w:shd w:val="clear" w:fill="FFFFFF"/>
          <w:lang w:val="en-US"/>
        </w:rPr>
        <w:t>products</w:t>
      </w:r>
      <w:r>
        <w:rPr>
          <w:rFonts w:ascii="Tahoma" w:hAnsi="Tahoma" w:eastAsia="Tahoma" w:cs="Tahoma"/>
          <w:i w:val="0"/>
          <w:iCs w:val="0"/>
          <w:caps w:val="0"/>
          <w:color w:val="333333"/>
          <w:spacing w:val="0"/>
          <w:sz w:val="22"/>
          <w:szCs w:val="22"/>
          <w:shd w:val="clear" w:fill="FFFFFF"/>
        </w:rPr>
        <w:t>, we need not pass any parameter.</w:t>
      </w:r>
    </w:p>
    <w:p>
      <w:pPr>
        <w:numPr>
          <w:ilvl w:val="0"/>
          <w:numId w:val="0"/>
        </w:numPr>
        <w:tabs>
          <w:tab w:val="left" w:pos="420"/>
        </w:tabs>
        <w:jc w:val="left"/>
      </w:pPr>
      <w:r>
        <w:drawing>
          <wp:inline distT="0" distB="0" distL="114300" distR="114300">
            <wp:extent cx="5268595" cy="3187700"/>
            <wp:effectExtent l="0" t="0" r="8255" b="1270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5268595" cy="31877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Hence </w:t>
      </w:r>
      <w:r>
        <w:rPr>
          <w:rFonts w:hint="default" w:ascii="Tahoma" w:hAnsi="Tahoma" w:eastAsia="Tahoma" w:cs="Tahoma"/>
          <w:i w:val="0"/>
          <w:iCs w:val="0"/>
          <w:caps w:val="0"/>
          <w:color w:val="333333"/>
          <w:spacing w:val="0"/>
          <w:sz w:val="22"/>
          <w:szCs w:val="22"/>
          <w:shd w:val="clear" w:fill="FFFFFF"/>
          <w:lang w:val="en-US"/>
        </w:rPr>
        <w:t>j</w:t>
      </w:r>
      <w:r>
        <w:rPr>
          <w:rFonts w:ascii="Tahoma" w:hAnsi="Tahoma" w:eastAsia="Tahoma" w:cs="Tahoma"/>
          <w:i w:val="0"/>
          <w:iCs w:val="0"/>
          <w:caps w:val="0"/>
          <w:color w:val="333333"/>
          <w:spacing w:val="0"/>
          <w:sz w:val="22"/>
          <w:szCs w:val="22"/>
          <w:shd w:val="clear" w:fill="FFFFFF"/>
        </w:rPr>
        <w:t>ust 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 xml:space="preserve">ry it out” button and you will get a list of </w:t>
      </w:r>
      <w:r>
        <w:rPr>
          <w:rFonts w:hint="default" w:ascii="Tahoma" w:hAnsi="Tahoma" w:eastAsia="Tahoma" w:cs="Tahoma"/>
          <w:i w:val="0"/>
          <w:iCs w:val="0"/>
          <w:caps w:val="0"/>
          <w:color w:val="333333"/>
          <w:spacing w:val="0"/>
          <w:sz w:val="22"/>
          <w:szCs w:val="22"/>
          <w:shd w:val="clear" w:fill="FFFFFF"/>
          <w:lang w:val="en-US"/>
        </w:rPr>
        <w:t xml:space="preserve">products </w:t>
      </w:r>
      <w:r>
        <w:rPr>
          <w:rFonts w:ascii="Tahoma" w:hAnsi="Tahoma" w:eastAsia="Tahoma" w:cs="Tahoma"/>
          <w:i w:val="0"/>
          <w:iCs w:val="0"/>
          <w:caps w:val="0"/>
          <w:color w:val="333333"/>
          <w:spacing w:val="0"/>
          <w:sz w:val="22"/>
          <w:szCs w:val="22"/>
          <w:shd w:val="clear" w:fill="FFFFFF"/>
        </w:rPr>
        <w:t>in the response.</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72405" cy="1356995"/>
            <wp:effectExtent l="0" t="0" r="4445" b="1460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9"/>
                    <a:stretch>
                      <a:fillRect/>
                    </a:stretch>
                  </pic:blipFill>
                  <pic:spPr>
                    <a:xfrm>
                      <a:off x="0" y="0"/>
                      <a:ext cx="5272405" cy="1356995"/>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2961640"/>
            <wp:effectExtent l="0" t="0" r="2540" b="1016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0"/>
                    <a:stretch>
                      <a:fillRect/>
                    </a:stretch>
                  </pic:blipFill>
                  <pic:spPr>
                    <a:xfrm>
                      <a:off x="0" y="0"/>
                      <a:ext cx="5274310" cy="296164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2405" cy="899795"/>
            <wp:effectExtent l="0" t="0" r="4445" b="14605"/>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
                    <pic:cNvPicPr>
                      <a:picLocks noChangeAspect="1"/>
                    </pic:cNvPicPr>
                  </pic:nvPicPr>
                  <pic:blipFill>
                    <a:blip r:embed="rId31"/>
                    <a:stretch>
                      <a:fillRect/>
                    </a:stretch>
                  </pic:blipFill>
                  <pic:spPr>
                    <a:xfrm>
                      <a:off x="0" y="0"/>
                      <a:ext cx="5272405" cy="89979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pPr>
      <w:bookmarkStart w:id="13" w:name="_Toc9662"/>
      <w:r>
        <w:rPr>
          <w:rFonts w:hint="default" w:ascii="Helvetica" w:hAnsi="Helvetica" w:eastAsia="Helvetica" w:cs="Helvetica"/>
          <w:i w:val="0"/>
          <w:iCs w:val="0"/>
          <w:caps w:val="0"/>
          <w:color w:val="333333"/>
          <w:spacing w:val="0"/>
          <w:sz w:val="36"/>
          <w:szCs w:val="36"/>
          <w:shd w:val="clear" w:fill="FFFFFF"/>
          <w:vertAlign w:val="baseline"/>
        </w:rPr>
        <w:t xml:space="preserve">Get </w:t>
      </w:r>
      <w:r>
        <w:rPr>
          <w:rFonts w:hint="default" w:ascii="Helvetica" w:hAnsi="Helvetica" w:eastAsia="Helvetica" w:cs="Helvetica"/>
          <w:i w:val="0"/>
          <w:iCs w:val="0"/>
          <w:caps w:val="0"/>
          <w:color w:val="333333"/>
          <w:spacing w:val="0"/>
          <w:sz w:val="36"/>
          <w:szCs w:val="36"/>
          <w:shd w:val="clear" w:fill="FFFFFF"/>
          <w:vertAlign w:val="baseline"/>
          <w:lang w:val="en-US"/>
        </w:rPr>
        <w:t xml:space="preserve">Product </w:t>
      </w:r>
      <w:r>
        <w:rPr>
          <w:rFonts w:hint="default" w:ascii="Helvetica" w:hAnsi="Helvetica" w:eastAsia="Helvetica" w:cs="Helvetica"/>
          <w:b/>
          <w:bCs/>
          <w:i w:val="0"/>
          <w:iCs w:val="0"/>
          <w:caps w:val="0"/>
          <w:color w:val="333333"/>
          <w:spacing w:val="0"/>
          <w:sz w:val="36"/>
          <w:szCs w:val="36"/>
          <w:shd w:val="clear" w:fill="FFFFFF"/>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"!/product45controller/showProductUsingGET"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/product/show/{id}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3"/>
    </w:p>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pPr>
      <w:r>
        <w:rPr>
          <w:rFonts w:hint="default" w:ascii="Tahoma" w:hAnsi="Tahoma" w:eastAsia="Tahoma" w:cs="Tahoma"/>
          <w:i w:val="0"/>
          <w:iCs w:val="0"/>
          <w:caps w:val="0"/>
          <w:color w:val="333333"/>
          <w:spacing w:val="0"/>
          <w:sz w:val="22"/>
          <w:szCs w:val="22"/>
          <w:shd w:val="clear" w:fill="FFFFFF"/>
          <w:vertAlign w:val="baseline"/>
        </w:rPr>
        <w:t xml:space="preserve">Next, we will retrieve only one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 xml:space="preserve">product </w:t>
      </w:r>
      <w:r>
        <w:rPr>
          <w:rFonts w:hint="default" w:ascii="Tahoma" w:hAnsi="Tahoma" w:eastAsia="Tahoma" w:cs="Tahoma"/>
          <w:i w:val="0"/>
          <w:iCs w:val="0"/>
          <w:caps w:val="0"/>
          <w:color w:val="333333"/>
          <w:spacing w:val="0"/>
          <w:sz w:val="22"/>
          <w:szCs w:val="22"/>
          <w:shd w:val="clear" w:fill="FFFFFF"/>
          <w:vertAlign w:val="baseline"/>
        </w:rPr>
        <w:t xml:space="preserve">on the basis of input </w:t>
      </w:r>
      <w:r>
        <w:rPr>
          <w:rFonts w:hint="default" w:ascii="Tahoma" w:hAnsi="Tahoma" w:eastAsia="Tahoma" w:cs="Tahoma"/>
          <w:i w:val="0"/>
          <w:iCs w:val="0"/>
          <w:caps w:val="0"/>
          <w:color w:val="333333"/>
          <w:spacing w:val="0"/>
          <w:sz w:val="22"/>
          <w:szCs w:val="22"/>
          <w:shd w:val="clear" w:fill="FFFFFF"/>
          <w:vertAlign w:val="baseline"/>
          <w:lang w:val="en-US"/>
        </w:rPr>
        <w:t xml:space="preserve"> </w:t>
      </w:r>
      <w:r>
        <w:rPr>
          <w:rFonts w:hint="default" w:ascii="Tahoma" w:hAnsi="Tahoma" w:eastAsia="Tahoma" w:cs="Tahoma"/>
          <w:i w:val="0"/>
          <w:iCs w:val="0"/>
          <w:caps w:val="0"/>
          <w:color w:val="333333"/>
          <w:spacing w:val="0"/>
          <w:sz w:val="22"/>
          <w:szCs w:val="22"/>
          <w:shd w:val="clear" w:fill="FFFFFF"/>
          <w:vertAlign w:val="baseline"/>
        </w:rPr>
        <w:t xml:space="preserve">Id using GET operation. We will pass </w:t>
      </w:r>
      <w:r>
        <w:rPr>
          <w:rFonts w:hint="default" w:ascii="Tahoma" w:hAnsi="Tahoma" w:eastAsia="Tahoma" w:cs="Tahoma"/>
          <w:i w:val="0"/>
          <w:iCs w:val="0"/>
          <w:caps w:val="0"/>
          <w:color w:val="333333"/>
          <w:spacing w:val="0"/>
          <w:sz w:val="22"/>
          <w:szCs w:val="22"/>
          <w:shd w:val="clear" w:fill="FFFFFF"/>
          <w:vertAlign w:val="baseline"/>
          <w:lang w:val="en-US"/>
        </w:rPr>
        <w:t xml:space="preserve">the </w:t>
      </w:r>
      <w:r>
        <w:rPr>
          <w:rFonts w:hint="default" w:ascii="Tahoma" w:hAnsi="Tahoma" w:eastAsia="Tahoma" w:cs="Tahoma"/>
          <w:i w:val="0"/>
          <w:iCs w:val="0"/>
          <w:caps w:val="0"/>
          <w:color w:val="333333"/>
          <w:spacing w:val="0"/>
          <w:sz w:val="22"/>
          <w:szCs w:val="22"/>
          <w:shd w:val="clear" w:fill="FFFFFF"/>
          <w:vertAlign w:val="baseline"/>
        </w:rPr>
        <w:t xml:space="preserve">Id to the rest endpoint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"!/product45controller/showProductUsingGET"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/product/show/{id}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4310" cy="187325"/>
            <wp:effectExtent l="0" t="0" r="2540" b="3175"/>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pic:cNvPicPr>
                  </pic:nvPicPr>
                  <pic:blipFill>
                    <a:blip r:embed="rId32"/>
                    <a:stretch>
                      <a:fillRect/>
                    </a:stretch>
                  </pic:blipFill>
                  <pic:spPr>
                    <a:xfrm>
                      <a:off x="0" y="0"/>
                      <a:ext cx="5274310" cy="18732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rPr>
          <w:rFonts w:ascii="Tahoma" w:hAnsi="Tahoma" w:eastAsia="Tahoma" w:cs="Tahoma"/>
          <w:i w:val="0"/>
          <w:iCs w:val="0"/>
          <w:caps w:val="0"/>
          <w:color w:val="333333"/>
          <w:spacing w:val="0"/>
          <w:sz w:val="22"/>
          <w:szCs w:val="22"/>
          <w:shd w:val="clear" w:fill="FFFFFF"/>
        </w:rPr>
        <w:t xml:space="preserve">Click on the </w:t>
      </w:r>
      <w:r>
        <w:rPr>
          <w:rFonts w:hint="default" w:ascii="Tahoma" w:hAnsi="Tahoma" w:eastAsia="Tahoma" w:cs="Tahoma"/>
          <w:i w:val="0"/>
          <w:iCs w:val="0"/>
          <w:caps w:val="0"/>
          <w:color w:val="333333"/>
          <w:spacing w:val="0"/>
          <w:sz w:val="22"/>
          <w:szCs w:val="22"/>
          <w:shd w:val="clear" w:fill="FFFFFF"/>
          <w:lang w:val="en-US"/>
        </w:rPr>
        <w:t xml:space="preserve">showProduct </w:t>
      </w:r>
      <w:r>
        <w:rPr>
          <w:rFonts w:ascii="Tahoma" w:hAnsi="Tahoma" w:eastAsia="Tahoma" w:cs="Tahoma"/>
          <w:i w:val="0"/>
          <w:iCs w:val="0"/>
          <w:caps w:val="0"/>
          <w:color w:val="333333"/>
          <w:spacing w:val="0"/>
          <w:sz w:val="22"/>
          <w:szCs w:val="22"/>
          <w:shd w:val="clear" w:fill="FFFFFF"/>
        </w:rPr>
        <w:t xml:space="preserve">and fill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 xml:space="preserve">d as 1, which means that we want to retrieve </w:t>
      </w:r>
      <w:r>
        <w:rPr>
          <w:rFonts w:hint="default" w:ascii="Tahoma" w:hAnsi="Tahoma" w:eastAsia="Tahoma" w:cs="Tahoma"/>
          <w:i w:val="0"/>
          <w:iCs w:val="0"/>
          <w:caps w:val="0"/>
          <w:color w:val="333333"/>
          <w:spacing w:val="0"/>
          <w:sz w:val="22"/>
          <w:szCs w:val="22"/>
          <w:shd w:val="clear" w:fill="FFFFFF"/>
          <w:lang w:val="en-US"/>
        </w:rPr>
        <w:t xml:space="preserve">the </w:t>
      </w:r>
      <w:r>
        <w:rPr>
          <w:rFonts w:hint="default" w:ascii="Tahoma" w:hAnsi="Tahoma" w:eastAsia="Tahoma" w:cs="Tahoma"/>
          <w:b w:val="0"/>
          <w:bCs w:val="0"/>
          <w:i w:val="0"/>
          <w:iCs w:val="0"/>
          <w:caps w:val="0"/>
          <w:color w:val="333333"/>
          <w:spacing w:val="0"/>
          <w:kern w:val="0"/>
          <w:sz w:val="22"/>
          <w:szCs w:val="22"/>
          <w:shd w:val="clear" w:fill="FFFFFF"/>
          <w:vertAlign w:val="baseline"/>
          <w:lang w:val="en-US" w:eastAsia="zh-CN" w:bidi="ar"/>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1.</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lang w:val="en-US" w:eastAsia="zh-CN"/>
        </w:rPr>
      </w:pPr>
      <w:r>
        <w:drawing>
          <wp:inline distT="0" distB="0" distL="114300" distR="114300">
            <wp:extent cx="5270500" cy="2715260"/>
            <wp:effectExtent l="0" t="0" r="6350" b="889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9"/>
                    <pic:cNvPicPr>
                      <a:picLocks noChangeAspect="1"/>
                    </pic:cNvPicPr>
                  </pic:nvPicPr>
                  <pic:blipFill>
                    <a:blip r:embed="rId33"/>
                    <a:stretch>
                      <a:fillRect/>
                    </a:stretch>
                  </pic:blipFill>
                  <pic:spPr>
                    <a:xfrm>
                      <a:off x="0" y="0"/>
                      <a:ext cx="5270500" cy="271526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2405" cy="1031240"/>
            <wp:effectExtent l="0" t="0" r="4445" b="1651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0"/>
                    <pic:cNvPicPr>
                      <a:picLocks noChangeAspect="1"/>
                    </pic:cNvPicPr>
                  </pic:nvPicPr>
                  <pic:blipFill>
                    <a:blip r:embed="rId34"/>
                    <a:stretch>
                      <a:fillRect/>
                    </a:stretch>
                  </pic:blipFill>
                  <pic:spPr>
                    <a:xfrm>
                      <a:off x="0" y="0"/>
                      <a:ext cx="5272405" cy="1031240"/>
                    </a:xfrm>
                    <a:prstGeom prst="rect">
                      <a:avLst/>
                    </a:prstGeom>
                    <a:noFill/>
                    <a:ln>
                      <a:noFill/>
                    </a:ln>
                  </pic:spPr>
                </pic:pic>
              </a:graphicData>
            </a:graphic>
          </wp:inline>
        </w:drawing>
      </w:r>
    </w:p>
    <w:p>
      <w:pPr>
        <w:numPr>
          <w:ilvl w:val="0"/>
          <w:numId w:val="0"/>
        </w:numPr>
        <w:tabs>
          <w:tab w:val="left" w:pos="420"/>
        </w:tabs>
        <w:jc w:val="left"/>
        <w:rPr>
          <w:rFonts w:hint="default" w:ascii="Tahoma" w:hAnsi="Tahoma" w:eastAsia="Tahoma" w:cs="Tahoma"/>
          <w:i w:val="0"/>
          <w:iCs w:val="0"/>
          <w:caps w:val="0"/>
          <w:color w:val="333333"/>
          <w:spacing w:val="0"/>
          <w:sz w:val="22"/>
          <w:szCs w:val="22"/>
          <w:shd w:val="clear" w:fill="FFFFFF"/>
          <w:lang w:val="en-US"/>
        </w:rPr>
      </w:pPr>
      <w:r>
        <w:rPr>
          <w:rFonts w:ascii="Tahoma" w:hAnsi="Tahoma" w:eastAsia="Tahoma" w:cs="Tahoma"/>
          <w:i w:val="0"/>
          <w:iCs w:val="0"/>
          <w:caps w:val="0"/>
          <w:color w:val="333333"/>
          <w:spacing w:val="0"/>
          <w:sz w:val="22"/>
          <w:szCs w:val="22"/>
          <w:shd w:val="clear" w:fill="FFFFFF"/>
        </w:rPr>
        <w:t>Click on try it out button and you will see</w:t>
      </w:r>
      <w:r>
        <w:rPr>
          <w:rFonts w:hint="default" w:ascii="Tahoma" w:hAnsi="Tahoma" w:eastAsia="Tahoma" w:cs="Tahoma"/>
          <w:i w:val="0"/>
          <w:iCs w:val="0"/>
          <w:caps w:val="0"/>
          <w:color w:val="333333"/>
          <w:spacing w:val="0"/>
          <w:sz w:val="22"/>
          <w:szCs w:val="22"/>
          <w:shd w:val="clear" w:fill="FFFFFF"/>
          <w:lang w:val="en-US"/>
        </w:rPr>
        <w:t xml:space="preserve"> the </w:t>
      </w:r>
      <w:r>
        <w:rPr>
          <w:rFonts w:ascii="Tahoma" w:hAnsi="Tahoma" w:eastAsia="Tahoma" w:cs="Tahoma"/>
          <w:i w:val="0"/>
          <w:iCs w:val="0"/>
          <w:caps w:val="0"/>
          <w:color w:val="333333"/>
          <w:spacing w:val="0"/>
          <w:sz w:val="22"/>
          <w:szCs w:val="22"/>
          <w:shd w:val="clear" w:fill="FFFFFF"/>
        </w:rPr>
        <w:t xml:space="preserve">data of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with</w:t>
      </w:r>
      <w:r>
        <w:rPr>
          <w:rFonts w:hint="default" w:ascii="Tahoma" w:hAnsi="Tahoma" w:eastAsia="Tahoma" w:cs="Tahoma"/>
          <w:i w:val="0"/>
          <w:iCs w:val="0"/>
          <w:caps w:val="0"/>
          <w:color w:val="333333"/>
          <w:spacing w:val="0"/>
          <w:sz w:val="22"/>
          <w:szCs w:val="22"/>
          <w:shd w:val="clear" w:fill="FFFFFF"/>
          <w:lang w:val="en-US"/>
        </w:rPr>
        <w:t xml:space="preserve"> </w:t>
      </w:r>
      <w:r>
        <w:rPr>
          <w:rFonts w:ascii="Tahoma" w:hAnsi="Tahoma" w:eastAsia="Tahoma" w:cs="Tahoma"/>
          <w:i w:val="0"/>
          <w:iCs w:val="0"/>
          <w:caps w:val="0"/>
          <w:color w:val="333333"/>
          <w:spacing w:val="0"/>
          <w:sz w:val="22"/>
          <w:szCs w:val="22"/>
          <w:shd w:val="clear" w:fill="FFFFFF"/>
        </w:rPr>
        <w:t>Id 1 in the response as follows</w:t>
      </w:r>
      <w:r>
        <w:rPr>
          <w:rFonts w:hint="default" w:ascii="Tahoma" w:hAnsi="Tahoma" w:eastAsia="Tahoma" w:cs="Tahoma"/>
          <w:i w:val="0"/>
          <w:iCs w:val="0"/>
          <w:caps w:val="0"/>
          <w:color w:val="333333"/>
          <w:spacing w:val="0"/>
          <w:sz w:val="22"/>
          <w:szCs w:val="22"/>
          <w:shd w:val="clear" w:fill="FFFFFF"/>
          <w:lang w:val="en-US"/>
        </w:rPr>
        <w:t>:</w:t>
      </w:r>
    </w:p>
    <w:p>
      <w:pPr>
        <w:numPr>
          <w:ilvl w:val="0"/>
          <w:numId w:val="0"/>
        </w:numPr>
        <w:tabs>
          <w:tab w:val="left" w:pos="420"/>
        </w:tabs>
        <w:jc w:val="left"/>
      </w:pPr>
      <w:r>
        <w:drawing>
          <wp:inline distT="0" distB="0" distL="114300" distR="114300">
            <wp:extent cx="5270500" cy="2845435"/>
            <wp:effectExtent l="0" t="0" r="6350" b="12065"/>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1"/>
                    <pic:cNvPicPr>
                      <a:picLocks noChangeAspect="1"/>
                    </pic:cNvPicPr>
                  </pic:nvPicPr>
                  <pic:blipFill>
                    <a:blip r:embed="rId35"/>
                    <a:stretch>
                      <a:fillRect/>
                    </a:stretch>
                  </pic:blipFill>
                  <pic:spPr>
                    <a:xfrm>
                      <a:off x="0" y="0"/>
                      <a:ext cx="5270500" cy="2845435"/>
                    </a:xfrm>
                    <a:prstGeom prst="rect">
                      <a:avLst/>
                    </a:prstGeom>
                    <a:noFill/>
                    <a:ln>
                      <a:noFill/>
                    </a:ln>
                  </pic:spPr>
                </pic:pic>
              </a:graphicData>
            </a:graphic>
          </wp:inline>
        </w:drawing>
      </w:r>
      <w:r>
        <w:drawing>
          <wp:inline distT="0" distB="0" distL="114300" distR="114300">
            <wp:extent cx="5270500" cy="1317625"/>
            <wp:effectExtent l="0" t="0" r="6350" b="15875"/>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pic:cNvPicPr>
                      <a:picLocks noChangeAspect="1"/>
                    </pic:cNvPicPr>
                  </pic:nvPicPr>
                  <pic:blipFill>
                    <a:blip r:embed="rId36"/>
                    <a:stretch>
                      <a:fillRect/>
                    </a:stretch>
                  </pic:blipFill>
                  <pic:spPr>
                    <a:xfrm>
                      <a:off x="0" y="0"/>
                      <a:ext cx="5270500" cy="1317625"/>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ascii="sans-serif" w:hAnsi="sans-serif" w:eastAsia="sans-serif" w:cs="sans-serif"/>
          <w:b w:val="0"/>
          <w:bCs w:val="0"/>
          <w:i w:val="0"/>
          <w:iCs w:val="0"/>
          <w:caps w:val="0"/>
          <w:color w:val="000000"/>
          <w:spacing w:val="0"/>
          <w:sz w:val="23"/>
          <w:szCs w:val="23"/>
        </w:rPr>
      </w:pPr>
      <w:bookmarkStart w:id="14" w:name="_Toc5585"/>
      <w:r>
        <w:rPr>
          <w:rFonts w:hint="default" w:ascii="Helvetica" w:hAnsi="Helvetica" w:eastAsia="Helvetica" w:cs="Helvetica"/>
          <w:i w:val="0"/>
          <w:iCs w:val="0"/>
          <w:caps w:val="0"/>
          <w:color w:val="333333"/>
          <w:spacing w:val="0"/>
          <w:sz w:val="36"/>
          <w:szCs w:val="36"/>
          <w:shd w:val="clear" w:fill="FFFFFF"/>
          <w:vertAlign w:val="baseline"/>
        </w:rPr>
        <w:t xml:space="preserve">Update </w:t>
      </w:r>
      <w:r>
        <w:rPr>
          <w:rFonts w:hint="default" w:ascii="Helvetica" w:hAnsi="Helvetica" w:eastAsia="Helvetica" w:cs="Helvetica"/>
          <w:i w:val="0"/>
          <w:iCs w:val="0"/>
          <w:caps w:val="0"/>
          <w:color w:val="333333"/>
          <w:spacing w:val="0"/>
          <w:sz w:val="36"/>
          <w:szCs w:val="36"/>
          <w:shd w:val="clear" w:fill="FFFFFF"/>
          <w:vertAlign w:val="baseline"/>
          <w:lang w:val="en-US"/>
        </w:rPr>
        <w:t xml:space="preserve">Product </w:t>
      </w:r>
      <w:r>
        <w:rPr>
          <w:rFonts w:hint="default" w:ascii="Helvetica" w:hAnsi="Helvetica" w:eastAsia="Helvetica" w:cs="Helvetica"/>
          <w:i w:val="0"/>
          <w:iCs w:val="0"/>
          <w:caps w:val="0"/>
          <w:color w:val="333333"/>
          <w:spacing w:val="0"/>
          <w:sz w:val="36"/>
          <w:szCs w:val="36"/>
          <w:shd w:val="clear" w:fill="FFFFFF"/>
          <w:vertAlign w:val="baseline"/>
        </w:rPr>
        <w:t>–</w:t>
      </w:r>
      <w:r>
        <w:rPr>
          <w:rFonts w:hint="default" w:ascii="Helvetica" w:hAnsi="Helvetica" w:eastAsia="Helvetica" w:cs="Helvetica"/>
          <w:i w:val="0"/>
          <w:iCs w:val="0"/>
          <w:caps w:val="0"/>
          <w:color w:val="333333"/>
          <w:spacing w:val="0"/>
          <w:sz w:val="36"/>
          <w:szCs w:val="36"/>
          <w:shd w:val="clear" w:fill="FFFFFF"/>
          <w:vertAlign w:val="baseline"/>
          <w:lang w:val="en-US"/>
        </w:rPr>
        <w:t xml:space="preserve"> </w:t>
      </w:r>
      <w:r>
        <w:rPr>
          <w:rFonts w:hint="default" w:ascii="sans-serif" w:hAnsi="sans-serif" w:eastAsia="sans-serif" w:cs="sans-serif"/>
          <w:b w:val="0"/>
          <w:bCs w:val="0"/>
          <w:i w:val="0"/>
          <w:iCs w:val="0"/>
          <w:caps w:val="0"/>
          <w:color w:val="000000"/>
          <w:spacing w:val="0"/>
          <w:sz w:val="23"/>
          <w:szCs w:val="23"/>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"!/product45controller/updateProductUsingPUT"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/product/update/{id}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4"/>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r>
        <w:rPr>
          <w:rFonts w:hint="default" w:ascii="Tahoma" w:hAnsi="Tahoma" w:eastAsia="Tahoma" w:cs="Tahoma"/>
          <w:i w:val="0"/>
          <w:iCs w:val="0"/>
          <w:caps w:val="0"/>
          <w:color w:val="333333"/>
          <w:spacing w:val="0"/>
          <w:sz w:val="22"/>
          <w:szCs w:val="22"/>
          <w:shd w:val="clear" w:fill="FFFFFF"/>
          <w:vertAlign w:val="baseline"/>
        </w:rPr>
        <w:t xml:space="preserve">Next, we will test the update </w:t>
      </w:r>
      <w:r>
        <w:rPr>
          <w:rFonts w:hint="default" w:ascii="Tahoma" w:hAnsi="Tahoma" w:eastAsia="Tahoma" w:cs="Tahoma"/>
          <w:b w:val="0"/>
          <w:bCs w:val="0"/>
          <w:i w:val="0"/>
          <w:iCs w:val="0"/>
          <w:caps w:val="0"/>
          <w:color w:val="333333"/>
          <w:spacing w:val="0"/>
          <w:kern w:val="0"/>
          <w:sz w:val="22"/>
          <w:szCs w:val="22"/>
          <w:shd w:val="clear" w:fill="FFFFFF"/>
          <w:vertAlign w:val="baseline"/>
          <w:lang w:val="en-US" w:eastAsia="zh-CN" w:bidi="ar"/>
        </w:rPr>
        <w:t xml:space="preserve">product </w:t>
      </w:r>
      <w:r>
        <w:rPr>
          <w:rFonts w:hint="default" w:ascii="Tahoma" w:hAnsi="Tahoma" w:eastAsia="Tahoma" w:cs="Tahoma"/>
          <w:i w:val="0"/>
          <w:iCs w:val="0"/>
          <w:caps w:val="0"/>
          <w:color w:val="333333"/>
          <w:spacing w:val="0"/>
          <w:sz w:val="22"/>
          <w:szCs w:val="22"/>
          <w:shd w:val="clear" w:fill="FFFFFF"/>
          <w:vertAlign w:val="baseline"/>
        </w:rPr>
        <w:t xml:space="preserve">rest endpoint using PUT operation and by using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"!/product45controller/updateProductUsingPUT"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/product/update/{id}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r>
        <w:rPr>
          <w:rFonts w:hint="default" w:ascii="Tahoma" w:hAnsi="Tahoma" w:eastAsia="Tahoma" w:cs="Tahoma"/>
          <w:i w:val="0"/>
          <w:iCs w:val="0"/>
          <w:caps w:val="0"/>
          <w:color w:val="333333"/>
          <w:spacing w:val="0"/>
          <w:sz w:val="22"/>
          <w:szCs w:val="22"/>
          <w:shd w:val="clear" w:fill="FFFFFF"/>
          <w:vertAlign w:val="baseline"/>
        </w:rPr>
        <w:t xml:space="preserve"> endpoint.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vertAlign w:val="baseline"/>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2405" cy="186690"/>
            <wp:effectExtent l="0" t="0" r="4445" b="381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
                    <pic:cNvPicPr>
                      <a:picLocks noChangeAspect="1"/>
                    </pic:cNvPicPr>
                  </pic:nvPicPr>
                  <pic:blipFill>
                    <a:blip r:embed="rId37"/>
                    <a:stretch>
                      <a:fillRect/>
                    </a:stretch>
                  </pic:blipFill>
                  <pic:spPr>
                    <a:xfrm>
                      <a:off x="0" y="0"/>
                      <a:ext cx="5272405" cy="18669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shd w:val="clear" w:fill="FFFFFF"/>
        </w:rPr>
      </w:pPr>
      <w:r>
        <w:rPr>
          <w:rFonts w:hint="default" w:ascii="Tahoma" w:hAnsi="Tahoma" w:eastAsia="Tahoma" w:cs="Tahoma"/>
          <w:i w:val="0"/>
          <w:iCs w:val="0"/>
          <w:caps w:val="0"/>
          <w:color w:val="333333"/>
          <w:spacing w:val="0"/>
          <w:sz w:val="22"/>
          <w:szCs w:val="22"/>
          <w:shd w:val="clear" w:fill="FFFFFF"/>
          <w:lang w:val="en-US"/>
        </w:rPr>
        <w:t>C</w:t>
      </w:r>
      <w:r>
        <w:rPr>
          <w:rFonts w:ascii="Tahoma" w:hAnsi="Tahoma" w:eastAsia="Tahoma" w:cs="Tahoma"/>
          <w:i w:val="0"/>
          <w:iCs w:val="0"/>
          <w:caps w:val="0"/>
          <w:color w:val="333333"/>
          <w:spacing w:val="0"/>
          <w:sz w:val="22"/>
          <w:szCs w:val="22"/>
          <w:shd w:val="clear" w:fill="FFFFFF"/>
        </w:rPr>
        <w:t>lick on the update</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 link. Paste one of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json and put corresponding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as follows :</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4310" cy="2223770"/>
            <wp:effectExtent l="0" t="0" r="2540" b="5080"/>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4"/>
                    <pic:cNvPicPr>
                      <a:picLocks noChangeAspect="1"/>
                    </pic:cNvPicPr>
                  </pic:nvPicPr>
                  <pic:blipFill>
                    <a:blip r:embed="rId38"/>
                    <a:stretch>
                      <a:fillRect/>
                    </a:stretch>
                  </pic:blipFill>
                  <pic:spPr>
                    <a:xfrm>
                      <a:off x="0" y="0"/>
                      <a:ext cx="5274310" cy="2223770"/>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pPr>
      <w:r>
        <w:drawing>
          <wp:inline distT="0" distB="0" distL="114300" distR="114300">
            <wp:extent cx="5272405" cy="3176905"/>
            <wp:effectExtent l="0" t="0" r="4445" b="4445"/>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pic:cNvPicPr>
                  </pic:nvPicPr>
                  <pic:blipFill>
                    <a:blip r:embed="rId39"/>
                    <a:stretch>
                      <a:fillRect/>
                    </a:stretch>
                  </pic:blipFill>
                  <pic:spPr>
                    <a:xfrm>
                      <a:off x="0" y="0"/>
                      <a:ext cx="5272405" cy="3176905"/>
                    </a:xfrm>
                    <a:prstGeom prst="rect">
                      <a:avLst/>
                    </a:prstGeom>
                    <a:noFill/>
                    <a:ln>
                      <a:noFill/>
                    </a:ln>
                  </pic:spPr>
                </pic:pic>
              </a:graphicData>
            </a:graphic>
          </wp:inline>
        </w:drawing>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shd w:val="clear" w:fill="FFFFFF"/>
        </w:rPr>
      </w:pP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ahoma" w:hAnsi="Tahoma" w:eastAsia="Tahoma" w:cs="Tahoma"/>
          <w:i w:val="0"/>
          <w:iCs w:val="0"/>
          <w:caps w:val="0"/>
          <w:color w:val="333333"/>
          <w:spacing w:val="0"/>
          <w:sz w:val="22"/>
          <w:szCs w:val="22"/>
          <w:shd w:val="clear" w:fill="FFFFFF"/>
          <w:lang w:val="en-US"/>
        </w:rPr>
      </w:pPr>
      <w:r>
        <w:rPr>
          <w:rFonts w:hint="default" w:ascii="Tahoma" w:hAnsi="Tahoma" w:eastAsia="Tahoma" w:cs="Tahoma"/>
          <w:i w:val="0"/>
          <w:iCs w:val="0"/>
          <w:caps w:val="0"/>
          <w:color w:val="333333"/>
          <w:spacing w:val="0"/>
          <w:sz w:val="22"/>
          <w:szCs w:val="22"/>
          <w:shd w:val="clear" w:fill="FFFFFF"/>
          <w:lang w:val="en-US"/>
        </w:rPr>
        <w:t>Change the data in one or more fields.</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“Try it out” button and you will see following response with response code 200(SUCCESS).</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6690" cy="2452370"/>
            <wp:effectExtent l="0" t="0" r="10160" b="5080"/>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6"/>
                    <pic:cNvPicPr>
                      <a:picLocks noChangeAspect="1"/>
                    </pic:cNvPicPr>
                  </pic:nvPicPr>
                  <pic:blipFill>
                    <a:blip r:embed="rId40"/>
                    <a:stretch>
                      <a:fillRect/>
                    </a:stretch>
                  </pic:blipFill>
                  <pic:spPr>
                    <a:xfrm>
                      <a:off x="0" y="0"/>
                      <a:ext cx="5266690" cy="2452370"/>
                    </a:xfrm>
                    <a:prstGeom prst="rect">
                      <a:avLst/>
                    </a:prstGeom>
                    <a:noFill/>
                    <a:ln>
                      <a:noFill/>
                    </a:ln>
                  </pic:spPr>
                </pic:pic>
              </a:graphicData>
            </a:graphic>
          </wp:inline>
        </w:drawing>
      </w:r>
    </w:p>
    <w:p>
      <w:pPr>
        <w:numPr>
          <w:ilvl w:val="0"/>
          <w:numId w:val="0"/>
        </w:numPr>
        <w:tabs>
          <w:tab w:val="left" w:pos="420"/>
        </w:tabs>
        <w:jc w:val="left"/>
      </w:pPr>
      <w:r>
        <w:drawing>
          <wp:inline distT="0" distB="0" distL="114300" distR="114300">
            <wp:extent cx="5274310" cy="848995"/>
            <wp:effectExtent l="0" t="0" r="2540" b="8255"/>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7"/>
                    <pic:cNvPicPr>
                      <a:picLocks noChangeAspect="1"/>
                    </pic:cNvPicPr>
                  </pic:nvPicPr>
                  <pic:blipFill>
                    <a:blip r:embed="rId41"/>
                    <a:stretch>
                      <a:fillRect/>
                    </a:stretch>
                  </pic:blipFill>
                  <pic:spPr>
                    <a:xfrm>
                      <a:off x="0" y="0"/>
                      <a:ext cx="5274310" cy="84899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Verify updated record with updated </w:t>
      </w:r>
      <w:r>
        <w:rPr>
          <w:rFonts w:hint="default" w:ascii="Tahoma" w:hAnsi="Tahoma" w:eastAsia="Tahoma" w:cs="Tahoma"/>
          <w:i w:val="0"/>
          <w:iCs w:val="0"/>
          <w:caps w:val="0"/>
          <w:color w:val="333333"/>
          <w:spacing w:val="0"/>
          <w:sz w:val="22"/>
          <w:szCs w:val="22"/>
          <w:shd w:val="clear" w:fill="FFFFFF"/>
          <w:lang w:val="en-US"/>
        </w:rPr>
        <w:t xml:space="preserve">description from </w:t>
      </w:r>
      <w:r>
        <w:rPr>
          <w:rFonts w:hint="default" w:ascii="Tahoma" w:hAnsi="Tahoma" w:eastAsia="Tahoma"/>
          <w:i w:val="0"/>
          <w:iCs w:val="0"/>
          <w:caps w:val="0"/>
          <w:color w:val="333333"/>
          <w:spacing w:val="0"/>
          <w:sz w:val="22"/>
          <w:szCs w:val="22"/>
          <w:shd w:val="clear" w:fill="FFFFFF"/>
          <w:lang w:val="en-US"/>
        </w:rPr>
        <w:t xml:space="preserve">"White Hoodie" to "Off White Hoodie" </w:t>
      </w:r>
      <w:r>
        <w:rPr>
          <w:rFonts w:ascii="Tahoma" w:hAnsi="Tahoma" w:eastAsia="Tahoma" w:cs="Tahoma"/>
          <w:i w:val="0"/>
          <w:iCs w:val="0"/>
          <w:caps w:val="0"/>
          <w:color w:val="333333"/>
          <w:spacing w:val="0"/>
          <w:sz w:val="22"/>
          <w:szCs w:val="22"/>
          <w:shd w:val="clear" w:fill="FFFFFF"/>
        </w:rPr>
        <w:t xml:space="preserve">in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table in H2 database for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i</w:t>
      </w:r>
      <w:r>
        <w:rPr>
          <w:rFonts w:ascii="Tahoma" w:hAnsi="Tahoma" w:eastAsia="Tahoma" w:cs="Tahoma"/>
          <w:i w:val="0"/>
          <w:iCs w:val="0"/>
          <w:caps w:val="0"/>
          <w:color w:val="333333"/>
          <w:spacing w:val="0"/>
          <w:sz w:val="22"/>
          <w:szCs w:val="22"/>
          <w:shd w:val="clear" w:fill="FFFFFF"/>
        </w:rPr>
        <w:t>d 1.</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numPr>
          <w:ilvl w:val="0"/>
          <w:numId w:val="0"/>
        </w:numPr>
        <w:tabs>
          <w:tab w:val="left" w:pos="420"/>
        </w:tabs>
        <w:jc w:val="left"/>
      </w:pPr>
      <w:r>
        <w:drawing>
          <wp:inline distT="0" distB="0" distL="114300" distR="114300">
            <wp:extent cx="5269865" cy="1482725"/>
            <wp:effectExtent l="0" t="0" r="6985" b="3175"/>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8"/>
                    <pic:cNvPicPr>
                      <a:picLocks noChangeAspect="1"/>
                    </pic:cNvPicPr>
                  </pic:nvPicPr>
                  <pic:blipFill>
                    <a:blip r:embed="rId42"/>
                    <a:stretch>
                      <a:fillRect/>
                    </a:stretch>
                  </pic:blipFill>
                  <pic:spPr>
                    <a:xfrm>
                      <a:off x="0" y="0"/>
                      <a:ext cx="5269865" cy="1482725"/>
                    </a:xfrm>
                    <a:prstGeom prst="rect">
                      <a:avLst/>
                    </a:prstGeom>
                    <a:noFill/>
                    <a:ln>
                      <a:noFill/>
                    </a:ln>
                  </pic:spPr>
                </pic:pic>
              </a:graphicData>
            </a:graphic>
          </wp:inline>
        </w:drawing>
      </w:r>
    </w:p>
    <w:p>
      <w:pPr>
        <w:numPr>
          <w:ilvl w:val="0"/>
          <w:numId w:val="0"/>
        </w:numPr>
        <w:tabs>
          <w:tab w:val="left" w:pos="420"/>
        </w:tabs>
        <w:jc w:val="left"/>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31" w:lineRule="atLeast"/>
        <w:ind w:left="0" w:right="0" w:firstLine="0"/>
        <w:jc w:val="left"/>
        <w:textAlignment w:val="baseline"/>
        <w:rPr>
          <w:rFonts w:ascii="sans-serif" w:hAnsi="sans-serif" w:eastAsia="sans-serif" w:cs="sans-serif"/>
          <w:i w:val="0"/>
          <w:iCs w:val="0"/>
          <w:caps w:val="0"/>
          <w:color w:val="000000"/>
          <w:spacing w:val="0"/>
          <w:sz w:val="23"/>
          <w:szCs w:val="23"/>
        </w:rPr>
      </w:pPr>
      <w:bookmarkStart w:id="15" w:name="_Toc30723"/>
      <w:r>
        <w:rPr>
          <w:rFonts w:hint="default" w:ascii="Helvetica" w:hAnsi="Helvetica" w:eastAsia="Helvetica" w:cs="Helvetica"/>
          <w:i w:val="0"/>
          <w:iCs w:val="0"/>
          <w:caps w:val="0"/>
          <w:color w:val="333333"/>
          <w:spacing w:val="0"/>
          <w:sz w:val="36"/>
          <w:szCs w:val="36"/>
          <w:shd w:val="clear" w:fill="FFFFFF"/>
          <w:vertAlign w:val="baseline"/>
        </w:rPr>
        <w:t xml:space="preserve">Delete </w:t>
      </w:r>
      <w:r>
        <w:rPr>
          <w:rFonts w:hint="default" w:ascii="Helvetica" w:hAnsi="Helvetica" w:eastAsia="Helvetica" w:cs="Helvetica"/>
          <w:i w:val="0"/>
          <w:iCs w:val="0"/>
          <w:caps w:val="0"/>
          <w:color w:val="333333"/>
          <w:spacing w:val="0"/>
          <w:sz w:val="36"/>
          <w:szCs w:val="36"/>
          <w:shd w:val="clear" w:fill="FFFFFF"/>
          <w:vertAlign w:val="baseline"/>
          <w:lang w:val="en-US"/>
        </w:rPr>
        <w:t xml:space="preserve">Product </w:t>
      </w:r>
      <w:r>
        <w:rPr>
          <w:rFonts w:hint="default" w:ascii="Helvetica" w:hAnsi="Helvetica" w:eastAsia="Helvetica" w:cs="Helvetica"/>
          <w:i w:val="0"/>
          <w:iCs w:val="0"/>
          <w:caps w:val="0"/>
          <w:color w:val="333333"/>
          <w:spacing w:val="0"/>
          <w:sz w:val="36"/>
          <w:szCs w:val="36"/>
          <w:shd w:val="clear" w:fill="FFFFFF"/>
          <w:vertAlign w:val="baseline"/>
        </w:rPr>
        <w:t>– </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begin"/>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instrText xml:space="preserve"> HYPERLINK "http://localhost:8080/swagger-ui.html" \l "!/product45controller/deleteUsingDELETE" </w:instrTex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separate"/>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t>/product/delete/{id}</w:t>
      </w:r>
      <w:r>
        <w:rPr>
          <w:rFonts w:hint="default" w:ascii="Tahoma" w:hAnsi="Tahoma" w:eastAsia="Tahoma" w:cs="Tahoma"/>
          <w:b/>
          <w:bCs/>
          <w:i w:val="0"/>
          <w:iCs w:val="0"/>
          <w:caps w:val="0"/>
          <w:color w:val="333333"/>
          <w:spacing w:val="0"/>
          <w:kern w:val="0"/>
          <w:sz w:val="22"/>
          <w:szCs w:val="22"/>
          <w:shd w:val="clear" w:fill="FFFFFF"/>
          <w:vertAlign w:val="baseline"/>
          <w:lang w:val="en-US" w:eastAsia="zh-CN" w:bidi="ar"/>
        </w:rPr>
        <w:fldChar w:fldCharType="end"/>
      </w:r>
      <w:bookmarkEnd w:id="15"/>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ascii="Tahoma" w:hAnsi="Tahoma" w:eastAsia="Tahoma" w:cs="Tahoma"/>
          <w:i w:val="0"/>
          <w:iCs w:val="0"/>
          <w:caps w:val="0"/>
          <w:color w:val="333333"/>
          <w:spacing w:val="0"/>
          <w:sz w:val="22"/>
          <w:szCs w:val="22"/>
        </w:rPr>
      </w:pPr>
      <w:r>
        <w:rPr>
          <w:rFonts w:hint="default" w:ascii="Tahoma" w:hAnsi="Tahoma" w:eastAsia="Tahoma" w:cs="Tahoma"/>
          <w:i w:val="0"/>
          <w:iCs w:val="0"/>
          <w:caps w:val="0"/>
          <w:color w:val="333333"/>
          <w:spacing w:val="0"/>
          <w:sz w:val="22"/>
          <w:szCs w:val="22"/>
          <w:shd w:val="clear" w:fill="FFFFFF"/>
          <w:vertAlign w:val="baseline"/>
        </w:rPr>
        <w:t>Next, we will test the delete Employee rest endpoint using DELETE operation and be using /</w:t>
      </w:r>
      <w:r>
        <w:rPr>
          <w:rFonts w:hint="default" w:ascii="Tahoma" w:hAnsi="Tahoma" w:eastAsia="Tahoma" w:cs="Tahoma"/>
          <w:i w:val="0"/>
          <w:iCs w:val="0"/>
          <w:caps w:val="0"/>
          <w:color w:val="333333"/>
          <w:spacing w:val="0"/>
          <w:sz w:val="22"/>
          <w:szCs w:val="22"/>
          <w:shd w:val="clear" w:fill="FFFFFF"/>
          <w:vertAlign w:val="baseline"/>
          <w:lang w:val="en-US"/>
        </w:rPr>
        <w:t>product</w:t>
      </w:r>
      <w:r>
        <w:rPr>
          <w:rFonts w:hint="default" w:ascii="Tahoma" w:hAnsi="Tahoma" w:eastAsia="Tahoma" w:cs="Tahoma"/>
          <w:i w:val="0"/>
          <w:iCs w:val="0"/>
          <w:caps w:val="0"/>
          <w:color w:val="333333"/>
          <w:spacing w:val="0"/>
          <w:sz w:val="22"/>
          <w:szCs w:val="22"/>
          <w:shd w:val="clear" w:fill="FFFFFF"/>
          <w:vertAlign w:val="baseline"/>
        </w:rPr>
        <w:t>/</w:t>
      </w:r>
      <w:r>
        <w:rPr>
          <w:rFonts w:hint="default" w:ascii="Tahoma" w:hAnsi="Tahoma" w:eastAsia="Tahoma" w:cs="Tahoma"/>
          <w:i w:val="0"/>
          <w:iCs w:val="0"/>
          <w:caps w:val="0"/>
          <w:color w:val="333333"/>
          <w:spacing w:val="0"/>
          <w:sz w:val="22"/>
          <w:szCs w:val="22"/>
          <w:shd w:val="clear" w:fill="FFFFFF"/>
          <w:vertAlign w:val="baseline"/>
          <w:lang w:val="en-US"/>
        </w:rPr>
        <w:t>delete</w:t>
      </w:r>
      <w:r>
        <w:rPr>
          <w:rFonts w:hint="default" w:ascii="Tahoma" w:hAnsi="Tahoma" w:eastAsia="Tahoma" w:cs="Tahoma"/>
          <w:i w:val="0"/>
          <w:iCs w:val="0"/>
          <w:caps w:val="0"/>
          <w:color w:val="333333"/>
          <w:spacing w:val="0"/>
          <w:sz w:val="22"/>
          <w:szCs w:val="22"/>
          <w:shd w:val="clear" w:fill="FFFFFF"/>
          <w:vertAlign w:val="baseline"/>
        </w:rPr>
        <w:t>/{</w:t>
      </w:r>
      <w:r>
        <w:rPr>
          <w:rFonts w:hint="default" w:ascii="Tahoma" w:hAnsi="Tahoma" w:eastAsia="Tahoma" w:cs="Tahoma"/>
          <w:i w:val="0"/>
          <w:iCs w:val="0"/>
          <w:caps w:val="0"/>
          <w:color w:val="333333"/>
          <w:spacing w:val="0"/>
          <w:sz w:val="22"/>
          <w:szCs w:val="22"/>
          <w:shd w:val="clear" w:fill="FFFFFF"/>
          <w:vertAlign w:val="baseline"/>
          <w:lang w:val="en-US"/>
        </w:rPr>
        <w:t>id</w:t>
      </w:r>
      <w:r>
        <w:rPr>
          <w:rFonts w:hint="default" w:ascii="Tahoma" w:hAnsi="Tahoma" w:eastAsia="Tahoma" w:cs="Tahoma"/>
          <w:i w:val="0"/>
          <w:iCs w:val="0"/>
          <w:caps w:val="0"/>
          <w:color w:val="333333"/>
          <w:spacing w:val="0"/>
          <w:sz w:val="22"/>
          <w:szCs w:val="22"/>
          <w:shd w:val="clear" w:fill="FFFFFF"/>
          <w:vertAlign w:val="baseline"/>
        </w:rPr>
        <w:t>} endpoint.</w:t>
      </w:r>
    </w:p>
    <w:p>
      <w:pPr>
        <w:numPr>
          <w:ilvl w:val="0"/>
          <w:numId w:val="0"/>
        </w:numPr>
        <w:tabs>
          <w:tab w:val="left" w:pos="420"/>
        </w:tabs>
        <w:jc w:val="left"/>
      </w:pPr>
      <w:r>
        <w:drawing>
          <wp:inline distT="0" distB="0" distL="114300" distR="114300">
            <wp:extent cx="5266690" cy="153670"/>
            <wp:effectExtent l="0" t="0" r="10160" b="1778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9"/>
                    <pic:cNvPicPr>
                      <a:picLocks noChangeAspect="1"/>
                    </pic:cNvPicPr>
                  </pic:nvPicPr>
                  <pic:blipFill>
                    <a:blip r:embed="rId43"/>
                    <a:stretch>
                      <a:fillRect/>
                    </a:stretch>
                  </pic:blipFill>
                  <pic:spPr>
                    <a:xfrm>
                      <a:off x="0" y="0"/>
                      <a:ext cx="5266690" cy="15367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de</w:t>
      </w:r>
      <w:r>
        <w:rPr>
          <w:rFonts w:hint="default" w:ascii="Tahoma" w:hAnsi="Tahoma" w:eastAsia="Tahoma" w:cs="Tahoma"/>
          <w:i w:val="0"/>
          <w:iCs w:val="0"/>
          <w:caps w:val="0"/>
          <w:color w:val="333333"/>
          <w:spacing w:val="0"/>
          <w:sz w:val="22"/>
          <w:szCs w:val="22"/>
          <w:shd w:val="clear" w:fill="FFFFFF"/>
          <w:lang w:val="en-US"/>
        </w:rPr>
        <w:t>lete</w:t>
      </w:r>
      <w:r>
        <w:rPr>
          <w:rFonts w:ascii="Tahoma" w:hAnsi="Tahoma" w:eastAsia="Tahoma" w:cs="Tahoma"/>
          <w:i w:val="0"/>
          <w:iCs w:val="0"/>
          <w:caps w:val="0"/>
          <w:color w:val="333333"/>
          <w:spacing w:val="0"/>
          <w:sz w:val="22"/>
          <w:szCs w:val="22"/>
          <w:shd w:val="clear" w:fill="FFFFFF"/>
        </w:rPr>
        <w:t xml:space="preserve"> link and fill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 xml:space="preserve">1, which means that we want to delete </w:t>
      </w:r>
      <w:r>
        <w:rPr>
          <w:rFonts w:hint="default" w:ascii="Tahoma" w:hAnsi="Tahoma" w:eastAsia="Tahoma" w:cs="Tahoma"/>
          <w:i w:val="0"/>
          <w:iCs w:val="0"/>
          <w:caps w:val="0"/>
          <w:color w:val="333333"/>
          <w:spacing w:val="0"/>
          <w:sz w:val="22"/>
          <w:szCs w:val="22"/>
          <w:shd w:val="clear" w:fill="FFFFFF"/>
          <w:lang w:val="en-US"/>
        </w:rPr>
        <w:t xml:space="preserve">the 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w:t>
      </w:r>
    </w:p>
    <w:p>
      <w:pPr>
        <w:numPr>
          <w:ilvl w:val="0"/>
          <w:numId w:val="0"/>
        </w:numPr>
        <w:tabs>
          <w:tab w:val="left" w:pos="420"/>
        </w:tabs>
        <w:jc w:val="left"/>
      </w:pPr>
      <w:r>
        <w:drawing>
          <wp:inline distT="0" distB="0" distL="114300" distR="114300">
            <wp:extent cx="5266690" cy="2723515"/>
            <wp:effectExtent l="0" t="0" r="10160" b="635"/>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0"/>
                    <pic:cNvPicPr>
                      <a:picLocks noChangeAspect="1"/>
                    </pic:cNvPicPr>
                  </pic:nvPicPr>
                  <pic:blipFill>
                    <a:blip r:embed="rId44"/>
                    <a:stretch>
                      <a:fillRect/>
                    </a:stretch>
                  </pic:blipFill>
                  <pic:spPr>
                    <a:xfrm>
                      <a:off x="0" y="0"/>
                      <a:ext cx="5266690" cy="2723515"/>
                    </a:xfrm>
                    <a:prstGeom prst="rect">
                      <a:avLst/>
                    </a:prstGeom>
                    <a:noFill/>
                    <a:ln>
                      <a:noFill/>
                    </a:ln>
                  </pic:spPr>
                </pic:pic>
              </a:graphicData>
            </a:graphic>
          </wp:inline>
        </w:drawing>
      </w:r>
      <w:r>
        <w:drawing>
          <wp:inline distT="0" distB="0" distL="114300" distR="114300">
            <wp:extent cx="5270500" cy="1071880"/>
            <wp:effectExtent l="0" t="0" r="6350" b="1397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1"/>
                    <pic:cNvPicPr>
                      <a:picLocks noChangeAspect="1"/>
                    </pic:cNvPicPr>
                  </pic:nvPicPr>
                  <pic:blipFill>
                    <a:blip r:embed="rId45"/>
                    <a:stretch>
                      <a:fillRect/>
                    </a:stretch>
                  </pic:blipFill>
                  <pic:spPr>
                    <a:xfrm>
                      <a:off x="0" y="0"/>
                      <a:ext cx="5270500" cy="107188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Click on “</w:t>
      </w:r>
      <w:r>
        <w:rPr>
          <w:rFonts w:hint="default" w:ascii="Tahoma" w:hAnsi="Tahoma" w:eastAsia="Tahoma" w:cs="Tahoma"/>
          <w:i w:val="0"/>
          <w:iCs w:val="0"/>
          <w:caps w:val="0"/>
          <w:color w:val="333333"/>
          <w:spacing w:val="0"/>
          <w:sz w:val="22"/>
          <w:szCs w:val="22"/>
          <w:shd w:val="clear" w:fill="FFFFFF"/>
          <w:lang w:val="en-US"/>
        </w:rPr>
        <w:t>T</w:t>
      </w:r>
      <w:r>
        <w:rPr>
          <w:rFonts w:ascii="Tahoma" w:hAnsi="Tahoma" w:eastAsia="Tahoma" w:cs="Tahoma"/>
          <w:i w:val="0"/>
          <w:iCs w:val="0"/>
          <w:caps w:val="0"/>
          <w:color w:val="333333"/>
          <w:spacing w:val="0"/>
          <w:sz w:val="22"/>
          <w:szCs w:val="22"/>
          <w:shd w:val="clear" w:fill="FFFFFF"/>
        </w:rPr>
        <w:t>ry it out” button and you will get response code 200, which means the request is successfully processed.</w:t>
      </w:r>
    </w:p>
    <w:p>
      <w:pPr>
        <w:numPr>
          <w:ilvl w:val="0"/>
          <w:numId w:val="0"/>
        </w:numPr>
        <w:tabs>
          <w:tab w:val="left" w:pos="420"/>
        </w:tabs>
        <w:jc w:val="left"/>
      </w:pPr>
      <w:r>
        <w:drawing>
          <wp:inline distT="0" distB="0" distL="114300" distR="114300">
            <wp:extent cx="5266690" cy="3176905"/>
            <wp:effectExtent l="0" t="0" r="10160" b="4445"/>
            <wp:docPr id="4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2"/>
                    <pic:cNvPicPr>
                      <a:picLocks noChangeAspect="1"/>
                    </pic:cNvPicPr>
                  </pic:nvPicPr>
                  <pic:blipFill>
                    <a:blip r:embed="rId46"/>
                    <a:stretch>
                      <a:fillRect/>
                    </a:stretch>
                  </pic:blipFill>
                  <pic:spPr>
                    <a:xfrm>
                      <a:off x="0" y="0"/>
                      <a:ext cx="5266690" cy="317690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Let us verify if a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 has been successfully deleted from the database by opening H2 console and querying</w:t>
      </w:r>
      <w:r>
        <w:rPr>
          <w:rFonts w:hint="default" w:ascii="Tahoma" w:hAnsi="Tahoma" w:eastAsia="Tahoma" w:cs="Tahoma"/>
          <w:i w:val="0"/>
          <w:iCs w:val="0"/>
          <w:caps w:val="0"/>
          <w:color w:val="333333"/>
          <w:spacing w:val="0"/>
          <w:sz w:val="22"/>
          <w:szCs w:val="22"/>
          <w:shd w:val="clear" w:fill="FFFFFF"/>
          <w:lang w:val="en-US"/>
        </w:rPr>
        <w:t xml:space="preserve"> the</w:t>
      </w:r>
      <w:r>
        <w:rPr>
          <w:rFonts w:ascii="Tahoma" w:hAnsi="Tahoma" w:eastAsia="Tahoma" w:cs="Tahoma"/>
          <w:i w:val="0"/>
          <w:iCs w:val="0"/>
          <w:caps w:val="0"/>
          <w:color w:val="333333"/>
          <w:spacing w:val="0"/>
          <w:sz w:val="22"/>
          <w:szCs w:val="22"/>
          <w:shd w:val="clear" w:fill="FFFFFF"/>
        </w:rPr>
        <w:t xml:space="preserve"> database.</w:t>
      </w:r>
    </w:p>
    <w:p>
      <w:pPr>
        <w:numPr>
          <w:ilvl w:val="0"/>
          <w:numId w:val="0"/>
        </w:numPr>
        <w:tabs>
          <w:tab w:val="left" w:pos="420"/>
        </w:tabs>
        <w:jc w:val="left"/>
      </w:pPr>
      <w:r>
        <w:drawing>
          <wp:inline distT="0" distB="0" distL="114300" distR="114300">
            <wp:extent cx="5273675" cy="1558290"/>
            <wp:effectExtent l="0" t="0" r="3175" b="3810"/>
            <wp:docPr id="4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3"/>
                    <pic:cNvPicPr>
                      <a:picLocks noChangeAspect="1"/>
                    </pic:cNvPicPr>
                  </pic:nvPicPr>
                  <pic:blipFill>
                    <a:blip r:embed="rId47"/>
                    <a:stretch>
                      <a:fillRect/>
                    </a:stretch>
                  </pic:blipFill>
                  <pic:spPr>
                    <a:xfrm>
                      <a:off x="0" y="0"/>
                      <a:ext cx="5273675" cy="155829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r>
        <w:rPr>
          <w:rFonts w:ascii="Tahoma" w:hAnsi="Tahoma" w:eastAsia="Tahoma" w:cs="Tahoma"/>
          <w:i w:val="0"/>
          <w:iCs w:val="0"/>
          <w:caps w:val="0"/>
          <w:color w:val="333333"/>
          <w:spacing w:val="0"/>
          <w:sz w:val="22"/>
          <w:szCs w:val="22"/>
          <w:shd w:val="clear" w:fill="FFFFFF"/>
        </w:rPr>
        <w:t xml:space="preserve">As we can see above that we have the only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 xml:space="preserve">2 in the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table, hence </w:t>
      </w:r>
      <w:r>
        <w:rPr>
          <w:rFonts w:hint="default" w:ascii="Tahoma" w:hAnsi="Tahoma" w:eastAsia="Tahoma" w:cs="Tahoma"/>
          <w:i w:val="0"/>
          <w:iCs w:val="0"/>
          <w:caps w:val="0"/>
          <w:color w:val="333333"/>
          <w:spacing w:val="0"/>
          <w:sz w:val="22"/>
          <w:szCs w:val="22"/>
          <w:shd w:val="clear" w:fill="FFFFFF"/>
          <w:lang w:val="en-US"/>
        </w:rPr>
        <w:t xml:space="preserve">product </w:t>
      </w:r>
      <w:r>
        <w:rPr>
          <w:rFonts w:ascii="Tahoma" w:hAnsi="Tahoma" w:eastAsia="Tahoma" w:cs="Tahoma"/>
          <w:i w:val="0"/>
          <w:iCs w:val="0"/>
          <w:caps w:val="0"/>
          <w:color w:val="333333"/>
          <w:spacing w:val="0"/>
          <w:sz w:val="22"/>
          <w:szCs w:val="22"/>
          <w:shd w:val="clear" w:fill="FFFFFF"/>
        </w:rPr>
        <w:t xml:space="preserve">with </w:t>
      </w:r>
      <w:r>
        <w:rPr>
          <w:rFonts w:hint="default" w:ascii="Tahoma" w:hAnsi="Tahoma" w:eastAsia="Tahoma" w:cs="Tahoma"/>
          <w:i w:val="0"/>
          <w:iCs w:val="0"/>
          <w:caps w:val="0"/>
          <w:color w:val="333333"/>
          <w:spacing w:val="0"/>
          <w:sz w:val="22"/>
          <w:szCs w:val="22"/>
          <w:shd w:val="clear" w:fill="FFFFFF"/>
          <w:lang w:val="en-US"/>
        </w:rPr>
        <w:t xml:space="preserve">id </w:t>
      </w:r>
      <w:r>
        <w:rPr>
          <w:rFonts w:ascii="Tahoma" w:hAnsi="Tahoma" w:eastAsia="Tahoma" w:cs="Tahoma"/>
          <w:i w:val="0"/>
          <w:iCs w:val="0"/>
          <w:caps w:val="0"/>
          <w:color w:val="333333"/>
          <w:spacing w:val="0"/>
          <w:sz w:val="22"/>
          <w:szCs w:val="22"/>
          <w:shd w:val="clear" w:fill="FFFFFF"/>
        </w:rPr>
        <w:t>1 has been successfully deleted.</w:t>
      </w:r>
    </w:p>
    <w:p>
      <w:pPr>
        <w:numPr>
          <w:ilvl w:val="0"/>
          <w:numId w:val="0"/>
        </w:numPr>
        <w:tabs>
          <w:tab w:val="left" w:pos="420"/>
        </w:tabs>
        <w:jc w:val="left"/>
        <w:rPr>
          <w:rFonts w:ascii="Tahoma" w:hAnsi="Tahoma" w:eastAsia="Tahoma" w:cs="Tahoma"/>
          <w:i w:val="0"/>
          <w:iCs w:val="0"/>
          <w:caps w:val="0"/>
          <w:color w:val="333333"/>
          <w:spacing w:val="0"/>
          <w:sz w:val="22"/>
          <w:szCs w:val="22"/>
          <w:shd w:val="clear" w:fill="FFFFFF"/>
        </w:rPr>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6" w:name="_Toc9758"/>
      <w:r>
        <w:rPr>
          <w:rFonts w:hint="default" w:ascii="Helvetica" w:hAnsi="Helvetica" w:eastAsia="Helvetica" w:cs="Helvetica"/>
          <w:b/>
          <w:bCs/>
          <w:i w:val="0"/>
          <w:iCs w:val="0"/>
          <w:caps w:val="0"/>
          <w:color w:val="222635"/>
          <w:spacing w:val="0"/>
          <w:sz w:val="45"/>
          <w:szCs w:val="45"/>
          <w:shd w:val="clear" w:fill="FFFFFF"/>
        </w:rPr>
        <w:t>Customizing Swagger</w:t>
      </w:r>
      <w:bookmarkEnd w:id="16"/>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So far, we’ve been looking at Swagger documentation as it comes out of the box — but Swagger 2 has some great customization options.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Let’s start customizing Swagger by providing information about our API in the SwaggerConfig class like this.</w:t>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Style w:val="10"/>
          <w:rFonts w:ascii="Consolas" w:hAnsi="Consolas" w:eastAsia="Consolas" w:cs="Consolas"/>
          <w:i w:val="0"/>
          <w:iCs w:val="0"/>
          <w:caps w:val="0"/>
          <w:color w:val="C7254E"/>
          <w:spacing w:val="0"/>
          <w:sz w:val="25"/>
          <w:szCs w:val="25"/>
          <w:shd w:val="clear" w:fill="F9F2F4"/>
        </w:rPr>
        <w:t>SwaggerConfig.java</w:t>
      </w:r>
      <w:r>
        <w:rPr>
          <w:rFonts w:ascii="Cambria" w:hAnsi="Cambria" w:eastAsia="Cambria" w:cs="Cambria"/>
          <w:i w:val="0"/>
          <w:iCs w:val="0"/>
          <w:caps w:val="0"/>
          <w:color w:val="222635"/>
          <w:spacing w:val="0"/>
          <w:sz w:val="28"/>
          <w:szCs w:val="28"/>
          <w:shd w:val="clear" w:fill="FFFFFF"/>
        </w:rPr>
        <w:t>:</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Add the following method :-</w:t>
      </w:r>
    </w:p>
    <w:p>
      <w:pPr>
        <w:numPr>
          <w:ilvl w:val="0"/>
          <w:numId w:val="0"/>
        </w:numPr>
        <w:tabs>
          <w:tab w:val="left" w:pos="420"/>
        </w:tabs>
        <w:jc w:val="left"/>
      </w:pPr>
      <w:r>
        <w:drawing>
          <wp:inline distT="0" distB="0" distL="114300" distR="114300">
            <wp:extent cx="5978525" cy="807085"/>
            <wp:effectExtent l="0" t="0" r="3175" b="12065"/>
            <wp:docPr id="4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4"/>
                    <pic:cNvPicPr>
                      <a:picLocks noChangeAspect="1"/>
                    </pic:cNvPicPr>
                  </pic:nvPicPr>
                  <pic:blipFill>
                    <a:blip r:embed="rId48"/>
                    <a:stretch>
                      <a:fillRect/>
                    </a:stretch>
                  </pic:blipFill>
                  <pic:spPr>
                    <a:xfrm>
                      <a:off x="0" y="0"/>
                      <a:ext cx="5978525" cy="807085"/>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0000FF"/>
          <w:spacing w:val="0"/>
          <w:kern w:val="0"/>
          <w:sz w:val="28"/>
          <w:szCs w:val="28"/>
          <w:shd w:val="clear" w:fill="FFFFFF"/>
          <w:lang w:val="en-US" w:eastAsia="zh-CN" w:bidi="ar"/>
        </w:rPr>
      </w:pPr>
      <w:r>
        <w:rPr>
          <w:rFonts w:hint="default" w:ascii="Cambria" w:hAnsi="Cambria" w:eastAsia="Cambria" w:cs="Cambria"/>
          <w:i w:val="0"/>
          <w:iCs w:val="0"/>
          <w:caps w:val="0"/>
          <w:color w:val="0000FF"/>
          <w:spacing w:val="0"/>
          <w:kern w:val="0"/>
          <w:sz w:val="28"/>
          <w:szCs w:val="28"/>
          <w:shd w:val="clear" w:fill="FFFFFF"/>
          <w:lang w:val="en-US" w:eastAsia="zh-CN" w:bidi="ar"/>
        </w:rPr>
        <w:t>Choose the correct import for the Contact object.</w:t>
      </w:r>
    </w:p>
    <w:p>
      <w:pPr>
        <w:numPr>
          <w:ilvl w:val="0"/>
          <w:numId w:val="0"/>
        </w:numPr>
        <w:tabs>
          <w:tab w:val="left" w:pos="420"/>
        </w:tabs>
        <w:jc w:val="left"/>
        <w:rPr>
          <w:rFonts w:hint="default" w:ascii="Cambria" w:hAnsi="Cambria" w:eastAsia="Cambria" w:cs="Cambria"/>
          <w:i w:val="0"/>
          <w:iCs w:val="0"/>
          <w:caps w:val="0"/>
          <w:color w:val="0000FF"/>
          <w:spacing w:val="0"/>
          <w:kern w:val="0"/>
          <w:sz w:val="28"/>
          <w:szCs w:val="28"/>
          <w:shd w:val="clear" w:fill="FFFFFF"/>
          <w:lang w:val="en-US" w:eastAsia="zh-CN" w:bidi="ar"/>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rPr>
          <w:rFonts w:hint="default" w:ascii="Cambria" w:hAnsi="Cambria" w:eastAsia="Cambria" w:cs="Cambria"/>
          <w:i w:val="0"/>
          <w:iCs w:val="0"/>
          <w:caps w:val="0"/>
          <w:color w:val="222635"/>
          <w:spacing w:val="0"/>
          <w:sz w:val="28"/>
          <w:szCs w:val="28"/>
          <w:shd w:val="clear" w:fill="FFFFFF"/>
        </w:rPr>
        <w:t>In the </w:t>
      </w:r>
      <w:r>
        <w:rPr>
          <w:rStyle w:val="10"/>
          <w:rFonts w:ascii="Consolas" w:hAnsi="Consolas" w:eastAsia="Consolas" w:cs="Consolas"/>
          <w:i w:val="0"/>
          <w:iCs w:val="0"/>
          <w:caps w:val="0"/>
          <w:color w:val="C7254E"/>
          <w:spacing w:val="0"/>
          <w:sz w:val="25"/>
          <w:szCs w:val="25"/>
          <w:shd w:val="clear" w:fill="F9F2F4"/>
        </w:rPr>
        <w:t>SwaggerConfig</w:t>
      </w:r>
      <w:r>
        <w:rPr>
          <w:rFonts w:hint="default" w:ascii="Cambria" w:hAnsi="Cambria" w:eastAsia="Cambria" w:cs="Cambria"/>
          <w:i w:val="0"/>
          <w:iCs w:val="0"/>
          <w:caps w:val="0"/>
          <w:color w:val="222635"/>
          <w:spacing w:val="0"/>
          <w:sz w:val="28"/>
          <w:szCs w:val="28"/>
          <w:shd w:val="clear" w:fill="FFFFFF"/>
        </w:rPr>
        <w:t> class, we have added a </w:t>
      </w:r>
      <w:r>
        <w:rPr>
          <w:rStyle w:val="10"/>
          <w:rFonts w:hint="default" w:ascii="Consolas" w:hAnsi="Consolas" w:eastAsia="Consolas" w:cs="Consolas"/>
          <w:i w:val="0"/>
          <w:iCs w:val="0"/>
          <w:caps w:val="0"/>
          <w:color w:val="C7254E"/>
          <w:spacing w:val="0"/>
          <w:sz w:val="25"/>
          <w:szCs w:val="25"/>
          <w:shd w:val="clear" w:fill="F9F2F4"/>
        </w:rPr>
        <w:t>metaData()</w:t>
      </w:r>
      <w:r>
        <w:rPr>
          <w:rFonts w:hint="default" w:ascii="Cambria" w:hAnsi="Cambria" w:eastAsia="Cambria" w:cs="Cambria"/>
          <w:i w:val="0"/>
          <w:iCs w:val="0"/>
          <w:caps w:val="0"/>
          <w:color w:val="222635"/>
          <w:spacing w:val="0"/>
          <w:sz w:val="28"/>
          <w:szCs w:val="28"/>
          <w:shd w:val="clear" w:fill="FFFFFF"/>
        </w:rPr>
        <w:t> method that returns an </w:t>
      </w:r>
      <w:r>
        <w:rPr>
          <w:rStyle w:val="10"/>
          <w:rFonts w:hint="default" w:ascii="Consolas" w:hAnsi="Consolas" w:eastAsia="Consolas" w:cs="Consolas"/>
          <w:i w:val="0"/>
          <w:iCs w:val="0"/>
          <w:caps w:val="0"/>
          <w:color w:val="C7254E"/>
          <w:spacing w:val="0"/>
          <w:sz w:val="25"/>
          <w:szCs w:val="25"/>
          <w:shd w:val="clear" w:fill="F9F2F4"/>
        </w:rPr>
        <w:t>ApiInfo</w:t>
      </w:r>
      <w:r>
        <w:rPr>
          <w:rFonts w:hint="default" w:ascii="Cambria" w:hAnsi="Cambria" w:eastAsia="Cambria" w:cs="Cambria"/>
          <w:i w:val="0"/>
          <w:iCs w:val="0"/>
          <w:caps w:val="0"/>
          <w:color w:val="222635"/>
          <w:spacing w:val="0"/>
          <w:sz w:val="28"/>
          <w:szCs w:val="28"/>
          <w:shd w:val="clear" w:fill="FFFFFF"/>
        </w:rPr>
        <w:t> object initialized with information about our API. Line 23 initializes the Docket with the new information.</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rPr>
      </w:pPr>
      <w:r>
        <w:drawing>
          <wp:inline distT="0" distB="0" distL="114300" distR="114300">
            <wp:extent cx="5274310" cy="282575"/>
            <wp:effectExtent l="0" t="0" r="2540" b="3175"/>
            <wp:docPr id="4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5"/>
                    <pic:cNvPicPr>
                      <a:picLocks noChangeAspect="1"/>
                    </pic:cNvPicPr>
                  </pic:nvPicPr>
                  <pic:blipFill>
                    <a:blip r:embed="rId49"/>
                    <a:stretch>
                      <a:fillRect/>
                    </a:stretch>
                  </pic:blipFill>
                  <pic:spPr>
                    <a:xfrm>
                      <a:off x="0" y="0"/>
                      <a:ext cx="5274310" cy="2825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Swagger 2-generated documentation now looks similar to this:</w:t>
      </w:r>
    </w:p>
    <w:p>
      <w:pPr>
        <w:numPr>
          <w:ilvl w:val="0"/>
          <w:numId w:val="0"/>
        </w:numPr>
        <w:tabs>
          <w:tab w:val="left" w:pos="420"/>
        </w:tabs>
        <w:jc w:val="left"/>
      </w:pPr>
      <w:r>
        <w:drawing>
          <wp:inline distT="0" distB="0" distL="114300" distR="114300">
            <wp:extent cx="5271135" cy="1975485"/>
            <wp:effectExtent l="0" t="0" r="5715" b="5715"/>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6"/>
                    <pic:cNvPicPr>
                      <a:picLocks noChangeAspect="1"/>
                    </pic:cNvPicPr>
                  </pic:nvPicPr>
                  <pic:blipFill>
                    <a:blip r:embed="rId50"/>
                    <a:stretch>
                      <a:fillRect/>
                    </a:stretch>
                  </pic:blipFill>
                  <pic:spPr>
                    <a:xfrm>
                      <a:off x="0" y="0"/>
                      <a:ext cx="5271135" cy="1975485"/>
                    </a:xfrm>
                    <a:prstGeom prst="rect">
                      <a:avLst/>
                    </a:prstGeom>
                    <a:noFill/>
                    <a:ln>
                      <a:noFill/>
                    </a:ln>
                  </pic:spPr>
                </pic:pic>
              </a:graphicData>
            </a:graphic>
          </wp:inline>
        </w:drawing>
      </w:r>
    </w:p>
    <w:p>
      <w:pPr>
        <w:numPr>
          <w:ilvl w:val="0"/>
          <w:numId w:val="0"/>
        </w:numPr>
        <w:tabs>
          <w:tab w:val="left" w:pos="420"/>
        </w:tabs>
        <w:jc w:val="left"/>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7" w:name="_Toc6632"/>
      <w:r>
        <w:rPr>
          <w:rFonts w:hint="default" w:ascii="Helvetica" w:hAnsi="Helvetica" w:eastAsia="Helvetica" w:cs="Helvetica"/>
          <w:b/>
          <w:bCs/>
          <w:i w:val="0"/>
          <w:iCs w:val="0"/>
          <w:caps w:val="0"/>
          <w:color w:val="222635"/>
          <w:spacing w:val="0"/>
          <w:sz w:val="45"/>
          <w:szCs w:val="45"/>
          <w:shd w:val="clear" w:fill="FFFFFF"/>
        </w:rPr>
        <w:t>Swagger 2 Annotations for REST Endpoints</w:t>
      </w:r>
      <w:bookmarkEnd w:id="17"/>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At this point, if you click the product controller link, Swagger UI will display the documentation of our operation endpoints, like this:</w:t>
      </w:r>
    </w:p>
    <w:p>
      <w:pPr>
        <w:numPr>
          <w:ilvl w:val="0"/>
          <w:numId w:val="0"/>
        </w:numPr>
        <w:tabs>
          <w:tab w:val="left" w:pos="420"/>
        </w:tabs>
        <w:jc w:val="left"/>
      </w:pPr>
      <w:r>
        <w:drawing>
          <wp:inline distT="0" distB="0" distL="114300" distR="114300">
            <wp:extent cx="5269230" cy="1504315"/>
            <wp:effectExtent l="0" t="0" r="7620" b="635"/>
            <wp:docPr id="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7"/>
                    <pic:cNvPicPr>
                      <a:picLocks noChangeAspect="1"/>
                    </pic:cNvPicPr>
                  </pic:nvPicPr>
                  <pic:blipFill>
                    <a:blip r:embed="rId51"/>
                    <a:stretch>
                      <a:fillRect/>
                    </a:stretch>
                  </pic:blipFill>
                  <pic:spPr>
                    <a:xfrm>
                      <a:off x="0" y="0"/>
                      <a:ext cx="5269230" cy="150431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We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@Api</w:t>
      </w:r>
      <w:r>
        <w:rPr>
          <w:rFonts w:hint="default" w:ascii="Cambria" w:hAnsi="Cambria" w:eastAsia="Cambria" w:cs="Cambria"/>
          <w:i w:val="0"/>
          <w:iCs w:val="0"/>
          <w:caps w:val="0"/>
          <w:color w:val="222635"/>
          <w:spacing w:val="0"/>
          <w:sz w:val="28"/>
          <w:szCs w:val="28"/>
          <w:shd w:val="clear" w:fill="FFFFFF"/>
        </w:rPr>
        <w:t> annotation on our </w:t>
      </w:r>
      <w:r>
        <w:rPr>
          <w:rStyle w:val="10"/>
          <w:rFonts w:hint="default" w:ascii="Consolas" w:hAnsi="Consolas" w:eastAsia="Consolas" w:cs="Consolas"/>
          <w:i w:val="0"/>
          <w:iCs w:val="0"/>
          <w:caps w:val="0"/>
          <w:color w:val="C7254E"/>
          <w:spacing w:val="0"/>
          <w:sz w:val="25"/>
          <w:szCs w:val="25"/>
          <w:shd w:val="clear" w:fill="F9F2F4"/>
        </w:rPr>
        <w:t>ProductController</w:t>
      </w:r>
      <w:r>
        <w:rPr>
          <w:rFonts w:hint="default" w:ascii="Cambria" w:hAnsi="Cambria" w:eastAsia="Cambria" w:cs="Cambria"/>
          <w:i w:val="0"/>
          <w:iCs w:val="0"/>
          <w:caps w:val="0"/>
          <w:color w:val="222635"/>
          <w:spacing w:val="0"/>
          <w:sz w:val="28"/>
          <w:szCs w:val="28"/>
          <w:shd w:val="clear" w:fill="FFFFFF"/>
        </w:rPr>
        <w:t> class to describe our API.</w:t>
      </w:r>
    </w:p>
    <w:p>
      <w:pPr>
        <w:numPr>
          <w:ilvl w:val="0"/>
          <w:numId w:val="0"/>
        </w:numPr>
        <w:tabs>
          <w:tab w:val="left" w:pos="420"/>
        </w:tabs>
        <w:jc w:val="left"/>
      </w:pPr>
      <w:r>
        <w:drawing>
          <wp:inline distT="0" distB="0" distL="114300" distR="114300">
            <wp:extent cx="6527165" cy="194945"/>
            <wp:effectExtent l="0" t="0" r="6985" b="14605"/>
            <wp:docPr id="5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9"/>
                    <pic:cNvPicPr>
                      <a:picLocks noChangeAspect="1"/>
                    </pic:cNvPicPr>
                  </pic:nvPicPr>
                  <pic:blipFill>
                    <a:blip r:embed="rId52"/>
                    <a:stretch>
                      <a:fillRect/>
                    </a:stretch>
                  </pic:blipFill>
                  <pic:spPr>
                    <a:xfrm>
                      <a:off x="0" y="0"/>
                      <a:ext cx="6527165" cy="19494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Swagger UI-generated documentation will reflect the description and now looks like this:</w:t>
      </w:r>
    </w:p>
    <w:p>
      <w:pPr>
        <w:numPr>
          <w:ilvl w:val="0"/>
          <w:numId w:val="0"/>
        </w:numPr>
        <w:tabs>
          <w:tab w:val="left" w:pos="420"/>
        </w:tabs>
        <w:jc w:val="left"/>
      </w:pPr>
      <w:r>
        <w:drawing>
          <wp:inline distT="0" distB="0" distL="114300" distR="114300">
            <wp:extent cx="5269230" cy="2734310"/>
            <wp:effectExtent l="0" t="0" r="7620" b="8890"/>
            <wp:docPr id="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0"/>
                    <pic:cNvPicPr>
                      <a:picLocks noChangeAspect="1"/>
                    </pic:cNvPicPr>
                  </pic:nvPicPr>
                  <pic:blipFill>
                    <a:blip r:embed="rId53"/>
                    <a:stretch>
                      <a:fillRect/>
                    </a:stretch>
                  </pic:blipFill>
                  <pic:spPr>
                    <a:xfrm>
                      <a:off x="0" y="0"/>
                      <a:ext cx="5269230" cy="27343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ascii="Cambria" w:hAnsi="Cambria" w:eastAsia="Cambria" w:cs="Cambria"/>
          <w:i w:val="0"/>
          <w:iCs w:val="0"/>
          <w:caps w:val="0"/>
          <w:color w:val="222635"/>
          <w:spacing w:val="0"/>
          <w:sz w:val="28"/>
          <w:szCs w:val="28"/>
          <w:shd w:val="clear" w:fill="FFFFFF"/>
        </w:rPr>
        <w:t>For each of our operation endpoints, we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@ApiOperation</w:t>
      </w:r>
      <w:r>
        <w:rPr>
          <w:rFonts w:hint="default" w:ascii="Cambria" w:hAnsi="Cambria" w:eastAsia="Cambria" w:cs="Cambria"/>
          <w:i w:val="0"/>
          <w:iCs w:val="0"/>
          <w:caps w:val="0"/>
          <w:color w:val="222635"/>
          <w:spacing w:val="0"/>
          <w:sz w:val="28"/>
          <w:szCs w:val="28"/>
          <w:shd w:val="clear" w:fill="FFFFFF"/>
        </w:rPr>
        <w:t> annotation to describe the endpoint and its response type</w:t>
      </w:r>
      <w:r>
        <w:rPr>
          <w:rFonts w:hint="default" w:ascii="Cambria" w:hAnsi="Cambria" w:eastAsia="Cambria" w:cs="Cambria"/>
          <w:i w:val="0"/>
          <w:iCs w:val="0"/>
          <w:caps w:val="0"/>
          <w:color w:val="222635"/>
          <w:spacing w:val="0"/>
          <w:sz w:val="28"/>
          <w:szCs w:val="28"/>
          <w:shd w:val="clear" w:fill="FFFFFF"/>
          <w:lang w:val="en-US"/>
        </w:rPr>
        <w:t xml:space="preserve">. Add the following to the top of the </w:t>
      </w:r>
      <w:r>
        <w:rPr>
          <w:rFonts w:hint="default" w:ascii="Cambria" w:hAnsi="Cambria" w:eastAsia="Cambria" w:cs="Cambria"/>
          <w:b/>
          <w:bCs/>
          <w:i w:val="0"/>
          <w:iCs w:val="0"/>
          <w:caps w:val="0"/>
          <w:color w:val="0000FF"/>
          <w:spacing w:val="0"/>
          <w:sz w:val="28"/>
          <w:szCs w:val="28"/>
          <w:shd w:val="clear" w:fill="FFFFFF"/>
          <w:lang w:val="en-US"/>
        </w:rPr>
        <w:t xml:space="preserve">list </w:t>
      </w:r>
      <w:r>
        <w:rPr>
          <w:rFonts w:hint="default" w:ascii="Cambria" w:hAnsi="Cambria" w:eastAsia="Cambria" w:cs="Cambria"/>
          <w:i w:val="0"/>
          <w:iCs w:val="0"/>
          <w:caps w:val="0"/>
          <w:color w:val="222635"/>
          <w:spacing w:val="0"/>
          <w:sz w:val="28"/>
          <w:szCs w:val="28"/>
          <w:shd w:val="clear" w:fill="FFFFFF"/>
          <w:lang w:val="en-US"/>
        </w:rPr>
        <w:t>method:</w:t>
      </w:r>
    </w:p>
    <w:p>
      <w:pPr>
        <w:numPr>
          <w:ilvl w:val="0"/>
          <w:numId w:val="0"/>
        </w:numPr>
        <w:tabs>
          <w:tab w:val="left" w:pos="420"/>
        </w:tabs>
        <w:jc w:val="left"/>
      </w:pPr>
      <w:r>
        <w:drawing>
          <wp:inline distT="0" distB="0" distL="114300" distR="114300">
            <wp:extent cx="5271770" cy="194310"/>
            <wp:effectExtent l="0" t="0" r="5080" b="15240"/>
            <wp:docPr id="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1"/>
                    <pic:cNvPicPr>
                      <a:picLocks noChangeAspect="1"/>
                    </pic:cNvPicPr>
                  </pic:nvPicPr>
                  <pic:blipFill>
                    <a:blip r:embed="rId54"/>
                    <a:stretch>
                      <a:fillRect/>
                    </a:stretch>
                  </pic:blipFill>
                  <pic:spPr>
                    <a:xfrm>
                      <a:off x="0" y="0"/>
                      <a:ext cx="5271770" cy="19431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ascii="Cambria" w:hAnsi="Cambria" w:eastAsia="Cambria" w:cs="Cambria"/>
          <w:i w:val="0"/>
          <w:iCs w:val="0"/>
          <w:caps w:val="0"/>
          <w:color w:val="222635"/>
          <w:spacing w:val="0"/>
          <w:sz w:val="28"/>
          <w:szCs w:val="28"/>
          <w:shd w:val="clear" w:fill="FFFFFF"/>
        </w:rPr>
        <w:t>Swagger 2 also allows overriding the default response messages of HTTP methods. You can use the</w:t>
      </w:r>
      <w:r>
        <w:rPr>
          <w:rFonts w:hint="default" w:ascii="Cambria" w:hAnsi="Cambria" w:eastAsia="Cambria" w:cs="Cambria"/>
          <w:i w:val="0"/>
          <w:iCs w:val="0"/>
          <w:caps w:val="0"/>
          <w:color w:val="222635"/>
          <w:spacing w:val="0"/>
          <w:sz w:val="28"/>
          <w:szCs w:val="28"/>
          <w:shd w:val="clear" w:fill="FFFFFF"/>
        </w:rPr>
        <w:t> </w:t>
      </w:r>
      <w:r>
        <w:rPr>
          <w:rStyle w:val="10"/>
          <w:rFonts w:ascii="Consolas" w:hAnsi="Consolas" w:eastAsia="Consolas" w:cs="Consolas"/>
          <w:i w:val="0"/>
          <w:iCs w:val="0"/>
          <w:caps w:val="0"/>
          <w:color w:val="C7254E"/>
          <w:spacing w:val="0"/>
          <w:sz w:val="25"/>
          <w:szCs w:val="25"/>
          <w:shd w:val="clear" w:fill="F9F2F4"/>
        </w:rPr>
        <w:t>@ApiResponse</w:t>
      </w:r>
      <w:r>
        <w:rPr>
          <w:rFonts w:hint="default" w:ascii="Cambria" w:hAnsi="Cambria" w:eastAsia="Cambria" w:cs="Cambria"/>
          <w:i w:val="0"/>
          <w:iCs w:val="0"/>
          <w:caps w:val="0"/>
          <w:color w:val="222635"/>
          <w:spacing w:val="0"/>
          <w:sz w:val="28"/>
          <w:szCs w:val="28"/>
          <w:shd w:val="clear" w:fill="FFFFFF"/>
        </w:rPr>
        <w:t> annotation to document other responses, in addition to the regular HTTP 200 OK</w:t>
      </w:r>
      <w:r>
        <w:rPr>
          <w:rFonts w:hint="default" w:ascii="Cambria" w:hAnsi="Cambria" w:eastAsia="Cambria" w:cs="Cambria"/>
          <w:i w:val="0"/>
          <w:iCs w:val="0"/>
          <w:caps w:val="0"/>
          <w:color w:val="222635"/>
          <w:spacing w:val="0"/>
          <w:sz w:val="28"/>
          <w:szCs w:val="28"/>
          <w:shd w:val="clear" w:fill="FFFFFF"/>
          <w:lang w:val="en-US"/>
        </w:rPr>
        <w:t>.</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 xml:space="preserve">Add the following just below the previous annotation on the </w:t>
      </w:r>
      <w:r>
        <w:rPr>
          <w:rFonts w:hint="default" w:ascii="Cambria" w:hAnsi="Cambria" w:eastAsia="Cambria" w:cs="Cambria"/>
          <w:b/>
          <w:bCs/>
          <w:i w:val="0"/>
          <w:iCs w:val="0"/>
          <w:caps w:val="0"/>
          <w:color w:val="0000FF"/>
          <w:spacing w:val="0"/>
          <w:sz w:val="28"/>
          <w:szCs w:val="28"/>
          <w:shd w:val="clear" w:fill="FFFFFF"/>
          <w:lang w:val="en-US"/>
        </w:rPr>
        <w:t xml:space="preserve">list </w:t>
      </w:r>
      <w:r>
        <w:rPr>
          <w:rFonts w:hint="default" w:ascii="Cambria" w:hAnsi="Cambria" w:eastAsia="Cambria" w:cs="Cambria"/>
          <w:i w:val="0"/>
          <w:iCs w:val="0"/>
          <w:caps w:val="0"/>
          <w:color w:val="222635"/>
          <w:spacing w:val="0"/>
          <w:sz w:val="28"/>
          <w:szCs w:val="28"/>
          <w:shd w:val="clear" w:fill="FFFFFF"/>
          <w:lang w:val="en-US"/>
        </w:rPr>
        <w:t>method:</w:t>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rPr>
      </w:pPr>
      <w:r>
        <w:drawing>
          <wp:inline distT="0" distB="0" distL="114300" distR="114300">
            <wp:extent cx="5267960" cy="838200"/>
            <wp:effectExtent l="0" t="0" r="8890" b="0"/>
            <wp:docPr id="5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2"/>
                    <pic:cNvPicPr>
                      <a:picLocks noChangeAspect="1"/>
                    </pic:cNvPicPr>
                  </pic:nvPicPr>
                  <pic:blipFill>
                    <a:blip r:embed="rId55"/>
                    <a:stretch>
                      <a:fillRect/>
                    </a:stretch>
                  </pic:blipFill>
                  <pic:spPr>
                    <a:xfrm>
                      <a:off x="0" y="0"/>
                      <a:ext cx="5267960" cy="838200"/>
                    </a:xfrm>
                    <a:prstGeom prst="rect">
                      <a:avLst/>
                    </a:prstGeom>
                    <a:noFill/>
                    <a:ln>
                      <a:noFill/>
                    </a:ln>
                  </pic:spPr>
                </pic:pic>
              </a:graphicData>
            </a:graphic>
          </wp:inline>
        </w:drawing>
      </w: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showProduct() method, add the following annotation:</w:t>
      </w:r>
    </w:p>
    <w:p>
      <w:pPr>
        <w:numPr>
          <w:ilvl w:val="0"/>
          <w:numId w:val="0"/>
        </w:numPr>
        <w:tabs>
          <w:tab w:val="left" w:pos="420"/>
        </w:tabs>
        <w:jc w:val="left"/>
      </w:pPr>
      <w:r>
        <w:drawing>
          <wp:inline distT="0" distB="0" distL="114300" distR="114300">
            <wp:extent cx="5273675" cy="220980"/>
            <wp:effectExtent l="0" t="0" r="3175" b="7620"/>
            <wp:docPr id="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3"/>
                    <pic:cNvPicPr>
                      <a:picLocks noChangeAspect="1"/>
                    </pic:cNvPicPr>
                  </pic:nvPicPr>
                  <pic:blipFill>
                    <a:blip r:embed="rId56"/>
                    <a:stretch>
                      <a:fillRect/>
                    </a:stretch>
                  </pic:blipFill>
                  <pic:spPr>
                    <a:xfrm>
                      <a:off x="0" y="0"/>
                      <a:ext cx="5273675" cy="22098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 xml:space="preserve">On the </w:t>
      </w:r>
      <w:r>
        <w:rPr>
          <w:rFonts w:hint="default" w:ascii="Cambria" w:hAnsi="Cambria" w:eastAsia="Cambria"/>
          <w:i w:val="0"/>
          <w:iCs w:val="0"/>
          <w:caps w:val="0"/>
          <w:color w:val="222635"/>
          <w:spacing w:val="0"/>
          <w:sz w:val="28"/>
          <w:szCs w:val="28"/>
          <w:shd w:val="clear" w:fill="FFFFFF"/>
          <w:lang w:val="en-US" w:eastAsia="zh-CN"/>
        </w:rPr>
        <w:t>saveProduct</w:t>
      </w:r>
      <w:r>
        <w:rPr>
          <w:rFonts w:hint="default" w:ascii="Cambria" w:hAnsi="Cambria" w:eastAsia="Cambria" w:cs="Cambria"/>
          <w:i w:val="0"/>
          <w:iCs w:val="0"/>
          <w:caps w:val="0"/>
          <w:color w:val="222635"/>
          <w:spacing w:val="0"/>
          <w:sz w:val="28"/>
          <w:szCs w:val="28"/>
          <w:shd w:val="clear" w:fill="FFFFFF"/>
          <w:lang w:val="en-US" w:eastAsia="zh-CN"/>
        </w:rPr>
        <w:t>() method, add the following annotation:</w:t>
      </w:r>
    </w:p>
    <w:p>
      <w:pPr>
        <w:numPr>
          <w:ilvl w:val="0"/>
          <w:numId w:val="0"/>
        </w:numPr>
        <w:tabs>
          <w:tab w:val="left" w:pos="420"/>
        </w:tabs>
        <w:jc w:val="left"/>
      </w:pPr>
      <w:r>
        <w:drawing>
          <wp:inline distT="0" distB="0" distL="114300" distR="114300">
            <wp:extent cx="2895600" cy="228600"/>
            <wp:effectExtent l="0" t="0" r="0" b="0"/>
            <wp:docPr id="5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4"/>
                    <pic:cNvPicPr>
                      <a:picLocks noChangeAspect="1"/>
                    </pic:cNvPicPr>
                  </pic:nvPicPr>
                  <pic:blipFill>
                    <a:blip r:embed="rId57"/>
                    <a:stretch>
                      <a:fillRect/>
                    </a:stretch>
                  </pic:blipFill>
                  <pic:spPr>
                    <a:xfrm>
                      <a:off x="0" y="0"/>
                      <a:ext cx="2895600" cy="2286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updateProduct() method, add the following annotation:</w:t>
      </w:r>
    </w:p>
    <w:p>
      <w:pPr>
        <w:numPr>
          <w:ilvl w:val="0"/>
          <w:numId w:val="0"/>
        </w:numPr>
        <w:tabs>
          <w:tab w:val="left" w:pos="420"/>
        </w:tabs>
        <w:jc w:val="left"/>
      </w:pPr>
      <w:r>
        <w:drawing>
          <wp:inline distT="0" distB="0" distL="114300" distR="114300">
            <wp:extent cx="3038475" cy="238125"/>
            <wp:effectExtent l="0" t="0" r="9525" b="9525"/>
            <wp:docPr id="5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5"/>
                    <pic:cNvPicPr>
                      <a:picLocks noChangeAspect="1"/>
                    </pic:cNvPicPr>
                  </pic:nvPicPr>
                  <pic:blipFill>
                    <a:blip r:embed="rId58"/>
                    <a:stretch>
                      <a:fillRect/>
                    </a:stretch>
                  </pic:blipFill>
                  <pic:spPr>
                    <a:xfrm>
                      <a:off x="0" y="0"/>
                      <a:ext cx="3038475" cy="238125"/>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hint="default" w:ascii="Cambria" w:hAnsi="Cambria" w:eastAsia="Cambria" w:cs="Cambria"/>
          <w:i w:val="0"/>
          <w:iCs w:val="0"/>
          <w:caps w:val="0"/>
          <w:color w:val="222635"/>
          <w:spacing w:val="0"/>
          <w:sz w:val="28"/>
          <w:szCs w:val="28"/>
          <w:shd w:val="clear" w:fill="FFFFFF"/>
          <w:lang w:val="en-US" w:eastAsia="zh-CN"/>
        </w:rPr>
      </w:pPr>
      <w:r>
        <w:rPr>
          <w:rFonts w:hint="default" w:ascii="Cambria" w:hAnsi="Cambria" w:eastAsia="Cambria" w:cs="Cambria"/>
          <w:i w:val="0"/>
          <w:iCs w:val="0"/>
          <w:caps w:val="0"/>
          <w:color w:val="222635"/>
          <w:spacing w:val="0"/>
          <w:sz w:val="28"/>
          <w:szCs w:val="28"/>
          <w:shd w:val="clear" w:fill="FFFFFF"/>
          <w:lang w:val="en-US" w:eastAsia="zh-CN"/>
        </w:rPr>
        <w:t>On the delete() method, add the following annotation:</w:t>
      </w:r>
    </w:p>
    <w:p>
      <w:pPr>
        <w:numPr>
          <w:ilvl w:val="0"/>
          <w:numId w:val="0"/>
        </w:numPr>
        <w:tabs>
          <w:tab w:val="left" w:pos="420"/>
        </w:tabs>
        <w:jc w:val="left"/>
      </w:pPr>
      <w:r>
        <w:drawing>
          <wp:inline distT="0" distB="0" distL="114300" distR="114300">
            <wp:extent cx="3076575" cy="228600"/>
            <wp:effectExtent l="0" t="0" r="9525" b="0"/>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6"/>
                    <pic:cNvPicPr>
                      <a:picLocks noChangeAspect="1"/>
                    </pic:cNvPicPr>
                  </pic:nvPicPr>
                  <pic:blipFill>
                    <a:blip r:embed="rId59"/>
                    <a:srcRect t="20833" b="-20833"/>
                    <a:stretch>
                      <a:fillRect/>
                    </a:stretch>
                  </pic:blipFill>
                  <pic:spPr>
                    <a:xfrm>
                      <a:off x="0" y="0"/>
                      <a:ext cx="3076575" cy="22860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output of the operation endpoints on the browser is this:</w:t>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p>
    <w:p>
      <w:pPr>
        <w:numPr>
          <w:ilvl w:val="0"/>
          <w:numId w:val="0"/>
        </w:numPr>
        <w:tabs>
          <w:tab w:val="left" w:pos="420"/>
        </w:tabs>
        <w:jc w:val="left"/>
      </w:pPr>
      <w:r>
        <w:drawing>
          <wp:inline distT="0" distB="0" distL="114300" distR="114300">
            <wp:extent cx="5268595" cy="1243330"/>
            <wp:effectExtent l="0" t="0" r="8255" b="13970"/>
            <wp:docPr id="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7"/>
                    <pic:cNvPicPr>
                      <a:picLocks noChangeAspect="1"/>
                    </pic:cNvPicPr>
                  </pic:nvPicPr>
                  <pic:blipFill>
                    <a:blip r:embed="rId60"/>
                    <a:stretch>
                      <a:fillRect/>
                    </a:stretch>
                  </pic:blipFill>
                  <pic:spPr>
                    <a:xfrm>
                      <a:off x="0" y="0"/>
                      <a:ext cx="5268595" cy="124333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r>
        <w:drawing>
          <wp:inline distT="0" distB="0" distL="114300" distR="114300">
            <wp:extent cx="5270500" cy="3359150"/>
            <wp:effectExtent l="0" t="0" r="6350" b="12700"/>
            <wp:docPr id="5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48"/>
                    <pic:cNvPicPr>
                      <a:picLocks noChangeAspect="1"/>
                    </pic:cNvPicPr>
                  </pic:nvPicPr>
                  <pic:blipFill>
                    <a:blip r:embed="rId61"/>
                    <a:stretch>
                      <a:fillRect/>
                    </a:stretch>
                  </pic:blipFill>
                  <pic:spPr>
                    <a:xfrm>
                      <a:off x="0" y="0"/>
                      <a:ext cx="5270500" cy="3359150"/>
                    </a:xfrm>
                    <a:prstGeom prst="rect">
                      <a:avLst/>
                    </a:prstGeom>
                    <a:noFill/>
                    <a:ln>
                      <a:noFill/>
                    </a:ln>
                  </pic:spPr>
                </pic:pic>
              </a:graphicData>
            </a:graphic>
          </wp:inline>
        </w:drawing>
      </w:r>
    </w:p>
    <w:p>
      <w:pPr>
        <w:numPr>
          <w:ilvl w:val="0"/>
          <w:numId w:val="0"/>
        </w:numPr>
        <w:tabs>
          <w:tab w:val="left" w:pos="420"/>
        </w:tabs>
        <w:jc w:val="left"/>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The current documentation is missing one thing: documentation of the Product JPA entity. We will generate documentation for our model next.</w:t>
      </w: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8" w:name="_Toc4005"/>
      <w:r>
        <w:rPr>
          <w:rFonts w:hint="default" w:ascii="Helvetica" w:hAnsi="Helvetica" w:eastAsia="Helvetica" w:cs="Helvetica"/>
          <w:b/>
          <w:bCs/>
          <w:i w:val="0"/>
          <w:iCs w:val="0"/>
          <w:caps w:val="0"/>
          <w:color w:val="222635"/>
          <w:spacing w:val="0"/>
          <w:sz w:val="45"/>
          <w:szCs w:val="45"/>
          <w:shd w:val="clear" w:fill="FFFFFF"/>
        </w:rPr>
        <w:t>Swagger 2 Annotations for Model</w:t>
      </w:r>
      <w:bookmarkEnd w:id="18"/>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You can use the </w:t>
      </w:r>
      <w:r>
        <w:rPr>
          <w:rStyle w:val="10"/>
          <w:rFonts w:ascii="Consolas" w:hAnsi="Consolas" w:eastAsia="Consolas" w:cs="Consolas"/>
          <w:i w:val="0"/>
          <w:iCs w:val="0"/>
          <w:caps w:val="0"/>
          <w:color w:val="C7254E"/>
          <w:spacing w:val="0"/>
          <w:sz w:val="25"/>
          <w:szCs w:val="25"/>
          <w:shd w:val="clear" w:fill="F9F2F4"/>
        </w:rPr>
        <w:t>@ApiModelProperty</w:t>
      </w:r>
      <w:r>
        <w:rPr>
          <w:rFonts w:hint="default" w:ascii="Cambria" w:hAnsi="Cambria" w:eastAsia="Cambria" w:cs="Cambria"/>
          <w:i w:val="0"/>
          <w:iCs w:val="0"/>
          <w:caps w:val="0"/>
          <w:color w:val="222635"/>
          <w:spacing w:val="0"/>
          <w:sz w:val="28"/>
          <w:szCs w:val="28"/>
          <w:shd w:val="clear" w:fill="FFFFFF"/>
        </w:rPr>
        <w:t> annotation to describe the properties of the Product model. With </w:t>
      </w:r>
      <w:r>
        <w:rPr>
          <w:rStyle w:val="10"/>
          <w:rFonts w:hint="default" w:ascii="Consolas" w:hAnsi="Consolas" w:eastAsia="Consolas" w:cs="Consolas"/>
          <w:i w:val="0"/>
          <w:iCs w:val="0"/>
          <w:caps w:val="0"/>
          <w:color w:val="C7254E"/>
          <w:spacing w:val="0"/>
          <w:sz w:val="25"/>
          <w:szCs w:val="25"/>
          <w:shd w:val="clear" w:fill="F9F2F4"/>
        </w:rPr>
        <w:t>@ApiModelProperty</w:t>
      </w:r>
      <w:r>
        <w:rPr>
          <w:rFonts w:hint="default" w:ascii="Cambria" w:hAnsi="Cambria" w:eastAsia="Cambria" w:cs="Cambria"/>
          <w:i w:val="0"/>
          <w:iCs w:val="0"/>
          <w:caps w:val="0"/>
          <w:color w:val="222635"/>
          <w:spacing w:val="0"/>
          <w:sz w:val="28"/>
          <w:szCs w:val="28"/>
          <w:shd w:val="clear" w:fill="FFFFFF"/>
        </w:rPr>
        <w:t>, you can also document a property as required.</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At the moment, t</w:t>
      </w:r>
      <w:r>
        <w:rPr>
          <w:rFonts w:hint="default" w:ascii="Cambria" w:hAnsi="Cambria" w:eastAsia="Cambria" w:cs="Cambria"/>
          <w:i w:val="0"/>
          <w:iCs w:val="0"/>
          <w:caps w:val="0"/>
          <w:color w:val="222635"/>
          <w:spacing w:val="0"/>
          <w:sz w:val="28"/>
          <w:szCs w:val="28"/>
          <w:shd w:val="clear" w:fill="FFFFFF"/>
        </w:rPr>
        <w:t xml:space="preserve">he code of </w:t>
      </w:r>
      <w:r>
        <w:rPr>
          <w:rFonts w:hint="default" w:ascii="Cambria" w:hAnsi="Cambria" w:eastAsia="Cambria" w:cs="Cambria"/>
          <w:i w:val="0"/>
          <w:iCs w:val="0"/>
          <w:caps w:val="0"/>
          <w:color w:val="222635"/>
          <w:spacing w:val="0"/>
          <w:sz w:val="28"/>
          <w:szCs w:val="28"/>
          <w:shd w:val="clear" w:fill="FFFFFF"/>
          <w:lang w:val="en-US"/>
        </w:rPr>
        <w:t>your</w:t>
      </w:r>
      <w:r>
        <w:rPr>
          <w:rFonts w:hint="default" w:ascii="Cambria" w:hAnsi="Cambria" w:eastAsia="Cambria" w:cs="Cambria"/>
          <w:i w:val="0"/>
          <w:iCs w:val="0"/>
          <w:caps w:val="0"/>
          <w:color w:val="222635"/>
          <w:spacing w:val="0"/>
          <w:sz w:val="28"/>
          <w:szCs w:val="28"/>
          <w:shd w:val="clear" w:fill="FFFFFF"/>
        </w:rPr>
        <w:t>Product class</w:t>
      </w:r>
      <w:r>
        <w:rPr>
          <w:rFonts w:hint="default" w:ascii="Cambria" w:hAnsi="Cambria" w:eastAsia="Cambria" w:cs="Cambria"/>
          <w:i w:val="0"/>
          <w:iCs w:val="0"/>
          <w:caps w:val="0"/>
          <w:color w:val="222635"/>
          <w:spacing w:val="0"/>
          <w:sz w:val="28"/>
          <w:szCs w:val="28"/>
          <w:shd w:val="clear" w:fill="FFFFFF"/>
          <w:lang w:val="en-US"/>
        </w:rPr>
        <w:t>should contain 6 fields.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The following task is pretty simple.</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Choose the appropriate annotation from below and place it on the fields - one annotation per field.</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600575" cy="228600"/>
            <wp:effectExtent l="0" t="0" r="9525" b="0"/>
            <wp:docPr id="6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49"/>
                    <pic:cNvPicPr>
                      <a:picLocks noChangeAspect="1"/>
                    </pic:cNvPicPr>
                  </pic:nvPicPr>
                  <pic:blipFill>
                    <a:blip r:embed="rId62"/>
                    <a:stretch>
                      <a:fillRect/>
                    </a:stretch>
                  </pic:blipFill>
                  <pic:spPr>
                    <a:xfrm>
                      <a:off x="0" y="0"/>
                      <a:ext cx="4600575" cy="2286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5114925" cy="333375"/>
            <wp:effectExtent l="0" t="0" r="9525" b="9525"/>
            <wp:docPr id="6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5"/>
                    <pic:cNvPicPr>
                      <a:picLocks noChangeAspect="1"/>
                    </pic:cNvPicPr>
                  </pic:nvPicPr>
                  <pic:blipFill>
                    <a:blip r:embed="rId63"/>
                    <a:stretch>
                      <a:fillRect/>
                    </a:stretch>
                  </pic:blipFill>
                  <pic:spPr>
                    <a:xfrm>
                      <a:off x="0" y="0"/>
                      <a:ext cx="5114925" cy="3333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591050" cy="190500"/>
            <wp:effectExtent l="0" t="0" r="0" b="0"/>
            <wp:docPr id="6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1"/>
                    <pic:cNvPicPr>
                      <a:picLocks noChangeAspect="1"/>
                    </pic:cNvPicPr>
                  </pic:nvPicPr>
                  <pic:blipFill>
                    <a:blip r:embed="rId64"/>
                    <a:stretch>
                      <a:fillRect/>
                    </a:stretch>
                  </pic:blipFill>
                  <pic:spPr>
                    <a:xfrm>
                      <a:off x="0" y="0"/>
                      <a:ext cx="4591050" cy="190500"/>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3867150" cy="219075"/>
            <wp:effectExtent l="0" t="0" r="0" b="9525"/>
            <wp:docPr id="6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2"/>
                    <pic:cNvPicPr>
                      <a:picLocks noChangeAspect="1"/>
                    </pic:cNvPicPr>
                  </pic:nvPicPr>
                  <pic:blipFill>
                    <a:blip r:embed="rId65"/>
                    <a:stretch>
                      <a:fillRect/>
                    </a:stretch>
                  </pic:blipFill>
                  <pic:spPr>
                    <a:xfrm>
                      <a:off x="0" y="0"/>
                      <a:ext cx="3867150" cy="2190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152900" cy="219075"/>
            <wp:effectExtent l="0" t="0" r="0" b="9525"/>
            <wp:docPr id="6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3"/>
                    <pic:cNvPicPr>
                      <a:picLocks noChangeAspect="1"/>
                    </pic:cNvPicPr>
                  </pic:nvPicPr>
                  <pic:blipFill>
                    <a:blip r:embed="rId66"/>
                    <a:stretch>
                      <a:fillRect/>
                    </a:stretch>
                  </pic:blipFill>
                  <pic:spPr>
                    <a:xfrm>
                      <a:off x="0" y="0"/>
                      <a:ext cx="4152900" cy="219075"/>
                    </a:xfrm>
                    <a:prstGeom prst="rect">
                      <a:avLst/>
                    </a:prstGeom>
                    <a:noFill/>
                    <a:ln>
                      <a:noFill/>
                    </a:ln>
                  </pic:spPr>
                </pic:pic>
              </a:graphicData>
            </a:graphic>
          </wp:inline>
        </w:drawing>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pPr>
      <w:r>
        <w:drawing>
          <wp:inline distT="0" distB="0" distL="114300" distR="114300">
            <wp:extent cx="4981575" cy="180975"/>
            <wp:effectExtent l="0" t="0" r="9525" b="9525"/>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4"/>
                    <pic:cNvPicPr>
                      <a:picLocks noChangeAspect="1"/>
                    </pic:cNvPicPr>
                  </pic:nvPicPr>
                  <pic:blipFill>
                    <a:blip r:embed="rId67"/>
                    <a:stretch>
                      <a:fillRect/>
                    </a:stretch>
                  </pic:blipFill>
                  <pic:spPr>
                    <a:xfrm>
                      <a:off x="0" y="0"/>
                      <a:ext cx="4981575" cy="180975"/>
                    </a:xfrm>
                    <a:prstGeom prst="rect">
                      <a:avLst/>
                    </a:prstGeom>
                    <a:noFill/>
                    <a:ln>
                      <a:noFill/>
                    </a:ln>
                  </pic:spPr>
                </pic:pic>
              </a:graphicData>
            </a:graphic>
          </wp:inline>
        </w:drawing>
      </w:r>
    </w:p>
    <w:p>
      <w:pPr>
        <w:numPr>
          <w:ilvl w:val="0"/>
          <w:numId w:val="0"/>
        </w:numPr>
        <w:tabs>
          <w:tab w:val="left" w:pos="420"/>
        </w:tabs>
        <w:jc w:val="left"/>
        <w:rPr>
          <w:rFonts w:ascii="Cambria" w:hAnsi="Cambria" w:eastAsia="Cambria" w:cs="Cambria"/>
          <w:i w:val="0"/>
          <w:iCs w:val="0"/>
          <w:caps w:val="0"/>
          <w:color w:val="222635"/>
          <w:spacing w:val="0"/>
          <w:sz w:val="28"/>
          <w:szCs w:val="28"/>
          <w:shd w:val="clear" w:fill="FFFFFF"/>
        </w:rPr>
      </w:pPr>
      <w:r>
        <w:rPr>
          <w:rFonts w:ascii="Cambria" w:hAnsi="Cambria" w:eastAsia="Cambria" w:cs="Cambria"/>
          <w:i w:val="0"/>
          <w:iCs w:val="0"/>
          <w:caps w:val="0"/>
          <w:color w:val="222635"/>
          <w:spacing w:val="0"/>
          <w:sz w:val="28"/>
          <w:szCs w:val="28"/>
          <w:shd w:val="clear" w:fill="FFFFFF"/>
        </w:rPr>
        <w:t>The Swagger 2 generated documentation for Product is this:</w:t>
      </w:r>
    </w:p>
    <w:p>
      <w:pPr>
        <w:numPr>
          <w:ilvl w:val="0"/>
          <w:numId w:val="0"/>
        </w:numPr>
        <w:tabs>
          <w:tab w:val="left" w:pos="420"/>
        </w:tabs>
        <w:jc w:val="left"/>
      </w:pPr>
      <w:r>
        <w:drawing>
          <wp:inline distT="0" distB="0" distL="114300" distR="114300">
            <wp:extent cx="6326505" cy="2034540"/>
            <wp:effectExtent l="0" t="0" r="17145" b="3810"/>
            <wp:docPr id="68"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6"/>
                    <pic:cNvPicPr>
                      <a:picLocks noChangeAspect="1"/>
                    </pic:cNvPicPr>
                  </pic:nvPicPr>
                  <pic:blipFill>
                    <a:blip r:embed="rId68"/>
                    <a:stretch>
                      <a:fillRect/>
                    </a:stretch>
                  </pic:blipFill>
                  <pic:spPr>
                    <a:xfrm>
                      <a:off x="0" y="0"/>
                      <a:ext cx="6326505" cy="2034540"/>
                    </a:xfrm>
                    <a:prstGeom prst="rect">
                      <a:avLst/>
                    </a:prstGeom>
                    <a:noFill/>
                    <a:ln>
                      <a:noFill/>
                    </a:ln>
                  </pic:spPr>
                </pic:pic>
              </a:graphicData>
            </a:graphic>
          </wp:inline>
        </w:drawing>
      </w:r>
    </w:p>
    <w:p>
      <w:pPr>
        <w:numPr>
          <w:ilvl w:val="0"/>
          <w:numId w:val="0"/>
        </w:numPr>
        <w:tabs>
          <w:tab w:val="left" w:pos="420"/>
        </w:tabs>
        <w:jc w:val="left"/>
      </w:pPr>
    </w:p>
    <w:p>
      <w:pPr>
        <w:numPr>
          <w:ilvl w:val="0"/>
          <w:numId w:val="0"/>
        </w:numPr>
        <w:tabs>
          <w:tab w:val="left" w:pos="420"/>
        </w:tabs>
        <w:jc w:val="left"/>
      </w:pPr>
    </w:p>
    <w:p>
      <w:pPr>
        <w:pStyle w:val="2"/>
        <w:keepNext w:val="0"/>
        <w:keepLines w:val="0"/>
        <w:widowControl/>
        <w:suppressLineNumbers w:val="0"/>
        <w:shd w:val="clear" w:fill="FFFFFF"/>
        <w:spacing w:before="300" w:beforeAutospacing="0" w:after="75" w:afterAutospacing="0" w:line="18" w:lineRule="atLeast"/>
        <w:ind w:left="0" w:firstLine="0"/>
        <w:rPr>
          <w:rFonts w:ascii="Helvetica" w:hAnsi="Helvetica" w:eastAsia="Helvetica" w:cs="Helvetica"/>
          <w:b/>
          <w:bCs/>
          <w:i w:val="0"/>
          <w:iCs w:val="0"/>
          <w:caps w:val="0"/>
          <w:color w:val="222635"/>
          <w:spacing w:val="0"/>
          <w:sz w:val="45"/>
          <w:szCs w:val="45"/>
        </w:rPr>
      </w:pPr>
      <w:bookmarkStart w:id="19" w:name="_Toc6348"/>
      <w:r>
        <w:rPr>
          <w:rFonts w:hint="default" w:ascii="Helvetica" w:hAnsi="Helvetica" w:eastAsia="Helvetica" w:cs="Helvetica"/>
          <w:b/>
          <w:bCs/>
          <w:i w:val="0"/>
          <w:iCs w:val="0"/>
          <w:caps w:val="0"/>
          <w:color w:val="222635"/>
          <w:spacing w:val="0"/>
          <w:sz w:val="45"/>
          <w:szCs w:val="45"/>
          <w:shd w:val="clear" w:fill="FFFFFF"/>
        </w:rPr>
        <w:t>Summary</w:t>
      </w:r>
      <w:bookmarkEnd w:id="19"/>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ascii="Cambria" w:hAnsi="Cambria" w:eastAsia="Cambria" w:cs="Cambria"/>
          <w:i w:val="0"/>
          <w:iCs w:val="0"/>
          <w:caps w:val="0"/>
          <w:color w:val="222635"/>
          <w:spacing w:val="0"/>
          <w:sz w:val="28"/>
          <w:szCs w:val="28"/>
        </w:rPr>
      </w:pPr>
      <w:r>
        <w:rPr>
          <w:rFonts w:hint="default" w:ascii="Cambria" w:hAnsi="Cambria" w:eastAsia="Cambria" w:cs="Cambria"/>
          <w:i w:val="0"/>
          <w:iCs w:val="0"/>
          <w:caps w:val="0"/>
          <w:color w:val="222635"/>
          <w:spacing w:val="0"/>
          <w:sz w:val="28"/>
          <w:szCs w:val="28"/>
          <w:shd w:val="clear" w:fill="FFFFFF"/>
        </w:rPr>
        <w:t>Besides REST API documentation and presentation with Swagger Core and Swagger UI, Swagger 2 has a whole lot of other uses beyond the scope of this post. One of my favorites is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"http://swagger.io/swagger-editor/"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Editor</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a tool to design new APIs or edit existing ones. The editor visually renders your Swagger definition and provides real-time error-feedback. Another one is </w:t>
      </w:r>
      <w:r>
        <w:rPr>
          <w:rFonts w:hint="default" w:ascii="Cambria" w:hAnsi="Cambria" w:eastAsia="Cambria" w:cs="Cambria"/>
          <w:i w:val="0"/>
          <w:iCs w:val="0"/>
          <w:caps w:val="0"/>
          <w:color w:val="29A8FF"/>
          <w:spacing w:val="0"/>
          <w:sz w:val="28"/>
          <w:szCs w:val="28"/>
          <w:u w:val="none"/>
          <w:shd w:val="clear" w:fill="FFFFFF"/>
        </w:rPr>
        <w:fldChar w:fldCharType="begin"/>
      </w:r>
      <w:r>
        <w:rPr>
          <w:rFonts w:hint="default" w:ascii="Cambria" w:hAnsi="Cambria" w:eastAsia="Cambria" w:cs="Cambria"/>
          <w:i w:val="0"/>
          <w:iCs w:val="0"/>
          <w:caps w:val="0"/>
          <w:color w:val="29A8FF"/>
          <w:spacing w:val="0"/>
          <w:sz w:val="28"/>
          <w:szCs w:val="28"/>
          <w:u w:val="none"/>
          <w:shd w:val="clear" w:fill="FFFFFF"/>
        </w:rPr>
        <w:instrText xml:space="preserve"> HYPERLINK "http://swagger.io/swagger-codegen/" \t "https://dzone.com/articles/_blank" </w:instrText>
      </w:r>
      <w:r>
        <w:rPr>
          <w:rFonts w:hint="default" w:ascii="Cambria" w:hAnsi="Cambria" w:eastAsia="Cambria" w:cs="Cambria"/>
          <w:i w:val="0"/>
          <w:iCs w:val="0"/>
          <w:caps w:val="0"/>
          <w:color w:val="29A8FF"/>
          <w:spacing w:val="0"/>
          <w:sz w:val="28"/>
          <w:szCs w:val="28"/>
          <w:u w:val="none"/>
          <w:shd w:val="clear" w:fill="FFFFFF"/>
        </w:rPr>
        <w:fldChar w:fldCharType="separate"/>
      </w:r>
      <w:r>
        <w:rPr>
          <w:rStyle w:val="12"/>
          <w:rFonts w:hint="default" w:ascii="Cambria" w:hAnsi="Cambria" w:eastAsia="Cambria" w:cs="Cambria"/>
          <w:i w:val="0"/>
          <w:iCs w:val="0"/>
          <w:caps w:val="0"/>
          <w:color w:val="29A8FF"/>
          <w:spacing w:val="0"/>
          <w:sz w:val="28"/>
          <w:szCs w:val="28"/>
          <w:u w:val="none"/>
          <w:shd w:val="clear" w:fill="FFFFFF"/>
        </w:rPr>
        <w:t>Swagger Codegen</w:t>
      </w:r>
      <w:r>
        <w:rPr>
          <w:rFonts w:hint="default" w:ascii="Cambria" w:hAnsi="Cambria" w:eastAsia="Cambria" w:cs="Cambria"/>
          <w:i w:val="0"/>
          <w:iCs w:val="0"/>
          <w:caps w:val="0"/>
          <w:color w:val="29A8FF"/>
          <w:spacing w:val="0"/>
          <w:sz w:val="28"/>
          <w:szCs w:val="28"/>
          <w:u w:val="none"/>
          <w:shd w:val="clear" w:fill="FFFFFF"/>
        </w:rPr>
        <w:fldChar w:fldCharType="end"/>
      </w:r>
      <w:r>
        <w:rPr>
          <w:rFonts w:hint="default" w:ascii="Cambria" w:hAnsi="Cambria" w:eastAsia="Cambria" w:cs="Cambria"/>
          <w:i w:val="0"/>
          <w:iCs w:val="0"/>
          <w:caps w:val="0"/>
          <w:color w:val="222635"/>
          <w:spacing w:val="0"/>
          <w:sz w:val="28"/>
          <w:szCs w:val="28"/>
          <w:shd w:val="clear" w:fill="FFFFFF"/>
        </w:rPr>
        <w:t>, a code generation framework for building Client SDKs, servers, and documentation from Swagger definitions.</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rPr>
        <w:t>Swagger 2 also supports Swagger definition through </w:t>
      </w:r>
      <w:r>
        <w:rPr>
          <w:rFonts w:hint="default" w:ascii="Cambria" w:hAnsi="Cambria" w:eastAsia="Cambria" w:cs="Cambria"/>
          <w:i w:val="0"/>
          <w:iCs w:val="0"/>
          <w:caps w:val="0"/>
          <w:color w:val="29A8FF"/>
          <w:spacing w:val="0"/>
          <w:sz w:val="28"/>
          <w:szCs w:val="28"/>
          <w:u w:val="none"/>
          <w:shd w:val="clear" w:fill="FFFFFF"/>
        </w:rPr>
        <w:t>JSON</w:t>
      </w:r>
      <w:r>
        <w:rPr>
          <w:rFonts w:hint="default" w:ascii="Cambria" w:hAnsi="Cambria" w:eastAsia="Cambria" w:cs="Cambria"/>
          <w:i w:val="0"/>
          <w:iCs w:val="0"/>
          <w:caps w:val="0"/>
          <w:color w:val="222635"/>
          <w:spacing w:val="0"/>
          <w:sz w:val="28"/>
          <w:szCs w:val="28"/>
          <w:shd w:val="clear" w:fill="FFFFFF"/>
        </w:rPr>
        <w:t> and </w:t>
      </w:r>
      <w:r>
        <w:rPr>
          <w:rFonts w:hint="default" w:ascii="Cambria" w:hAnsi="Cambria" w:eastAsia="Cambria" w:cs="Cambria"/>
          <w:i w:val="0"/>
          <w:iCs w:val="0"/>
          <w:caps w:val="0"/>
          <w:color w:val="29A8FF"/>
          <w:spacing w:val="0"/>
          <w:sz w:val="28"/>
          <w:szCs w:val="28"/>
          <w:u w:val="none"/>
          <w:shd w:val="clear" w:fill="FFFFFF"/>
        </w:rPr>
        <w:t>YAML</w:t>
      </w:r>
      <w:r>
        <w:rPr>
          <w:rFonts w:hint="default" w:ascii="Cambria" w:hAnsi="Cambria" w:eastAsia="Cambria" w:cs="Cambria"/>
          <w:i w:val="0"/>
          <w:iCs w:val="0"/>
          <w:caps w:val="0"/>
          <w:color w:val="222635"/>
          <w:spacing w:val="0"/>
          <w:sz w:val="28"/>
          <w:szCs w:val="28"/>
          <w:shd w:val="clear" w:fill="FFFFFF"/>
        </w:rPr>
        <w:t> files. It is something you should try if you want to avoid implementation-specific code in your codebase by externalizing them in JSON and YAML files</w:t>
      </w:r>
      <w:r>
        <w:rPr>
          <w:rFonts w:hint="default" w:ascii="Cambria" w:hAnsi="Cambria" w:eastAsia="Cambria" w:cs="Cambria"/>
          <w:i w:val="0"/>
          <w:iCs w:val="0"/>
          <w:caps w:val="0"/>
          <w:color w:val="222635"/>
          <w:spacing w:val="0"/>
          <w:sz w:val="28"/>
          <w:szCs w:val="28"/>
          <w:shd w:val="clear" w:fill="FFFFFF"/>
          <w:lang w:val="en-US"/>
        </w:rPr>
        <w:t>.</w:t>
      </w: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rPr>
          <w:rFonts w:hint="default" w:ascii="Cambria" w:hAnsi="Cambria" w:eastAsia="Cambria" w:cs="Cambria"/>
          <w:i w:val="0"/>
          <w:iCs w:val="0"/>
          <w:caps w:val="0"/>
          <w:color w:val="222635"/>
          <w:spacing w:val="0"/>
          <w:sz w:val="28"/>
          <w:szCs w:val="28"/>
          <w:shd w:val="clear" w:fill="FFFFFF"/>
          <w:lang w:val="en-US"/>
        </w:rPr>
      </w:pPr>
    </w:p>
    <w:p>
      <w:pPr>
        <w:pStyle w:val="13"/>
        <w:keepNext w:val="0"/>
        <w:keepLines w:val="0"/>
        <w:widowControl/>
        <w:suppressLineNumbers w:val="0"/>
        <w:pBdr>
          <w:top w:val="none" w:color="auto" w:sz="0" w:space="0"/>
        </w:pBdr>
        <w:shd w:val="clear" w:fill="FFFFFF"/>
        <w:spacing w:before="75" w:beforeAutospacing="0" w:after="225" w:afterAutospacing="0"/>
        <w:ind w:left="0" w:right="0" w:firstLine="0"/>
        <w:jc w:val="center"/>
        <w:rPr>
          <w:rFonts w:hint="default" w:ascii="Cambria" w:hAnsi="Cambria" w:eastAsia="Cambria" w:cs="Cambria"/>
          <w:i w:val="0"/>
          <w:iCs w:val="0"/>
          <w:caps w:val="0"/>
          <w:color w:val="222635"/>
          <w:spacing w:val="0"/>
          <w:sz w:val="28"/>
          <w:szCs w:val="28"/>
          <w:shd w:val="clear" w:fill="FFFFFF"/>
          <w:lang w:val="en-US"/>
        </w:rPr>
      </w:pPr>
      <w:r>
        <w:rPr>
          <w:rFonts w:hint="default" w:ascii="Cambria" w:hAnsi="Cambria" w:eastAsia="Cambria" w:cs="Cambria"/>
          <w:i w:val="0"/>
          <w:iCs w:val="0"/>
          <w:caps w:val="0"/>
          <w:color w:val="222635"/>
          <w:spacing w:val="0"/>
          <w:sz w:val="28"/>
          <w:szCs w:val="28"/>
          <w:shd w:val="clear" w:fill="FFFFFF"/>
          <w:lang w:val="en-US"/>
        </w:rPr>
        <w:t>*************************************************************************************************************</w:t>
      </w:r>
    </w:p>
    <w:p>
      <w:pPr>
        <w:numPr>
          <w:ilvl w:val="0"/>
          <w:numId w:val="0"/>
        </w:numPr>
        <w:tabs>
          <w:tab w:val="left" w:pos="420"/>
        </w:tabs>
        <w:jc w:val="left"/>
        <w:rPr>
          <w:rFonts w:hint="default"/>
          <w:lang w:val="en-US" w:eastAsia="zh-CN"/>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7C86EDD"/>
    <w:multiLevelType w:val="singleLevel"/>
    <w:tmpl w:val="77C86ED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7CF3"/>
    <w:rsid w:val="011A7FE7"/>
    <w:rsid w:val="05ED3B3D"/>
    <w:rsid w:val="069C7A66"/>
    <w:rsid w:val="07FE5AA9"/>
    <w:rsid w:val="09F22CC6"/>
    <w:rsid w:val="0C4628B5"/>
    <w:rsid w:val="0EC84376"/>
    <w:rsid w:val="0FB36196"/>
    <w:rsid w:val="120B3C7B"/>
    <w:rsid w:val="148C0F4A"/>
    <w:rsid w:val="1ACE633C"/>
    <w:rsid w:val="1C251C1E"/>
    <w:rsid w:val="208E3649"/>
    <w:rsid w:val="20DE013C"/>
    <w:rsid w:val="21974918"/>
    <w:rsid w:val="237A6D9C"/>
    <w:rsid w:val="24FE6E7B"/>
    <w:rsid w:val="27BF0E58"/>
    <w:rsid w:val="27D133C0"/>
    <w:rsid w:val="28FD64EF"/>
    <w:rsid w:val="29F27256"/>
    <w:rsid w:val="2AE2098A"/>
    <w:rsid w:val="2BBD13AA"/>
    <w:rsid w:val="2EA1248A"/>
    <w:rsid w:val="3060723F"/>
    <w:rsid w:val="33853D01"/>
    <w:rsid w:val="33874B4C"/>
    <w:rsid w:val="34011468"/>
    <w:rsid w:val="38B94490"/>
    <w:rsid w:val="395603B1"/>
    <w:rsid w:val="3BE675C5"/>
    <w:rsid w:val="3E186050"/>
    <w:rsid w:val="3FE37938"/>
    <w:rsid w:val="469D6E48"/>
    <w:rsid w:val="46AF3260"/>
    <w:rsid w:val="48194ECA"/>
    <w:rsid w:val="49863B94"/>
    <w:rsid w:val="4A9822F3"/>
    <w:rsid w:val="4CF60E5B"/>
    <w:rsid w:val="4EA25472"/>
    <w:rsid w:val="4EE778E4"/>
    <w:rsid w:val="50B0787E"/>
    <w:rsid w:val="51615059"/>
    <w:rsid w:val="516C7F93"/>
    <w:rsid w:val="52C0021F"/>
    <w:rsid w:val="547B6120"/>
    <w:rsid w:val="56D92F19"/>
    <w:rsid w:val="57050679"/>
    <w:rsid w:val="58413EBC"/>
    <w:rsid w:val="5A9848C3"/>
    <w:rsid w:val="5AF529D1"/>
    <w:rsid w:val="5DB849DA"/>
    <w:rsid w:val="60C66B47"/>
    <w:rsid w:val="629A3E65"/>
    <w:rsid w:val="62BE6BDA"/>
    <w:rsid w:val="62D45586"/>
    <w:rsid w:val="632E7CC5"/>
    <w:rsid w:val="636D449E"/>
    <w:rsid w:val="64FF69BC"/>
    <w:rsid w:val="665110C1"/>
    <w:rsid w:val="6B162CF4"/>
    <w:rsid w:val="6B2C64BB"/>
    <w:rsid w:val="6BF521CF"/>
    <w:rsid w:val="6DE3614D"/>
    <w:rsid w:val="768A741C"/>
    <w:rsid w:val="790978F4"/>
    <w:rsid w:val="7A61067D"/>
    <w:rsid w:val="7AB72133"/>
    <w:rsid w:val="7E621D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character" w:styleId="7">
    <w:name w:val="FollowedHyperlink"/>
    <w:basedOn w:val="4"/>
    <w:uiPriority w:val="0"/>
    <w:rPr>
      <w:color w:val="800080"/>
      <w:u w:val="single"/>
    </w:r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TML Code"/>
    <w:basedOn w:val="4"/>
    <w:uiPriority w:val="0"/>
    <w:rPr>
      <w:rFonts w:ascii="Courier New" w:hAnsi="Courier New" w:cs="Courier New"/>
      <w:sz w:val="20"/>
      <w:szCs w:val="20"/>
    </w:rPr>
  </w:style>
  <w:style w:type="character" w:styleId="11">
    <w:name w:val="HTML Variable"/>
    <w:basedOn w:val="4"/>
    <w:uiPriority w:val="0"/>
    <w:rPr>
      <w:i/>
      <w:iCs/>
    </w:rPr>
  </w:style>
  <w:style w:type="character" w:styleId="12">
    <w:name w:val="Hyperlink"/>
    <w:basedOn w:val="4"/>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4"/>
    <w:qFormat/>
    <w:uiPriority w:val="0"/>
    <w:rPr>
      <w:b/>
      <w:bCs/>
    </w:rPr>
  </w:style>
  <w:style w:type="paragraph" w:styleId="15">
    <w:name w:val="toc 2"/>
    <w:basedOn w:val="1"/>
    <w:next w:val="1"/>
    <w:uiPriority w:val="0"/>
    <w:pPr>
      <w:ind w:left="420" w:leftChars="200"/>
    </w:pPr>
  </w:style>
  <w:style w:type="paragraph" w:styleId="16">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image" Target="media/image3.png"/><Relationship Id="rId69" Type="http://schemas.openxmlformats.org/officeDocument/2006/relationships/customXml" Target="../customXml/item1.xml"/><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2022-02-06T17:37:00Z</dcterms:created>
  <dc:creator>steve</dc:creator>
  <cp:lastModifiedBy>Steve Sam</cp:lastModifiedBy>
  <dcterms:modified xsi:type="dcterms:W3CDTF">2022-02-13T06:55:12Z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D5F0CB7A149F441C97705912A290D9B0</vt:lpwstr>
  </property>
</Properties>
</file>