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Hands-On Exercises</w:t>
      </w:r>
      <w:r>
        <w:rPr>
          <w:rFonts w:hint="default"/>
          <w:sz w:val="40"/>
          <w:szCs w:val="40"/>
          <w:lang w:val="en-US"/>
        </w:rPr>
        <w:t xml:space="preserve"> - </w:t>
      </w:r>
      <w:r>
        <w:rPr>
          <w:rFonts w:hint="default"/>
          <w:sz w:val="40"/>
          <w:szCs w:val="40"/>
        </w:rPr>
        <w:t>Java Fundamentals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workspace - “Assignments” in Spring Tool Suite IDE.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“FullStackDay1”.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default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069465"/>
            <wp:effectExtent l="0" t="0" r="444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752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7325" cy="22091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895850" cy="790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241617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14900" cy="7810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the following class to test an array of primitive type double and an array of String objects.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bookmarkStart w:id="0" w:name="_GoBack"/>
      <w:r>
        <w:drawing>
          <wp:inline distT="0" distB="0" distL="114300" distR="114300">
            <wp:extent cx="5271770" cy="3328035"/>
            <wp:effectExtent l="0" t="0" r="5080" b="57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6485BBC"/>
    <w:rsid w:val="075E1A83"/>
    <w:rsid w:val="14484961"/>
    <w:rsid w:val="1CB31000"/>
    <w:rsid w:val="276D4F97"/>
    <w:rsid w:val="35584E31"/>
    <w:rsid w:val="3A133A71"/>
    <w:rsid w:val="3B020603"/>
    <w:rsid w:val="3B8978B1"/>
    <w:rsid w:val="3DE85526"/>
    <w:rsid w:val="4AC02FCA"/>
    <w:rsid w:val="55303142"/>
    <w:rsid w:val="57AF403A"/>
    <w:rsid w:val="67F7541D"/>
    <w:rsid w:val="6AE7288D"/>
    <w:rsid w:val="70FA5880"/>
    <w:rsid w:val="72EF7E8E"/>
    <w:rsid w:val="73DF1098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2022-03-28T12:25:29Z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6F2F93505A6E478380B0D620BEAA52F8</vt:lpwstr>
  </property>
</Properties>
</file>