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b/>
          <w:bCs/>
        </w:rPr>
        <w:t>Lab 24: Redux | Actions and Reducer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</w:pPr>
      <w:r>
        <w:rPr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Define action types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action creator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Implement a reducer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8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4" w:shapeid="_x0000_i1028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Configure the project reducer and state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1C1E21"/>
          <w:spacing w:val="0"/>
        </w:rPr>
        <w:t>Define action types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src\projects\state\projectTypes.js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Define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actions 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src\projects\state\projectTypes.js</w:t>
      </w:r>
    </w:p>
    <w:p>
      <w:r>
        <w:drawing>
          <wp:inline distT="0" distB="0" distL="114300" distR="114300">
            <wp:extent cx="5269230" cy="1677035"/>
            <wp:effectExtent l="0" t="0" r="7620" b="1841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action creator functions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 </w:t>
      </w: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src\projects\state\projectActions.js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Define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functions and return a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ThunkAction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) instead of just an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object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) to handle the asyncronous nature of the HTTP calls happening.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src\projects\state\projectActions.js</w:t>
      </w:r>
      <w:bookmarkStart w:id="0" w:name="_GoBack"/>
      <w:bookmarkEnd w:id="0"/>
    </w:p>
    <w:p>
      <w:r>
        <w:drawing>
          <wp:inline distT="0" distB="0" distL="114300" distR="114300">
            <wp:extent cx="5269230" cy="4211955"/>
            <wp:effectExtent l="0" t="0" r="7620" b="1714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80895"/>
            <wp:effectExtent l="0" t="0" r="7620" b="1460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Implement a reducer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src\projects\state\projectReducer.js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Define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reducer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function.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src\projects\state\projectReducer.js</w:t>
      </w:r>
    </w:p>
    <w:p>
      <w:r>
        <w:drawing>
          <wp:inline distT="0" distB="0" distL="114300" distR="114300">
            <wp:extent cx="5272405" cy="3714750"/>
            <wp:effectExtent l="0" t="0" r="4445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b="22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631055"/>
            <wp:effectExtent l="0" t="0" r="8890" b="1714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27605"/>
            <wp:effectExtent l="0" t="0" r="3175" b="1079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Configure the project reducer and state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 state.js</w:t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src\state.js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Configure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projectReducer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src\state.js</w:t>
      </w:r>
    </w:p>
    <w:p/>
    <w:p>
      <w:r>
        <w:drawing>
          <wp:inline distT="0" distB="0" distL="114300" distR="114300">
            <wp:extent cx="5269230" cy="2833370"/>
            <wp:effectExtent l="0" t="0" r="7620" b="508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rPr>
          <w:rStyle w:val="11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compiles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In the next lab we will connect our Redux code to our React application.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6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24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61009"/>
    <w:multiLevelType w:val="multilevel"/>
    <w:tmpl w:val="8B461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1AC785"/>
    <w:multiLevelType w:val="multilevel"/>
    <w:tmpl w:val="981AC7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D9D05D9"/>
    <w:multiLevelType w:val="singleLevel"/>
    <w:tmpl w:val="9D9D05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B396D00"/>
    <w:multiLevelType w:val="singleLevel"/>
    <w:tmpl w:val="BB396D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32DCC75"/>
    <w:multiLevelType w:val="singleLevel"/>
    <w:tmpl w:val="D32DCC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9D94BEB"/>
    <w:multiLevelType w:val="multilevel"/>
    <w:tmpl w:val="49D94B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4264"/>
    <w:rsid w:val="356A0C6B"/>
    <w:rsid w:val="53F85806"/>
    <w:rsid w:val="60F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2021-11-07T09:15:55Z</dcterms:created>
  <dc:creator>steve</dc:creator>
  <cp:lastModifiedBy>Steve Sam</cp:lastModifiedBy>
  <dcterms:modified xsi:type="dcterms:W3CDTF">2021-11-07T09:23:42Z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58363CD446264D5C84D3A9CAEFAF6FCB</vt:lpwstr>
  </property>
</Properties>
</file>