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Required Software and Setup</w:t>
      </w:r>
    </w:p>
    <w:p>
      <w:pPr>
        <w:jc w:val="center"/>
        <w:rPr>
          <w:rFonts w:hint="default"/>
          <w:b/>
          <w:bCs/>
          <w:sz w:val="40"/>
          <w:szCs w:val="40"/>
          <w:lang w:val="en-US"/>
        </w:rPr>
      </w:pPr>
    </w:p>
    <w:p>
      <w:pPr>
        <w:numPr>
          <w:ilvl w:val="0"/>
          <w:numId w:val="1"/>
        </w:numPr>
        <w:ind w:leftChars="0"/>
        <w:jc w:val="left"/>
        <w:rPr>
          <w:rFonts w:hint="default"/>
          <w:b w:val="0"/>
          <w:bCs w:val="0"/>
          <w:sz w:val="28"/>
          <w:szCs w:val="28"/>
          <w:lang w:val="en-US"/>
        </w:rPr>
      </w:pPr>
      <w:r>
        <w:rPr>
          <w:rFonts w:hint="default"/>
          <w:b w:val="0"/>
          <w:bCs w:val="0"/>
          <w:sz w:val="28"/>
          <w:szCs w:val="28"/>
          <w:lang w:val="en-US"/>
        </w:rPr>
        <w:t>JDK 11</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Spring Tool Suite 4</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Postman</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Apache Maven  3.8 +</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Apache Tomcat  version 9</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Microsoft VSCode version 1.62.2 (system setup) or as appropriate for the environment.</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Chrome Browser</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MySQL 8.0</w:t>
      </w:r>
    </w:p>
    <w:p>
      <w:pPr>
        <w:numPr>
          <w:ilvl w:val="0"/>
          <w:numId w:val="0"/>
        </w:numPr>
        <w:jc w:val="left"/>
        <w:rPr>
          <w:rFonts w:hint="default"/>
          <w:b w:val="0"/>
          <w:bCs w:val="0"/>
          <w:sz w:val="28"/>
          <w:szCs w:val="28"/>
          <w:lang w:val="en-US"/>
        </w:rPr>
      </w:pPr>
      <w:bookmarkStart w:id="0" w:name="_GoBack"/>
      <w:bookmarkEnd w:id="0"/>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Course materials will be uploaded to a GIT Hub repository.  They include  Take Home Assignments, Slides, Starter Projects and Supporting Materials for use during the Hands On Demos. Contents of the repository need to be made available to the participants.</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Network Access :-</w:t>
      </w:r>
    </w:p>
    <w:p>
      <w:pPr>
        <w:numPr>
          <w:ilvl w:val="0"/>
          <w:numId w:val="0"/>
        </w:numPr>
        <w:ind w:leftChars="0"/>
        <w:jc w:val="left"/>
        <w:rPr>
          <w:rFonts w:hint="default"/>
          <w:b w:val="0"/>
          <w:bCs w:val="0"/>
          <w:sz w:val="28"/>
          <w:szCs w:val="28"/>
          <w:lang w:val="en-US"/>
        </w:rPr>
      </w:pPr>
      <w:r>
        <w:rPr>
          <w:rFonts w:hint="default"/>
          <w:b w:val="0"/>
          <w:bCs w:val="0"/>
          <w:sz w:val="28"/>
          <w:szCs w:val="28"/>
          <w:lang w:val="en-US"/>
        </w:rPr>
        <w:t xml:space="preserve">   Spring Boot - Access for Maven to download dependencies.</w:t>
      </w:r>
    </w:p>
    <w:p>
      <w:pPr>
        <w:numPr>
          <w:ilvl w:val="0"/>
          <w:numId w:val="0"/>
        </w:numPr>
        <w:ind w:left="1400" w:leftChars="0" w:hanging="1400" w:hangingChars="500"/>
        <w:jc w:val="left"/>
        <w:rPr>
          <w:rFonts w:hint="default"/>
          <w:b w:val="0"/>
          <w:bCs w:val="0"/>
          <w:sz w:val="28"/>
          <w:szCs w:val="28"/>
          <w:lang w:val="en-US"/>
        </w:rPr>
      </w:pPr>
      <w:r>
        <w:rPr>
          <w:rFonts w:hint="default"/>
          <w:b w:val="0"/>
          <w:bCs w:val="0"/>
          <w:sz w:val="28"/>
          <w:szCs w:val="28"/>
          <w:lang w:val="en-US"/>
        </w:rPr>
        <w:t xml:space="preserve">   Angular - Node Package Manager (npm) access to download dependencies.</w:t>
      </w:r>
    </w:p>
    <w:p>
      <w:pPr>
        <w:numPr>
          <w:ilvl w:val="0"/>
          <w:numId w:val="0"/>
        </w:numPr>
        <w:ind w:leftChars="0"/>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Oracle Database Express Edition (XE) 21c</w:t>
      </w:r>
    </w:p>
    <w:p>
      <w:pPr>
        <w:numPr>
          <w:ilvl w:val="0"/>
          <w:numId w:val="0"/>
        </w:numPr>
        <w:jc w:val="left"/>
        <w:rPr>
          <w:rFonts w:hint="default"/>
          <w:b w:val="0"/>
          <w:bCs w:val="0"/>
          <w:sz w:val="28"/>
          <w:szCs w:val="28"/>
          <w:lang w:val="en-US"/>
        </w:rPr>
      </w:pPr>
    </w:p>
    <w:p>
      <w:pPr>
        <w:numPr>
          <w:ilvl w:val="0"/>
          <w:numId w:val="1"/>
        </w:numPr>
        <w:ind w:left="0" w:leftChars="0" w:firstLine="0" w:firstLineChars="0"/>
        <w:jc w:val="left"/>
        <w:rPr>
          <w:rFonts w:hint="default"/>
          <w:b w:val="0"/>
          <w:bCs w:val="0"/>
          <w:sz w:val="28"/>
          <w:szCs w:val="28"/>
          <w:lang w:val="en-US"/>
        </w:rPr>
      </w:pPr>
      <w:r>
        <w:rPr>
          <w:rFonts w:hint="default"/>
          <w:b w:val="0"/>
          <w:bCs w:val="0"/>
          <w:sz w:val="28"/>
          <w:szCs w:val="28"/>
          <w:lang w:val="en-US"/>
        </w:rPr>
        <w:t>SQL Developer 21.2.1 </w:t>
      </w: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val="0"/>
          <w:bCs w:val="0"/>
          <w:sz w:val="28"/>
          <w:szCs w:val="28"/>
          <w:lang w:val="en-US"/>
        </w:rPr>
      </w:pPr>
    </w:p>
    <w:p>
      <w:pPr>
        <w:numPr>
          <w:ilvl w:val="0"/>
          <w:numId w:val="0"/>
        </w:numPr>
        <w:ind w:leftChars="0"/>
        <w:jc w:val="center"/>
        <w:rPr>
          <w:rFonts w:hint="default"/>
          <w:b w:val="0"/>
          <w:bCs w:val="0"/>
          <w:sz w:val="28"/>
          <w:szCs w:val="28"/>
          <w:lang w:val="en-US"/>
        </w:rPr>
      </w:pPr>
      <w:r>
        <w:rPr>
          <w:rFonts w:hint="default"/>
          <w:b w:val="0"/>
          <w:bCs w:val="0"/>
          <w:sz w:val="28"/>
          <w:szCs w:val="28"/>
          <w:lang w:val="en-US"/>
        </w:rPr>
        <w:t>**********************************************************************************************</w:t>
      </w:r>
    </w:p>
    <w:p>
      <w:pPr>
        <w:numPr>
          <w:ilvl w:val="0"/>
          <w:numId w:val="0"/>
        </w:numPr>
        <w:jc w:val="left"/>
        <w:rPr>
          <w:rFonts w:hint="default"/>
          <w:b w:val="0"/>
          <w:bCs w:val="0"/>
          <w:sz w:val="28"/>
          <w:szCs w:val="28"/>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B1466"/>
    <w:multiLevelType w:val="singleLevel"/>
    <w:tmpl w:val="5E7B14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40A9B"/>
    <w:rsid w:val="0C440A9B"/>
    <w:rsid w:val="2B744F23"/>
    <w:rsid w:val="31A146CB"/>
    <w:rsid w:val="427C54BA"/>
    <w:rsid w:val="47633432"/>
    <w:rsid w:val="4F4A78EF"/>
    <w:rsid w:val="56E709AB"/>
    <w:rsid w:val="5FB5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2021-11-27T04:15:00Z</dcterms:created>
  <dc:creator>steve</dc:creator>
  <cp:lastModifiedBy>Steve Sam</cp:lastModifiedBy>
  <dcterms:modified xsi:type="dcterms:W3CDTF">2021-12-06T04:29:27Z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33A4B469319244F2AE9773E00B939B7B</vt:lpwstr>
  </property>
</Properties>
</file>