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bookmarkStart w:id="1" w:name="_GoBack"/>
      <w:bookmarkEnd w:id="1"/>
      <w:r>
        <w:rPr>
          <w:rFonts w:asciiTheme="minorHAnsi" w:hAnsiTheme="minorHAnsi" w:eastAsiaTheme="minorHAnsi" w:cstheme="minorBidi"/>
          <w:bCs w:val="0"/>
          <w:color w:val="auto"/>
          <w:sz w:val="40"/>
          <w:szCs w:val="40"/>
        </w:rPr>
        <w:t>1. Course Overview</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"_Toc78267942" </w:instrText>
          </w:r>
          <w:r>
            <w:fldChar w:fldCharType="separate"/>
          </w:r>
          <w:r>
            <w:rPr>
              <w:rStyle w:val="11"/>
              <w:rFonts w:eastAsia="Times New Roman"/>
            </w:rPr>
            <w:t>1. Course Overview</w:t>
          </w:r>
          <w:r>
            <w:tab/>
          </w:r>
          <w:r>
            <w:fldChar w:fldCharType="begin"/>
          </w:r>
          <w:r>
            <w:instrText xml:space="preserve"> PAGEREF _Toc78267942 \h </w:instrText>
          </w:r>
          <w:r>
            <w:fldChar w:fldCharType="separate"/>
          </w:r>
          <w:r>
            <w:t>1</w:t>
          </w:r>
          <w:r>
            <w:fldChar w:fldCharType="end"/>
          </w:r>
          <w:r>
            <w:fldChar w:fldCharType="end"/>
          </w:r>
        </w:p>
        <w:p>
          <w:r>
            <w:fldChar w:fldCharType="end"/>
          </w:r>
        </w:p>
      </w:sdtContent>
    </w:sdt>
    <w:p>
      <w:bookmarkStart w:id="0" w:name="_Toc78267942"/>
      <w:r>
        <w:rPr>
          <w:rFonts w:eastAsia="Times New Roman"/>
        </w:rPr>
        <w:t>1. Course Overview</w:t>
      </w:r>
      <w:bookmarkEnd w:id="0"/>
    </w:p>
    <w:p>
      <w:r>
        <w:t>=&gt;slides: Pg. 1</w:t>
      </w:r>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w:t>
      </w:r>
      <w:r>
        <w:rPr>
          <w:rFonts w:hint="default" w:ascii="Arial" w:hAnsi="Arial" w:eastAsia="Arial" w:cs="Arial"/>
          <w:i w:val="0"/>
          <w:iCs w:val="0"/>
          <w:caps w:val="0"/>
          <w:color w:val="EFEFEF"/>
          <w:spacing w:val="-3"/>
          <w:sz w:val="21"/>
          <w:szCs w:val="21"/>
          <w:shd w:val="clear" w:fill="1E2429"/>
        </w:rPr>
        <w:t xml:space="preserve">Welcome </w:t>
      </w:r>
      <w:r>
        <w:rPr>
          <w:rFonts w:hint="default" w:ascii="Arial" w:hAnsi="Arial" w:eastAsia="Arial" w:cs="Arial"/>
          <w:i w:val="0"/>
          <w:iCs w:val="0"/>
          <w:caps w:val="0"/>
          <w:color w:val="EFEFEF"/>
          <w:spacing w:val="-3"/>
          <w:sz w:val="21"/>
          <w:szCs w:val="21"/>
          <w:shd w:val="clear" w:fill="1E2429"/>
          <w:lang w:val="en-US"/>
        </w:rPr>
        <w:t xml:space="preserve">- </w:t>
      </w:r>
      <w:r>
        <w:rPr>
          <w:rFonts w:hint="default" w:ascii="Arial" w:hAnsi="Arial" w:eastAsia="Arial" w:cs="Arial"/>
          <w:i w:val="0"/>
          <w:iCs w:val="0"/>
          <w:caps w:val="0"/>
          <w:color w:val="EFEFEF"/>
          <w:spacing w:val="-3"/>
          <w:sz w:val="21"/>
          <w:szCs w:val="21"/>
          <w:shd w:val="clear" w:fill="1E2429"/>
        </w:rPr>
        <w:t>Getting started with Programming in Java. Did you know that Java is the most sought</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after programming language skill? Java's used to develop everything from smartphone apps to websites to server</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 xml:space="preserve">side processes to the many smart device features that make up the Internet of Things. In addition, a recent survey listed Java as one of the five most important skills for data scientists and big data processing. In this course, you'll learn everything you need to know to get started working in Java. Some of the major topics we cover include variables, data types and operators, string and date processing, language constructs and control flow, methods and parameter handling. By the end of this course, you'll be ready to begin working in any of the many environments that rely on Java. Now, this is a beginner course and therefore makes no assumptions on prior programming experience. </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131C1355"/>
    <w:rsid w:val="36675247"/>
    <w:rsid w:val="3FD95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11</TotalTime>
  <ScaleCrop>false</ScaleCrop>
  <LinksUpToDate>false</LinksUpToDate>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2021-08-08T07:01:50Z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FBC7154DE8594AA3B599A7A48AC78E0D</vt:lpwstr>
  </property>
</Properties>
</file>