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FB6" w:rsidRDefault="00842FB6" w:rsidP="00C050F9">
      <w:pPr>
        <w:rPr>
          <w:rFonts w:eastAsia="PMingLiU"/>
          <w:lang w:eastAsia="zh-TW"/>
        </w:rPr>
      </w:pPr>
    </w:p>
    <w:p w:rsidR="00842FB6" w:rsidRDefault="00636048" w:rsidP="00C050F9">
      <w:pPr>
        <w:pStyle w:val="a4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文件清</w:t>
      </w:r>
      <w:r>
        <w:rPr>
          <w:rFonts w:ascii="新細明體" w:eastAsia="新細明體" w:hAnsi="新細明體" w:hint="eastAsia"/>
          <w:lang w:eastAsia="zh-TW"/>
        </w:rPr>
        <w:t>單</w:t>
      </w:r>
      <w:r w:rsidR="00842FB6">
        <w:t>：</w:t>
      </w:r>
    </w:p>
    <w:p w:rsidR="00842FB6" w:rsidRDefault="00D32AF7" w:rsidP="00842FB6">
      <w:pPr>
        <w:pStyle w:val="a4"/>
        <w:ind w:left="360" w:firstLineChars="0" w:firstLine="0"/>
        <w:rPr>
          <w:lang w:eastAsia="zh-TW"/>
        </w:rPr>
      </w:pPr>
      <w:r>
        <w:rPr>
          <w:lang w:eastAsia="zh-TW"/>
        </w:rPr>
        <w:fldChar w:fldCharType="begin"/>
      </w:r>
      <w:r w:rsidR="001537DA">
        <w:rPr>
          <w:lang w:eastAsia="zh-TW"/>
        </w:rPr>
        <w:instrText xml:space="preserve"> </w:instrText>
      </w:r>
      <w:r w:rsidR="001537DA">
        <w:rPr>
          <w:rFonts w:hint="eastAsia"/>
          <w:lang w:eastAsia="zh-TW"/>
        </w:rPr>
        <w:instrText>= 1 \* GB3</w:instrText>
      </w:r>
      <w:r w:rsidR="001537DA"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1537DA">
        <w:rPr>
          <w:rFonts w:hint="eastAsia"/>
          <w:noProof/>
          <w:lang w:eastAsia="zh-TW"/>
        </w:rPr>
        <w:t>①</w:t>
      </w:r>
      <w:r>
        <w:rPr>
          <w:lang w:eastAsia="zh-TW"/>
        </w:rPr>
        <w:fldChar w:fldCharType="end"/>
      </w:r>
      <w:r w:rsidR="00842FB6">
        <w:rPr>
          <w:lang w:eastAsia="zh-TW"/>
        </w:rPr>
        <w:t>L</w:t>
      </w:r>
      <w:r w:rsidR="00842FB6">
        <w:rPr>
          <w:rFonts w:hint="eastAsia"/>
          <w:lang w:eastAsia="zh-TW"/>
        </w:rPr>
        <w:t>ogin</w:t>
      </w:r>
      <w:r w:rsidR="00842FB6">
        <w:rPr>
          <w:lang w:eastAsia="zh-TW"/>
        </w:rPr>
        <w:t>資料夾包含登錄註冊模塊</w:t>
      </w:r>
      <w:r w:rsidR="00842FB6">
        <w:rPr>
          <w:rFonts w:hint="eastAsia"/>
          <w:lang w:eastAsia="zh-TW"/>
        </w:rPr>
        <w:t>：</w:t>
      </w:r>
    </w:p>
    <w:p w:rsidR="00842FB6" w:rsidRDefault="00842FB6" w:rsidP="00842FB6">
      <w:pPr>
        <w:pStyle w:val="a4"/>
        <w:ind w:left="360" w:firstLineChars="0" w:firstLine="0"/>
        <w:rPr>
          <w:rFonts w:eastAsia="PMingLiU"/>
          <w:lang w:eastAsia="zh-TW"/>
        </w:rPr>
      </w:pPr>
      <w:r w:rsidRPr="00842FB6">
        <w:rPr>
          <w:lang w:eastAsia="zh-TW"/>
        </w:rPr>
        <w:t>login.html</w:t>
      </w:r>
      <w:r>
        <w:rPr>
          <w:rFonts w:hint="eastAsia"/>
          <w:lang w:eastAsia="zh-TW"/>
        </w:rPr>
        <w:t>是</w:t>
      </w:r>
      <w:r>
        <w:rPr>
          <w:lang w:eastAsia="zh-TW"/>
        </w:rPr>
        <w:t>整個程式的入口</w:t>
      </w:r>
    </w:p>
    <w:p w:rsidR="001537DA" w:rsidRPr="001537DA" w:rsidRDefault="001537DA" w:rsidP="00842FB6">
      <w:pPr>
        <w:pStyle w:val="a4"/>
        <w:ind w:left="360" w:firstLineChars="0" w:firstLine="0"/>
        <w:rPr>
          <w:rFonts w:eastAsia="PMingLiU"/>
          <w:lang w:eastAsia="zh-TW"/>
        </w:rPr>
      </w:pPr>
    </w:p>
    <w:p w:rsidR="00842FB6" w:rsidRDefault="00D32AF7" w:rsidP="00842FB6">
      <w:pPr>
        <w:pStyle w:val="a4"/>
        <w:ind w:left="360" w:firstLineChars="0" w:firstLine="0"/>
        <w:rPr>
          <w:rFonts w:eastAsia="PMingLiU"/>
          <w:lang w:eastAsia="zh-TW"/>
        </w:rPr>
      </w:pPr>
      <w:r>
        <w:rPr>
          <w:lang w:eastAsia="zh-TW"/>
        </w:rPr>
        <w:fldChar w:fldCharType="begin"/>
      </w:r>
      <w:r w:rsidR="001537DA">
        <w:rPr>
          <w:lang w:eastAsia="zh-TW"/>
        </w:rPr>
        <w:instrText xml:space="preserve"> </w:instrText>
      </w:r>
      <w:r w:rsidR="001537DA">
        <w:rPr>
          <w:rFonts w:hint="eastAsia"/>
          <w:lang w:eastAsia="zh-TW"/>
        </w:rPr>
        <w:instrText>= 2 \* GB3</w:instrText>
      </w:r>
      <w:r w:rsidR="001537DA"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1537DA">
        <w:rPr>
          <w:rFonts w:hint="eastAsia"/>
          <w:noProof/>
          <w:lang w:eastAsia="zh-TW"/>
        </w:rPr>
        <w:t>②</w:t>
      </w:r>
      <w:r>
        <w:rPr>
          <w:lang w:eastAsia="zh-TW"/>
        </w:rPr>
        <w:fldChar w:fldCharType="end"/>
      </w:r>
      <w:r w:rsidR="00842FB6">
        <w:rPr>
          <w:rFonts w:hint="eastAsia"/>
          <w:lang w:eastAsia="zh-TW"/>
        </w:rPr>
        <w:t>“</w:t>
      </w:r>
      <w:r w:rsidR="00842FB6" w:rsidRPr="00842FB6">
        <w:rPr>
          <w:rFonts w:hint="eastAsia"/>
          <w:lang w:eastAsia="zh-TW"/>
        </w:rPr>
        <w:t>前期抓取</w:t>
      </w:r>
      <w:r w:rsidR="00842FB6" w:rsidRPr="00842FB6">
        <w:rPr>
          <w:rFonts w:hint="eastAsia"/>
          <w:lang w:eastAsia="zh-TW"/>
        </w:rPr>
        <w:t>xml</w:t>
      </w:r>
      <w:r w:rsidR="00842FB6" w:rsidRPr="00842FB6">
        <w:rPr>
          <w:rFonts w:hint="eastAsia"/>
          <w:lang w:eastAsia="zh-TW"/>
        </w:rPr>
        <w:t>到</w:t>
      </w:r>
      <w:r w:rsidR="00842FB6" w:rsidRPr="00842FB6">
        <w:rPr>
          <w:rFonts w:hint="eastAsia"/>
          <w:lang w:eastAsia="zh-TW"/>
        </w:rPr>
        <w:t>mysql</w:t>
      </w:r>
      <w:r w:rsidR="00842FB6">
        <w:rPr>
          <w:rFonts w:hint="eastAsia"/>
          <w:lang w:eastAsia="zh-TW"/>
        </w:rPr>
        <w:t>”</w:t>
      </w:r>
      <w:r w:rsidR="00842FB6">
        <w:rPr>
          <w:lang w:eastAsia="zh-TW"/>
        </w:rPr>
        <w:t>資料夾是從網站讀取</w:t>
      </w:r>
      <w:r w:rsidR="00842FB6">
        <w:rPr>
          <w:lang w:eastAsia="zh-TW"/>
        </w:rPr>
        <w:t>xml</w:t>
      </w:r>
      <w:r w:rsidR="00842FB6">
        <w:rPr>
          <w:lang w:eastAsia="zh-TW"/>
        </w:rPr>
        <w:t>並解析到資料庫的操作</w:t>
      </w:r>
    </w:p>
    <w:p w:rsidR="00842FB6" w:rsidRPr="00842FB6" w:rsidRDefault="00842FB6" w:rsidP="00842FB6">
      <w:pPr>
        <w:pStyle w:val="a4"/>
        <w:ind w:left="360" w:firstLineChars="0" w:firstLine="0"/>
        <w:rPr>
          <w:rFonts w:eastAsia="PMingLiU"/>
          <w:lang w:eastAsia="zh-TW"/>
        </w:rPr>
      </w:pPr>
    </w:p>
    <w:p w:rsidR="00842FB6" w:rsidRPr="00842FB6" w:rsidRDefault="00D32AF7" w:rsidP="00842FB6">
      <w:pPr>
        <w:pStyle w:val="a4"/>
        <w:ind w:left="360" w:firstLineChars="0" w:firstLine="0"/>
        <w:rPr>
          <w:lang w:eastAsia="zh-TW"/>
        </w:rPr>
      </w:pPr>
      <w:r>
        <w:fldChar w:fldCharType="begin"/>
      </w:r>
      <w:r w:rsidR="001537DA">
        <w:instrText xml:space="preserve"> </w:instrText>
      </w:r>
      <w:r w:rsidR="001537DA">
        <w:rPr>
          <w:rFonts w:hint="eastAsia"/>
        </w:rPr>
        <w:instrText>= 3 \* GB3</w:instrText>
      </w:r>
      <w:r w:rsidR="001537DA">
        <w:instrText xml:space="preserve"> </w:instrText>
      </w:r>
      <w:r>
        <w:fldChar w:fldCharType="separate"/>
      </w:r>
      <w:r w:rsidR="001537DA">
        <w:rPr>
          <w:rFonts w:hint="eastAsia"/>
          <w:noProof/>
        </w:rPr>
        <w:t>③</w:t>
      </w:r>
      <w:r>
        <w:fldChar w:fldCharType="end"/>
      </w:r>
      <w:r w:rsidR="00842FB6">
        <w:rPr>
          <w:rFonts w:hint="eastAsia"/>
        </w:rPr>
        <w:t>剩下</w:t>
      </w:r>
      <w:r w:rsidR="00842FB6">
        <w:t>的文件：</w:t>
      </w:r>
    </w:p>
    <w:p w:rsidR="00842FB6" w:rsidRDefault="00D332E7" w:rsidP="00842FB6">
      <w:pPr>
        <w:pStyle w:val="a4"/>
        <w:ind w:left="360" w:firstLineChars="0" w:firstLine="0"/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4310" cy="1572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6" w:rsidRDefault="00BF5FE4" w:rsidP="00842FB6">
      <w:pPr>
        <w:pStyle w:val="a4"/>
        <w:ind w:left="360" w:firstLineChars="0" w:firstLine="0"/>
      </w:pPr>
      <w:r>
        <w:rPr>
          <w:rFonts w:hint="eastAsia"/>
        </w:rPr>
        <w:t>其中</w:t>
      </w:r>
      <w:r w:rsidR="00842FB6">
        <w:t>osm.html</w:t>
      </w:r>
      <w:r w:rsidR="00842FB6">
        <w:rPr>
          <w:rFonts w:hint="eastAsia"/>
        </w:rPr>
        <w:t>为</w:t>
      </w:r>
      <w:r w:rsidR="00842FB6">
        <w:t>主</w:t>
      </w:r>
      <w:r w:rsidR="00842FB6">
        <w:rPr>
          <w:rFonts w:hint="eastAsia"/>
        </w:rPr>
        <w:t>頁面</w:t>
      </w:r>
    </w:p>
    <w:p w:rsidR="005847DB" w:rsidRPr="00842FB6" w:rsidRDefault="00D332E7" w:rsidP="005847DB">
      <w:pPr>
        <w:pStyle w:val="a4"/>
        <w:ind w:left="780" w:firstLineChars="0" w:firstLine="60"/>
      </w:pPr>
      <w:r w:rsidRPr="00D332E7">
        <w:t>web_final.sql</w:t>
      </w:r>
      <w:r>
        <w:rPr>
          <w:rFonts w:hint="eastAsia"/>
        </w:rPr>
        <w:t>為</w:t>
      </w:r>
      <w:r w:rsidR="00EC5DD2">
        <w:t>資料</w:t>
      </w:r>
      <w:r w:rsidR="00EC5DD2">
        <w:rPr>
          <w:rFonts w:hint="eastAsia"/>
        </w:rPr>
        <w:t>庫</w:t>
      </w:r>
      <w:r w:rsidR="00EC5DD2">
        <w:t>，內含</w:t>
      </w:r>
      <w:r w:rsidR="00EC5DD2">
        <w:rPr>
          <w:rFonts w:hint="eastAsia"/>
        </w:rPr>
        <w:t>登錄</w:t>
      </w:r>
      <w:r w:rsidR="00EC5DD2">
        <w:t>，站牌和留言的資料表</w:t>
      </w:r>
    </w:p>
    <w:p w:rsidR="00842FB6" w:rsidRPr="00842FB6" w:rsidRDefault="00842FB6" w:rsidP="00842FB6">
      <w:pPr>
        <w:pStyle w:val="a4"/>
        <w:ind w:left="360" w:firstLineChars="0" w:firstLine="0"/>
        <w:rPr>
          <w:rFonts w:eastAsia="PMingLiU"/>
          <w:lang w:eastAsia="zh-TW"/>
        </w:rPr>
      </w:pPr>
    </w:p>
    <w:p w:rsidR="00C050F9" w:rsidRPr="00C050F9" w:rsidRDefault="00C050F9" w:rsidP="00C050F9">
      <w:pPr>
        <w:pStyle w:val="a4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lang w:eastAsia="zh-TW"/>
        </w:rPr>
        <w:t>下面的網址抓取到</w:t>
      </w:r>
      <w:r>
        <w:rPr>
          <w:lang w:eastAsia="zh-TW"/>
        </w:rPr>
        <w:t>xml</w:t>
      </w:r>
      <w:r>
        <w:rPr>
          <w:lang w:eastAsia="zh-TW"/>
        </w:rPr>
        <w:t>信息到資料庫</w:t>
      </w:r>
      <w:r>
        <w:rPr>
          <w:rFonts w:hint="eastAsia"/>
          <w:lang w:eastAsia="zh-TW"/>
        </w:rPr>
        <w:t>。</w:t>
      </w:r>
    </w:p>
    <w:p w:rsidR="00C050F9" w:rsidRDefault="00D32AF7" w:rsidP="00C050F9">
      <w:hyperlink r:id="rId8" w:history="1">
        <w:r w:rsidR="00C050F9" w:rsidRPr="00D52799">
          <w:rPr>
            <w:rStyle w:val="a3"/>
          </w:rPr>
          <w:t>http://140.138.78.21/</w:t>
        </w:r>
      </w:hyperlink>
    </w:p>
    <w:p w:rsidR="00C050F9" w:rsidRDefault="00C050F9" w:rsidP="00C050F9">
      <w:r>
        <w:rPr>
          <w:noProof/>
          <w:lang w:eastAsia="zh-TW"/>
        </w:rPr>
        <w:drawing>
          <wp:inline distT="0" distB="0" distL="0" distR="0">
            <wp:extent cx="5274310" cy="32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F9" w:rsidRDefault="00C050F9" w:rsidP="00C050F9">
      <w:pPr>
        <w:rPr>
          <w:lang w:eastAsia="zh-TW"/>
        </w:rPr>
      </w:pPr>
    </w:p>
    <w:p w:rsidR="00EC5DD2" w:rsidRDefault="00C050F9" w:rsidP="00C050F9">
      <w:pPr>
        <w:pStyle w:val="a4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設計</w:t>
      </w:r>
      <w:r>
        <w:rPr>
          <w:lang w:eastAsia="zh-TW"/>
        </w:rPr>
        <w:t>主頁面，包含</w:t>
      </w:r>
      <w:r w:rsidR="00EC5DD2">
        <w:rPr>
          <w:rFonts w:hint="eastAsia"/>
        </w:rPr>
        <w:t>：</w:t>
      </w:r>
    </w:p>
    <w:p w:rsidR="00C050F9" w:rsidRDefault="00D32AF7" w:rsidP="00EC5DD2">
      <w:pPr>
        <w:pStyle w:val="a4"/>
        <w:ind w:left="360" w:firstLineChars="0" w:firstLine="0"/>
        <w:rPr>
          <w:rFonts w:eastAsia="PMingLiU"/>
          <w:lang w:eastAsia="zh-TW"/>
        </w:rPr>
      </w:pPr>
      <w:r>
        <w:fldChar w:fldCharType="begin"/>
      </w:r>
      <w:r w:rsidR="00EC5DD2">
        <w:rPr>
          <w:lang w:eastAsia="zh-TW"/>
        </w:rPr>
        <w:instrText xml:space="preserve"> </w:instrText>
      </w:r>
      <w:r w:rsidR="00EC5DD2">
        <w:rPr>
          <w:rFonts w:hint="eastAsia"/>
          <w:lang w:eastAsia="zh-TW"/>
        </w:rPr>
        <w:instrText>= 1 \* GB3</w:instrText>
      </w:r>
      <w:r w:rsidR="00EC5DD2">
        <w:rPr>
          <w:lang w:eastAsia="zh-TW"/>
        </w:rPr>
        <w:instrText xml:space="preserve"> </w:instrText>
      </w:r>
      <w:r>
        <w:fldChar w:fldCharType="separate"/>
      </w:r>
      <w:r w:rsidR="00EC5DD2">
        <w:rPr>
          <w:rFonts w:hint="eastAsia"/>
          <w:noProof/>
          <w:lang w:eastAsia="zh-TW"/>
        </w:rPr>
        <w:t>①</w:t>
      </w:r>
      <w:r>
        <w:fldChar w:fldCharType="end"/>
      </w:r>
      <w:r w:rsidR="00C050F9">
        <w:rPr>
          <w:rFonts w:hint="eastAsia"/>
          <w:lang w:eastAsia="zh-TW"/>
        </w:rPr>
        <w:t>下拉式</w:t>
      </w:r>
      <w:r w:rsidR="00C050F9">
        <w:rPr>
          <w:lang w:eastAsia="zh-TW"/>
        </w:rPr>
        <w:t>選單</w:t>
      </w:r>
      <w:r w:rsidR="00C050F9">
        <w:rPr>
          <w:rFonts w:hint="eastAsia"/>
          <w:lang w:eastAsia="zh-TW"/>
        </w:rPr>
        <w:t>和</w:t>
      </w:r>
      <w:r w:rsidR="00C050F9">
        <w:rPr>
          <w:rFonts w:hint="eastAsia"/>
          <w:lang w:eastAsia="zh-TW"/>
        </w:rPr>
        <w:t>OSM</w:t>
      </w:r>
      <w:r w:rsidR="00C050F9">
        <w:rPr>
          <w:lang w:eastAsia="zh-TW"/>
        </w:rPr>
        <w:t>地圖</w:t>
      </w:r>
    </w:p>
    <w:p w:rsidR="00EC5DD2" w:rsidRPr="00EC5DD2" w:rsidRDefault="00D32AF7" w:rsidP="00EC5DD2">
      <w:pPr>
        <w:pStyle w:val="a4"/>
        <w:ind w:left="360" w:firstLineChars="0" w:firstLine="0"/>
      </w:pPr>
      <w:r>
        <w:rPr>
          <w:rFonts w:eastAsia="PMingLiU"/>
          <w:lang w:eastAsia="zh-TW"/>
        </w:rPr>
        <w:fldChar w:fldCharType="begin"/>
      </w:r>
      <w:r w:rsidR="00EC5DD2">
        <w:rPr>
          <w:rFonts w:eastAsia="SimSun"/>
          <w:lang w:eastAsia="zh-TW"/>
        </w:rPr>
        <w:instrText xml:space="preserve"> </w:instrText>
      </w:r>
      <w:r w:rsidR="00EC5DD2">
        <w:rPr>
          <w:rFonts w:eastAsia="SimSun" w:hint="eastAsia"/>
          <w:lang w:eastAsia="zh-TW"/>
        </w:rPr>
        <w:instrText>= 2 \* GB3</w:instrText>
      </w:r>
      <w:r w:rsidR="00EC5DD2">
        <w:rPr>
          <w:rFonts w:eastAsia="SimSun"/>
          <w:lang w:eastAsia="zh-TW"/>
        </w:rPr>
        <w:instrText xml:space="preserve"> </w:instrText>
      </w:r>
      <w:r>
        <w:rPr>
          <w:rFonts w:eastAsia="PMingLiU"/>
          <w:lang w:eastAsia="zh-TW"/>
        </w:rPr>
        <w:fldChar w:fldCharType="separate"/>
      </w:r>
      <w:r w:rsidR="00EC5DD2">
        <w:rPr>
          <w:rFonts w:eastAsia="SimSun" w:hint="eastAsia"/>
          <w:noProof/>
          <w:lang w:eastAsia="zh-TW"/>
        </w:rPr>
        <w:t>②</w:t>
      </w:r>
      <w:r>
        <w:rPr>
          <w:rFonts w:eastAsia="PMingLiU"/>
          <w:lang w:eastAsia="zh-TW"/>
        </w:rPr>
        <w:fldChar w:fldCharType="end"/>
      </w:r>
      <w:r w:rsidR="00EC5DD2">
        <w:rPr>
          <w:rFonts w:hint="eastAsia"/>
          <w:lang w:eastAsia="zh-TW"/>
        </w:rPr>
        <w:t>留言板</w:t>
      </w:r>
      <w:r w:rsidR="00EC5DD2">
        <w:rPr>
          <w:lang w:eastAsia="zh-TW"/>
        </w:rPr>
        <w:t>模塊，</w:t>
      </w:r>
      <w:r w:rsidR="00EC5DD2">
        <w:rPr>
          <w:rFonts w:hint="eastAsia"/>
          <w:lang w:eastAsia="zh-TW"/>
        </w:rPr>
        <w:t>點擊</w:t>
      </w:r>
      <w:r w:rsidR="00EC5DD2">
        <w:rPr>
          <w:lang w:eastAsia="zh-TW"/>
        </w:rPr>
        <w:t>查看評論</w:t>
      </w:r>
      <w:r w:rsidR="00EC5DD2">
        <w:rPr>
          <w:rFonts w:hint="eastAsia"/>
        </w:rPr>
        <w:t>，</w:t>
      </w:r>
      <w:r w:rsidR="00EC5DD2">
        <w:t>使用</w:t>
      </w:r>
      <w:r w:rsidR="00EC5DD2">
        <w:t>ajax</w:t>
      </w:r>
      <w:r w:rsidR="00EC5DD2">
        <w:t>自動刷新</w:t>
      </w:r>
      <w:r w:rsidR="00EC5DD2">
        <w:rPr>
          <w:rFonts w:hint="eastAsia"/>
        </w:rPr>
        <w:t>意見</w:t>
      </w:r>
      <w:r w:rsidR="00EC5DD2">
        <w:t>區</w:t>
      </w:r>
      <w:r w:rsidR="00EC5DD2">
        <w:rPr>
          <w:rFonts w:hint="eastAsia"/>
        </w:rPr>
        <w:t>(</w:t>
      </w:r>
      <w:r w:rsidR="00EC5DD2">
        <w:rPr>
          <w:rFonts w:hint="eastAsia"/>
        </w:rPr>
        <w:t>設定</w:t>
      </w:r>
      <w:r w:rsidR="00EC5DD2">
        <w:t>為</w:t>
      </w:r>
      <w:r w:rsidR="00EC5DD2">
        <w:rPr>
          <w:rFonts w:hint="eastAsia"/>
        </w:rPr>
        <w:t>1</w:t>
      </w:r>
      <w:r w:rsidR="00EC5DD2">
        <w:rPr>
          <w:rFonts w:hint="eastAsia"/>
        </w:rPr>
        <w:t>秒鐘</w:t>
      </w:r>
      <w:r w:rsidR="00EC5DD2">
        <w:t>刷新一次</w:t>
      </w:r>
      <w:bookmarkStart w:id="0" w:name="_GoBack"/>
      <w:bookmarkEnd w:id="0"/>
      <w:r w:rsidR="00EC5DD2">
        <w:rPr>
          <w:rFonts w:hint="eastAsia"/>
        </w:rPr>
        <w:t>)</w:t>
      </w:r>
    </w:p>
    <w:p w:rsidR="00C050F9" w:rsidRDefault="00EC5DD2" w:rsidP="00C050F9">
      <w:pPr>
        <w:pStyle w:val="a4"/>
        <w:ind w:left="360" w:firstLineChars="0" w:firstLine="0"/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4310" cy="31159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F9" w:rsidRDefault="00C050F9" w:rsidP="00C050F9"/>
    <w:p w:rsidR="00C050F9" w:rsidRPr="00C050F9" w:rsidRDefault="00C050F9" w:rsidP="00C050F9">
      <w:pPr>
        <w:pStyle w:val="a4"/>
        <w:numPr>
          <w:ilvl w:val="0"/>
          <w:numId w:val="1"/>
        </w:numPr>
        <w:ind w:firstLineChars="0"/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設計</w:t>
      </w:r>
      <w:r>
        <w:rPr>
          <w:lang w:eastAsia="zh-TW"/>
        </w:rPr>
        <w:t>登錄註冊頁面，包含數字驗證碼</w:t>
      </w:r>
      <w:r>
        <w:rPr>
          <w:rFonts w:hint="eastAsia"/>
          <w:lang w:eastAsia="zh-TW"/>
        </w:rPr>
        <w:t>（需要</w:t>
      </w:r>
      <w:r>
        <w:rPr>
          <w:lang w:eastAsia="zh-TW"/>
        </w:rPr>
        <w:t>放在</w:t>
      </w:r>
      <w:r>
        <w:rPr>
          <w:lang w:eastAsia="zh-TW"/>
        </w:rPr>
        <w:t>Apache</w:t>
      </w:r>
      <w:r>
        <w:rPr>
          <w:lang w:eastAsia="zh-TW"/>
        </w:rPr>
        <w:t>的目錄下）</w:t>
      </w:r>
    </w:p>
    <w:p w:rsidR="00C050F9" w:rsidRPr="00C050F9" w:rsidRDefault="00C050F9" w:rsidP="00C050F9">
      <w:pPr>
        <w:pStyle w:val="a4"/>
        <w:ind w:left="360" w:firstLineChars="0" w:firstLine="0"/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5274310" cy="3115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F9" w:rsidRPr="00C050F9" w:rsidSect="00D3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FE" w:rsidRDefault="00F321FE" w:rsidP="00636048">
      <w:r>
        <w:separator/>
      </w:r>
    </w:p>
  </w:endnote>
  <w:endnote w:type="continuationSeparator" w:id="1">
    <w:p w:rsidR="00F321FE" w:rsidRDefault="00F321FE" w:rsidP="00636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FE" w:rsidRDefault="00F321FE" w:rsidP="00636048">
      <w:r>
        <w:separator/>
      </w:r>
    </w:p>
  </w:footnote>
  <w:footnote w:type="continuationSeparator" w:id="1">
    <w:p w:rsidR="00F321FE" w:rsidRDefault="00F321FE" w:rsidP="00636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16D99"/>
    <w:multiLevelType w:val="hybridMultilevel"/>
    <w:tmpl w:val="0A8A9574"/>
    <w:lvl w:ilvl="0" w:tplc="98DEF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F1E"/>
    <w:rsid w:val="001537DA"/>
    <w:rsid w:val="001D6F1E"/>
    <w:rsid w:val="00527AE6"/>
    <w:rsid w:val="005368E3"/>
    <w:rsid w:val="005847DB"/>
    <w:rsid w:val="00636048"/>
    <w:rsid w:val="00842FB6"/>
    <w:rsid w:val="00BF5FE4"/>
    <w:rsid w:val="00C050F9"/>
    <w:rsid w:val="00D32AF7"/>
    <w:rsid w:val="00D332E7"/>
    <w:rsid w:val="00EC5DD2"/>
    <w:rsid w:val="00F32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A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A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50F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636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604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36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36048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36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3604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38.78.2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sunning</dc:creator>
  <cp:keywords/>
  <dc:description/>
  <cp:lastModifiedBy>user</cp:lastModifiedBy>
  <cp:revision>10</cp:revision>
  <dcterms:created xsi:type="dcterms:W3CDTF">2016-01-16T06:44:00Z</dcterms:created>
  <dcterms:modified xsi:type="dcterms:W3CDTF">2017-11-07T13:57:00Z</dcterms:modified>
</cp:coreProperties>
</file>