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86C2" w14:textId="5C87A157" w:rsidR="00F25A16" w:rsidRDefault="001F3099" w:rsidP="00F25A16">
      <w:pPr>
        <w:ind w:left="840" w:firstLine="420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BC207D2" wp14:editId="06EA1080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0" b="0"/>
                <wp:wrapNone/>
                <wp:docPr id="142557590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80C08B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微电子科学与工程</w:t>
                            </w:r>
                          </w:p>
                          <w:p w14:paraId="69678BB5" w14:textId="6F1F7913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44678F39" w14:textId="2574CC02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</w:p>
                          <w:p w14:paraId="53EE49D5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 w:rsidR="00D04EDA">
                              <w:rPr>
                                <w:rFonts w:hint="eastAsia"/>
                                <w:u w:val="single"/>
                              </w:rPr>
                              <w:t>3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月</w:t>
                            </w:r>
                            <w:r w:rsidR="00D04EDA">
                              <w:rPr>
                                <w:rFonts w:hint="eastAsia"/>
                                <w:u w:val="single"/>
                              </w:rPr>
                              <w:t>18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日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</w:p>
                          <w:p w14:paraId="77935F32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东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4-2</w:t>
                            </w:r>
                            <w:r w:rsidR="00D04EDA">
                              <w:rPr>
                                <w:rFonts w:hint="eastAsia"/>
                                <w:u w:val="single"/>
                              </w:rPr>
                              <w:t>27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C207D2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354pt;margin-top:-31.2pt;width:135pt;height:93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" stroked="f">
                <v:textbox>
                  <w:txbxContent>
                    <w:p w14:paraId="5F80C08B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微电子科学与工程</w:t>
                      </w:r>
                    </w:p>
                    <w:p w14:paraId="69678BB5" w14:textId="6F1F7913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</w:t>
                      </w:r>
                    </w:p>
                    <w:p w14:paraId="44678F39" w14:textId="2574CC02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</w:t>
                      </w:r>
                    </w:p>
                    <w:p w14:paraId="53EE49D5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 w:rsidR="00D04EDA">
                        <w:rPr>
                          <w:rFonts w:hint="eastAsia"/>
                          <w:u w:val="single"/>
                        </w:rPr>
                        <w:t>3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月</w:t>
                      </w:r>
                      <w:r w:rsidR="00D04EDA">
                        <w:rPr>
                          <w:rFonts w:hint="eastAsia"/>
                          <w:u w:val="single"/>
                        </w:rPr>
                        <w:t>18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日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</w:p>
                    <w:p w14:paraId="77935F32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东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4-2</w:t>
                      </w:r>
                      <w:r w:rsidR="00D04EDA">
                        <w:rPr>
                          <w:rFonts w:hint="eastAsia"/>
                          <w:u w:val="single"/>
                        </w:rPr>
                        <w:t>27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Pr="00F25A16">
        <w:rPr>
          <w:noProof/>
          <w:kern w:val="0"/>
          <w:position w:val="6"/>
        </w:rPr>
        <w:drawing>
          <wp:inline distT="0" distB="0" distL="0" distR="0" wp14:anchorId="4DB2E06D" wp14:editId="2B1D262B">
            <wp:extent cx="1600200" cy="434340"/>
            <wp:effectExtent l="0" t="0" r="0" b="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5A16"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0FF9777A" w14:textId="77777777" w:rsidR="00F25A16" w:rsidRDefault="00F25A16" w:rsidP="00F25A16">
      <w:pPr>
        <w:rPr>
          <w:snapToGrid w:val="0"/>
          <w:kern w:val="0"/>
          <w:position w:val="6"/>
          <w:szCs w:val="21"/>
        </w:rPr>
      </w:pPr>
    </w:p>
    <w:p w14:paraId="7069433C" w14:textId="77777777" w:rsidR="00F25A16" w:rsidRDefault="00F25A16" w:rsidP="00F25A16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 w:rsidRPr="00A23629">
        <w:rPr>
          <w:rFonts w:hint="eastAsia"/>
          <w:snapToGrid w:val="0"/>
          <w:kern w:val="0"/>
          <w:position w:val="6"/>
          <w:szCs w:val="21"/>
          <w:u w:val="single"/>
        </w:rPr>
        <w:t>电子电路设计实验</w:t>
      </w:r>
      <w:r w:rsidR="00D04EDA">
        <w:rPr>
          <w:rFonts w:hint="eastAsia"/>
          <w:snapToGrid w:val="0"/>
          <w:kern w:val="0"/>
          <w:position w:val="6"/>
          <w:szCs w:val="21"/>
          <w:u w:val="single"/>
        </w:rPr>
        <w:t>Ⅱ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="00D04EDA"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 w:rsidR="00D04EDA">
        <w:rPr>
          <w:rFonts w:hint="eastAsia"/>
          <w:snapToGrid w:val="0"/>
          <w:kern w:val="0"/>
          <w:position w:val="6"/>
          <w:szCs w:val="21"/>
          <w:u w:val="single"/>
        </w:rPr>
        <w:t>王子立、金向东</w:t>
      </w:r>
      <w:r w:rsidR="00D04EDA"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成绩：</w:t>
      </w:r>
      <w:r>
        <w:rPr>
          <w:rFonts w:hint="eastAsia"/>
          <w:snapToGrid w:val="0"/>
          <w:kern w:val="0"/>
          <w:position w:val="6"/>
          <w:szCs w:val="21"/>
        </w:rPr>
        <w:t>__________________</w:t>
      </w:r>
    </w:p>
    <w:p w14:paraId="11454352" w14:textId="0CC3372E" w:rsidR="00F25A16" w:rsidRPr="00965F88" w:rsidRDefault="00F25A16" w:rsidP="00F25A16">
      <w:pPr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="00D04EDA">
        <w:rPr>
          <w:rFonts w:hint="eastAsia"/>
          <w:snapToGrid w:val="0"/>
          <w:kern w:val="0"/>
          <w:position w:val="6"/>
          <w:szCs w:val="21"/>
          <w:u w:val="single"/>
        </w:rPr>
        <w:t xml:space="preserve">     </w:t>
      </w:r>
      <w:r w:rsidR="00D04EDA" w:rsidRPr="00D04EDA">
        <w:rPr>
          <w:snapToGrid w:val="0"/>
          <w:kern w:val="0"/>
          <w:position w:val="6"/>
          <w:szCs w:val="21"/>
          <w:u w:val="single"/>
        </w:rPr>
        <w:t>电流</w:t>
      </w:r>
      <w:r w:rsidR="00D04EDA" w:rsidRPr="00D04EDA">
        <w:rPr>
          <w:snapToGrid w:val="0"/>
          <w:kern w:val="0"/>
          <w:position w:val="6"/>
          <w:szCs w:val="21"/>
          <w:u w:val="single"/>
        </w:rPr>
        <w:t>-</w:t>
      </w:r>
      <w:r w:rsidR="00D04EDA" w:rsidRPr="00D04EDA">
        <w:rPr>
          <w:snapToGrid w:val="0"/>
          <w:kern w:val="0"/>
          <w:position w:val="6"/>
          <w:szCs w:val="21"/>
          <w:u w:val="single"/>
        </w:rPr>
        <w:t>电压转换电路实验研究</w:t>
      </w:r>
      <w:r w:rsidR="00D04EDA">
        <w:rPr>
          <w:rFonts w:hint="eastAsia"/>
          <w:snapToGrid w:val="0"/>
          <w:kern w:val="0"/>
          <w:position w:val="6"/>
          <w:szCs w:val="21"/>
          <w:u w:val="single"/>
        </w:rPr>
        <w:t xml:space="preserve">  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实验类型：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>设计</w:t>
      </w:r>
      <w:r w:rsidRPr="00965F88">
        <w:rPr>
          <w:rFonts w:hint="eastAsia"/>
          <w:snapToGrid w:val="0"/>
          <w:kern w:val="0"/>
          <w:position w:val="6"/>
          <w:szCs w:val="21"/>
          <w:u w:val="single"/>
        </w:rPr>
        <w:t>型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</w:p>
    <w:p w14:paraId="29345145" w14:textId="77777777" w:rsidR="00057122" w:rsidRPr="002C5080" w:rsidRDefault="007C63BE" w:rsidP="007C63BE">
      <w:pPr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一、</w:t>
      </w:r>
      <w:r w:rsidR="002F0925" w:rsidRPr="002C5080">
        <w:rPr>
          <w:rFonts w:hint="eastAsia"/>
          <w:b/>
          <w:bCs/>
          <w:snapToGrid w:val="0"/>
          <w:kern w:val="0"/>
          <w:position w:val="6"/>
          <w:szCs w:val="21"/>
        </w:rPr>
        <w:t>实验目的</w:t>
      </w:r>
    </w:p>
    <w:p w14:paraId="571E8B8C" w14:textId="77777777" w:rsidR="00D04EDA" w:rsidRPr="00D04EDA" w:rsidRDefault="00D04EDA" w:rsidP="002C5080">
      <w:pPr>
        <w:ind w:firstLine="420"/>
        <w:rPr>
          <w:snapToGrid w:val="0"/>
          <w:kern w:val="0"/>
          <w:position w:val="6"/>
          <w:szCs w:val="21"/>
        </w:rPr>
      </w:pPr>
      <w:r w:rsidRPr="00D04EDA">
        <w:rPr>
          <w:rFonts w:hint="eastAsia"/>
          <w:snapToGrid w:val="0"/>
          <w:kern w:val="0"/>
          <w:position w:val="6"/>
          <w:szCs w:val="21"/>
        </w:rPr>
        <w:t xml:space="preserve">1. </w:t>
      </w:r>
      <w:r w:rsidRPr="00D04EDA">
        <w:rPr>
          <w:rFonts w:hint="eastAsia"/>
          <w:snapToGrid w:val="0"/>
          <w:kern w:val="0"/>
          <w:position w:val="6"/>
          <w:szCs w:val="21"/>
        </w:rPr>
        <w:t>熟悉电流信号转换成电压信号的原理。</w:t>
      </w:r>
    </w:p>
    <w:p w14:paraId="49DC5EA3" w14:textId="77777777" w:rsidR="00D04EDA" w:rsidRDefault="00D04EDA" w:rsidP="002C5080">
      <w:pPr>
        <w:ind w:firstLine="420"/>
        <w:rPr>
          <w:snapToGrid w:val="0"/>
          <w:kern w:val="0"/>
          <w:position w:val="6"/>
          <w:szCs w:val="21"/>
        </w:rPr>
      </w:pPr>
      <w:r w:rsidRPr="00D04EDA">
        <w:rPr>
          <w:rFonts w:hint="eastAsia"/>
          <w:snapToGrid w:val="0"/>
          <w:kern w:val="0"/>
          <w:position w:val="6"/>
          <w:szCs w:val="21"/>
        </w:rPr>
        <w:t xml:space="preserve">2. </w:t>
      </w:r>
      <w:r w:rsidRPr="00D04EDA">
        <w:rPr>
          <w:rFonts w:hint="eastAsia"/>
          <w:snapToGrid w:val="0"/>
          <w:kern w:val="0"/>
          <w:position w:val="6"/>
          <w:szCs w:val="21"/>
        </w:rPr>
        <w:t>掌握标准电流信号转换成电压信号的设计方法。</w:t>
      </w:r>
    </w:p>
    <w:p w14:paraId="262778D2" w14:textId="77777777" w:rsidR="00D04EDA" w:rsidRDefault="00D04EDA" w:rsidP="00D04EDA">
      <w:pPr>
        <w:rPr>
          <w:snapToGrid w:val="0"/>
          <w:kern w:val="0"/>
          <w:position w:val="6"/>
          <w:szCs w:val="21"/>
        </w:rPr>
      </w:pPr>
    </w:p>
    <w:p w14:paraId="5352CF74" w14:textId="77777777" w:rsidR="002F0925" w:rsidRPr="002C5080" w:rsidRDefault="002F0925">
      <w:pPr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二、实验</w:t>
      </w:r>
      <w:r w:rsidR="00BD3072" w:rsidRPr="002C5080">
        <w:rPr>
          <w:rFonts w:hint="eastAsia"/>
          <w:b/>
          <w:bCs/>
          <w:snapToGrid w:val="0"/>
          <w:kern w:val="0"/>
          <w:position w:val="6"/>
          <w:szCs w:val="21"/>
        </w:rPr>
        <w:t>任务与要求</w:t>
      </w:r>
    </w:p>
    <w:p w14:paraId="2AED73B4" w14:textId="77777777" w:rsidR="00D04EDA" w:rsidRPr="00D04EDA" w:rsidRDefault="00D04EDA" w:rsidP="002C5080">
      <w:pPr>
        <w:ind w:firstLine="420"/>
        <w:rPr>
          <w:snapToGrid w:val="0"/>
          <w:kern w:val="0"/>
          <w:position w:val="6"/>
          <w:szCs w:val="21"/>
        </w:rPr>
      </w:pPr>
      <w:r w:rsidRPr="00D04EDA">
        <w:rPr>
          <w:rFonts w:hint="eastAsia"/>
          <w:snapToGrid w:val="0"/>
          <w:kern w:val="0"/>
          <w:position w:val="6"/>
          <w:szCs w:val="21"/>
        </w:rPr>
        <w:t>熟悉电流</w:t>
      </w:r>
      <w:r w:rsidRPr="00D04EDA">
        <w:rPr>
          <w:rFonts w:hint="eastAsia"/>
          <w:snapToGrid w:val="0"/>
          <w:kern w:val="0"/>
          <w:position w:val="6"/>
          <w:szCs w:val="21"/>
        </w:rPr>
        <w:t>-</w:t>
      </w:r>
      <w:r w:rsidRPr="00D04EDA">
        <w:rPr>
          <w:rFonts w:hint="eastAsia"/>
          <w:snapToGrid w:val="0"/>
          <w:kern w:val="0"/>
          <w:position w:val="6"/>
          <w:szCs w:val="21"/>
        </w:rPr>
        <w:t>电压转换电路的工作原理。设计出电流</w:t>
      </w:r>
      <w:r w:rsidRPr="00D04EDA">
        <w:rPr>
          <w:rFonts w:hint="eastAsia"/>
          <w:snapToGrid w:val="0"/>
          <w:kern w:val="0"/>
          <w:position w:val="6"/>
          <w:szCs w:val="21"/>
        </w:rPr>
        <w:t>-</w:t>
      </w:r>
      <w:r w:rsidRPr="00D04EDA">
        <w:rPr>
          <w:rFonts w:hint="eastAsia"/>
          <w:snapToGrid w:val="0"/>
          <w:kern w:val="0"/>
          <w:position w:val="6"/>
          <w:szCs w:val="21"/>
        </w:rPr>
        <w:t>电压转换电路。要求如下</w:t>
      </w:r>
      <w:r>
        <w:rPr>
          <w:rFonts w:hint="eastAsia"/>
          <w:snapToGrid w:val="0"/>
          <w:kern w:val="0"/>
          <w:position w:val="6"/>
          <w:szCs w:val="21"/>
        </w:rPr>
        <w:t>：</w:t>
      </w:r>
    </w:p>
    <w:p w14:paraId="727C7CB5" w14:textId="77777777" w:rsidR="00D04EDA" w:rsidRDefault="00D04EDA" w:rsidP="002C5080">
      <w:pPr>
        <w:ind w:firstLine="420"/>
        <w:rPr>
          <w:snapToGrid w:val="0"/>
          <w:kern w:val="0"/>
          <w:position w:val="6"/>
          <w:szCs w:val="21"/>
        </w:rPr>
      </w:pPr>
      <w:r w:rsidRPr="00D04EDA">
        <w:rPr>
          <w:rFonts w:hint="eastAsia"/>
          <w:snapToGrid w:val="0"/>
          <w:kern w:val="0"/>
          <w:position w:val="6"/>
          <w:szCs w:val="21"/>
        </w:rPr>
        <w:t>将标准电流信号</w:t>
      </w:r>
      <w:r w:rsidRPr="00D04EDA">
        <w:rPr>
          <w:rFonts w:hint="eastAsia"/>
          <w:snapToGrid w:val="0"/>
          <w:kern w:val="0"/>
          <w:position w:val="6"/>
          <w:szCs w:val="21"/>
        </w:rPr>
        <w:t>4mA~20mA</w:t>
      </w:r>
      <w:r w:rsidRPr="00D04EDA">
        <w:rPr>
          <w:rFonts w:hint="eastAsia"/>
          <w:snapToGrid w:val="0"/>
          <w:kern w:val="0"/>
          <w:position w:val="6"/>
          <w:szCs w:val="21"/>
        </w:rPr>
        <w:t>转换为标准电压信号</w:t>
      </w:r>
      <w:r w:rsidRPr="00D04EDA">
        <w:rPr>
          <w:rFonts w:hint="eastAsia"/>
          <w:snapToGrid w:val="0"/>
          <w:kern w:val="0"/>
          <w:position w:val="6"/>
          <w:szCs w:val="21"/>
        </w:rPr>
        <w:t>0V~10V</w:t>
      </w:r>
      <w:r w:rsidRPr="00D04EDA">
        <w:rPr>
          <w:rFonts w:hint="eastAsia"/>
          <w:snapToGrid w:val="0"/>
          <w:kern w:val="0"/>
          <w:position w:val="6"/>
          <w:szCs w:val="21"/>
        </w:rPr>
        <w:t>，误差控制在</w:t>
      </w:r>
      <w:r w:rsidRPr="00D04EDA">
        <w:rPr>
          <w:rFonts w:hint="eastAsia"/>
          <w:snapToGrid w:val="0"/>
          <w:kern w:val="0"/>
          <w:position w:val="6"/>
          <w:szCs w:val="21"/>
        </w:rPr>
        <w:t>5%</w:t>
      </w:r>
      <w:r w:rsidRPr="00D04EDA">
        <w:rPr>
          <w:rFonts w:hint="eastAsia"/>
          <w:snapToGrid w:val="0"/>
          <w:kern w:val="0"/>
          <w:position w:val="6"/>
          <w:szCs w:val="21"/>
        </w:rPr>
        <w:t>以内</w:t>
      </w:r>
      <w:r>
        <w:rPr>
          <w:rFonts w:hint="eastAsia"/>
          <w:snapToGrid w:val="0"/>
          <w:kern w:val="0"/>
          <w:position w:val="6"/>
          <w:szCs w:val="21"/>
        </w:rPr>
        <w:t>。</w:t>
      </w:r>
    </w:p>
    <w:p w14:paraId="2CC90E10" w14:textId="77777777" w:rsidR="00D04EDA" w:rsidRDefault="00D04EDA" w:rsidP="00D04EDA">
      <w:pPr>
        <w:rPr>
          <w:snapToGrid w:val="0"/>
          <w:kern w:val="0"/>
          <w:position w:val="6"/>
          <w:szCs w:val="21"/>
        </w:rPr>
      </w:pPr>
    </w:p>
    <w:p w14:paraId="382D3B47" w14:textId="77777777" w:rsidR="00057122" w:rsidRPr="002C5080" w:rsidRDefault="002F0925">
      <w:pPr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三、</w:t>
      </w:r>
      <w:r w:rsidR="00057122" w:rsidRPr="002C5080">
        <w:rPr>
          <w:rFonts w:hint="eastAsia"/>
          <w:b/>
          <w:bCs/>
          <w:snapToGrid w:val="0"/>
          <w:kern w:val="0"/>
          <w:position w:val="6"/>
          <w:szCs w:val="21"/>
        </w:rPr>
        <w:t>实验原理</w:t>
      </w:r>
    </w:p>
    <w:p w14:paraId="3A47E6DD" w14:textId="1853262A" w:rsidR="00D04EDA" w:rsidRDefault="00D04EDA" w:rsidP="002C5080">
      <w:pPr>
        <w:ind w:firstLine="420"/>
        <w:rPr>
          <w:snapToGrid w:val="0"/>
          <w:kern w:val="0"/>
          <w:position w:val="6"/>
          <w:szCs w:val="21"/>
        </w:rPr>
      </w:pPr>
      <w:r w:rsidRPr="00D04EDA">
        <w:rPr>
          <w:rFonts w:hint="eastAsia"/>
          <w:snapToGrid w:val="0"/>
          <w:kern w:val="0"/>
          <w:position w:val="6"/>
          <w:szCs w:val="21"/>
        </w:rPr>
        <w:t>在自动控制技术中，传感器输出的标准电流信号为</w:t>
      </w:r>
      <w:r w:rsidRPr="00D04EDA">
        <w:rPr>
          <w:rFonts w:hint="eastAsia"/>
          <w:snapToGrid w:val="0"/>
          <w:kern w:val="0"/>
          <w:position w:val="6"/>
          <w:szCs w:val="21"/>
        </w:rPr>
        <w:t xml:space="preserve"> 4mA~20mA</w:t>
      </w:r>
      <w:r w:rsidRPr="00D04EDA">
        <w:rPr>
          <w:rFonts w:hint="eastAsia"/>
          <w:snapToGrid w:val="0"/>
          <w:kern w:val="0"/>
          <w:position w:val="6"/>
          <w:szCs w:val="21"/>
        </w:rPr>
        <w:t>，需要将其转换成</w:t>
      </w:r>
      <w:r w:rsidRPr="00D04EDA">
        <w:rPr>
          <w:rFonts w:hint="eastAsia"/>
          <w:snapToGrid w:val="0"/>
          <w:kern w:val="0"/>
          <w:position w:val="6"/>
          <w:szCs w:val="21"/>
        </w:rPr>
        <w:t xml:space="preserve">0V~10V </w:t>
      </w:r>
      <w:r w:rsidRPr="00D04EDA">
        <w:rPr>
          <w:rFonts w:hint="eastAsia"/>
          <w:snapToGrid w:val="0"/>
          <w:kern w:val="0"/>
          <w:position w:val="6"/>
          <w:szCs w:val="21"/>
        </w:rPr>
        <w:t>的电压信号，以便进一步处理。利用工作在线性区的运算放大器可以实现这个任务。图</w:t>
      </w:r>
      <w:r w:rsidRPr="00D04EDA">
        <w:rPr>
          <w:rFonts w:hint="eastAsia"/>
          <w:snapToGrid w:val="0"/>
          <w:kern w:val="0"/>
          <w:position w:val="6"/>
          <w:szCs w:val="21"/>
        </w:rPr>
        <w:t>1</w:t>
      </w:r>
      <w:r w:rsidRPr="00D04EDA">
        <w:rPr>
          <w:rFonts w:hint="eastAsia"/>
          <w:snapToGrid w:val="0"/>
          <w:kern w:val="0"/>
          <w:position w:val="6"/>
          <w:szCs w:val="21"/>
        </w:rPr>
        <w:t>给出了这样一种转换电路的例子。</w:t>
      </w:r>
      <w:r w:rsidRPr="00D04EDA">
        <w:rPr>
          <w:rFonts w:hint="eastAsia"/>
          <w:snapToGrid w:val="0"/>
          <w:kern w:val="0"/>
          <w:position w:val="6"/>
          <w:szCs w:val="21"/>
        </w:rPr>
        <w:t>4mA</w:t>
      </w:r>
      <w:r w:rsidRPr="00D04EDA">
        <w:rPr>
          <w:rFonts w:hint="eastAsia"/>
          <w:snapToGrid w:val="0"/>
          <w:kern w:val="0"/>
          <w:position w:val="6"/>
          <w:szCs w:val="21"/>
        </w:rPr>
        <w:t>为满量程的</w:t>
      </w:r>
      <w:r w:rsidRPr="00D04EDA">
        <w:rPr>
          <w:rFonts w:hint="eastAsia"/>
          <w:snapToGrid w:val="0"/>
          <w:kern w:val="0"/>
          <w:position w:val="6"/>
          <w:szCs w:val="21"/>
        </w:rPr>
        <w:t>0%</w:t>
      </w:r>
      <w:r w:rsidRPr="00D04EDA">
        <w:rPr>
          <w:rFonts w:hint="eastAsia"/>
          <w:snapToGrid w:val="0"/>
          <w:kern w:val="0"/>
          <w:position w:val="6"/>
          <w:szCs w:val="21"/>
        </w:rPr>
        <w:t>，对应的输出电压为</w:t>
      </w:r>
      <w:r w:rsidRPr="00D04EDA">
        <w:rPr>
          <w:rFonts w:hint="eastAsia"/>
          <w:snapToGrid w:val="0"/>
          <w:kern w:val="0"/>
          <w:position w:val="6"/>
          <w:szCs w:val="21"/>
        </w:rPr>
        <w:t>0V</w:t>
      </w:r>
      <w:r w:rsidRPr="00D04EDA">
        <w:rPr>
          <w:rFonts w:hint="eastAsia"/>
          <w:snapToGrid w:val="0"/>
          <w:kern w:val="0"/>
          <w:position w:val="6"/>
          <w:szCs w:val="21"/>
        </w:rPr>
        <w:t>，</w:t>
      </w:r>
      <w:r w:rsidRPr="00D04EDA">
        <w:rPr>
          <w:rFonts w:hint="eastAsia"/>
          <w:snapToGrid w:val="0"/>
          <w:kern w:val="0"/>
          <w:position w:val="6"/>
          <w:szCs w:val="21"/>
        </w:rPr>
        <w:t>12mA</w:t>
      </w:r>
      <w:r w:rsidRPr="00D04EDA">
        <w:rPr>
          <w:rFonts w:hint="eastAsia"/>
          <w:snapToGrid w:val="0"/>
          <w:kern w:val="0"/>
          <w:position w:val="6"/>
          <w:szCs w:val="21"/>
        </w:rPr>
        <w:t>为满量程的</w:t>
      </w:r>
      <w:r w:rsidRPr="00D04EDA">
        <w:rPr>
          <w:rFonts w:hint="eastAsia"/>
          <w:snapToGrid w:val="0"/>
          <w:kern w:val="0"/>
          <w:position w:val="6"/>
          <w:szCs w:val="21"/>
        </w:rPr>
        <w:t>50%</w:t>
      </w:r>
      <w:r w:rsidRPr="00D04EDA">
        <w:rPr>
          <w:rFonts w:hint="eastAsia"/>
          <w:snapToGrid w:val="0"/>
          <w:kern w:val="0"/>
          <w:position w:val="6"/>
          <w:szCs w:val="21"/>
        </w:rPr>
        <w:t>，对应的输出电压为</w:t>
      </w:r>
      <w:r w:rsidRPr="00D04EDA">
        <w:rPr>
          <w:rFonts w:hint="eastAsia"/>
          <w:snapToGrid w:val="0"/>
          <w:kern w:val="0"/>
          <w:position w:val="6"/>
          <w:szCs w:val="21"/>
        </w:rPr>
        <w:t>5V</w:t>
      </w:r>
      <w:r w:rsidRPr="00D04EDA">
        <w:rPr>
          <w:rFonts w:hint="eastAsia"/>
          <w:snapToGrid w:val="0"/>
          <w:kern w:val="0"/>
          <w:position w:val="6"/>
          <w:szCs w:val="21"/>
        </w:rPr>
        <w:t>，</w:t>
      </w:r>
      <w:r w:rsidRPr="00D04EDA">
        <w:rPr>
          <w:rFonts w:hint="eastAsia"/>
          <w:snapToGrid w:val="0"/>
          <w:kern w:val="0"/>
          <w:position w:val="6"/>
          <w:szCs w:val="21"/>
        </w:rPr>
        <w:t>20mA</w:t>
      </w:r>
      <w:r w:rsidRPr="00D04EDA">
        <w:rPr>
          <w:rFonts w:hint="eastAsia"/>
          <w:snapToGrid w:val="0"/>
          <w:kern w:val="0"/>
          <w:position w:val="6"/>
          <w:szCs w:val="21"/>
        </w:rPr>
        <w:t>为满量程的</w:t>
      </w:r>
      <w:r w:rsidRPr="00D04EDA">
        <w:rPr>
          <w:rFonts w:hint="eastAsia"/>
          <w:snapToGrid w:val="0"/>
          <w:kern w:val="0"/>
          <w:position w:val="6"/>
          <w:szCs w:val="21"/>
        </w:rPr>
        <w:t>100%</w:t>
      </w:r>
      <w:r w:rsidRPr="00D04EDA">
        <w:rPr>
          <w:rFonts w:hint="eastAsia"/>
          <w:snapToGrid w:val="0"/>
          <w:kern w:val="0"/>
          <w:position w:val="6"/>
          <w:szCs w:val="21"/>
        </w:rPr>
        <w:t>，对应的输出电压为</w:t>
      </w:r>
      <w:r w:rsidRPr="00D04EDA">
        <w:rPr>
          <w:rFonts w:hint="eastAsia"/>
          <w:snapToGrid w:val="0"/>
          <w:kern w:val="0"/>
          <w:position w:val="6"/>
          <w:szCs w:val="21"/>
        </w:rPr>
        <w:t>10V</w:t>
      </w:r>
      <w:r w:rsidRPr="00D04EDA">
        <w:rPr>
          <w:rFonts w:hint="eastAsia"/>
          <w:snapToGrid w:val="0"/>
          <w:kern w:val="0"/>
          <w:position w:val="6"/>
          <w:szCs w:val="21"/>
        </w:rPr>
        <w:t>。在图</w:t>
      </w:r>
      <w:r w:rsidRPr="00D04EDA">
        <w:rPr>
          <w:rFonts w:hint="eastAsia"/>
          <w:snapToGrid w:val="0"/>
          <w:kern w:val="0"/>
          <w:position w:val="6"/>
          <w:szCs w:val="21"/>
        </w:rPr>
        <w:t>1</w:t>
      </w:r>
      <w:r w:rsidRPr="00D04EDA">
        <w:rPr>
          <w:rFonts w:hint="eastAsia"/>
          <w:snapToGrid w:val="0"/>
          <w:kern w:val="0"/>
          <w:position w:val="6"/>
          <w:szCs w:val="21"/>
        </w:rPr>
        <w:t>中，运放</w:t>
      </w:r>
      <w:r w:rsidRPr="00D04EDA">
        <w:rPr>
          <w:rFonts w:hint="eastAsia"/>
          <w:snapToGrid w:val="0"/>
          <w:kern w:val="0"/>
          <w:position w:val="6"/>
          <w:szCs w:val="21"/>
        </w:rPr>
        <w:t>A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1</w:t>
      </w:r>
      <w:r w:rsidRPr="00D04EDA">
        <w:rPr>
          <w:rFonts w:hint="eastAsia"/>
          <w:snapToGrid w:val="0"/>
          <w:kern w:val="0"/>
          <w:position w:val="6"/>
          <w:szCs w:val="21"/>
        </w:rPr>
        <w:t>采用差分输入，电阻</w:t>
      </w:r>
      <w:r w:rsidRPr="00D04EDA">
        <w:rPr>
          <w:rFonts w:hint="eastAsia"/>
          <w:snapToGrid w:val="0"/>
          <w:kern w:val="0"/>
          <w:position w:val="6"/>
          <w:szCs w:val="21"/>
        </w:rPr>
        <w:t>R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1</w:t>
      </w:r>
      <w:r w:rsidRPr="00D04EDA">
        <w:rPr>
          <w:rFonts w:hint="eastAsia"/>
          <w:snapToGrid w:val="0"/>
          <w:kern w:val="0"/>
          <w:position w:val="6"/>
          <w:szCs w:val="21"/>
        </w:rPr>
        <w:t>跨接在电流源两端，此级电路将</w:t>
      </w:r>
      <w:r w:rsidRPr="00D04EDA">
        <w:rPr>
          <w:rFonts w:hint="eastAsia"/>
          <w:snapToGrid w:val="0"/>
          <w:kern w:val="0"/>
          <w:position w:val="6"/>
          <w:szCs w:val="21"/>
        </w:rPr>
        <w:t>4~20mA</w:t>
      </w:r>
      <w:r w:rsidRPr="00D04EDA">
        <w:rPr>
          <w:rFonts w:hint="eastAsia"/>
          <w:snapToGrid w:val="0"/>
          <w:kern w:val="0"/>
          <w:position w:val="6"/>
          <w:szCs w:val="21"/>
        </w:rPr>
        <w:t>的电流转换为一定的电压。第一级放大电路中，电阻</w:t>
      </w:r>
      <w:r w:rsidRPr="00D04EDA">
        <w:rPr>
          <w:rFonts w:hint="eastAsia"/>
          <w:snapToGrid w:val="0"/>
          <w:kern w:val="0"/>
          <w:position w:val="6"/>
          <w:szCs w:val="21"/>
        </w:rPr>
        <w:t>R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2</w:t>
      </w:r>
      <w:r w:rsidRPr="00D04EDA">
        <w:rPr>
          <w:rFonts w:hint="eastAsia"/>
          <w:snapToGrid w:val="0"/>
          <w:kern w:val="0"/>
          <w:position w:val="6"/>
          <w:szCs w:val="21"/>
        </w:rPr>
        <w:t>、</w:t>
      </w:r>
      <w:r w:rsidRPr="00D04EDA">
        <w:rPr>
          <w:rFonts w:hint="eastAsia"/>
          <w:snapToGrid w:val="0"/>
          <w:kern w:val="0"/>
          <w:position w:val="6"/>
          <w:szCs w:val="21"/>
        </w:rPr>
        <w:t>R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3</w:t>
      </w:r>
      <w:r w:rsidRPr="00D04EDA">
        <w:rPr>
          <w:rFonts w:hint="eastAsia"/>
          <w:snapToGrid w:val="0"/>
          <w:kern w:val="0"/>
          <w:position w:val="6"/>
          <w:szCs w:val="21"/>
        </w:rPr>
        <w:t>、</w:t>
      </w:r>
      <w:r w:rsidRPr="00D04EDA">
        <w:rPr>
          <w:rFonts w:hint="eastAsia"/>
          <w:snapToGrid w:val="0"/>
          <w:kern w:val="0"/>
          <w:position w:val="6"/>
          <w:szCs w:val="21"/>
        </w:rPr>
        <w:t>R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4</w:t>
      </w:r>
      <w:r w:rsidRPr="00D04EDA">
        <w:rPr>
          <w:rFonts w:hint="eastAsia"/>
          <w:snapToGrid w:val="0"/>
          <w:kern w:val="0"/>
          <w:position w:val="6"/>
          <w:szCs w:val="21"/>
        </w:rPr>
        <w:t>、</w:t>
      </w:r>
      <w:r w:rsidRPr="00D04EDA">
        <w:rPr>
          <w:rFonts w:hint="eastAsia"/>
          <w:snapToGrid w:val="0"/>
          <w:kern w:val="0"/>
          <w:position w:val="6"/>
          <w:szCs w:val="21"/>
        </w:rPr>
        <w:t>R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5</w:t>
      </w:r>
      <w:r w:rsidRPr="00D04EDA">
        <w:rPr>
          <w:rFonts w:hint="eastAsia"/>
          <w:snapToGrid w:val="0"/>
          <w:kern w:val="0"/>
          <w:position w:val="6"/>
          <w:szCs w:val="21"/>
        </w:rPr>
        <w:t>相等、放大倍数为</w:t>
      </w:r>
      <w:r w:rsidRPr="00D04EDA">
        <w:rPr>
          <w:rFonts w:hint="eastAsia"/>
          <w:snapToGrid w:val="0"/>
          <w:kern w:val="0"/>
          <w:position w:val="6"/>
          <w:szCs w:val="21"/>
        </w:rPr>
        <w:t xml:space="preserve"> 1</w:t>
      </w:r>
      <w:r w:rsidRPr="00D04EDA">
        <w:rPr>
          <w:rFonts w:hint="eastAsia"/>
          <w:snapToGrid w:val="0"/>
          <w:kern w:val="0"/>
          <w:position w:val="6"/>
          <w:szCs w:val="21"/>
        </w:rPr>
        <w:t>，对应输出电压</w:t>
      </w:r>
      <w:r w:rsidRPr="00D04EDA">
        <w:rPr>
          <w:rFonts w:hint="eastAsia"/>
          <w:snapToGrid w:val="0"/>
          <w:kern w:val="0"/>
          <w:position w:val="6"/>
          <w:szCs w:val="21"/>
        </w:rPr>
        <w:t>V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o1</w:t>
      </w:r>
      <w:r w:rsidRPr="00D04EDA">
        <w:rPr>
          <w:rFonts w:hint="eastAsia"/>
          <w:snapToGrid w:val="0"/>
          <w:kern w:val="0"/>
          <w:position w:val="6"/>
          <w:szCs w:val="21"/>
        </w:rPr>
        <w:t>=-I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i</w:t>
      </w:r>
      <w:r w:rsidRPr="00D04EDA">
        <w:rPr>
          <w:rFonts w:hint="eastAsia"/>
          <w:snapToGrid w:val="0"/>
          <w:kern w:val="0"/>
          <w:position w:val="6"/>
          <w:szCs w:val="21"/>
        </w:rPr>
        <w:t>R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1</w:t>
      </w:r>
      <w:r w:rsidRPr="00D04EDA">
        <w:rPr>
          <w:rFonts w:hint="eastAsia"/>
          <w:snapToGrid w:val="0"/>
          <w:kern w:val="0"/>
          <w:position w:val="6"/>
          <w:szCs w:val="21"/>
        </w:rPr>
        <w:t>，实现了电流到电压的转换。第二级放大电路实现从</w:t>
      </w:r>
      <w:r w:rsidRPr="00D04EDA">
        <w:rPr>
          <w:rFonts w:hint="eastAsia"/>
          <w:snapToGrid w:val="0"/>
          <w:kern w:val="0"/>
          <w:position w:val="6"/>
          <w:szCs w:val="21"/>
        </w:rPr>
        <w:t xml:space="preserve"> V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o1</w:t>
      </w:r>
      <w:r w:rsidRPr="00D04EDA">
        <w:rPr>
          <w:rFonts w:hint="eastAsia"/>
          <w:snapToGrid w:val="0"/>
          <w:kern w:val="0"/>
          <w:position w:val="6"/>
          <w:szCs w:val="21"/>
        </w:rPr>
        <w:t>到</w:t>
      </w:r>
      <w:r w:rsidRPr="00D04EDA">
        <w:rPr>
          <w:rFonts w:hint="eastAsia"/>
          <w:snapToGrid w:val="0"/>
          <w:kern w:val="0"/>
          <w:position w:val="6"/>
          <w:szCs w:val="21"/>
        </w:rPr>
        <w:t xml:space="preserve">0V~10V </w:t>
      </w:r>
      <w:r w:rsidRPr="00D04EDA">
        <w:rPr>
          <w:rFonts w:hint="eastAsia"/>
          <w:snapToGrid w:val="0"/>
          <w:kern w:val="0"/>
          <w:position w:val="6"/>
          <w:szCs w:val="21"/>
        </w:rPr>
        <w:t>的电平变换，根据对第二级电路的分析有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o1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6</m:t>
                </m:r>
              </m:sub>
            </m:sSub>
          </m:den>
        </m:f>
        <m:r>
          <w:rPr>
            <w:rFonts w:ascii="Cambria Math" w:eastAsia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7</m:t>
                </m:r>
              </m:sub>
            </m:sSub>
          </m:den>
        </m:f>
        <m:r>
          <w:rPr>
            <w:rFonts w:ascii="Cambria Math" w:eastAsia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</m:den>
        </m:f>
      </m:oMath>
      <w:r>
        <w:rPr>
          <w:rFonts w:hint="eastAsia"/>
        </w:rPr>
        <w:t>，</w:t>
      </w:r>
      <w:r w:rsidRPr="00D04EDA">
        <w:rPr>
          <w:snapToGrid w:val="0"/>
          <w:kern w:val="0"/>
          <w:position w:val="6"/>
          <w:szCs w:val="21"/>
        </w:rPr>
        <w:t>由此可推</w:t>
      </w:r>
      <w:r>
        <w:rPr>
          <w:rFonts w:hint="eastAsia"/>
          <w:snapToGrid w:val="0"/>
          <w:kern w:val="0"/>
          <w:position w:val="6"/>
          <w:szCs w:val="21"/>
        </w:rPr>
        <w:t>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o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6</m:t>
                </m:r>
              </m:sub>
            </m:sSub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7</m:t>
                </m:r>
              </m:sub>
            </m:sSub>
          </m:den>
        </m:f>
      </m:oMath>
      <w:r>
        <w:rPr>
          <w:rFonts w:hint="eastAsia"/>
          <w:snapToGrid w:val="0"/>
          <w:kern w:val="0"/>
          <w:position w:val="6"/>
          <w:szCs w:val="21"/>
        </w:rPr>
        <w:t>。只要</w:t>
      </w:r>
      <w:r w:rsidRPr="00D04EDA">
        <w:rPr>
          <w:rFonts w:hint="eastAsia"/>
          <w:snapToGrid w:val="0"/>
          <w:kern w:val="0"/>
          <w:position w:val="6"/>
          <w:szCs w:val="21"/>
        </w:rPr>
        <w:t>合理选取</w:t>
      </w:r>
      <w:r w:rsidRPr="00D04EDA">
        <w:rPr>
          <w:rFonts w:hint="eastAsia"/>
          <w:snapToGrid w:val="0"/>
          <w:kern w:val="0"/>
          <w:position w:val="6"/>
          <w:szCs w:val="21"/>
        </w:rPr>
        <w:t>R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6</w:t>
      </w:r>
      <w:r w:rsidRPr="00D04EDA">
        <w:rPr>
          <w:rFonts w:hint="eastAsia"/>
          <w:snapToGrid w:val="0"/>
          <w:kern w:val="0"/>
          <w:position w:val="6"/>
          <w:szCs w:val="21"/>
        </w:rPr>
        <w:t>、</w:t>
      </w:r>
      <w:r w:rsidRPr="00D04EDA">
        <w:rPr>
          <w:rFonts w:hint="eastAsia"/>
          <w:snapToGrid w:val="0"/>
          <w:kern w:val="0"/>
          <w:position w:val="6"/>
          <w:szCs w:val="21"/>
        </w:rPr>
        <w:t>R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7</w:t>
      </w:r>
      <w:r w:rsidRPr="00D04EDA">
        <w:rPr>
          <w:rFonts w:hint="eastAsia"/>
          <w:snapToGrid w:val="0"/>
          <w:kern w:val="0"/>
          <w:position w:val="6"/>
          <w:szCs w:val="21"/>
        </w:rPr>
        <w:t>的阻值，调整</w:t>
      </w:r>
      <w:r w:rsidRPr="00D04EDA">
        <w:rPr>
          <w:rFonts w:hint="eastAsia"/>
          <w:snapToGrid w:val="0"/>
          <w:kern w:val="0"/>
          <w:position w:val="6"/>
          <w:szCs w:val="21"/>
        </w:rPr>
        <w:t xml:space="preserve"> </w:t>
      </w:r>
      <w:proofErr w:type="spellStart"/>
      <w:r w:rsidRPr="00D04EDA">
        <w:rPr>
          <w:rFonts w:hint="eastAsia"/>
          <w:snapToGrid w:val="0"/>
          <w:kern w:val="0"/>
          <w:position w:val="6"/>
          <w:szCs w:val="21"/>
        </w:rPr>
        <w:t>V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proofErr w:type="spellEnd"/>
      <w:r w:rsidRPr="00D04EDA">
        <w:rPr>
          <w:rFonts w:hint="eastAsia"/>
          <w:snapToGrid w:val="0"/>
          <w:kern w:val="0"/>
          <w:position w:val="6"/>
          <w:szCs w:val="21"/>
        </w:rPr>
        <w:t>和</w:t>
      </w:r>
      <w:r w:rsidRPr="00D04EDA">
        <w:rPr>
          <w:rFonts w:hint="eastAsia"/>
          <w:snapToGrid w:val="0"/>
          <w:kern w:val="0"/>
          <w:position w:val="6"/>
          <w:szCs w:val="21"/>
        </w:rPr>
        <w:t>R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r w:rsidRPr="00D04EDA">
        <w:rPr>
          <w:rFonts w:hint="eastAsia"/>
          <w:snapToGrid w:val="0"/>
          <w:kern w:val="0"/>
          <w:position w:val="6"/>
          <w:szCs w:val="21"/>
        </w:rPr>
        <w:t>的值，就能使输入电流</w:t>
      </w:r>
      <w:proofErr w:type="spellStart"/>
      <w:r w:rsidRPr="00D04EDA">
        <w:rPr>
          <w:rFonts w:hint="eastAsia"/>
          <w:snapToGrid w:val="0"/>
          <w:kern w:val="0"/>
          <w:position w:val="6"/>
          <w:szCs w:val="21"/>
        </w:rPr>
        <w:t>I</w:t>
      </w:r>
      <w:r w:rsidRPr="00D04EDA">
        <w:rPr>
          <w:rFonts w:hint="eastAsia"/>
          <w:snapToGrid w:val="0"/>
          <w:kern w:val="0"/>
          <w:position w:val="6"/>
          <w:szCs w:val="21"/>
          <w:vertAlign w:val="subscript"/>
        </w:rPr>
        <w:t>i</w:t>
      </w:r>
      <w:proofErr w:type="spellEnd"/>
      <w:r w:rsidRPr="00D04EDA">
        <w:rPr>
          <w:rFonts w:hint="eastAsia"/>
          <w:snapToGrid w:val="0"/>
          <w:kern w:val="0"/>
          <w:position w:val="6"/>
          <w:szCs w:val="21"/>
        </w:rPr>
        <w:t>从</w:t>
      </w:r>
      <w:r w:rsidRPr="00D04EDA">
        <w:rPr>
          <w:rFonts w:hint="eastAsia"/>
          <w:snapToGrid w:val="0"/>
          <w:kern w:val="0"/>
          <w:position w:val="6"/>
          <w:szCs w:val="21"/>
        </w:rPr>
        <w:t>4mA~20mA</w:t>
      </w:r>
      <w:r w:rsidRPr="00D04EDA">
        <w:rPr>
          <w:rFonts w:hint="eastAsia"/>
          <w:snapToGrid w:val="0"/>
          <w:kern w:val="0"/>
          <w:position w:val="6"/>
          <w:szCs w:val="21"/>
        </w:rPr>
        <w:t>变化时，对应输出</w:t>
      </w:r>
      <w:r w:rsidRPr="00D04EDA">
        <w:rPr>
          <w:rFonts w:hint="eastAsia"/>
          <w:snapToGrid w:val="0"/>
          <w:kern w:val="0"/>
          <w:position w:val="6"/>
          <w:szCs w:val="21"/>
        </w:rPr>
        <w:t xml:space="preserve">0~10V </w:t>
      </w:r>
      <w:r w:rsidRPr="00D04EDA">
        <w:rPr>
          <w:rFonts w:hint="eastAsia"/>
          <w:snapToGrid w:val="0"/>
          <w:kern w:val="0"/>
          <w:position w:val="6"/>
          <w:szCs w:val="21"/>
        </w:rPr>
        <w:t>的电压信号</w:t>
      </w:r>
    </w:p>
    <w:p w14:paraId="73707E7B" w14:textId="05B55038" w:rsidR="00816437" w:rsidRDefault="001F3099" w:rsidP="00816437">
      <w:pPr>
        <w:keepNext/>
        <w:jc w:val="center"/>
      </w:pPr>
      <w:r w:rsidRPr="00C768D7">
        <w:rPr>
          <w:noProof/>
        </w:rPr>
        <w:drawing>
          <wp:inline distT="0" distB="0" distL="0" distR="0" wp14:anchorId="76BE1E2A" wp14:editId="5460193E">
            <wp:extent cx="3771900" cy="17526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187D" w14:textId="77777777" w:rsidR="00816437" w:rsidRDefault="00816437" w:rsidP="00816437">
      <w:pPr>
        <w:pStyle w:val="a7"/>
        <w:jc w:val="center"/>
        <w:rPr>
          <w:rFonts w:hint="eastAsia"/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D725D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电流</w:t>
      </w:r>
      <w:r>
        <w:rPr>
          <w:rFonts w:hint="eastAsia"/>
        </w:rPr>
        <w:t>-</w:t>
      </w:r>
      <w:r>
        <w:rPr>
          <w:rFonts w:hint="eastAsia"/>
        </w:rPr>
        <w:t>电压转换电路原理图</w:t>
      </w:r>
    </w:p>
    <w:p w14:paraId="4E054B27" w14:textId="77777777" w:rsidR="00816437" w:rsidRPr="00D04EDA" w:rsidRDefault="00816437" w:rsidP="00D04EDA">
      <w:pPr>
        <w:rPr>
          <w:snapToGrid w:val="0"/>
          <w:kern w:val="0"/>
          <w:position w:val="6"/>
          <w:szCs w:val="21"/>
        </w:rPr>
      </w:pPr>
    </w:p>
    <w:p w14:paraId="3C20E58B" w14:textId="77777777" w:rsidR="00057122" w:rsidRPr="002C5080" w:rsidRDefault="00057122">
      <w:pPr>
        <w:rPr>
          <w:b/>
          <w:bCs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四、</w:t>
      </w:r>
      <w:r w:rsidR="00BD3072" w:rsidRPr="002C5080">
        <w:rPr>
          <w:rFonts w:hint="eastAsia"/>
          <w:b/>
          <w:bCs/>
          <w:snapToGrid w:val="0"/>
          <w:kern w:val="0"/>
          <w:position w:val="6"/>
          <w:szCs w:val="21"/>
        </w:rPr>
        <w:t>实验方案设计与参数计算</w:t>
      </w:r>
    </w:p>
    <w:p w14:paraId="5512DF2F" w14:textId="77777777" w:rsidR="00816437" w:rsidRPr="002C5080" w:rsidRDefault="00816437" w:rsidP="00816437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 xml:space="preserve">4.1 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实验方案总体设计</w:t>
      </w:r>
    </w:p>
    <w:p w14:paraId="5008F82C" w14:textId="77777777" w:rsidR="00816437" w:rsidRPr="00816437" w:rsidRDefault="00816437" w:rsidP="00816437">
      <w:pPr>
        <w:ind w:firstLine="420"/>
        <w:rPr>
          <w:snapToGrid w:val="0"/>
          <w:kern w:val="0"/>
          <w:position w:val="6"/>
          <w:szCs w:val="21"/>
        </w:rPr>
      </w:pPr>
      <w:r w:rsidRPr="00816437">
        <w:rPr>
          <w:rFonts w:hint="eastAsia"/>
          <w:snapToGrid w:val="0"/>
          <w:kern w:val="0"/>
          <w:position w:val="6"/>
          <w:szCs w:val="21"/>
        </w:rPr>
        <w:t>电流电压转换电路由两级放大电路构成，第一级放大电路将输入电流</w:t>
      </w:r>
      <w:r w:rsidRPr="00816437">
        <w:rPr>
          <w:rFonts w:hint="eastAsia"/>
          <w:snapToGrid w:val="0"/>
          <w:kern w:val="0"/>
          <w:position w:val="6"/>
          <w:szCs w:val="21"/>
        </w:rPr>
        <w:t>4~20mA</w:t>
      </w:r>
      <w:r w:rsidRPr="00816437">
        <w:rPr>
          <w:rFonts w:hint="eastAsia"/>
          <w:snapToGrid w:val="0"/>
          <w:kern w:val="0"/>
          <w:position w:val="6"/>
          <w:szCs w:val="21"/>
        </w:rPr>
        <w:t>转换为电压</w:t>
      </w:r>
      <w:r w:rsidRPr="00816437">
        <w:rPr>
          <w:rFonts w:hint="eastAsia"/>
          <w:snapToGrid w:val="0"/>
          <w:kern w:val="0"/>
          <w:position w:val="6"/>
          <w:szCs w:val="21"/>
        </w:rPr>
        <w:t>-0.</w:t>
      </w:r>
      <w:r>
        <w:rPr>
          <w:rFonts w:hint="eastAsia"/>
          <w:snapToGrid w:val="0"/>
          <w:kern w:val="0"/>
          <w:position w:val="6"/>
          <w:szCs w:val="21"/>
        </w:rPr>
        <w:t>4V</w:t>
      </w:r>
      <w:r w:rsidRPr="00816437">
        <w:rPr>
          <w:rFonts w:hint="eastAsia"/>
          <w:snapToGrid w:val="0"/>
          <w:kern w:val="0"/>
          <w:position w:val="6"/>
          <w:szCs w:val="21"/>
        </w:rPr>
        <w:t>~-</w:t>
      </w:r>
      <w:r>
        <w:rPr>
          <w:rFonts w:hint="eastAsia"/>
          <w:snapToGrid w:val="0"/>
          <w:kern w:val="0"/>
          <w:position w:val="6"/>
          <w:szCs w:val="21"/>
        </w:rPr>
        <w:t>2</w:t>
      </w:r>
      <w:r w:rsidRPr="00816437">
        <w:rPr>
          <w:rFonts w:hint="eastAsia"/>
          <w:snapToGrid w:val="0"/>
          <w:kern w:val="0"/>
          <w:position w:val="6"/>
          <w:szCs w:val="21"/>
        </w:rPr>
        <w:t>V</w:t>
      </w:r>
      <w:r>
        <w:rPr>
          <w:rFonts w:hint="eastAsia"/>
          <w:snapToGrid w:val="0"/>
          <w:kern w:val="0"/>
          <w:position w:val="6"/>
          <w:szCs w:val="21"/>
        </w:rPr>
        <w:t>，</w:t>
      </w:r>
    </w:p>
    <w:p w14:paraId="0325919F" w14:textId="77777777" w:rsidR="00816437" w:rsidRDefault="00816437" w:rsidP="00816437">
      <w:pPr>
        <w:rPr>
          <w:snapToGrid w:val="0"/>
          <w:kern w:val="0"/>
          <w:position w:val="6"/>
          <w:szCs w:val="21"/>
        </w:rPr>
      </w:pPr>
      <w:r w:rsidRPr="00816437">
        <w:rPr>
          <w:rFonts w:hint="eastAsia"/>
          <w:snapToGrid w:val="0"/>
          <w:kern w:val="0"/>
          <w:position w:val="6"/>
          <w:szCs w:val="21"/>
        </w:rPr>
        <w:t>第二级放大电路将输入电压</w:t>
      </w:r>
      <w:r w:rsidRPr="00816437">
        <w:rPr>
          <w:rFonts w:hint="eastAsia"/>
          <w:snapToGrid w:val="0"/>
          <w:kern w:val="0"/>
          <w:position w:val="6"/>
          <w:szCs w:val="21"/>
        </w:rPr>
        <w:t>-0.</w:t>
      </w:r>
      <w:r>
        <w:rPr>
          <w:rFonts w:hint="eastAsia"/>
          <w:snapToGrid w:val="0"/>
          <w:kern w:val="0"/>
          <w:position w:val="6"/>
          <w:szCs w:val="21"/>
        </w:rPr>
        <w:t>4V</w:t>
      </w:r>
      <w:r w:rsidRPr="00816437">
        <w:rPr>
          <w:rFonts w:hint="eastAsia"/>
          <w:snapToGrid w:val="0"/>
          <w:kern w:val="0"/>
          <w:position w:val="6"/>
          <w:szCs w:val="21"/>
        </w:rPr>
        <w:t>~-</w:t>
      </w:r>
      <w:r>
        <w:rPr>
          <w:rFonts w:hint="eastAsia"/>
          <w:snapToGrid w:val="0"/>
          <w:kern w:val="0"/>
          <w:position w:val="6"/>
          <w:szCs w:val="21"/>
        </w:rPr>
        <w:t>2</w:t>
      </w:r>
      <w:r w:rsidRPr="00816437">
        <w:rPr>
          <w:rFonts w:hint="eastAsia"/>
          <w:snapToGrid w:val="0"/>
          <w:kern w:val="0"/>
          <w:position w:val="6"/>
          <w:szCs w:val="21"/>
        </w:rPr>
        <w:t>V</w:t>
      </w:r>
      <w:r w:rsidRPr="00816437">
        <w:rPr>
          <w:rFonts w:hint="eastAsia"/>
          <w:snapToGrid w:val="0"/>
          <w:kern w:val="0"/>
          <w:position w:val="6"/>
          <w:szCs w:val="21"/>
        </w:rPr>
        <w:t>转换为</w:t>
      </w:r>
      <w:r w:rsidRPr="00816437">
        <w:rPr>
          <w:rFonts w:hint="eastAsia"/>
          <w:snapToGrid w:val="0"/>
          <w:kern w:val="0"/>
          <w:position w:val="6"/>
          <w:szCs w:val="21"/>
        </w:rPr>
        <w:t>0~10V</w:t>
      </w:r>
      <w:r w:rsidRPr="00816437">
        <w:rPr>
          <w:rFonts w:hint="eastAsia"/>
          <w:snapToGrid w:val="0"/>
          <w:kern w:val="0"/>
          <w:position w:val="6"/>
          <w:szCs w:val="21"/>
        </w:rPr>
        <w:t>。</w:t>
      </w:r>
    </w:p>
    <w:p w14:paraId="535027E0" w14:textId="77777777" w:rsidR="00436978" w:rsidRDefault="00436978" w:rsidP="00816437">
      <w:pPr>
        <w:ind w:firstLine="420"/>
        <w:rPr>
          <w:snapToGrid w:val="0"/>
          <w:kern w:val="0"/>
          <w:position w:val="6"/>
          <w:szCs w:val="21"/>
        </w:rPr>
      </w:pPr>
    </w:p>
    <w:p w14:paraId="45168F2C" w14:textId="77777777" w:rsidR="00816437" w:rsidRPr="002C5080" w:rsidRDefault="00816437" w:rsidP="00816437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 xml:space="preserve">4.2 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各功能电路设计与计算</w:t>
      </w:r>
    </w:p>
    <w:p w14:paraId="0D7F70D1" w14:textId="77777777" w:rsidR="00816437" w:rsidRPr="00816437" w:rsidRDefault="00816437" w:rsidP="00816437">
      <w:pPr>
        <w:ind w:firstLine="420"/>
        <w:rPr>
          <w:snapToGrid w:val="0"/>
          <w:kern w:val="0"/>
          <w:position w:val="6"/>
          <w:szCs w:val="21"/>
        </w:rPr>
      </w:pPr>
      <w:r w:rsidRPr="004E3DA5">
        <w:rPr>
          <w:rFonts w:ascii="宋体" w:hAnsi="宋体" w:hint="eastAsia"/>
          <w:snapToGrid w:val="0"/>
          <w:kern w:val="0"/>
          <w:position w:val="6"/>
          <w:szCs w:val="21"/>
        </w:rPr>
        <w:t>（1）</w:t>
      </w:r>
      <w:r w:rsidRPr="00816437">
        <w:rPr>
          <w:rFonts w:hint="eastAsia"/>
          <w:snapToGrid w:val="0"/>
          <w:kern w:val="0"/>
          <w:position w:val="6"/>
          <w:szCs w:val="21"/>
        </w:rPr>
        <w:t>第一级放大电路设计</w:t>
      </w:r>
      <w:r w:rsidRPr="00816437">
        <w:rPr>
          <w:rFonts w:hint="eastAsia"/>
          <w:snapToGrid w:val="0"/>
          <w:kern w:val="0"/>
          <w:position w:val="6"/>
          <w:szCs w:val="21"/>
        </w:rPr>
        <w:t xml:space="preserve"> </w:t>
      </w:r>
    </w:p>
    <w:p w14:paraId="6D17AFA1" w14:textId="1DED5452" w:rsidR="00816437" w:rsidRPr="00816437" w:rsidRDefault="00816437" w:rsidP="00816437">
      <w:pPr>
        <w:ind w:firstLine="420"/>
        <w:rPr>
          <w:snapToGrid w:val="0"/>
          <w:kern w:val="0"/>
          <w:position w:val="6"/>
          <w:szCs w:val="21"/>
        </w:rPr>
      </w:pPr>
      <w:r w:rsidRPr="00816437">
        <w:rPr>
          <w:rFonts w:hint="eastAsia"/>
          <w:snapToGrid w:val="0"/>
          <w:kern w:val="0"/>
          <w:position w:val="6"/>
          <w:szCs w:val="21"/>
        </w:rPr>
        <w:t>参数计算：取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1</w:t>
      </w:r>
      <w:r w:rsidRPr="00816437">
        <w:rPr>
          <w:rFonts w:hint="eastAsia"/>
          <w:snapToGrid w:val="0"/>
          <w:kern w:val="0"/>
          <w:position w:val="6"/>
          <w:szCs w:val="21"/>
        </w:rPr>
        <w:t>=</w:t>
      </w:r>
      <w:r w:rsidR="006E1CDB">
        <w:rPr>
          <w:rFonts w:hint="eastAsia"/>
          <w:snapToGrid w:val="0"/>
          <w:kern w:val="0"/>
          <w:position w:val="6"/>
          <w:szCs w:val="21"/>
        </w:rPr>
        <w:t>1</w:t>
      </w:r>
      <w:r w:rsidRPr="00816437">
        <w:rPr>
          <w:rFonts w:hint="eastAsia"/>
          <w:snapToGrid w:val="0"/>
          <w:kern w:val="0"/>
          <w:position w:val="6"/>
          <w:szCs w:val="21"/>
        </w:rPr>
        <w:t>00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𝛺</w:t>
      </w:r>
      <w:r w:rsidRPr="00816437">
        <w:rPr>
          <w:rFonts w:hint="eastAsia"/>
          <w:snapToGrid w:val="0"/>
          <w:kern w:val="0"/>
          <w:position w:val="6"/>
          <w:szCs w:val="21"/>
        </w:rPr>
        <w:t>，可将电流信号</w:t>
      </w:r>
      <w:r w:rsidRPr="00816437">
        <w:rPr>
          <w:rFonts w:hint="eastAsia"/>
          <w:snapToGrid w:val="0"/>
          <w:kern w:val="0"/>
          <w:position w:val="6"/>
          <w:szCs w:val="21"/>
        </w:rPr>
        <w:t xml:space="preserve">4mA~20mA </w:t>
      </w:r>
      <w:r w:rsidRPr="00816437">
        <w:rPr>
          <w:rFonts w:hint="eastAsia"/>
          <w:snapToGrid w:val="0"/>
          <w:kern w:val="0"/>
          <w:position w:val="6"/>
          <w:szCs w:val="21"/>
        </w:rPr>
        <w:t>转换为电压信号为</w:t>
      </w:r>
      <w:r w:rsidRPr="00816437">
        <w:rPr>
          <w:rFonts w:hint="eastAsia"/>
          <w:snapToGrid w:val="0"/>
          <w:kern w:val="0"/>
          <w:position w:val="6"/>
          <w:szCs w:val="21"/>
        </w:rPr>
        <w:t>0.</w:t>
      </w:r>
      <w:r w:rsidR="00B2677D">
        <w:rPr>
          <w:rFonts w:hint="eastAsia"/>
          <w:snapToGrid w:val="0"/>
          <w:kern w:val="0"/>
          <w:position w:val="6"/>
          <w:szCs w:val="21"/>
        </w:rPr>
        <w:t>4V</w:t>
      </w:r>
      <w:r w:rsidRPr="00816437">
        <w:rPr>
          <w:rFonts w:hint="eastAsia"/>
          <w:snapToGrid w:val="0"/>
          <w:kern w:val="0"/>
          <w:position w:val="6"/>
          <w:szCs w:val="21"/>
        </w:rPr>
        <w:t>~</w:t>
      </w:r>
      <w:r w:rsidR="00B2677D">
        <w:rPr>
          <w:rFonts w:hint="eastAsia"/>
          <w:snapToGrid w:val="0"/>
          <w:kern w:val="0"/>
          <w:position w:val="6"/>
          <w:szCs w:val="21"/>
        </w:rPr>
        <w:t>2</w:t>
      </w:r>
      <w:r w:rsidRPr="00816437">
        <w:rPr>
          <w:rFonts w:hint="eastAsia"/>
          <w:snapToGrid w:val="0"/>
          <w:kern w:val="0"/>
          <w:position w:val="6"/>
          <w:szCs w:val="21"/>
        </w:rPr>
        <w:t>V</w:t>
      </w:r>
      <w:r w:rsidRPr="00816437">
        <w:rPr>
          <w:rFonts w:hint="eastAsia"/>
          <w:snapToGrid w:val="0"/>
          <w:kern w:val="0"/>
          <w:position w:val="6"/>
          <w:szCs w:val="21"/>
        </w:rPr>
        <w:t>，取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2</w:t>
      </w:r>
      <w:r w:rsidRPr="00816437">
        <w:rPr>
          <w:rFonts w:hint="eastAsia"/>
          <w:snapToGrid w:val="0"/>
          <w:kern w:val="0"/>
          <w:position w:val="6"/>
          <w:szCs w:val="21"/>
        </w:rPr>
        <w:t>=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3</w:t>
      </w:r>
      <w:r w:rsidRPr="00816437">
        <w:rPr>
          <w:rFonts w:hint="eastAsia"/>
          <w:snapToGrid w:val="0"/>
          <w:kern w:val="0"/>
          <w:position w:val="6"/>
          <w:szCs w:val="21"/>
        </w:rPr>
        <w:t>=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B2677D"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4</w:t>
      </w:r>
      <w:r w:rsidRPr="00816437">
        <w:rPr>
          <w:rFonts w:hint="eastAsia"/>
          <w:snapToGrid w:val="0"/>
          <w:kern w:val="0"/>
          <w:position w:val="6"/>
          <w:szCs w:val="21"/>
        </w:rPr>
        <w:t>=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B2677D"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5</w:t>
      </w:r>
      <w:r w:rsidRPr="00816437">
        <w:rPr>
          <w:rFonts w:hint="eastAsia"/>
          <w:snapToGrid w:val="0"/>
          <w:kern w:val="0"/>
          <w:position w:val="6"/>
          <w:szCs w:val="21"/>
        </w:rPr>
        <w:t xml:space="preserve"> =10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𝑘𝛺</w:t>
      </w:r>
      <w:r w:rsidRPr="00816437">
        <w:rPr>
          <w:rFonts w:hint="eastAsia"/>
          <w:snapToGrid w:val="0"/>
          <w:kern w:val="0"/>
          <w:position w:val="6"/>
          <w:szCs w:val="21"/>
        </w:rPr>
        <w:t>，</w:t>
      </w:r>
      <w:r w:rsidRPr="00816437">
        <w:rPr>
          <w:rFonts w:hint="eastAsia"/>
          <w:snapToGrid w:val="0"/>
          <w:kern w:val="0"/>
          <w:position w:val="6"/>
          <w:szCs w:val="21"/>
        </w:rPr>
        <w:lastRenderedPageBreak/>
        <w:t>则第一级放大电路增益为</w:t>
      </w:r>
      <w:r w:rsidRPr="00816437">
        <w:rPr>
          <w:rFonts w:hint="eastAsia"/>
          <w:snapToGrid w:val="0"/>
          <w:kern w:val="0"/>
          <w:position w:val="6"/>
          <w:szCs w:val="21"/>
        </w:rPr>
        <w:t>1</w:t>
      </w:r>
      <w:r w:rsidRPr="00816437">
        <w:rPr>
          <w:rFonts w:hint="eastAsia"/>
          <w:snapToGrid w:val="0"/>
          <w:kern w:val="0"/>
          <w:position w:val="6"/>
          <w:szCs w:val="21"/>
        </w:rPr>
        <w:t>，可得到</w:t>
      </w:r>
      <w:r w:rsidR="00B2677D" w:rsidRPr="005B3054">
        <w:rPr>
          <w:rFonts w:ascii="Cambria Math" w:hAnsi="Cambria Math" w:cs="Cambria Math" w:hint="eastAsia"/>
          <w:i/>
          <w:iCs/>
          <w:snapToGrid w:val="0"/>
          <w:kern w:val="0"/>
          <w:position w:val="6"/>
          <w:szCs w:val="21"/>
        </w:rPr>
        <w:t>V</w:t>
      </w:r>
      <w:r w:rsidRPr="00B2677D">
        <w:rPr>
          <w:rFonts w:ascii="Cambria Math" w:hAnsi="Cambria Math" w:cs="Cambria Math"/>
          <w:snapToGrid w:val="0"/>
          <w:kern w:val="0"/>
          <w:position w:val="6"/>
          <w:szCs w:val="21"/>
          <w:vertAlign w:val="subscript"/>
        </w:rPr>
        <w:t>𝑜</w:t>
      </w:r>
      <w:r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1</w:t>
      </w:r>
      <w:r w:rsidRPr="00816437">
        <w:rPr>
          <w:rFonts w:hint="eastAsia"/>
          <w:snapToGrid w:val="0"/>
          <w:kern w:val="0"/>
          <w:position w:val="6"/>
          <w:szCs w:val="21"/>
        </w:rPr>
        <w:t>为</w:t>
      </w:r>
      <w:r w:rsidRPr="00816437">
        <w:rPr>
          <w:rFonts w:hint="eastAsia"/>
          <w:snapToGrid w:val="0"/>
          <w:kern w:val="0"/>
          <w:position w:val="6"/>
          <w:szCs w:val="21"/>
        </w:rPr>
        <w:t>-0.</w:t>
      </w:r>
      <w:r w:rsidR="00B2677D">
        <w:rPr>
          <w:rFonts w:hint="eastAsia"/>
          <w:snapToGrid w:val="0"/>
          <w:kern w:val="0"/>
          <w:position w:val="6"/>
          <w:szCs w:val="21"/>
        </w:rPr>
        <w:t>4</w:t>
      </w:r>
      <w:r w:rsidRPr="00816437">
        <w:rPr>
          <w:rFonts w:hint="eastAsia"/>
          <w:snapToGrid w:val="0"/>
          <w:kern w:val="0"/>
          <w:position w:val="6"/>
          <w:szCs w:val="21"/>
        </w:rPr>
        <w:t>~-</w:t>
      </w:r>
      <w:r w:rsidR="00B2677D">
        <w:rPr>
          <w:rFonts w:hint="eastAsia"/>
          <w:snapToGrid w:val="0"/>
          <w:kern w:val="0"/>
          <w:position w:val="6"/>
          <w:szCs w:val="21"/>
        </w:rPr>
        <w:t>2</w:t>
      </w:r>
      <w:r w:rsidRPr="00816437">
        <w:rPr>
          <w:rFonts w:hint="eastAsia"/>
          <w:snapToGrid w:val="0"/>
          <w:kern w:val="0"/>
          <w:position w:val="6"/>
          <w:szCs w:val="21"/>
        </w:rPr>
        <w:t>V</w:t>
      </w:r>
      <w:r w:rsidRPr="00816437">
        <w:rPr>
          <w:rFonts w:hint="eastAsia"/>
          <w:snapToGrid w:val="0"/>
          <w:kern w:val="0"/>
          <w:position w:val="6"/>
          <w:szCs w:val="21"/>
        </w:rPr>
        <w:t>。电容</w:t>
      </w:r>
      <w:r w:rsidRPr="00816437">
        <w:rPr>
          <w:rFonts w:hint="eastAsia"/>
          <w:snapToGrid w:val="0"/>
          <w:kern w:val="0"/>
          <w:position w:val="6"/>
          <w:szCs w:val="21"/>
        </w:rPr>
        <w:t>C</w:t>
      </w:r>
      <w:r w:rsidRPr="00816437">
        <w:rPr>
          <w:rFonts w:hint="eastAsia"/>
          <w:snapToGrid w:val="0"/>
          <w:kern w:val="0"/>
          <w:position w:val="6"/>
          <w:szCs w:val="21"/>
        </w:rPr>
        <w:t>用来抑制高频干扰，取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𝐶</w:t>
      </w:r>
      <w:r w:rsidRPr="00816437">
        <w:rPr>
          <w:rFonts w:hint="eastAsia"/>
          <w:snapToGrid w:val="0"/>
          <w:kern w:val="0"/>
          <w:position w:val="6"/>
          <w:szCs w:val="21"/>
        </w:rPr>
        <w:t xml:space="preserve"> =100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𝑝𝐹</w:t>
      </w:r>
      <w:r w:rsidRPr="00816437">
        <w:rPr>
          <w:rFonts w:hint="eastAsia"/>
          <w:snapToGrid w:val="0"/>
          <w:kern w:val="0"/>
          <w:position w:val="6"/>
          <w:szCs w:val="21"/>
        </w:rPr>
        <w:t>。</w:t>
      </w:r>
      <w:r w:rsidRPr="00816437">
        <w:rPr>
          <w:rFonts w:hint="eastAsia"/>
          <w:snapToGrid w:val="0"/>
          <w:kern w:val="0"/>
          <w:position w:val="6"/>
          <w:szCs w:val="21"/>
        </w:rPr>
        <w:t xml:space="preserve"> </w:t>
      </w:r>
    </w:p>
    <w:p w14:paraId="40B9AC0C" w14:textId="0AD1C25A" w:rsidR="00816437" w:rsidRDefault="00816437" w:rsidP="00816437">
      <w:pPr>
        <w:ind w:firstLine="420"/>
        <w:rPr>
          <w:snapToGrid w:val="0"/>
          <w:kern w:val="0"/>
          <w:position w:val="6"/>
          <w:szCs w:val="21"/>
        </w:rPr>
      </w:pPr>
      <w:r w:rsidRPr="00816437">
        <w:rPr>
          <w:rFonts w:hint="eastAsia"/>
          <w:snapToGrid w:val="0"/>
          <w:kern w:val="0"/>
          <w:position w:val="6"/>
          <w:szCs w:val="21"/>
        </w:rPr>
        <w:t>参数值：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1</w:t>
      </w:r>
      <w:r w:rsidRPr="00816437">
        <w:rPr>
          <w:rFonts w:hint="eastAsia"/>
          <w:snapToGrid w:val="0"/>
          <w:kern w:val="0"/>
          <w:position w:val="6"/>
          <w:szCs w:val="21"/>
        </w:rPr>
        <w:t>=</w:t>
      </w:r>
      <w:r w:rsidR="006E1CDB">
        <w:rPr>
          <w:rFonts w:hint="eastAsia"/>
          <w:snapToGrid w:val="0"/>
          <w:kern w:val="0"/>
          <w:position w:val="6"/>
          <w:szCs w:val="21"/>
        </w:rPr>
        <w:t>1</w:t>
      </w:r>
      <w:r w:rsidRPr="00816437">
        <w:rPr>
          <w:rFonts w:hint="eastAsia"/>
          <w:snapToGrid w:val="0"/>
          <w:kern w:val="0"/>
          <w:position w:val="6"/>
          <w:szCs w:val="21"/>
        </w:rPr>
        <w:t>00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𝛺</w:t>
      </w:r>
      <w:r w:rsidRPr="00816437">
        <w:rPr>
          <w:rFonts w:hint="eastAsia"/>
          <w:snapToGrid w:val="0"/>
          <w:kern w:val="0"/>
          <w:position w:val="6"/>
          <w:szCs w:val="21"/>
        </w:rPr>
        <w:t>，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2</w:t>
      </w:r>
      <w:r w:rsidRPr="00816437">
        <w:rPr>
          <w:rFonts w:hint="eastAsia"/>
          <w:snapToGrid w:val="0"/>
          <w:kern w:val="0"/>
          <w:position w:val="6"/>
          <w:szCs w:val="21"/>
        </w:rPr>
        <w:t xml:space="preserve"> =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3</w:t>
      </w:r>
      <w:r w:rsidRPr="00816437">
        <w:rPr>
          <w:rFonts w:hint="eastAsia"/>
          <w:snapToGrid w:val="0"/>
          <w:kern w:val="0"/>
          <w:position w:val="6"/>
          <w:szCs w:val="21"/>
        </w:rPr>
        <w:t xml:space="preserve"> =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B2677D"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4</w:t>
      </w:r>
      <w:r w:rsidRPr="00816437">
        <w:rPr>
          <w:rFonts w:hint="eastAsia"/>
          <w:snapToGrid w:val="0"/>
          <w:kern w:val="0"/>
          <w:position w:val="6"/>
          <w:szCs w:val="21"/>
        </w:rPr>
        <w:t xml:space="preserve"> =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B2677D"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5</w:t>
      </w:r>
      <w:r w:rsidRPr="00816437">
        <w:rPr>
          <w:rFonts w:hint="eastAsia"/>
          <w:snapToGrid w:val="0"/>
          <w:kern w:val="0"/>
          <w:position w:val="6"/>
          <w:szCs w:val="21"/>
        </w:rPr>
        <w:t xml:space="preserve"> =10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𝑘𝛺</w:t>
      </w:r>
      <w:r w:rsidRPr="00816437">
        <w:rPr>
          <w:rFonts w:hint="eastAsia"/>
          <w:snapToGrid w:val="0"/>
          <w:kern w:val="0"/>
          <w:position w:val="6"/>
          <w:szCs w:val="21"/>
        </w:rPr>
        <w:t>，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𝐶</w:t>
      </w:r>
      <w:r w:rsidRPr="00816437">
        <w:rPr>
          <w:rFonts w:hint="eastAsia"/>
          <w:snapToGrid w:val="0"/>
          <w:kern w:val="0"/>
          <w:position w:val="6"/>
          <w:szCs w:val="21"/>
        </w:rPr>
        <w:t xml:space="preserve"> =100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𝑝𝐹</w:t>
      </w:r>
      <w:r w:rsidRPr="00816437">
        <w:rPr>
          <w:rFonts w:hint="eastAsia"/>
          <w:snapToGrid w:val="0"/>
          <w:kern w:val="0"/>
          <w:position w:val="6"/>
          <w:szCs w:val="21"/>
        </w:rPr>
        <w:t>。</w:t>
      </w:r>
    </w:p>
    <w:p w14:paraId="2E0A2C3D" w14:textId="77777777" w:rsidR="004E3DA5" w:rsidRDefault="004E3DA5" w:rsidP="00816437">
      <w:pPr>
        <w:ind w:firstLine="420"/>
        <w:rPr>
          <w:snapToGrid w:val="0"/>
          <w:kern w:val="0"/>
          <w:position w:val="6"/>
          <w:szCs w:val="21"/>
        </w:rPr>
      </w:pPr>
      <w:r w:rsidRPr="004E3DA5">
        <w:rPr>
          <w:rFonts w:ascii="宋体" w:hAnsi="宋体"/>
          <w:snapToGrid w:val="0"/>
          <w:kern w:val="0"/>
          <w:position w:val="6"/>
          <w:szCs w:val="21"/>
        </w:rPr>
        <w:t>（</w:t>
      </w:r>
      <w:r w:rsidRPr="004E3DA5">
        <w:rPr>
          <w:rFonts w:ascii="宋体" w:hAnsi="宋体" w:hint="eastAsia"/>
          <w:snapToGrid w:val="0"/>
          <w:kern w:val="0"/>
          <w:position w:val="6"/>
          <w:szCs w:val="21"/>
        </w:rPr>
        <w:t>2</w:t>
      </w:r>
      <w:r w:rsidRPr="004E3DA5">
        <w:rPr>
          <w:rFonts w:ascii="宋体" w:hAnsi="宋体"/>
          <w:snapToGrid w:val="0"/>
          <w:kern w:val="0"/>
          <w:position w:val="6"/>
          <w:szCs w:val="21"/>
        </w:rPr>
        <w:t>）</w:t>
      </w:r>
      <w:r w:rsidRPr="004E3DA5">
        <w:rPr>
          <w:snapToGrid w:val="0"/>
          <w:kern w:val="0"/>
          <w:position w:val="6"/>
          <w:szCs w:val="21"/>
        </w:rPr>
        <w:t>第二级放大电路设计</w:t>
      </w:r>
    </w:p>
    <w:p w14:paraId="574FFEDE" w14:textId="3185B18C" w:rsidR="004E3DA5" w:rsidRDefault="004E3DA5" w:rsidP="0057602E">
      <w:pPr>
        <w:ind w:firstLine="420"/>
        <w:rPr>
          <w:rFonts w:ascii="Cambria Math" w:hAnsi="Cambria Math" w:cs="Cambria Math"/>
        </w:rPr>
      </w:pPr>
      <w:r>
        <w:rPr>
          <w:rFonts w:hint="eastAsia"/>
          <w:snapToGrid w:val="0"/>
          <w:kern w:val="0"/>
          <w:position w:val="6"/>
          <w:szCs w:val="21"/>
        </w:rPr>
        <w:t>参数计算：</w:t>
      </w:r>
      <w:r w:rsidRPr="004E3DA5">
        <w:rPr>
          <w:rFonts w:hint="eastAsia"/>
          <w:snapToGrid w:val="0"/>
          <w:kern w:val="0"/>
          <w:position w:val="6"/>
          <w:szCs w:val="21"/>
        </w:rPr>
        <w:t>根据电路设计要求，第一级电路的输出电压范围设定为</w:t>
      </w:r>
      <w:r w:rsidRPr="004E3DA5">
        <w:rPr>
          <w:snapToGrid w:val="0"/>
          <w:kern w:val="0"/>
          <w:position w:val="6"/>
          <w:szCs w:val="21"/>
        </w:rPr>
        <w:t>−0.</w:t>
      </w:r>
      <w:r>
        <w:rPr>
          <w:rFonts w:hint="eastAsia"/>
          <w:snapToGrid w:val="0"/>
          <w:kern w:val="0"/>
          <w:position w:val="6"/>
          <w:szCs w:val="21"/>
        </w:rPr>
        <w:t>4</w:t>
      </w:r>
      <w:r w:rsidRPr="004E3DA5">
        <w:rPr>
          <w:snapToGrid w:val="0"/>
          <w:kern w:val="0"/>
          <w:position w:val="6"/>
          <w:szCs w:val="21"/>
        </w:rPr>
        <w:t>V</w:t>
      </w:r>
      <w:r w:rsidRPr="004E3DA5">
        <w:rPr>
          <w:rFonts w:ascii="Cambria Math" w:hAnsi="Cambria Math" w:cs="Cambria Math"/>
          <w:snapToGrid w:val="0"/>
          <w:kern w:val="0"/>
          <w:position w:val="6"/>
          <w:szCs w:val="21"/>
        </w:rPr>
        <w:t>∼</w:t>
      </w:r>
      <w:r w:rsidRPr="004E3DA5">
        <w:rPr>
          <w:snapToGrid w:val="0"/>
          <w:kern w:val="0"/>
          <w:position w:val="6"/>
          <w:szCs w:val="21"/>
        </w:rPr>
        <w:t>−</w:t>
      </w:r>
      <w:r>
        <w:rPr>
          <w:rFonts w:hint="eastAsia"/>
          <w:snapToGrid w:val="0"/>
          <w:kern w:val="0"/>
          <w:position w:val="6"/>
          <w:szCs w:val="21"/>
        </w:rPr>
        <w:t>2</w:t>
      </w:r>
      <w:r w:rsidRPr="004E3DA5">
        <w:rPr>
          <w:snapToGrid w:val="0"/>
          <w:kern w:val="0"/>
          <w:position w:val="6"/>
          <w:szCs w:val="21"/>
        </w:rPr>
        <w:t>V</w:t>
      </w:r>
      <w:r w:rsidRPr="004E3DA5">
        <w:rPr>
          <w:rFonts w:hint="eastAsia"/>
          <w:snapToGrid w:val="0"/>
          <w:kern w:val="0"/>
          <w:position w:val="6"/>
          <w:szCs w:val="21"/>
        </w:rPr>
        <w:t>，第二级电路</w:t>
      </w:r>
      <w:r>
        <w:rPr>
          <w:rFonts w:hint="eastAsia"/>
          <w:snapToGrid w:val="0"/>
          <w:kern w:val="0"/>
          <w:position w:val="6"/>
          <w:szCs w:val="21"/>
        </w:rPr>
        <w:t>的放大倍数应为</w:t>
      </w:r>
      <w:r>
        <w:rPr>
          <w:rFonts w:hint="eastAsia"/>
          <w:snapToGrid w:val="0"/>
          <w:kern w:val="0"/>
          <w:position w:val="6"/>
          <w:szCs w:val="21"/>
        </w:rPr>
        <w:t>5</w:t>
      </w:r>
      <w:r>
        <w:rPr>
          <w:rFonts w:hint="eastAsia"/>
          <w:snapToGrid w:val="0"/>
          <w:kern w:val="0"/>
          <w:position w:val="6"/>
          <w:szCs w:val="21"/>
        </w:rPr>
        <w:t>倍</w:t>
      </w:r>
      <w:r w:rsidRPr="004E3DA5">
        <w:rPr>
          <w:rFonts w:hint="eastAsia"/>
          <w:snapToGrid w:val="0"/>
          <w:kern w:val="0"/>
          <w:position w:val="6"/>
          <w:szCs w:val="21"/>
        </w:rPr>
        <w:t>。</w:t>
      </w:r>
      <w:r>
        <w:rPr>
          <w:rFonts w:hint="eastAsia"/>
          <w:snapToGrid w:val="0"/>
          <w:kern w:val="0"/>
          <w:position w:val="6"/>
          <w:szCs w:val="21"/>
        </w:rPr>
        <w:t>已知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Pr="00B2677D">
        <w:rPr>
          <w:rFonts w:hint="eastAsia"/>
          <w:snapToGrid w:val="0"/>
          <w:kern w:val="0"/>
          <w:position w:val="6"/>
          <w:szCs w:val="21"/>
          <w:vertAlign w:val="subscript"/>
        </w:rPr>
        <w:t>1</w:t>
      </w:r>
      <w:r w:rsidRPr="00816437">
        <w:rPr>
          <w:rFonts w:hint="eastAsia"/>
          <w:snapToGrid w:val="0"/>
          <w:kern w:val="0"/>
          <w:position w:val="6"/>
          <w:szCs w:val="21"/>
        </w:rPr>
        <w:t>=</w:t>
      </w:r>
      <w:r w:rsidR="007B6E88">
        <w:rPr>
          <w:snapToGrid w:val="0"/>
          <w:kern w:val="0"/>
          <w:position w:val="6"/>
          <w:szCs w:val="21"/>
        </w:rPr>
        <w:t>1</w:t>
      </w:r>
      <w:r w:rsidRPr="00816437">
        <w:rPr>
          <w:rFonts w:hint="eastAsia"/>
          <w:snapToGrid w:val="0"/>
          <w:kern w:val="0"/>
          <w:position w:val="6"/>
          <w:szCs w:val="21"/>
        </w:rPr>
        <w:t>00</w:t>
      </w:r>
      <w:r w:rsidRPr="00816437">
        <w:rPr>
          <w:rFonts w:ascii="Cambria Math" w:hAnsi="Cambria Math" w:cs="Cambria Math"/>
          <w:snapToGrid w:val="0"/>
          <w:kern w:val="0"/>
          <w:position w:val="6"/>
          <w:szCs w:val="21"/>
        </w:rPr>
        <w:t>𝛺</w:t>
      </w:r>
      <w:r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，输入电流</w:t>
      </w:r>
      <w:proofErr w:type="spellStart"/>
      <w:r w:rsidRPr="005425D5">
        <w:rPr>
          <w:rFonts w:ascii="Cambria Math" w:hAnsi="Cambria Math" w:cs="Cambria Math"/>
          <w:i/>
          <w:snapToGrid w:val="0"/>
          <w:kern w:val="0"/>
          <w:position w:val="6"/>
          <w:szCs w:val="21"/>
        </w:rPr>
        <w:t>I</w:t>
      </w:r>
      <w:r w:rsidRPr="005425D5">
        <w:rPr>
          <w:rFonts w:ascii="Cambria Math" w:hAnsi="Cambria Math" w:cs="Cambria Math"/>
          <w:i/>
          <w:snapToGrid w:val="0"/>
          <w:kern w:val="0"/>
          <w:position w:val="6"/>
          <w:szCs w:val="21"/>
          <w:vertAlign w:val="subscript"/>
        </w:rPr>
        <w:t>i</w:t>
      </w:r>
      <w:proofErr w:type="spellEnd"/>
      <w:r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的变化范围为</w:t>
      </w:r>
      <w:r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4~20mA</w:t>
      </w:r>
      <w:r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，</w:t>
      </w:r>
      <w:r w:rsidR="005B3054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以及实验提供的稳压二极管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>1N4733A</w:t>
      </w:r>
      <w:r w:rsidR="005B3054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的</w:t>
      </w:r>
      <w:proofErr w:type="gramStart"/>
      <w:r w:rsidR="005B3054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稳压值</w:t>
      </w:r>
      <w:proofErr w:type="gramEnd"/>
      <w:r w:rsidR="005B3054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为</w:t>
      </w:r>
      <w:r w:rsidR="005B3054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5.1V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>，取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  <w:vertAlign w:val="subscript"/>
        </w:rPr>
        <w:t>𝑤1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 xml:space="preserve"> =2𝑘𝛺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>，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  <w:vertAlign w:val="subscript"/>
        </w:rPr>
        <w:t>12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 xml:space="preserve"> =1𝑘𝛺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>，则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>𝑉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  <w:vertAlign w:val="subscript"/>
        </w:rPr>
        <w:t>𝑓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 xml:space="preserve"> =1.7~5.1𝑉</w:t>
      </w:r>
      <w:r w:rsidR="005B3054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>，</w:t>
      </w:r>
      <w:r>
        <w:rPr>
          <w:rFonts w:hint="eastAsia"/>
          <w:snapToGrid w:val="0"/>
          <w:kern w:val="0"/>
          <w:position w:val="6"/>
          <w:szCs w:val="21"/>
        </w:rPr>
        <w:t>根据公式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o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6</m:t>
                </m:r>
              </m:sub>
            </m:sSub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7</m:t>
                </m:r>
              </m:sub>
            </m:sSub>
          </m:den>
        </m:f>
      </m:oMath>
      <w:r>
        <w:rPr>
          <w:rFonts w:hint="eastAsia"/>
          <w:snapToGrid w:val="0"/>
          <w:kern w:val="0"/>
          <w:position w:val="6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o</m:t>
            </m:r>
          </m:sub>
        </m:sSub>
        <m:r>
          <w:rPr>
            <w:rFonts w:ascii="Cambria Math" w:eastAsia="Cambria Math" w:hAnsi="Cambria Math" w:cs="Cambria Math"/>
          </w:rPr>
          <m:t>=(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0.1×(4∼20)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6</m:t>
                </m:r>
              </m:sub>
            </m:sSub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1.7∼5.1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7</m:t>
                </m:r>
              </m:sub>
            </m:sSub>
          </m:den>
        </m:f>
        <m:r>
          <w:rPr>
            <w:rFonts w:ascii="Cambria Math" w:eastAsia="Cambria Math" w:hAnsi="Cambria Math" w:cs="Cambria Math"/>
          </w:rPr>
          <m:t>)×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f</m:t>
            </m:r>
          </m:sub>
        </m:sSub>
      </m:oMath>
      <w:r w:rsidR="0057602E">
        <w:rPr>
          <w:rFonts w:hint="eastAsia"/>
          <w:snapToGrid w:val="0"/>
          <w:kern w:val="0"/>
          <w:position w:val="6"/>
          <w:szCs w:val="21"/>
        </w:rPr>
        <w:t>，当</w:t>
      </w:r>
      <w:proofErr w:type="spellStart"/>
      <w:r w:rsidR="0057602E" w:rsidRPr="005425D5">
        <w:rPr>
          <w:rFonts w:hint="eastAsia"/>
          <w:i/>
          <w:snapToGrid w:val="0"/>
          <w:kern w:val="0"/>
          <w:position w:val="6"/>
          <w:szCs w:val="21"/>
        </w:rPr>
        <w:t>I</w:t>
      </w:r>
      <w:r w:rsidR="0057602E" w:rsidRPr="005425D5">
        <w:rPr>
          <w:rFonts w:hint="eastAsia"/>
          <w:i/>
          <w:snapToGrid w:val="0"/>
          <w:kern w:val="0"/>
          <w:position w:val="6"/>
          <w:szCs w:val="21"/>
          <w:vertAlign w:val="subscript"/>
        </w:rPr>
        <w:t>i</w:t>
      </w:r>
      <w:proofErr w:type="spellEnd"/>
      <w:r w:rsidR="0057602E">
        <w:rPr>
          <w:rFonts w:hint="eastAsia"/>
          <w:snapToGrid w:val="0"/>
          <w:kern w:val="0"/>
          <w:position w:val="6"/>
          <w:szCs w:val="21"/>
        </w:rPr>
        <w:t>=4mA</w:t>
      </w:r>
      <w:r w:rsidR="0057602E">
        <w:rPr>
          <w:rFonts w:hint="eastAsia"/>
          <w:snapToGrid w:val="0"/>
          <w:kern w:val="0"/>
          <w:position w:val="6"/>
          <w:szCs w:val="21"/>
        </w:rPr>
        <w:t>时</w:t>
      </w:r>
      <w:r w:rsidR="0057602E" w:rsidRPr="007B6E88">
        <w:rPr>
          <w:rFonts w:hint="eastAsia"/>
          <w:snapToGrid w:val="0"/>
          <w:kern w:val="0"/>
          <w:position w:val="6"/>
          <w:szCs w:val="21"/>
        </w:rPr>
        <w:t>，</w:t>
      </w:r>
      <w:r w:rsidR="0057602E" w:rsidRPr="007B6E88">
        <w:rPr>
          <w:rFonts w:ascii="Cambria Math" w:hAnsi="Cambria Math" w:cs="Cambria Math"/>
          <w:snapToGrid w:val="0"/>
          <w:kern w:val="0"/>
          <w:position w:val="6"/>
          <w:szCs w:val="21"/>
        </w:rPr>
        <w:t>𝑉</w:t>
      </w:r>
      <w:r w:rsidR="0057602E" w:rsidRPr="007B6E88">
        <w:rPr>
          <w:rFonts w:ascii="Cambria Math" w:hAnsi="Cambria Math" w:cs="Cambria Math"/>
          <w:snapToGrid w:val="0"/>
          <w:kern w:val="0"/>
          <w:position w:val="6"/>
          <w:szCs w:val="21"/>
          <w:vertAlign w:val="subscript"/>
        </w:rPr>
        <w:t>𝑜</w:t>
      </w:r>
      <w:r w:rsidR="0057602E" w:rsidRPr="007B6E88">
        <w:rPr>
          <w:rFonts w:hint="eastAsia"/>
          <w:snapToGrid w:val="0"/>
          <w:kern w:val="0"/>
          <w:position w:val="6"/>
          <w:szCs w:val="21"/>
        </w:rPr>
        <w:t xml:space="preserve"> =0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V</w:t>
      </w:r>
      <w:r w:rsidR="0057602E" w:rsidRPr="007B6E88">
        <w:rPr>
          <w:rFonts w:hint="eastAsia"/>
          <w:snapToGrid w:val="0"/>
          <w:kern w:val="0"/>
          <w:position w:val="6"/>
          <w:szCs w:val="21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7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6</m:t>
                </m:r>
              </m:sub>
            </m:sSub>
          </m:den>
        </m:f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0.4</m:t>
            </m:r>
          </m:den>
        </m:f>
        <m:r>
          <w:rPr>
            <w:rFonts w:ascii="Cambria Math" w:eastAsia="Cambria Math" w:hAnsi="Cambria Math" w:cs="Cambria Math"/>
          </w:rPr>
          <m:t>=4.25∼12.75</m:t>
        </m:r>
      </m:oMath>
      <w:r w:rsidR="0057602E">
        <w:rPr>
          <w:rFonts w:hint="eastAsia"/>
        </w:rPr>
        <w:t>，取</w:t>
      </w:r>
      <w:r w:rsidR="0057602E" w:rsidRPr="005425D5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7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6</m:t>
                </m:r>
              </m:sub>
            </m:sSub>
          </m:den>
        </m:f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hAnsi="Cambria Math"/>
          </w:rPr>
          <m:t>5</m:t>
        </m:r>
      </m:oMath>
      <w:r w:rsidR="005425D5">
        <w:rPr>
          <w:rFonts w:hint="eastAsia"/>
        </w:rPr>
        <w:t>，</w:t>
      </w:r>
      <w:proofErr w:type="spellStart"/>
      <w:r w:rsidR="005425D5" w:rsidRPr="005425D5">
        <w:rPr>
          <w:rFonts w:hint="eastAsia"/>
          <w:i/>
          <w:iCs/>
        </w:rPr>
        <w:t>V</w:t>
      </w:r>
      <w:r w:rsidR="005425D5">
        <w:rPr>
          <w:rFonts w:hint="eastAsia"/>
          <w:vertAlign w:val="subscript"/>
        </w:rPr>
        <w:t>f</w:t>
      </w:r>
      <w:proofErr w:type="spellEnd"/>
      <w:r w:rsidR="005425D5">
        <w:rPr>
          <w:rFonts w:hint="eastAsia"/>
          <w:vertAlign w:val="subscript"/>
        </w:rPr>
        <w:t xml:space="preserve"> </w:t>
      </w:r>
      <w:r w:rsidR="005425D5">
        <w:rPr>
          <w:rFonts w:hint="eastAsia"/>
        </w:rPr>
        <w:t>=2V</w:t>
      </w:r>
      <w:r w:rsidR="005425D5">
        <w:rPr>
          <w:rFonts w:hint="eastAsia"/>
        </w:rPr>
        <w:t>，于是可</w:t>
      </w:r>
      <w:r w:rsidR="005425D5" w:rsidRPr="005425D5">
        <w:rPr>
          <w:rFonts w:hint="eastAsia"/>
        </w:rPr>
        <w:t>取</w:t>
      </w:r>
      <w:r w:rsidR="005425D5" w:rsidRPr="005425D5">
        <w:rPr>
          <w:rFonts w:ascii="Cambria Math" w:hAnsi="Cambria Math" w:cs="Cambria Math"/>
        </w:rPr>
        <w:t>𝑅</w:t>
      </w:r>
      <w:r w:rsidR="005425D5">
        <w:rPr>
          <w:rFonts w:hint="eastAsia"/>
          <w:vertAlign w:val="subscript"/>
        </w:rPr>
        <w:t>6</w:t>
      </w:r>
      <w:r w:rsidR="005425D5" w:rsidRPr="005425D5">
        <w:rPr>
          <w:rFonts w:hint="eastAsia"/>
        </w:rPr>
        <w:t>=2</w:t>
      </w:r>
      <w:r w:rsidR="005425D5" w:rsidRPr="005425D5">
        <w:rPr>
          <w:rFonts w:hint="eastAsia"/>
          <w:i/>
          <w:iCs/>
        </w:rPr>
        <w:t>k</w:t>
      </w:r>
      <w:r w:rsidR="005425D5" w:rsidRPr="005425D5">
        <w:rPr>
          <w:rFonts w:ascii="Cambria Math" w:hAnsi="Cambria Math" w:cs="Cambria Math"/>
        </w:rPr>
        <w:t>𝛺</w:t>
      </w:r>
      <w:r w:rsidR="005425D5">
        <w:rPr>
          <w:rFonts w:ascii="Cambria Math" w:hAnsi="Cambria Math" w:cs="Cambria Math" w:hint="eastAsia"/>
        </w:rPr>
        <w:t>，</w:t>
      </w:r>
      <w:r w:rsidR="005425D5" w:rsidRPr="005425D5">
        <w:rPr>
          <w:rFonts w:ascii="Cambria Math" w:hAnsi="Cambria Math" w:cs="Cambria Math"/>
        </w:rPr>
        <w:t>𝑅</w:t>
      </w:r>
      <w:r w:rsidR="005425D5">
        <w:rPr>
          <w:rFonts w:hint="eastAsia"/>
          <w:vertAlign w:val="subscript"/>
        </w:rPr>
        <w:t>7</w:t>
      </w:r>
      <w:r w:rsidR="005425D5" w:rsidRPr="005425D5">
        <w:rPr>
          <w:rFonts w:hint="eastAsia"/>
        </w:rPr>
        <w:t>=</w:t>
      </w:r>
      <w:r w:rsidR="005425D5">
        <w:rPr>
          <w:rFonts w:hint="eastAsia"/>
        </w:rPr>
        <w:t>10</w:t>
      </w:r>
      <w:r w:rsidR="005425D5" w:rsidRPr="005425D5">
        <w:rPr>
          <w:rFonts w:hint="eastAsia"/>
          <w:i/>
          <w:iCs/>
        </w:rPr>
        <w:t>k</w:t>
      </w:r>
      <w:r w:rsidR="005425D5" w:rsidRPr="005425D5">
        <w:rPr>
          <w:rFonts w:ascii="Cambria Math" w:hAnsi="Cambria Math" w:cs="Cambria Math"/>
        </w:rPr>
        <w:t>𝛺</w:t>
      </w:r>
      <w:r w:rsidR="005425D5">
        <w:rPr>
          <w:rFonts w:ascii="Cambria Math" w:hAnsi="Cambria Math" w:cs="Cambria Math" w:hint="eastAsia"/>
        </w:rPr>
        <w:t>。当</w:t>
      </w:r>
      <w:proofErr w:type="spellStart"/>
      <w:r w:rsidR="005425D5">
        <w:rPr>
          <w:rFonts w:ascii="Cambria Math" w:hAnsi="Cambria Math" w:cs="Cambria Math" w:hint="eastAsia"/>
          <w:i/>
          <w:iCs/>
        </w:rPr>
        <w:t>I</w:t>
      </w:r>
      <w:r w:rsidR="005425D5">
        <w:rPr>
          <w:rFonts w:ascii="Cambria Math" w:hAnsi="Cambria Math" w:cs="Cambria Math" w:hint="eastAsia"/>
          <w:i/>
          <w:iCs/>
          <w:vertAlign w:val="subscript"/>
        </w:rPr>
        <w:t>i</w:t>
      </w:r>
      <w:proofErr w:type="spellEnd"/>
      <w:r w:rsidR="005425D5">
        <w:rPr>
          <w:rFonts w:ascii="Cambria Math" w:hAnsi="Cambria Math" w:cs="Cambria Math" w:hint="eastAsia"/>
        </w:rPr>
        <w:t>=20mA</w:t>
      </w:r>
      <w:r w:rsidR="005425D5">
        <w:rPr>
          <w:rFonts w:ascii="Cambria Math" w:hAnsi="Cambria Math" w:cs="Cambria Math" w:hint="eastAsia"/>
        </w:rPr>
        <w:t>时，</w:t>
      </w:r>
      <w:r w:rsidR="005425D5" w:rsidRPr="005425D5">
        <w:rPr>
          <w:rFonts w:ascii="Cambria Math" w:hAnsi="Cambria Math" w:cs="Cambria Math"/>
        </w:rPr>
        <w:t>𝑉</w:t>
      </w:r>
      <w:r w:rsidR="005425D5" w:rsidRPr="005425D5">
        <w:rPr>
          <w:rFonts w:ascii="Cambria Math" w:hAnsi="Cambria Math" w:cs="Cambria Math"/>
          <w:vertAlign w:val="subscript"/>
        </w:rPr>
        <w:t>𝑜</w:t>
      </w:r>
      <w:r w:rsidR="005425D5">
        <w:rPr>
          <w:rFonts w:ascii="Cambria Math" w:hAnsi="Cambria Math" w:cs="Cambria Math" w:hint="eastAsia"/>
        </w:rPr>
        <w:t>=10V</w:t>
      </w:r>
      <w:r w:rsidR="005425D5">
        <w:rPr>
          <w:rFonts w:ascii="Cambria Math" w:hAnsi="Cambria Math" w:cs="Cambria Math" w:hint="eastAsia"/>
        </w:rPr>
        <w:t>，计算得</w:t>
      </w:r>
      <w:r w:rsidR="005425D5" w:rsidRPr="005425D5">
        <w:rPr>
          <w:rFonts w:ascii="Cambria Math" w:hAnsi="Cambria Math" w:cs="Cambria Math"/>
        </w:rPr>
        <w:t>𝑅</w:t>
      </w:r>
      <w:r w:rsidR="005425D5">
        <w:rPr>
          <w:rFonts w:hint="eastAsia"/>
          <w:vertAlign w:val="subscript"/>
        </w:rPr>
        <w:t>f</w:t>
      </w:r>
      <w:r w:rsidR="005425D5" w:rsidRPr="005425D5">
        <w:rPr>
          <w:rFonts w:hint="eastAsia"/>
        </w:rPr>
        <w:t>=</w:t>
      </w:r>
      <w:r w:rsidR="0057602E">
        <w:rPr>
          <w:rFonts w:hint="eastAsia"/>
        </w:rPr>
        <w:t>12.5</w:t>
      </w:r>
      <w:r w:rsidR="005425D5" w:rsidRPr="005425D5">
        <w:rPr>
          <w:rFonts w:hint="eastAsia"/>
          <w:i/>
          <w:iCs/>
        </w:rPr>
        <w:t>k</w:t>
      </w:r>
      <w:r w:rsidR="005425D5" w:rsidRPr="005425D5">
        <w:rPr>
          <w:rFonts w:ascii="Cambria Math" w:hAnsi="Cambria Math" w:cs="Cambria Math"/>
        </w:rPr>
        <w:t>𝛺</w:t>
      </w:r>
      <w:r w:rsidR="005425D5">
        <w:rPr>
          <w:rFonts w:ascii="Cambria Math" w:hAnsi="Cambria Math" w:cs="Cambria Math" w:hint="eastAsia"/>
        </w:rPr>
        <w:t>，可用一个</w:t>
      </w:r>
      <w:r w:rsidR="0057602E">
        <w:rPr>
          <w:rFonts w:ascii="Cambria Math" w:hAnsi="Cambria Math" w:cs="Cambria Math" w:hint="eastAsia"/>
        </w:rPr>
        <w:t>12</w:t>
      </w:r>
      <w:r w:rsidR="005425D5" w:rsidRPr="005425D5">
        <w:rPr>
          <w:rFonts w:hint="eastAsia"/>
          <w:i/>
          <w:iCs/>
        </w:rPr>
        <w:t xml:space="preserve"> k</w:t>
      </w:r>
      <w:r w:rsidR="005425D5" w:rsidRPr="005425D5">
        <w:rPr>
          <w:rFonts w:ascii="Cambria Math" w:hAnsi="Cambria Math" w:cs="Cambria Math"/>
        </w:rPr>
        <w:t>𝛺</w:t>
      </w:r>
      <w:r w:rsidR="005425D5">
        <w:rPr>
          <w:rFonts w:ascii="Cambria Math" w:hAnsi="Cambria Math" w:cs="Cambria Math" w:hint="eastAsia"/>
        </w:rPr>
        <w:t>的电阻串联一个</w:t>
      </w:r>
      <w:r w:rsidR="005425D5">
        <w:rPr>
          <w:rFonts w:ascii="Cambria Math" w:hAnsi="Cambria Math" w:cs="Cambria Math" w:hint="eastAsia"/>
        </w:rPr>
        <w:t>2</w:t>
      </w:r>
      <w:r w:rsidR="005425D5" w:rsidRPr="005425D5">
        <w:rPr>
          <w:rFonts w:hint="eastAsia"/>
          <w:i/>
          <w:iCs/>
        </w:rPr>
        <w:t xml:space="preserve"> k</w:t>
      </w:r>
      <w:r w:rsidR="005425D5" w:rsidRPr="005425D5">
        <w:rPr>
          <w:rFonts w:ascii="Cambria Math" w:hAnsi="Cambria Math" w:cs="Cambria Math"/>
        </w:rPr>
        <w:t>𝛺</w:t>
      </w:r>
      <w:r w:rsidR="005425D5">
        <w:rPr>
          <w:rFonts w:ascii="Cambria Math" w:hAnsi="Cambria Math" w:cs="Cambria Math" w:hint="eastAsia"/>
        </w:rPr>
        <w:t>的电位器得到。</w:t>
      </w:r>
      <w:r w:rsidR="005425D5" w:rsidRPr="005425D5">
        <w:rPr>
          <w:rFonts w:ascii="Cambria Math" w:hAnsi="Cambria Math" w:cs="Cambria Math"/>
        </w:rPr>
        <w:t>考虑到运</w:t>
      </w:r>
      <w:proofErr w:type="gramStart"/>
      <w:r w:rsidR="005425D5" w:rsidRPr="005425D5">
        <w:rPr>
          <w:rFonts w:ascii="Cambria Math" w:hAnsi="Cambria Math" w:cs="Cambria Math"/>
        </w:rPr>
        <w:t>放非理想运</w:t>
      </w:r>
      <w:proofErr w:type="gramEnd"/>
      <w:r w:rsidR="005425D5" w:rsidRPr="005425D5">
        <w:rPr>
          <w:rFonts w:ascii="Cambria Math" w:hAnsi="Cambria Math" w:cs="Cambria Math"/>
        </w:rPr>
        <w:t>放，</w:t>
      </w:r>
      <w:r w:rsidR="005425D5" w:rsidRPr="005425D5">
        <w:rPr>
          <w:rFonts w:ascii="Cambria Math" w:hAnsi="Cambria Math" w:cs="Cambria Math"/>
        </w:rPr>
        <w:t>𝑅</w:t>
      </w:r>
      <w:r w:rsidR="005425D5" w:rsidRPr="005425D5">
        <w:rPr>
          <w:rFonts w:ascii="Cambria Math" w:hAnsi="Cambria Math" w:cs="Cambria Math"/>
          <w:vertAlign w:val="subscript"/>
        </w:rPr>
        <w:t>10</w:t>
      </w:r>
      <w:r w:rsidR="005425D5" w:rsidRPr="005425D5">
        <w:rPr>
          <w:rFonts w:ascii="Cambria Math" w:hAnsi="Cambria Math" w:cs="Cambria Math"/>
        </w:rPr>
        <w:t>阻值对输出有较大影响，故取</w:t>
      </w:r>
      <w:r w:rsidR="005425D5" w:rsidRPr="005425D5">
        <w:rPr>
          <w:rFonts w:ascii="Cambria Math" w:hAnsi="Cambria Math" w:cs="Cambria Math"/>
        </w:rPr>
        <w:t>𝑅</w:t>
      </w:r>
      <w:r w:rsidR="005425D5" w:rsidRPr="005425D5">
        <w:rPr>
          <w:rFonts w:ascii="Cambria Math" w:hAnsi="Cambria Math" w:cs="Cambria Math"/>
          <w:vertAlign w:val="subscript"/>
        </w:rPr>
        <w:t>10</w:t>
      </w:r>
      <w:r w:rsidR="005425D5" w:rsidRPr="005425D5">
        <w:rPr>
          <w:rFonts w:ascii="Cambria Math" w:hAnsi="Cambria Math" w:cs="Cambria Math"/>
        </w:rPr>
        <w:t>=10𝛺</w:t>
      </w:r>
      <w:r w:rsidR="005425D5" w:rsidRPr="005425D5">
        <w:rPr>
          <w:rFonts w:ascii="Cambria Math" w:hAnsi="Cambria Math" w:cs="Cambria Math"/>
        </w:rPr>
        <w:t>。另外取</w:t>
      </w:r>
      <w:r w:rsidR="005425D5" w:rsidRPr="005425D5">
        <w:rPr>
          <w:rFonts w:ascii="Cambria Math" w:hAnsi="Cambria Math" w:cs="Cambria Math"/>
        </w:rPr>
        <w:t>𝑅</w:t>
      </w:r>
      <w:r w:rsidR="005425D5" w:rsidRPr="005425D5">
        <w:rPr>
          <w:rFonts w:ascii="Cambria Math" w:hAnsi="Cambria Math" w:cs="Cambria Math"/>
          <w:vertAlign w:val="subscript"/>
        </w:rPr>
        <w:t>9</w:t>
      </w:r>
      <w:r w:rsidR="005425D5" w:rsidRPr="005425D5">
        <w:rPr>
          <w:rFonts w:ascii="Cambria Math" w:hAnsi="Cambria Math" w:cs="Cambria Math"/>
        </w:rPr>
        <w:t>=10𝑘𝛺</w:t>
      </w:r>
      <w:r w:rsidR="005425D5" w:rsidRPr="005425D5">
        <w:rPr>
          <w:rFonts w:ascii="Cambria Math" w:hAnsi="Cambria Math" w:cs="Cambria Math"/>
        </w:rPr>
        <w:t>，</w:t>
      </w:r>
      <w:r w:rsidR="005425D5" w:rsidRPr="005425D5">
        <w:rPr>
          <w:rFonts w:ascii="Cambria Math" w:hAnsi="Cambria Math" w:cs="Cambria Math"/>
        </w:rPr>
        <w:t>𝑅</w:t>
      </w:r>
      <w:r w:rsidR="005425D5" w:rsidRPr="005425D5">
        <w:rPr>
          <w:rFonts w:ascii="Cambria Math" w:hAnsi="Cambria Math" w:cs="Cambria Math"/>
          <w:vertAlign w:val="subscript"/>
        </w:rPr>
        <w:t>11</w:t>
      </w:r>
      <w:r w:rsidR="005425D5" w:rsidRPr="005425D5">
        <w:rPr>
          <w:rFonts w:ascii="Cambria Math" w:hAnsi="Cambria Math" w:cs="Cambria Math"/>
        </w:rPr>
        <w:t>=1𝑘𝛺</w:t>
      </w:r>
      <w:r w:rsidR="005425D5" w:rsidRPr="005425D5">
        <w:rPr>
          <w:rFonts w:ascii="Cambria Math" w:hAnsi="Cambria Math" w:cs="Cambria Math"/>
        </w:rPr>
        <w:t>。</w:t>
      </w:r>
    </w:p>
    <w:p w14:paraId="32F17B44" w14:textId="77777777" w:rsidR="005425D5" w:rsidRPr="0057602E" w:rsidRDefault="005425D5" w:rsidP="007B6E88">
      <w:r>
        <w:rPr>
          <w:rFonts w:ascii="Cambria Math" w:hAnsi="Cambria Math" w:cs="Cambria Math"/>
        </w:rPr>
        <w:tab/>
      </w:r>
      <w:r w:rsidRPr="00816437">
        <w:rPr>
          <w:rFonts w:hint="eastAsia"/>
          <w:snapToGrid w:val="0"/>
          <w:kern w:val="0"/>
          <w:position w:val="6"/>
          <w:szCs w:val="21"/>
        </w:rPr>
        <w:t>参数值：</w:t>
      </w:r>
      <w:r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Pr="005425D5">
        <w:rPr>
          <w:rFonts w:ascii="Cambria Math" w:hAnsi="Cambria Math" w:cs="Cambria Math"/>
          <w:snapToGrid w:val="0"/>
          <w:kern w:val="0"/>
          <w:position w:val="6"/>
          <w:szCs w:val="21"/>
          <w:vertAlign w:val="subscript"/>
        </w:rPr>
        <w:t>6</w:t>
      </w:r>
      <w:r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=2k𝛺</w:t>
      </w:r>
      <w:r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，</w:t>
      </w:r>
      <w:r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>
        <w:rPr>
          <w:rFonts w:ascii="Cambria Math" w:hAnsi="Cambria Math" w:cs="Cambria Math" w:hint="eastAsia"/>
          <w:snapToGrid w:val="0"/>
          <w:kern w:val="0"/>
          <w:position w:val="6"/>
          <w:szCs w:val="21"/>
          <w:vertAlign w:val="subscript"/>
        </w:rPr>
        <w:t>7</w:t>
      </w:r>
      <w:r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=</w:t>
      </w:r>
      <w:r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10</w:t>
      </w:r>
      <w:r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k𝛺</w:t>
      </w:r>
      <w:r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，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  <w:vertAlign w:val="subscript"/>
        </w:rPr>
        <w:t>8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=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12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 xml:space="preserve"> </w:t>
      </w:r>
      <w:r w:rsidR="0057602E"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k𝛺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，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  <w:vertAlign w:val="subscript"/>
        </w:rPr>
        <w:t>9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=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10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 xml:space="preserve"> </w:t>
      </w:r>
      <w:r w:rsidR="0057602E"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k𝛺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，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  <w:vertAlign w:val="subscript"/>
        </w:rPr>
        <w:t>10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=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10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 xml:space="preserve"> </w:t>
      </w:r>
      <w:r w:rsidR="0057602E"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𝛺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，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  <w:vertAlign w:val="subscript"/>
        </w:rPr>
        <w:t>11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=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1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 xml:space="preserve"> </w:t>
      </w:r>
      <w:r w:rsidR="0057602E"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k𝛺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，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  <w:vertAlign w:val="subscript"/>
        </w:rPr>
        <w:t>12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=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1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 xml:space="preserve"> </w:t>
      </w:r>
      <w:r w:rsidR="0057602E"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k𝛺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，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  <w:vertAlign w:val="subscript"/>
        </w:rPr>
        <w:t>w1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=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2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 xml:space="preserve"> </w:t>
      </w:r>
      <w:r w:rsidR="0057602E"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k𝛺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，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𝑅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  <w:vertAlign w:val="subscript"/>
        </w:rPr>
        <w:t>w2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>=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2</w:t>
      </w:r>
      <w:r w:rsidR="0057602E" w:rsidRPr="0057602E">
        <w:rPr>
          <w:rFonts w:ascii="Cambria Math" w:hAnsi="Cambria Math" w:cs="Cambria Math"/>
          <w:snapToGrid w:val="0"/>
          <w:kern w:val="0"/>
          <w:position w:val="6"/>
          <w:szCs w:val="21"/>
        </w:rPr>
        <w:t xml:space="preserve"> </w:t>
      </w:r>
      <w:r w:rsidR="0057602E" w:rsidRPr="005425D5">
        <w:rPr>
          <w:rFonts w:ascii="Cambria Math" w:hAnsi="Cambria Math" w:cs="Cambria Math"/>
          <w:snapToGrid w:val="0"/>
          <w:kern w:val="0"/>
          <w:position w:val="6"/>
          <w:szCs w:val="21"/>
        </w:rPr>
        <w:t>k𝛺</w:t>
      </w:r>
      <w:r w:rsidR="0057602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。</w:t>
      </w:r>
    </w:p>
    <w:p w14:paraId="7512B9C4" w14:textId="77777777" w:rsidR="00436978" w:rsidRDefault="00436978" w:rsidP="00816437">
      <w:pPr>
        <w:ind w:firstLine="420"/>
        <w:rPr>
          <w:snapToGrid w:val="0"/>
          <w:kern w:val="0"/>
          <w:position w:val="6"/>
          <w:szCs w:val="21"/>
        </w:rPr>
      </w:pPr>
    </w:p>
    <w:p w14:paraId="6A6D7AC7" w14:textId="77777777" w:rsidR="00816437" w:rsidRPr="002C5080" w:rsidRDefault="00816437" w:rsidP="00816437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4.3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完整</w:t>
      </w:r>
      <w:r w:rsidR="0057602E" w:rsidRPr="002C5080">
        <w:rPr>
          <w:rFonts w:hint="eastAsia"/>
          <w:b/>
          <w:bCs/>
          <w:snapToGrid w:val="0"/>
          <w:kern w:val="0"/>
          <w:position w:val="6"/>
          <w:szCs w:val="21"/>
        </w:rPr>
        <w:t>的实验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电路</w:t>
      </w:r>
    </w:p>
    <w:p w14:paraId="050C17C3" w14:textId="4C02CB6C" w:rsidR="00436978" w:rsidRDefault="001F3099" w:rsidP="00436978">
      <w:pPr>
        <w:keepNext/>
        <w:jc w:val="center"/>
      </w:pPr>
      <w:r w:rsidRPr="0057602E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371EE787" wp14:editId="6D2BFFD7">
            <wp:extent cx="6156960" cy="290322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2" b="8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43CB" w14:textId="77777777" w:rsidR="0057602E" w:rsidRPr="00816437" w:rsidRDefault="00436978" w:rsidP="00436978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D725D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实验电路图</w:t>
      </w:r>
    </w:p>
    <w:p w14:paraId="3E4DA62D" w14:textId="77777777" w:rsidR="00436978" w:rsidRDefault="00436978">
      <w:pPr>
        <w:rPr>
          <w:snapToGrid w:val="0"/>
          <w:kern w:val="0"/>
          <w:position w:val="6"/>
          <w:szCs w:val="21"/>
        </w:rPr>
      </w:pPr>
    </w:p>
    <w:p w14:paraId="43ECE79C" w14:textId="77777777" w:rsidR="00057122" w:rsidRPr="002C5080" w:rsidRDefault="00057122">
      <w:pPr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五</w:t>
      </w:r>
      <w:r w:rsidR="002F0925" w:rsidRPr="002C5080"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实验</w:t>
      </w:r>
      <w:r w:rsidR="00BD3072" w:rsidRPr="002C5080">
        <w:rPr>
          <w:rFonts w:hint="eastAsia"/>
          <w:b/>
          <w:bCs/>
          <w:snapToGrid w:val="0"/>
          <w:kern w:val="0"/>
          <w:position w:val="6"/>
          <w:szCs w:val="21"/>
        </w:rPr>
        <w:t>仪器设备</w:t>
      </w:r>
    </w:p>
    <w:p w14:paraId="727E2EA6" w14:textId="77777777" w:rsidR="0057602E" w:rsidRDefault="0057602E" w:rsidP="002C5080">
      <w:pPr>
        <w:ind w:firstLine="420"/>
        <w:rPr>
          <w:rFonts w:ascii="Cambria Math" w:hAnsi="Cambria Math" w:cs="Cambria Math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装有</w:t>
      </w:r>
      <w:r w:rsidR="00450293">
        <w:rPr>
          <w:rFonts w:hint="eastAsia"/>
          <w:snapToGrid w:val="0"/>
          <w:kern w:val="0"/>
          <w:position w:val="6"/>
          <w:szCs w:val="21"/>
        </w:rPr>
        <w:t>仿真软件</w:t>
      </w:r>
      <w:r>
        <w:rPr>
          <w:rFonts w:hint="eastAsia"/>
          <w:snapToGrid w:val="0"/>
          <w:kern w:val="0"/>
          <w:position w:val="6"/>
          <w:szCs w:val="21"/>
        </w:rPr>
        <w:t>的电脑、面包板、杜邦线、不同阻值的标称电阻若干、直流电压源、电流源、</w:t>
      </w:r>
      <w:r w:rsidR="009F794E">
        <w:rPr>
          <w:rFonts w:hint="eastAsia"/>
          <w:snapToGrid w:val="0"/>
          <w:kern w:val="0"/>
          <w:position w:val="6"/>
          <w:szCs w:val="21"/>
        </w:rPr>
        <w:t>稳压二极管</w:t>
      </w:r>
      <w:r w:rsidR="009F794E" w:rsidRPr="005B3054">
        <w:rPr>
          <w:rFonts w:ascii="Cambria Math" w:hAnsi="Cambria Math" w:cs="Cambria Math"/>
          <w:snapToGrid w:val="0"/>
          <w:kern w:val="0"/>
          <w:position w:val="6"/>
          <w:szCs w:val="21"/>
        </w:rPr>
        <w:t>1N4733A</w:t>
      </w:r>
      <w:r w:rsidR="009F794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、</w:t>
      </w:r>
      <w:r w:rsidR="009F794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TL08xx FET</w:t>
      </w:r>
      <w:r w:rsidR="009F794E">
        <w:rPr>
          <w:rFonts w:ascii="Cambria Math" w:hAnsi="Cambria Math" w:cs="Cambria Math" w:hint="eastAsia"/>
          <w:snapToGrid w:val="0"/>
          <w:kern w:val="0"/>
          <w:position w:val="6"/>
          <w:szCs w:val="21"/>
        </w:rPr>
        <w:t>输入运算放大器</w:t>
      </w:r>
    </w:p>
    <w:p w14:paraId="6DD0947B" w14:textId="77777777" w:rsidR="009F794E" w:rsidRDefault="009F794E">
      <w:pPr>
        <w:rPr>
          <w:snapToGrid w:val="0"/>
          <w:kern w:val="0"/>
          <w:position w:val="6"/>
          <w:szCs w:val="21"/>
        </w:rPr>
      </w:pPr>
    </w:p>
    <w:p w14:paraId="75DD2E63" w14:textId="77777777" w:rsidR="00BD3072" w:rsidRPr="002C5080" w:rsidRDefault="00057122">
      <w:pPr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六</w:t>
      </w:r>
      <w:r w:rsidR="002F0925" w:rsidRPr="002C5080"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 w:rsidR="00BD3072" w:rsidRPr="002C5080">
        <w:rPr>
          <w:rFonts w:hint="eastAsia"/>
          <w:b/>
          <w:bCs/>
          <w:snapToGrid w:val="0"/>
          <w:kern w:val="0"/>
          <w:position w:val="6"/>
          <w:szCs w:val="21"/>
        </w:rPr>
        <w:t>实验步骤</w:t>
      </w:r>
      <w:r w:rsidR="000F2E44" w:rsidRPr="002C5080">
        <w:rPr>
          <w:rFonts w:hint="eastAsia"/>
          <w:b/>
          <w:bCs/>
          <w:snapToGrid w:val="0"/>
          <w:kern w:val="0"/>
          <w:position w:val="6"/>
          <w:szCs w:val="21"/>
        </w:rPr>
        <w:t>、调试</w:t>
      </w:r>
      <w:r w:rsidR="00BD3072" w:rsidRPr="002C5080">
        <w:rPr>
          <w:rFonts w:hint="eastAsia"/>
          <w:b/>
          <w:bCs/>
          <w:snapToGrid w:val="0"/>
          <w:kern w:val="0"/>
          <w:position w:val="6"/>
          <w:szCs w:val="21"/>
        </w:rPr>
        <w:t>过程</w:t>
      </w:r>
      <w:r w:rsidR="000F2E44" w:rsidRPr="002C5080">
        <w:rPr>
          <w:rFonts w:hint="eastAsia"/>
          <w:b/>
          <w:bCs/>
          <w:snapToGrid w:val="0"/>
          <w:kern w:val="0"/>
          <w:position w:val="6"/>
          <w:szCs w:val="21"/>
        </w:rPr>
        <w:t>、实验数据记录</w:t>
      </w:r>
    </w:p>
    <w:p w14:paraId="414987F9" w14:textId="77777777" w:rsidR="009F794E" w:rsidRPr="002C5080" w:rsidRDefault="009F794E" w:rsidP="009F794E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 xml:space="preserve">6.1 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电路仿真</w:t>
      </w:r>
    </w:p>
    <w:p w14:paraId="3CF2269C" w14:textId="77777777" w:rsidR="00436978" w:rsidRDefault="00436978" w:rsidP="009F794E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仿真电路图如图</w:t>
      </w:r>
      <w:r>
        <w:rPr>
          <w:rFonts w:hint="eastAsia"/>
          <w:snapToGrid w:val="0"/>
          <w:kern w:val="0"/>
          <w:position w:val="6"/>
          <w:szCs w:val="21"/>
        </w:rPr>
        <w:t>2</w:t>
      </w:r>
      <w:r>
        <w:rPr>
          <w:rFonts w:hint="eastAsia"/>
          <w:snapToGrid w:val="0"/>
          <w:kern w:val="0"/>
          <w:position w:val="6"/>
          <w:szCs w:val="21"/>
        </w:rPr>
        <w:t>所示</w:t>
      </w:r>
    </w:p>
    <w:p w14:paraId="30C00FA1" w14:textId="3B36F04D" w:rsidR="00436978" w:rsidRDefault="001F3099" w:rsidP="00436978">
      <w:pPr>
        <w:keepNext/>
        <w:jc w:val="center"/>
      </w:pPr>
      <w:r w:rsidRPr="00436978">
        <w:rPr>
          <w:noProof/>
          <w:snapToGrid w:val="0"/>
          <w:kern w:val="0"/>
          <w:position w:val="6"/>
          <w:szCs w:val="21"/>
        </w:rPr>
        <w:lastRenderedPageBreak/>
        <w:drawing>
          <wp:inline distT="0" distB="0" distL="0" distR="0" wp14:anchorId="37A4F205" wp14:editId="3555E4CA">
            <wp:extent cx="4130040" cy="3398520"/>
            <wp:effectExtent l="0" t="0" r="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6EFA" w14:textId="77777777" w:rsidR="00436978" w:rsidRDefault="00436978" w:rsidP="00436978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D725D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仿真参数设置</w:t>
      </w:r>
    </w:p>
    <w:p w14:paraId="37C23E58" w14:textId="77777777" w:rsidR="00436978" w:rsidRDefault="00436978" w:rsidP="009F794E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仿真结果如下</w:t>
      </w:r>
    </w:p>
    <w:p w14:paraId="31DE816C" w14:textId="7A0611AF" w:rsidR="00436978" w:rsidRDefault="001F3099" w:rsidP="00436978">
      <w:pPr>
        <w:keepNext/>
        <w:jc w:val="center"/>
      </w:pPr>
      <w:r w:rsidRPr="00436978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4DE58AB3" wp14:editId="67D87A92">
            <wp:extent cx="6088090" cy="3299460"/>
            <wp:effectExtent l="0" t="0" r="825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05" cy="330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E2B4" w14:textId="77777777" w:rsidR="00436978" w:rsidRDefault="00436978" w:rsidP="00436978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D725D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仿真结果图</w:t>
      </w:r>
    </w:p>
    <w:p w14:paraId="6F60DE64" w14:textId="77777777" w:rsidR="00436978" w:rsidRPr="00436978" w:rsidRDefault="00436978" w:rsidP="00436978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该图中横坐标为输入电流</w:t>
      </w:r>
      <w:proofErr w:type="spellStart"/>
      <w:r w:rsidRPr="00436978">
        <w:rPr>
          <w:rFonts w:hint="eastAsia"/>
          <w:i/>
          <w:iCs/>
          <w:snapToGrid w:val="0"/>
          <w:kern w:val="0"/>
          <w:position w:val="6"/>
          <w:szCs w:val="21"/>
        </w:rPr>
        <w:t>I</w:t>
      </w:r>
      <w:r w:rsidRPr="00436978">
        <w:rPr>
          <w:rFonts w:hint="eastAsia"/>
          <w:i/>
          <w:iCs/>
          <w:snapToGrid w:val="0"/>
          <w:kern w:val="0"/>
          <w:position w:val="6"/>
          <w:szCs w:val="21"/>
          <w:vertAlign w:val="subscript"/>
        </w:rPr>
        <w:t>i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，纵坐标为输出电压</w:t>
      </w:r>
      <w:r w:rsidRPr="00436978">
        <w:rPr>
          <w:rFonts w:hint="eastAsia"/>
          <w:i/>
          <w:iCs/>
          <w:snapToGrid w:val="0"/>
          <w:kern w:val="0"/>
          <w:position w:val="6"/>
          <w:szCs w:val="21"/>
        </w:rPr>
        <w:t>V</w:t>
      </w:r>
      <w:r w:rsidRPr="00436978">
        <w:rPr>
          <w:rFonts w:hint="eastAsia"/>
          <w:i/>
          <w:iCs/>
          <w:snapToGrid w:val="0"/>
          <w:kern w:val="0"/>
          <w:position w:val="6"/>
          <w:szCs w:val="21"/>
          <w:vertAlign w:val="subscript"/>
        </w:rPr>
        <w:t>o</w:t>
      </w:r>
      <w:r>
        <w:rPr>
          <w:rFonts w:hint="eastAsia"/>
          <w:snapToGrid w:val="0"/>
          <w:kern w:val="0"/>
          <w:position w:val="6"/>
          <w:szCs w:val="21"/>
        </w:rPr>
        <w:t>，从仿真结果中可以看出当</w:t>
      </w:r>
      <w:proofErr w:type="spellStart"/>
      <w:r w:rsidRPr="00436978">
        <w:rPr>
          <w:rFonts w:hint="eastAsia"/>
          <w:i/>
          <w:iCs/>
          <w:snapToGrid w:val="0"/>
          <w:kern w:val="0"/>
          <w:position w:val="6"/>
          <w:szCs w:val="21"/>
        </w:rPr>
        <w:t>I</w:t>
      </w:r>
      <w:r w:rsidRPr="00436978">
        <w:rPr>
          <w:rFonts w:hint="eastAsia"/>
          <w:i/>
          <w:iCs/>
          <w:snapToGrid w:val="0"/>
          <w:kern w:val="0"/>
          <w:position w:val="6"/>
          <w:szCs w:val="21"/>
          <w:vertAlign w:val="subscript"/>
        </w:rPr>
        <w:t>i</w:t>
      </w:r>
      <w:proofErr w:type="spellEnd"/>
      <w:r>
        <w:rPr>
          <w:rFonts w:hint="eastAsia"/>
          <w:i/>
          <w:iCs/>
          <w:snapToGrid w:val="0"/>
          <w:kern w:val="0"/>
          <w:position w:val="6"/>
          <w:szCs w:val="21"/>
          <w:vertAlign w:val="subscript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 xml:space="preserve">= </w:t>
      </w:r>
      <w:r>
        <w:rPr>
          <w:rFonts w:hint="eastAsia"/>
          <w:snapToGrid w:val="0"/>
          <w:kern w:val="0"/>
          <w:position w:val="6"/>
          <w:szCs w:val="21"/>
        </w:rPr>
        <w:t>4mA</w:t>
      </w:r>
      <w:r>
        <w:rPr>
          <w:rFonts w:hint="eastAsia"/>
          <w:snapToGrid w:val="0"/>
          <w:kern w:val="0"/>
          <w:position w:val="6"/>
          <w:szCs w:val="21"/>
        </w:rPr>
        <w:t>时，</w:t>
      </w:r>
      <w:r w:rsidRPr="00436978">
        <w:rPr>
          <w:rFonts w:hint="eastAsia"/>
          <w:i/>
          <w:iCs/>
          <w:snapToGrid w:val="0"/>
          <w:kern w:val="0"/>
          <w:position w:val="6"/>
          <w:szCs w:val="21"/>
        </w:rPr>
        <w:t>V</w:t>
      </w:r>
      <w:r w:rsidRPr="00436978">
        <w:rPr>
          <w:rFonts w:hint="eastAsia"/>
          <w:i/>
          <w:iCs/>
          <w:snapToGrid w:val="0"/>
          <w:kern w:val="0"/>
          <w:position w:val="6"/>
          <w:szCs w:val="21"/>
          <w:vertAlign w:val="subscript"/>
        </w:rPr>
        <w:t>o</w:t>
      </w:r>
      <w:r>
        <w:rPr>
          <w:rFonts w:hint="eastAsia"/>
          <w:snapToGrid w:val="0"/>
          <w:kern w:val="0"/>
          <w:position w:val="6"/>
          <w:szCs w:val="21"/>
        </w:rPr>
        <w:t>近似等于</w:t>
      </w:r>
      <w:r>
        <w:rPr>
          <w:rFonts w:hint="eastAsia"/>
          <w:snapToGrid w:val="0"/>
          <w:kern w:val="0"/>
          <w:position w:val="6"/>
          <w:szCs w:val="21"/>
        </w:rPr>
        <w:t>0V</w:t>
      </w:r>
      <w:r>
        <w:rPr>
          <w:rFonts w:hint="eastAsia"/>
          <w:snapToGrid w:val="0"/>
          <w:kern w:val="0"/>
          <w:position w:val="6"/>
          <w:szCs w:val="21"/>
        </w:rPr>
        <w:t>，当</w:t>
      </w:r>
      <w:proofErr w:type="spellStart"/>
      <w:r w:rsidRPr="00436978">
        <w:rPr>
          <w:rFonts w:hint="eastAsia"/>
          <w:i/>
          <w:iCs/>
          <w:snapToGrid w:val="0"/>
          <w:kern w:val="0"/>
          <w:position w:val="6"/>
          <w:szCs w:val="21"/>
        </w:rPr>
        <w:t>I</w:t>
      </w:r>
      <w:r w:rsidRPr="00436978">
        <w:rPr>
          <w:rFonts w:hint="eastAsia"/>
          <w:i/>
          <w:iCs/>
          <w:snapToGrid w:val="0"/>
          <w:kern w:val="0"/>
          <w:position w:val="6"/>
          <w:szCs w:val="21"/>
          <w:vertAlign w:val="subscript"/>
        </w:rPr>
        <w:t>i</w:t>
      </w:r>
      <w:proofErr w:type="spellEnd"/>
      <w:r>
        <w:rPr>
          <w:rFonts w:hint="eastAsia"/>
          <w:i/>
          <w:iCs/>
          <w:snapToGrid w:val="0"/>
          <w:kern w:val="0"/>
          <w:position w:val="6"/>
          <w:szCs w:val="21"/>
          <w:vertAlign w:val="subscript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 xml:space="preserve">= </w:t>
      </w:r>
      <w:r>
        <w:rPr>
          <w:rFonts w:hint="eastAsia"/>
          <w:snapToGrid w:val="0"/>
          <w:kern w:val="0"/>
          <w:position w:val="6"/>
          <w:szCs w:val="21"/>
        </w:rPr>
        <w:t>20mA</w:t>
      </w:r>
      <w:r>
        <w:rPr>
          <w:rFonts w:hint="eastAsia"/>
          <w:snapToGrid w:val="0"/>
          <w:kern w:val="0"/>
          <w:position w:val="6"/>
          <w:szCs w:val="21"/>
        </w:rPr>
        <w:t>时，</w:t>
      </w:r>
      <w:r w:rsidRPr="00436978">
        <w:rPr>
          <w:rFonts w:hint="eastAsia"/>
          <w:i/>
          <w:iCs/>
          <w:snapToGrid w:val="0"/>
          <w:kern w:val="0"/>
          <w:position w:val="6"/>
          <w:szCs w:val="21"/>
        </w:rPr>
        <w:t>V</w:t>
      </w:r>
      <w:r w:rsidRPr="00436978">
        <w:rPr>
          <w:rFonts w:hint="eastAsia"/>
          <w:i/>
          <w:iCs/>
          <w:snapToGrid w:val="0"/>
          <w:kern w:val="0"/>
          <w:position w:val="6"/>
          <w:szCs w:val="21"/>
          <w:vertAlign w:val="subscript"/>
        </w:rPr>
        <w:t>o</w:t>
      </w:r>
      <w:r>
        <w:rPr>
          <w:rFonts w:hint="eastAsia"/>
          <w:snapToGrid w:val="0"/>
          <w:kern w:val="0"/>
          <w:position w:val="6"/>
          <w:szCs w:val="21"/>
        </w:rPr>
        <w:t>近似等于</w:t>
      </w:r>
      <w:r>
        <w:rPr>
          <w:rFonts w:hint="eastAsia"/>
          <w:snapToGrid w:val="0"/>
          <w:kern w:val="0"/>
          <w:position w:val="6"/>
          <w:szCs w:val="21"/>
        </w:rPr>
        <w:t>10V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="00450293">
        <w:rPr>
          <w:rFonts w:hint="eastAsia"/>
          <w:snapToGrid w:val="0"/>
          <w:kern w:val="0"/>
          <w:position w:val="6"/>
          <w:szCs w:val="21"/>
        </w:rPr>
        <w:t>且两者呈线性关系，由此可见该设计参数设置合理，能够实现设计目标。</w:t>
      </w:r>
    </w:p>
    <w:p w14:paraId="72409BB6" w14:textId="77777777" w:rsidR="00436978" w:rsidRPr="00436978" w:rsidRDefault="00436978" w:rsidP="009F794E">
      <w:pPr>
        <w:ind w:firstLine="420"/>
        <w:rPr>
          <w:snapToGrid w:val="0"/>
          <w:kern w:val="0"/>
          <w:position w:val="6"/>
          <w:szCs w:val="21"/>
        </w:rPr>
      </w:pPr>
    </w:p>
    <w:p w14:paraId="33A278D9" w14:textId="77777777" w:rsidR="009F794E" w:rsidRPr="002C5080" w:rsidRDefault="009F794E" w:rsidP="009F794E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 xml:space="preserve">6.2 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电路搭建</w:t>
      </w:r>
    </w:p>
    <w:p w14:paraId="7B02EDAD" w14:textId="77777777" w:rsidR="00450293" w:rsidRDefault="00450293" w:rsidP="009F794E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在面包板上搭建电路如下图所示</w:t>
      </w:r>
    </w:p>
    <w:p w14:paraId="3A6505AD" w14:textId="3887C70B" w:rsidR="00450293" w:rsidRDefault="001F3099" w:rsidP="00450293">
      <w:pPr>
        <w:keepNext/>
        <w:ind w:firstLine="420"/>
        <w:jc w:val="center"/>
      </w:pPr>
      <w:r w:rsidRPr="00450293">
        <w:rPr>
          <w:noProof/>
          <w:snapToGrid w:val="0"/>
          <w:kern w:val="0"/>
          <w:position w:val="6"/>
          <w:szCs w:val="21"/>
        </w:rPr>
        <w:lastRenderedPageBreak/>
        <w:drawing>
          <wp:inline distT="0" distB="0" distL="0" distR="0" wp14:anchorId="5EFEA507" wp14:editId="34BF7878">
            <wp:extent cx="3261360" cy="1874520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" t="7835" r="4654" b="20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79331" w14:textId="77777777" w:rsidR="00450293" w:rsidRDefault="00450293" w:rsidP="00450293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D725D"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实物电路图</w:t>
      </w:r>
    </w:p>
    <w:p w14:paraId="61F6945E" w14:textId="25B55B4F" w:rsidR="009F794E" w:rsidRPr="002C5080" w:rsidRDefault="009F794E" w:rsidP="009F794E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6.</w:t>
      </w:r>
      <w:r w:rsidR="002C5080">
        <w:rPr>
          <w:rFonts w:hint="eastAsia"/>
          <w:b/>
          <w:bCs/>
          <w:snapToGrid w:val="0"/>
          <w:kern w:val="0"/>
          <w:position w:val="6"/>
          <w:szCs w:val="21"/>
        </w:rPr>
        <w:t>3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 xml:space="preserve"> 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电路调试</w:t>
      </w:r>
    </w:p>
    <w:p w14:paraId="4BA6C49F" w14:textId="77777777" w:rsidR="00450293" w:rsidRPr="00450293" w:rsidRDefault="00450293" w:rsidP="00450293">
      <w:pPr>
        <w:rPr>
          <w:snapToGrid w:val="0"/>
          <w:kern w:val="0"/>
          <w:position w:val="6"/>
          <w:szCs w:val="21"/>
        </w:rPr>
      </w:pPr>
      <w:r w:rsidRPr="00450293">
        <w:rPr>
          <w:rFonts w:hint="eastAsia"/>
          <w:snapToGrid w:val="0"/>
          <w:kern w:val="0"/>
          <w:position w:val="6"/>
          <w:szCs w:val="21"/>
        </w:rPr>
        <w:t>（</w:t>
      </w:r>
      <w:r w:rsidRPr="00450293">
        <w:rPr>
          <w:rFonts w:hint="eastAsia"/>
          <w:snapToGrid w:val="0"/>
          <w:kern w:val="0"/>
          <w:position w:val="6"/>
          <w:szCs w:val="21"/>
        </w:rPr>
        <w:t>1</w:t>
      </w:r>
      <w:r w:rsidRPr="00450293">
        <w:rPr>
          <w:rFonts w:hint="eastAsia"/>
          <w:snapToGrid w:val="0"/>
          <w:kern w:val="0"/>
          <w:position w:val="6"/>
          <w:szCs w:val="21"/>
        </w:rPr>
        <w:t>）在电路输入端接入</w:t>
      </w:r>
      <w:r w:rsidR="00DF2582">
        <w:rPr>
          <w:rFonts w:hint="eastAsia"/>
          <w:snapToGrid w:val="0"/>
          <w:kern w:val="0"/>
          <w:position w:val="6"/>
          <w:szCs w:val="21"/>
        </w:rPr>
        <w:t>可调电流源，并为运算放大器接入直流电源</w:t>
      </w:r>
      <w:r w:rsidRPr="00450293">
        <w:rPr>
          <w:rFonts w:hint="eastAsia"/>
          <w:snapToGrid w:val="0"/>
          <w:kern w:val="0"/>
          <w:position w:val="6"/>
          <w:szCs w:val="21"/>
        </w:rPr>
        <w:t>。</w:t>
      </w:r>
    </w:p>
    <w:p w14:paraId="57D1E5DF" w14:textId="77777777" w:rsidR="00450293" w:rsidRPr="00450293" w:rsidRDefault="00450293" w:rsidP="00450293">
      <w:pPr>
        <w:rPr>
          <w:snapToGrid w:val="0"/>
          <w:kern w:val="0"/>
          <w:position w:val="6"/>
          <w:szCs w:val="21"/>
        </w:rPr>
      </w:pPr>
      <w:r w:rsidRPr="00450293">
        <w:rPr>
          <w:rFonts w:hint="eastAsia"/>
          <w:snapToGrid w:val="0"/>
          <w:kern w:val="0"/>
          <w:position w:val="6"/>
          <w:szCs w:val="21"/>
        </w:rPr>
        <w:t>（</w:t>
      </w:r>
      <w:r w:rsidRPr="00450293">
        <w:rPr>
          <w:rFonts w:hint="eastAsia"/>
          <w:snapToGrid w:val="0"/>
          <w:kern w:val="0"/>
          <w:position w:val="6"/>
          <w:szCs w:val="21"/>
        </w:rPr>
        <w:t>2</w:t>
      </w:r>
      <w:r w:rsidRPr="00450293">
        <w:rPr>
          <w:rFonts w:hint="eastAsia"/>
          <w:snapToGrid w:val="0"/>
          <w:kern w:val="0"/>
          <w:position w:val="6"/>
          <w:szCs w:val="21"/>
        </w:rPr>
        <w:t>）调节电流的大小，当</w:t>
      </w:r>
      <w:proofErr w:type="spellStart"/>
      <w:r w:rsidRPr="00450293">
        <w:rPr>
          <w:rFonts w:hint="eastAsia"/>
          <w:snapToGrid w:val="0"/>
          <w:kern w:val="0"/>
          <w:position w:val="6"/>
          <w:szCs w:val="21"/>
        </w:rPr>
        <w:t>I</w:t>
      </w:r>
      <w:r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i</w:t>
      </w:r>
      <w:proofErr w:type="spellEnd"/>
      <w:r w:rsidRPr="00450293">
        <w:rPr>
          <w:rFonts w:hint="eastAsia"/>
          <w:snapToGrid w:val="0"/>
          <w:kern w:val="0"/>
          <w:position w:val="6"/>
          <w:szCs w:val="21"/>
        </w:rPr>
        <w:t>分别为</w:t>
      </w:r>
      <w:r w:rsidRPr="00450293">
        <w:rPr>
          <w:rFonts w:hint="eastAsia"/>
          <w:snapToGrid w:val="0"/>
          <w:kern w:val="0"/>
          <w:position w:val="6"/>
          <w:szCs w:val="21"/>
        </w:rPr>
        <w:t>4mA</w:t>
      </w:r>
      <w:r w:rsidRPr="00450293">
        <w:rPr>
          <w:rFonts w:hint="eastAsia"/>
          <w:snapToGrid w:val="0"/>
          <w:kern w:val="0"/>
          <w:position w:val="6"/>
          <w:szCs w:val="21"/>
        </w:rPr>
        <w:t>和</w:t>
      </w:r>
      <w:r w:rsidRPr="00450293">
        <w:rPr>
          <w:rFonts w:hint="eastAsia"/>
          <w:snapToGrid w:val="0"/>
          <w:kern w:val="0"/>
          <w:position w:val="6"/>
          <w:szCs w:val="21"/>
        </w:rPr>
        <w:t>20mA</w:t>
      </w:r>
      <w:r w:rsidRPr="00450293">
        <w:rPr>
          <w:rFonts w:hint="eastAsia"/>
          <w:snapToGrid w:val="0"/>
          <w:kern w:val="0"/>
          <w:position w:val="6"/>
          <w:szCs w:val="21"/>
        </w:rPr>
        <w:t>时，测试对应的电压值</w:t>
      </w:r>
      <w:r w:rsidRPr="00450293">
        <w:rPr>
          <w:rFonts w:hint="eastAsia"/>
          <w:snapToGrid w:val="0"/>
          <w:kern w:val="0"/>
          <w:position w:val="6"/>
          <w:szCs w:val="21"/>
        </w:rPr>
        <w:t>V</w:t>
      </w:r>
      <w:r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o1</w:t>
      </w:r>
      <w:r w:rsidRPr="00450293">
        <w:rPr>
          <w:rFonts w:hint="eastAsia"/>
          <w:snapToGrid w:val="0"/>
          <w:kern w:val="0"/>
          <w:position w:val="6"/>
          <w:szCs w:val="21"/>
        </w:rPr>
        <w:t>，判断是否和理论值相当。</w:t>
      </w:r>
    </w:p>
    <w:p w14:paraId="2A6C7B3F" w14:textId="77777777" w:rsidR="00450293" w:rsidRPr="00450293" w:rsidRDefault="00450293" w:rsidP="00450293">
      <w:pPr>
        <w:rPr>
          <w:snapToGrid w:val="0"/>
          <w:kern w:val="0"/>
          <w:position w:val="6"/>
          <w:szCs w:val="21"/>
        </w:rPr>
      </w:pPr>
      <w:r w:rsidRPr="00450293">
        <w:rPr>
          <w:rFonts w:hint="eastAsia"/>
          <w:snapToGrid w:val="0"/>
          <w:kern w:val="0"/>
          <w:position w:val="6"/>
          <w:szCs w:val="21"/>
        </w:rPr>
        <w:t>（</w:t>
      </w:r>
      <w:r w:rsidRPr="00450293">
        <w:rPr>
          <w:rFonts w:hint="eastAsia"/>
          <w:snapToGrid w:val="0"/>
          <w:kern w:val="0"/>
          <w:position w:val="6"/>
          <w:szCs w:val="21"/>
        </w:rPr>
        <w:t>3</w:t>
      </w:r>
      <w:r w:rsidRPr="00450293">
        <w:rPr>
          <w:rFonts w:hint="eastAsia"/>
          <w:snapToGrid w:val="0"/>
          <w:kern w:val="0"/>
          <w:position w:val="6"/>
          <w:szCs w:val="21"/>
        </w:rPr>
        <w:t>）调节</w:t>
      </w:r>
      <w:r w:rsidRPr="00450293">
        <w:rPr>
          <w:rFonts w:hint="eastAsia"/>
          <w:snapToGrid w:val="0"/>
          <w:kern w:val="0"/>
          <w:position w:val="6"/>
          <w:szCs w:val="21"/>
        </w:rPr>
        <w:t>R</w:t>
      </w:r>
      <w:r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w2</w:t>
      </w:r>
      <w:r w:rsidRPr="00450293">
        <w:rPr>
          <w:rFonts w:hint="eastAsia"/>
          <w:snapToGrid w:val="0"/>
          <w:kern w:val="0"/>
          <w:position w:val="6"/>
          <w:szCs w:val="21"/>
        </w:rPr>
        <w:t>，将</w:t>
      </w:r>
      <w:proofErr w:type="spellStart"/>
      <w:r w:rsidRPr="00450293">
        <w:rPr>
          <w:rFonts w:hint="eastAsia"/>
          <w:snapToGrid w:val="0"/>
          <w:kern w:val="0"/>
          <w:position w:val="6"/>
          <w:szCs w:val="21"/>
        </w:rPr>
        <w:t>V</w:t>
      </w:r>
      <w:r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proofErr w:type="spellEnd"/>
      <w:r w:rsidRPr="00450293">
        <w:rPr>
          <w:rFonts w:hint="eastAsia"/>
          <w:snapToGrid w:val="0"/>
          <w:kern w:val="0"/>
          <w:position w:val="6"/>
          <w:szCs w:val="21"/>
        </w:rPr>
        <w:t>调整为</w:t>
      </w:r>
      <w:r w:rsidRPr="00450293">
        <w:rPr>
          <w:rFonts w:hint="eastAsia"/>
          <w:snapToGrid w:val="0"/>
          <w:kern w:val="0"/>
          <w:position w:val="6"/>
          <w:szCs w:val="21"/>
        </w:rPr>
        <w:t>2V</w:t>
      </w:r>
      <w:r w:rsidRPr="00450293">
        <w:rPr>
          <w:rFonts w:hint="eastAsia"/>
          <w:snapToGrid w:val="0"/>
          <w:kern w:val="0"/>
          <w:position w:val="6"/>
          <w:szCs w:val="21"/>
        </w:rPr>
        <w:t>。</w:t>
      </w:r>
    </w:p>
    <w:p w14:paraId="1EC0F48F" w14:textId="77777777" w:rsidR="00450293" w:rsidRPr="00450293" w:rsidRDefault="00450293" w:rsidP="00450293">
      <w:pPr>
        <w:rPr>
          <w:snapToGrid w:val="0"/>
          <w:kern w:val="0"/>
          <w:position w:val="6"/>
          <w:szCs w:val="21"/>
        </w:rPr>
      </w:pPr>
      <w:r w:rsidRPr="00450293">
        <w:rPr>
          <w:rFonts w:hint="eastAsia"/>
          <w:snapToGrid w:val="0"/>
          <w:kern w:val="0"/>
          <w:position w:val="6"/>
          <w:szCs w:val="21"/>
        </w:rPr>
        <w:t>（</w:t>
      </w:r>
      <w:r w:rsidRPr="00450293">
        <w:rPr>
          <w:rFonts w:hint="eastAsia"/>
          <w:snapToGrid w:val="0"/>
          <w:kern w:val="0"/>
          <w:position w:val="6"/>
          <w:szCs w:val="21"/>
        </w:rPr>
        <w:t>4</w:t>
      </w:r>
      <w:r w:rsidRPr="00450293">
        <w:rPr>
          <w:rFonts w:hint="eastAsia"/>
          <w:snapToGrid w:val="0"/>
          <w:kern w:val="0"/>
          <w:position w:val="6"/>
          <w:szCs w:val="21"/>
        </w:rPr>
        <w:t>）调整</w:t>
      </w:r>
      <w:proofErr w:type="spellStart"/>
      <w:r w:rsidRPr="00450293">
        <w:rPr>
          <w:rFonts w:hint="eastAsia"/>
          <w:snapToGrid w:val="0"/>
          <w:kern w:val="0"/>
          <w:position w:val="6"/>
          <w:szCs w:val="21"/>
        </w:rPr>
        <w:t>I</w:t>
      </w:r>
      <w:r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i</w:t>
      </w:r>
      <w:proofErr w:type="spellEnd"/>
      <w:r w:rsidRPr="00450293">
        <w:rPr>
          <w:rFonts w:hint="eastAsia"/>
          <w:snapToGrid w:val="0"/>
          <w:kern w:val="0"/>
          <w:position w:val="6"/>
          <w:szCs w:val="21"/>
        </w:rPr>
        <w:t>为</w:t>
      </w:r>
      <w:r w:rsidRPr="00450293">
        <w:rPr>
          <w:rFonts w:hint="eastAsia"/>
          <w:snapToGrid w:val="0"/>
          <w:kern w:val="0"/>
          <w:position w:val="6"/>
          <w:szCs w:val="21"/>
        </w:rPr>
        <w:t>20mA</w:t>
      </w:r>
      <w:r w:rsidRPr="00450293">
        <w:rPr>
          <w:rFonts w:hint="eastAsia"/>
          <w:snapToGrid w:val="0"/>
          <w:kern w:val="0"/>
          <w:position w:val="6"/>
          <w:szCs w:val="21"/>
        </w:rPr>
        <w:t>，调节</w:t>
      </w:r>
      <w:r w:rsidRPr="00450293">
        <w:rPr>
          <w:rFonts w:hint="eastAsia"/>
          <w:snapToGrid w:val="0"/>
          <w:kern w:val="0"/>
          <w:position w:val="6"/>
          <w:szCs w:val="21"/>
        </w:rPr>
        <w:t>R</w:t>
      </w:r>
      <w:r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w1</w:t>
      </w:r>
      <w:r w:rsidRPr="00450293">
        <w:rPr>
          <w:rFonts w:hint="eastAsia"/>
          <w:snapToGrid w:val="0"/>
          <w:kern w:val="0"/>
          <w:position w:val="6"/>
          <w:szCs w:val="21"/>
        </w:rPr>
        <w:t>，使</w:t>
      </w:r>
      <w:r w:rsidRPr="00450293">
        <w:rPr>
          <w:rFonts w:hint="eastAsia"/>
          <w:snapToGrid w:val="0"/>
          <w:kern w:val="0"/>
          <w:position w:val="6"/>
          <w:szCs w:val="21"/>
        </w:rPr>
        <w:t>A</w:t>
      </w:r>
      <w:r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2</w:t>
      </w:r>
      <w:r w:rsidRPr="00450293">
        <w:rPr>
          <w:rFonts w:hint="eastAsia"/>
          <w:snapToGrid w:val="0"/>
          <w:kern w:val="0"/>
          <w:position w:val="6"/>
          <w:szCs w:val="21"/>
        </w:rPr>
        <w:t>的输出电压</w:t>
      </w:r>
      <w:r w:rsidRPr="00450293">
        <w:rPr>
          <w:rFonts w:hint="eastAsia"/>
          <w:snapToGrid w:val="0"/>
          <w:kern w:val="0"/>
          <w:position w:val="6"/>
          <w:szCs w:val="21"/>
        </w:rPr>
        <w:t>V</w:t>
      </w:r>
      <w:r w:rsidRPr="00DF2582">
        <w:rPr>
          <w:rFonts w:hint="eastAsia"/>
          <w:snapToGrid w:val="0"/>
          <w:kern w:val="0"/>
          <w:position w:val="6"/>
          <w:szCs w:val="21"/>
          <w:vertAlign w:val="subscript"/>
        </w:rPr>
        <w:t>o</w:t>
      </w:r>
      <w:r w:rsidRPr="00450293">
        <w:rPr>
          <w:rFonts w:hint="eastAsia"/>
          <w:snapToGrid w:val="0"/>
          <w:kern w:val="0"/>
          <w:position w:val="6"/>
          <w:szCs w:val="21"/>
        </w:rPr>
        <w:t>=10V</w:t>
      </w:r>
      <w:r w:rsidRPr="00450293">
        <w:rPr>
          <w:rFonts w:hint="eastAsia"/>
          <w:snapToGrid w:val="0"/>
          <w:kern w:val="0"/>
          <w:position w:val="6"/>
          <w:szCs w:val="21"/>
        </w:rPr>
        <w:t>。</w:t>
      </w:r>
    </w:p>
    <w:p w14:paraId="6B72CF2A" w14:textId="77777777" w:rsidR="00FD016C" w:rsidRDefault="00450293" w:rsidP="00450293">
      <w:pPr>
        <w:rPr>
          <w:snapToGrid w:val="0"/>
          <w:kern w:val="0"/>
          <w:position w:val="6"/>
          <w:szCs w:val="21"/>
        </w:rPr>
      </w:pPr>
      <w:r w:rsidRPr="00450293">
        <w:rPr>
          <w:rFonts w:hint="eastAsia"/>
          <w:snapToGrid w:val="0"/>
          <w:kern w:val="0"/>
          <w:position w:val="6"/>
          <w:szCs w:val="21"/>
        </w:rPr>
        <w:t>（</w:t>
      </w:r>
      <w:r w:rsidRPr="00450293">
        <w:rPr>
          <w:rFonts w:hint="eastAsia"/>
          <w:snapToGrid w:val="0"/>
          <w:kern w:val="0"/>
          <w:position w:val="6"/>
          <w:szCs w:val="21"/>
        </w:rPr>
        <w:t>5</w:t>
      </w:r>
      <w:r w:rsidRPr="00450293">
        <w:rPr>
          <w:rFonts w:hint="eastAsia"/>
          <w:snapToGrid w:val="0"/>
          <w:kern w:val="0"/>
          <w:position w:val="6"/>
          <w:szCs w:val="21"/>
        </w:rPr>
        <w:t>）进行电路联调，当</w:t>
      </w:r>
      <w:proofErr w:type="spellStart"/>
      <w:r w:rsidRPr="00450293">
        <w:rPr>
          <w:rFonts w:hint="eastAsia"/>
          <w:snapToGrid w:val="0"/>
          <w:kern w:val="0"/>
          <w:position w:val="6"/>
          <w:szCs w:val="21"/>
        </w:rPr>
        <w:t>I</w:t>
      </w:r>
      <w:r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i</w:t>
      </w:r>
      <w:proofErr w:type="spellEnd"/>
      <w:r w:rsidRPr="00450293">
        <w:rPr>
          <w:rFonts w:hint="eastAsia"/>
          <w:snapToGrid w:val="0"/>
          <w:kern w:val="0"/>
          <w:position w:val="6"/>
          <w:szCs w:val="21"/>
        </w:rPr>
        <w:t>在</w:t>
      </w:r>
      <w:r w:rsidRPr="00450293">
        <w:rPr>
          <w:rFonts w:hint="eastAsia"/>
          <w:snapToGrid w:val="0"/>
          <w:kern w:val="0"/>
          <w:position w:val="6"/>
          <w:szCs w:val="21"/>
        </w:rPr>
        <w:t>4mA~20mA</w:t>
      </w:r>
      <w:r w:rsidRPr="00450293">
        <w:rPr>
          <w:rFonts w:hint="eastAsia"/>
          <w:snapToGrid w:val="0"/>
          <w:kern w:val="0"/>
          <w:position w:val="6"/>
          <w:szCs w:val="21"/>
        </w:rPr>
        <w:t>之间变化时，观察输出</w:t>
      </w:r>
      <w:r w:rsidRPr="00450293">
        <w:rPr>
          <w:rFonts w:hint="eastAsia"/>
          <w:snapToGrid w:val="0"/>
          <w:kern w:val="0"/>
          <w:position w:val="6"/>
          <w:szCs w:val="21"/>
        </w:rPr>
        <w:t>V</w:t>
      </w:r>
      <w:r w:rsidRPr="00DF2582">
        <w:rPr>
          <w:rFonts w:hint="eastAsia"/>
          <w:snapToGrid w:val="0"/>
          <w:kern w:val="0"/>
          <w:position w:val="6"/>
          <w:szCs w:val="21"/>
          <w:vertAlign w:val="subscript"/>
        </w:rPr>
        <w:t>o</w:t>
      </w:r>
      <w:r w:rsidRPr="00450293">
        <w:rPr>
          <w:rFonts w:hint="eastAsia"/>
          <w:snapToGrid w:val="0"/>
          <w:kern w:val="0"/>
          <w:position w:val="6"/>
          <w:szCs w:val="21"/>
        </w:rPr>
        <w:t>是否为</w:t>
      </w:r>
      <w:r w:rsidRPr="00450293">
        <w:rPr>
          <w:rFonts w:hint="eastAsia"/>
          <w:snapToGrid w:val="0"/>
          <w:kern w:val="0"/>
          <w:position w:val="6"/>
          <w:szCs w:val="21"/>
        </w:rPr>
        <w:t>0V~10V</w:t>
      </w:r>
      <w:r w:rsidRPr="00450293">
        <w:rPr>
          <w:rFonts w:hint="eastAsia"/>
          <w:snapToGrid w:val="0"/>
          <w:kern w:val="0"/>
          <w:position w:val="6"/>
          <w:szCs w:val="21"/>
        </w:rPr>
        <w:t>。</w:t>
      </w:r>
    </w:p>
    <w:p w14:paraId="2E826775" w14:textId="77777777" w:rsidR="00FD016C" w:rsidRDefault="00FD016C" w:rsidP="00450293">
      <w:pPr>
        <w:rPr>
          <w:snapToGrid w:val="0"/>
          <w:kern w:val="0"/>
          <w:position w:val="6"/>
          <w:szCs w:val="21"/>
        </w:rPr>
      </w:pPr>
    </w:p>
    <w:p w14:paraId="5BC7CE3E" w14:textId="77777777" w:rsidR="00057122" w:rsidRPr="002C5080" w:rsidRDefault="00057122">
      <w:pPr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七</w:t>
      </w:r>
      <w:r w:rsidR="000F2E44" w:rsidRPr="002C5080"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数据</w:t>
      </w:r>
      <w:r w:rsidR="00BD3072" w:rsidRPr="002C5080">
        <w:rPr>
          <w:rFonts w:hint="eastAsia"/>
          <w:b/>
          <w:bCs/>
          <w:snapToGrid w:val="0"/>
          <w:kern w:val="0"/>
          <w:position w:val="6"/>
          <w:szCs w:val="21"/>
        </w:rPr>
        <w:t>分析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与讨论</w:t>
      </w:r>
    </w:p>
    <w:p w14:paraId="1B3FF917" w14:textId="77777777" w:rsidR="00FD016C" w:rsidRPr="00FD016C" w:rsidRDefault="00FD016C" w:rsidP="00FD016C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表</w:t>
      </w:r>
      <w:r>
        <w:rPr>
          <w:rFonts w:hint="eastAsia"/>
        </w:rPr>
        <w:t xml:space="preserve"> 1  </w:t>
      </w:r>
      <w:r>
        <w:rPr>
          <w:rFonts w:hint="eastAsia"/>
        </w:rPr>
        <w:t>测量结果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36"/>
        <w:gridCol w:w="1358"/>
        <w:gridCol w:w="1675"/>
        <w:gridCol w:w="1243"/>
        <w:gridCol w:w="1056"/>
      </w:tblGrid>
      <w:tr w:rsidR="00BD725D" w:rsidRPr="00045B6C" w14:paraId="073DB3B7" w14:textId="77777777" w:rsidTr="00D92137">
        <w:trPr>
          <w:jc w:val="center"/>
        </w:trPr>
        <w:tc>
          <w:tcPr>
            <w:tcW w:w="0" w:type="auto"/>
          </w:tcPr>
          <w:p w14:paraId="0043B5A9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D92137">
              <w:rPr>
                <w:rFonts w:hint="eastAsia"/>
                <w:snapToGrid w:val="0"/>
                <w:kern w:val="0"/>
                <w:position w:val="6"/>
                <w:szCs w:val="21"/>
              </w:rPr>
              <w:t>序号</w:t>
            </w:r>
          </w:p>
        </w:tc>
        <w:tc>
          <w:tcPr>
            <w:tcW w:w="0" w:type="auto"/>
          </w:tcPr>
          <w:p w14:paraId="409CC0C1" w14:textId="77777777" w:rsidR="00045B6C" w:rsidRPr="00045B6C" w:rsidRDefault="00045B6C" w:rsidP="00D92137">
            <w:pPr>
              <w:jc w:val="center"/>
              <w:rPr>
                <w:b/>
                <w:bCs/>
                <w:snapToGrid w:val="0"/>
                <w:kern w:val="0"/>
                <w:position w:val="6"/>
                <w:szCs w:val="21"/>
              </w:rPr>
            </w:pPr>
            <w:r w:rsidRPr="00FD016C">
              <w:rPr>
                <w:snapToGrid w:val="0"/>
                <w:kern w:val="0"/>
                <w:position w:val="6"/>
                <w:szCs w:val="21"/>
              </w:rPr>
              <w:t>电流</w:t>
            </w:r>
            <w:proofErr w:type="spellStart"/>
            <w:r w:rsidRPr="00D92137">
              <w:rPr>
                <w:rFonts w:hint="eastAsia"/>
                <w:snapToGrid w:val="0"/>
                <w:kern w:val="0"/>
                <w:position w:val="6"/>
                <w:szCs w:val="21"/>
              </w:rPr>
              <w:t>I</w:t>
            </w:r>
            <w:r w:rsidRPr="00D92137">
              <w:rPr>
                <w:rFonts w:hint="eastAsia"/>
                <w:snapToGrid w:val="0"/>
                <w:kern w:val="0"/>
                <w:position w:val="6"/>
                <w:szCs w:val="21"/>
                <w:vertAlign w:val="subscript"/>
              </w:rPr>
              <w:t>i</w:t>
            </w:r>
            <w:proofErr w:type="spellEnd"/>
            <w:r w:rsidRPr="00FD016C">
              <w:rPr>
                <w:snapToGrid w:val="0"/>
                <w:kern w:val="0"/>
                <w:position w:val="6"/>
                <w:szCs w:val="21"/>
              </w:rPr>
              <w:t>  (mA)</w:t>
            </w:r>
          </w:p>
        </w:tc>
        <w:tc>
          <w:tcPr>
            <w:tcW w:w="0" w:type="auto"/>
          </w:tcPr>
          <w:p w14:paraId="589B73F8" w14:textId="77777777" w:rsidR="00045B6C" w:rsidRPr="00045B6C" w:rsidRDefault="00045B6C" w:rsidP="00D92137">
            <w:pPr>
              <w:jc w:val="center"/>
              <w:rPr>
                <w:b/>
                <w:bCs/>
                <w:snapToGrid w:val="0"/>
                <w:kern w:val="0"/>
                <w:position w:val="6"/>
                <w:szCs w:val="21"/>
              </w:rPr>
            </w:pPr>
            <w:r w:rsidRPr="00FD016C">
              <w:rPr>
                <w:snapToGrid w:val="0"/>
                <w:kern w:val="0"/>
                <w:position w:val="6"/>
                <w:szCs w:val="21"/>
              </w:rPr>
              <w:t>实测电压</w:t>
            </w:r>
            <w:r w:rsidRPr="00FD016C">
              <w:rPr>
                <w:snapToGrid w:val="0"/>
                <w:kern w:val="0"/>
                <w:position w:val="6"/>
                <w:szCs w:val="21"/>
              </w:rPr>
              <w:t> </w:t>
            </w:r>
            <w:r w:rsidRPr="00D92137">
              <w:rPr>
                <w:rFonts w:hint="eastAsia"/>
                <w:snapToGrid w:val="0"/>
                <w:kern w:val="0"/>
                <w:position w:val="6"/>
                <w:szCs w:val="21"/>
              </w:rPr>
              <w:t>V</w:t>
            </w:r>
            <w:r w:rsidRPr="00D92137">
              <w:rPr>
                <w:rFonts w:hint="eastAsia"/>
                <w:snapToGrid w:val="0"/>
                <w:kern w:val="0"/>
                <w:position w:val="6"/>
                <w:szCs w:val="21"/>
                <w:vertAlign w:val="subscript"/>
              </w:rPr>
              <w:t>o</w:t>
            </w:r>
            <w:r w:rsidRPr="00FD016C">
              <w:rPr>
                <w:snapToGrid w:val="0"/>
                <w:kern w:val="0"/>
                <w:position w:val="6"/>
                <w:szCs w:val="21"/>
              </w:rPr>
              <w:t> (V)</w:t>
            </w:r>
          </w:p>
        </w:tc>
        <w:tc>
          <w:tcPr>
            <w:tcW w:w="0" w:type="auto"/>
          </w:tcPr>
          <w:p w14:paraId="5EBCE0BC" w14:textId="77777777" w:rsidR="00045B6C" w:rsidRPr="00045B6C" w:rsidRDefault="00045B6C" w:rsidP="00D92137">
            <w:pPr>
              <w:jc w:val="center"/>
              <w:rPr>
                <w:b/>
                <w:bCs/>
                <w:snapToGrid w:val="0"/>
                <w:kern w:val="0"/>
                <w:position w:val="6"/>
                <w:szCs w:val="21"/>
              </w:rPr>
            </w:pPr>
            <w:r w:rsidRPr="00FD016C">
              <w:rPr>
                <w:snapToGrid w:val="0"/>
                <w:kern w:val="0"/>
                <w:position w:val="6"/>
                <w:szCs w:val="21"/>
              </w:rPr>
              <w:t>理论值</w:t>
            </w:r>
            <w:r w:rsidRPr="00FD016C">
              <w:rPr>
                <w:snapToGrid w:val="0"/>
                <w:kern w:val="0"/>
                <w:position w:val="6"/>
                <w:szCs w:val="21"/>
              </w:rPr>
              <w:t xml:space="preserve"> (V)</w:t>
            </w:r>
          </w:p>
        </w:tc>
        <w:tc>
          <w:tcPr>
            <w:tcW w:w="0" w:type="auto"/>
            <w:hideMark/>
          </w:tcPr>
          <w:p w14:paraId="0F067EDE" w14:textId="77777777" w:rsidR="00045B6C" w:rsidRPr="00045B6C" w:rsidRDefault="00045B6C" w:rsidP="00D92137">
            <w:pPr>
              <w:jc w:val="center"/>
              <w:rPr>
                <w:b/>
                <w:bCs/>
                <w:snapToGrid w:val="0"/>
                <w:kern w:val="0"/>
                <w:position w:val="6"/>
                <w:szCs w:val="21"/>
              </w:rPr>
            </w:pPr>
            <w:r w:rsidRPr="00FD016C">
              <w:rPr>
                <w:snapToGrid w:val="0"/>
                <w:kern w:val="0"/>
                <w:position w:val="6"/>
                <w:szCs w:val="21"/>
              </w:rPr>
              <w:t>相对误差</w:t>
            </w:r>
          </w:p>
        </w:tc>
      </w:tr>
      <w:tr w:rsidR="00BD725D" w:rsidRPr="00045B6C" w14:paraId="7DB043E6" w14:textId="77777777" w:rsidTr="00D92137">
        <w:trPr>
          <w:jc w:val="center"/>
        </w:trPr>
        <w:tc>
          <w:tcPr>
            <w:tcW w:w="0" w:type="auto"/>
            <w:hideMark/>
          </w:tcPr>
          <w:p w14:paraId="65241545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3450F533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4.0</w:t>
            </w:r>
          </w:p>
        </w:tc>
        <w:tc>
          <w:tcPr>
            <w:tcW w:w="0" w:type="auto"/>
            <w:hideMark/>
          </w:tcPr>
          <w:p w14:paraId="20DB660B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-0.02</w:t>
            </w:r>
          </w:p>
        </w:tc>
        <w:tc>
          <w:tcPr>
            <w:tcW w:w="0" w:type="auto"/>
            <w:hideMark/>
          </w:tcPr>
          <w:p w14:paraId="1BE67689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0.00</w:t>
            </w:r>
          </w:p>
        </w:tc>
        <w:tc>
          <w:tcPr>
            <w:tcW w:w="0" w:type="auto"/>
            <w:hideMark/>
          </w:tcPr>
          <w:p w14:paraId="735E24A2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/</w:t>
            </w:r>
          </w:p>
        </w:tc>
      </w:tr>
      <w:tr w:rsidR="00BD725D" w:rsidRPr="00045B6C" w14:paraId="3CFB0A45" w14:textId="77777777" w:rsidTr="00D92137">
        <w:trPr>
          <w:jc w:val="center"/>
        </w:trPr>
        <w:tc>
          <w:tcPr>
            <w:tcW w:w="0" w:type="auto"/>
            <w:hideMark/>
          </w:tcPr>
          <w:p w14:paraId="6E29C1DE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52FF5077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6.0</w:t>
            </w:r>
          </w:p>
        </w:tc>
        <w:tc>
          <w:tcPr>
            <w:tcW w:w="0" w:type="auto"/>
            <w:hideMark/>
          </w:tcPr>
          <w:p w14:paraId="27BED7F3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1.23</w:t>
            </w:r>
          </w:p>
        </w:tc>
        <w:tc>
          <w:tcPr>
            <w:tcW w:w="0" w:type="auto"/>
            <w:hideMark/>
          </w:tcPr>
          <w:p w14:paraId="5F6F3C46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1.25</w:t>
            </w:r>
          </w:p>
        </w:tc>
        <w:tc>
          <w:tcPr>
            <w:tcW w:w="0" w:type="auto"/>
            <w:hideMark/>
          </w:tcPr>
          <w:p w14:paraId="49682FB5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1.60%</w:t>
            </w:r>
          </w:p>
        </w:tc>
      </w:tr>
      <w:tr w:rsidR="00BD725D" w:rsidRPr="00045B6C" w14:paraId="5E077E4D" w14:textId="77777777" w:rsidTr="00D92137">
        <w:trPr>
          <w:jc w:val="center"/>
        </w:trPr>
        <w:tc>
          <w:tcPr>
            <w:tcW w:w="0" w:type="auto"/>
            <w:hideMark/>
          </w:tcPr>
          <w:p w14:paraId="05C5D8E7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121ED59C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8.0</w:t>
            </w:r>
          </w:p>
        </w:tc>
        <w:tc>
          <w:tcPr>
            <w:tcW w:w="0" w:type="auto"/>
            <w:hideMark/>
          </w:tcPr>
          <w:p w14:paraId="43F58449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2.48</w:t>
            </w:r>
          </w:p>
        </w:tc>
        <w:tc>
          <w:tcPr>
            <w:tcW w:w="0" w:type="auto"/>
            <w:hideMark/>
          </w:tcPr>
          <w:p w14:paraId="3CE0AA5A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2.50</w:t>
            </w:r>
          </w:p>
        </w:tc>
        <w:tc>
          <w:tcPr>
            <w:tcW w:w="0" w:type="auto"/>
            <w:hideMark/>
          </w:tcPr>
          <w:p w14:paraId="11F423A0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0.80%</w:t>
            </w:r>
          </w:p>
        </w:tc>
      </w:tr>
      <w:tr w:rsidR="00BD725D" w:rsidRPr="00045B6C" w14:paraId="2F5EE5A8" w14:textId="77777777" w:rsidTr="00D92137">
        <w:trPr>
          <w:jc w:val="center"/>
        </w:trPr>
        <w:tc>
          <w:tcPr>
            <w:tcW w:w="0" w:type="auto"/>
            <w:hideMark/>
          </w:tcPr>
          <w:p w14:paraId="60852D42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70261C48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10.0</w:t>
            </w:r>
          </w:p>
        </w:tc>
        <w:tc>
          <w:tcPr>
            <w:tcW w:w="0" w:type="auto"/>
            <w:hideMark/>
          </w:tcPr>
          <w:p w14:paraId="0117F829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3.73</w:t>
            </w:r>
          </w:p>
        </w:tc>
        <w:tc>
          <w:tcPr>
            <w:tcW w:w="0" w:type="auto"/>
            <w:hideMark/>
          </w:tcPr>
          <w:p w14:paraId="0F97F611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3.75</w:t>
            </w:r>
          </w:p>
        </w:tc>
        <w:tc>
          <w:tcPr>
            <w:tcW w:w="0" w:type="auto"/>
            <w:hideMark/>
          </w:tcPr>
          <w:p w14:paraId="53C7B45B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0.53%</w:t>
            </w:r>
          </w:p>
        </w:tc>
      </w:tr>
      <w:tr w:rsidR="00BD725D" w:rsidRPr="00045B6C" w14:paraId="2E28A9F8" w14:textId="77777777" w:rsidTr="00D92137">
        <w:trPr>
          <w:jc w:val="center"/>
        </w:trPr>
        <w:tc>
          <w:tcPr>
            <w:tcW w:w="0" w:type="auto"/>
            <w:hideMark/>
          </w:tcPr>
          <w:p w14:paraId="669D310D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5</w:t>
            </w:r>
          </w:p>
        </w:tc>
        <w:tc>
          <w:tcPr>
            <w:tcW w:w="0" w:type="auto"/>
            <w:hideMark/>
          </w:tcPr>
          <w:p w14:paraId="376FA374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12.0</w:t>
            </w:r>
          </w:p>
        </w:tc>
        <w:tc>
          <w:tcPr>
            <w:tcW w:w="0" w:type="auto"/>
            <w:hideMark/>
          </w:tcPr>
          <w:p w14:paraId="50DE69EA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4.99</w:t>
            </w:r>
          </w:p>
        </w:tc>
        <w:tc>
          <w:tcPr>
            <w:tcW w:w="0" w:type="auto"/>
            <w:hideMark/>
          </w:tcPr>
          <w:p w14:paraId="7F920880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5.00</w:t>
            </w:r>
          </w:p>
        </w:tc>
        <w:tc>
          <w:tcPr>
            <w:tcW w:w="0" w:type="auto"/>
            <w:hideMark/>
          </w:tcPr>
          <w:p w14:paraId="205D162E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0.20%</w:t>
            </w:r>
          </w:p>
        </w:tc>
      </w:tr>
      <w:tr w:rsidR="00BD725D" w:rsidRPr="00045B6C" w14:paraId="5C26DBB5" w14:textId="77777777" w:rsidTr="00D92137">
        <w:trPr>
          <w:jc w:val="center"/>
        </w:trPr>
        <w:tc>
          <w:tcPr>
            <w:tcW w:w="0" w:type="auto"/>
            <w:hideMark/>
          </w:tcPr>
          <w:p w14:paraId="690D5EF7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6</w:t>
            </w:r>
          </w:p>
        </w:tc>
        <w:tc>
          <w:tcPr>
            <w:tcW w:w="0" w:type="auto"/>
            <w:hideMark/>
          </w:tcPr>
          <w:p w14:paraId="41011BB2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14.0</w:t>
            </w:r>
          </w:p>
        </w:tc>
        <w:tc>
          <w:tcPr>
            <w:tcW w:w="0" w:type="auto"/>
            <w:hideMark/>
          </w:tcPr>
          <w:p w14:paraId="62906011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6.2</w:t>
            </w:r>
            <w:r w:rsidRPr="00D92137">
              <w:rPr>
                <w:rFonts w:hint="eastAsia"/>
                <w:snapToGrid w:val="0"/>
                <w:kern w:val="0"/>
                <w:position w:val="6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57C2554D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6.25</w:t>
            </w:r>
          </w:p>
        </w:tc>
        <w:tc>
          <w:tcPr>
            <w:tcW w:w="0" w:type="auto"/>
            <w:hideMark/>
          </w:tcPr>
          <w:p w14:paraId="554F3EBE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0.</w:t>
            </w:r>
            <w:r w:rsidRPr="00D92137">
              <w:rPr>
                <w:rFonts w:hint="eastAsia"/>
                <w:snapToGrid w:val="0"/>
                <w:kern w:val="0"/>
                <w:position w:val="6"/>
                <w:szCs w:val="21"/>
              </w:rPr>
              <w:t>32</w:t>
            </w:r>
            <w:r w:rsidRPr="00045B6C">
              <w:rPr>
                <w:snapToGrid w:val="0"/>
                <w:kern w:val="0"/>
                <w:position w:val="6"/>
                <w:szCs w:val="21"/>
              </w:rPr>
              <w:t>%</w:t>
            </w:r>
          </w:p>
        </w:tc>
      </w:tr>
      <w:tr w:rsidR="00BD725D" w:rsidRPr="00045B6C" w14:paraId="47B74BB2" w14:textId="77777777" w:rsidTr="00D92137">
        <w:trPr>
          <w:jc w:val="center"/>
        </w:trPr>
        <w:tc>
          <w:tcPr>
            <w:tcW w:w="0" w:type="auto"/>
            <w:hideMark/>
          </w:tcPr>
          <w:p w14:paraId="59C7A30B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7</w:t>
            </w:r>
          </w:p>
        </w:tc>
        <w:tc>
          <w:tcPr>
            <w:tcW w:w="0" w:type="auto"/>
            <w:hideMark/>
          </w:tcPr>
          <w:p w14:paraId="5AC6B33D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16.0</w:t>
            </w:r>
          </w:p>
        </w:tc>
        <w:tc>
          <w:tcPr>
            <w:tcW w:w="0" w:type="auto"/>
            <w:hideMark/>
          </w:tcPr>
          <w:p w14:paraId="13D707A0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7.51</w:t>
            </w:r>
          </w:p>
        </w:tc>
        <w:tc>
          <w:tcPr>
            <w:tcW w:w="0" w:type="auto"/>
            <w:hideMark/>
          </w:tcPr>
          <w:p w14:paraId="3B4C3E25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7.50</w:t>
            </w:r>
          </w:p>
        </w:tc>
        <w:tc>
          <w:tcPr>
            <w:tcW w:w="0" w:type="auto"/>
            <w:hideMark/>
          </w:tcPr>
          <w:p w14:paraId="76F8F40B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0.13%</w:t>
            </w:r>
          </w:p>
        </w:tc>
      </w:tr>
      <w:tr w:rsidR="00BD725D" w:rsidRPr="00045B6C" w14:paraId="1DCD671D" w14:textId="77777777" w:rsidTr="00D92137">
        <w:trPr>
          <w:jc w:val="center"/>
        </w:trPr>
        <w:tc>
          <w:tcPr>
            <w:tcW w:w="0" w:type="auto"/>
            <w:hideMark/>
          </w:tcPr>
          <w:p w14:paraId="5DDFD5B0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8</w:t>
            </w:r>
          </w:p>
        </w:tc>
        <w:tc>
          <w:tcPr>
            <w:tcW w:w="0" w:type="auto"/>
            <w:hideMark/>
          </w:tcPr>
          <w:p w14:paraId="6F159B99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18.0</w:t>
            </w:r>
          </w:p>
        </w:tc>
        <w:tc>
          <w:tcPr>
            <w:tcW w:w="0" w:type="auto"/>
            <w:hideMark/>
          </w:tcPr>
          <w:p w14:paraId="2AFF348B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8.76</w:t>
            </w:r>
          </w:p>
        </w:tc>
        <w:tc>
          <w:tcPr>
            <w:tcW w:w="0" w:type="auto"/>
            <w:hideMark/>
          </w:tcPr>
          <w:p w14:paraId="1B8F8AFF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8.75</w:t>
            </w:r>
          </w:p>
        </w:tc>
        <w:tc>
          <w:tcPr>
            <w:tcW w:w="0" w:type="auto"/>
            <w:hideMark/>
          </w:tcPr>
          <w:p w14:paraId="6CD40B96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0.11%</w:t>
            </w:r>
          </w:p>
        </w:tc>
      </w:tr>
      <w:tr w:rsidR="00BD725D" w:rsidRPr="00045B6C" w14:paraId="2C2347B6" w14:textId="77777777" w:rsidTr="00D92137">
        <w:trPr>
          <w:jc w:val="center"/>
        </w:trPr>
        <w:tc>
          <w:tcPr>
            <w:tcW w:w="0" w:type="auto"/>
            <w:hideMark/>
          </w:tcPr>
          <w:p w14:paraId="6BF9937B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9</w:t>
            </w:r>
          </w:p>
        </w:tc>
        <w:tc>
          <w:tcPr>
            <w:tcW w:w="0" w:type="auto"/>
            <w:hideMark/>
          </w:tcPr>
          <w:p w14:paraId="609BCE9E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19.0</w:t>
            </w:r>
          </w:p>
        </w:tc>
        <w:tc>
          <w:tcPr>
            <w:tcW w:w="0" w:type="auto"/>
            <w:hideMark/>
          </w:tcPr>
          <w:p w14:paraId="545263D5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9.38</w:t>
            </w:r>
          </w:p>
        </w:tc>
        <w:tc>
          <w:tcPr>
            <w:tcW w:w="0" w:type="auto"/>
            <w:hideMark/>
          </w:tcPr>
          <w:p w14:paraId="77CCB373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9.375</w:t>
            </w:r>
          </w:p>
        </w:tc>
        <w:tc>
          <w:tcPr>
            <w:tcW w:w="0" w:type="auto"/>
            <w:hideMark/>
          </w:tcPr>
          <w:p w14:paraId="030D3127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0.05%</w:t>
            </w:r>
          </w:p>
        </w:tc>
      </w:tr>
      <w:tr w:rsidR="00BD725D" w:rsidRPr="00045B6C" w14:paraId="079663BD" w14:textId="77777777" w:rsidTr="00D92137">
        <w:trPr>
          <w:jc w:val="center"/>
        </w:trPr>
        <w:tc>
          <w:tcPr>
            <w:tcW w:w="0" w:type="auto"/>
            <w:hideMark/>
          </w:tcPr>
          <w:p w14:paraId="6082E0D7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10</w:t>
            </w:r>
          </w:p>
        </w:tc>
        <w:tc>
          <w:tcPr>
            <w:tcW w:w="0" w:type="auto"/>
            <w:hideMark/>
          </w:tcPr>
          <w:p w14:paraId="17F89324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20.0</w:t>
            </w:r>
          </w:p>
        </w:tc>
        <w:tc>
          <w:tcPr>
            <w:tcW w:w="0" w:type="auto"/>
            <w:hideMark/>
          </w:tcPr>
          <w:p w14:paraId="3631894C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10.00</w:t>
            </w:r>
          </w:p>
        </w:tc>
        <w:tc>
          <w:tcPr>
            <w:tcW w:w="0" w:type="auto"/>
            <w:hideMark/>
          </w:tcPr>
          <w:p w14:paraId="256CEB73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10.00</w:t>
            </w:r>
          </w:p>
        </w:tc>
        <w:tc>
          <w:tcPr>
            <w:tcW w:w="0" w:type="auto"/>
            <w:hideMark/>
          </w:tcPr>
          <w:p w14:paraId="5E914F27" w14:textId="77777777" w:rsidR="00045B6C" w:rsidRPr="00045B6C" w:rsidRDefault="00045B6C" w:rsidP="00D92137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 w:rsidRPr="00045B6C">
              <w:rPr>
                <w:snapToGrid w:val="0"/>
                <w:kern w:val="0"/>
                <w:position w:val="6"/>
                <w:szCs w:val="21"/>
              </w:rPr>
              <w:t>0.00%</w:t>
            </w:r>
          </w:p>
        </w:tc>
      </w:tr>
    </w:tbl>
    <w:p w14:paraId="2F7CF199" w14:textId="396191CC" w:rsidR="00FD016C" w:rsidRDefault="001F3099" w:rsidP="00FD016C">
      <w:pPr>
        <w:keepNext/>
        <w:jc w:val="center"/>
      </w:pPr>
      <w:r>
        <w:rPr>
          <w:noProof/>
        </w:rPr>
        <w:drawing>
          <wp:inline distT="0" distB="0" distL="0" distR="0" wp14:anchorId="6A0DDFFF" wp14:editId="38289A02">
            <wp:extent cx="3566160" cy="2362200"/>
            <wp:effectExtent l="0" t="0" r="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4D4D" w14:textId="77777777" w:rsidR="00FD016C" w:rsidRDefault="00FD016C" w:rsidP="00FD016C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D725D"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测量结果拟合曲线</w:t>
      </w:r>
    </w:p>
    <w:p w14:paraId="1B9B7132" w14:textId="77777777" w:rsidR="00FD016C" w:rsidRDefault="00CB0195" w:rsidP="00CB0195">
      <w:pPr>
        <w:ind w:firstLine="420"/>
        <w:rPr>
          <w:snapToGrid w:val="0"/>
          <w:kern w:val="0"/>
          <w:position w:val="6"/>
          <w:szCs w:val="21"/>
        </w:rPr>
      </w:pPr>
      <w:r w:rsidRPr="00CB0195">
        <w:rPr>
          <w:snapToGrid w:val="0"/>
          <w:kern w:val="0"/>
          <w:position w:val="6"/>
          <w:szCs w:val="21"/>
        </w:rPr>
        <w:lastRenderedPageBreak/>
        <w:t>由以上数据可见，</w:t>
      </w:r>
      <w:r>
        <w:rPr>
          <w:rFonts w:hint="eastAsia"/>
          <w:snapToGrid w:val="0"/>
          <w:kern w:val="0"/>
          <w:position w:val="6"/>
          <w:szCs w:val="21"/>
        </w:rPr>
        <w:t>输入电流和输出电压呈线性相关关系，且</w:t>
      </w:r>
      <w:r w:rsidRPr="00CB0195">
        <w:rPr>
          <w:snapToGrid w:val="0"/>
          <w:kern w:val="0"/>
          <w:position w:val="6"/>
          <w:szCs w:val="21"/>
        </w:rPr>
        <w:t>各点</w:t>
      </w:r>
      <w:r>
        <w:rPr>
          <w:rFonts w:hint="eastAsia"/>
          <w:snapToGrid w:val="0"/>
          <w:kern w:val="0"/>
          <w:position w:val="6"/>
          <w:szCs w:val="21"/>
        </w:rPr>
        <w:t>输出电压与理论值的相对</w:t>
      </w:r>
      <w:r w:rsidRPr="00CB0195">
        <w:rPr>
          <w:snapToGrid w:val="0"/>
          <w:kern w:val="0"/>
          <w:position w:val="6"/>
          <w:szCs w:val="21"/>
        </w:rPr>
        <w:t>误差均在</w:t>
      </w:r>
      <w:r w:rsidRPr="00CB0195">
        <w:rPr>
          <w:snapToGrid w:val="0"/>
          <w:kern w:val="0"/>
          <w:position w:val="6"/>
          <w:szCs w:val="21"/>
        </w:rPr>
        <w:t>5%</w:t>
      </w:r>
      <w:r w:rsidRPr="00CB0195">
        <w:rPr>
          <w:snapToGrid w:val="0"/>
          <w:kern w:val="0"/>
          <w:position w:val="6"/>
          <w:szCs w:val="21"/>
        </w:rPr>
        <w:t>以内</w:t>
      </w:r>
      <w:r>
        <w:rPr>
          <w:rFonts w:hint="eastAsia"/>
          <w:snapToGrid w:val="0"/>
          <w:kern w:val="0"/>
          <w:position w:val="6"/>
          <w:szCs w:val="21"/>
        </w:rPr>
        <w:t>，由此可见该设计合理，电路搭建成功，能够实现设计目标</w:t>
      </w:r>
      <w:r w:rsidRPr="00CB0195">
        <w:rPr>
          <w:snapToGrid w:val="0"/>
          <w:kern w:val="0"/>
          <w:position w:val="6"/>
          <w:szCs w:val="21"/>
        </w:rPr>
        <w:t>。</w:t>
      </w:r>
    </w:p>
    <w:p w14:paraId="3552460F" w14:textId="77777777" w:rsidR="00CB0195" w:rsidRDefault="00CB0195">
      <w:pPr>
        <w:rPr>
          <w:snapToGrid w:val="0"/>
          <w:kern w:val="0"/>
          <w:position w:val="6"/>
          <w:szCs w:val="21"/>
        </w:rPr>
      </w:pPr>
    </w:p>
    <w:p w14:paraId="30567E73" w14:textId="77777777" w:rsidR="00057122" w:rsidRPr="002C5080" w:rsidRDefault="00057122">
      <w:pPr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八、</w:t>
      </w:r>
      <w:r w:rsidR="00CB0195" w:rsidRPr="002C5080">
        <w:rPr>
          <w:b/>
          <w:bCs/>
          <w:snapToGrid w:val="0"/>
          <w:kern w:val="0"/>
          <w:position w:val="6"/>
          <w:szCs w:val="21"/>
        </w:rPr>
        <w:t>实验</w:t>
      </w:r>
      <w:r w:rsidR="00CB0195" w:rsidRPr="002C5080">
        <w:rPr>
          <w:rFonts w:hint="eastAsia"/>
          <w:b/>
          <w:bCs/>
          <w:snapToGrid w:val="0"/>
          <w:kern w:val="0"/>
          <w:position w:val="6"/>
          <w:szCs w:val="21"/>
        </w:rPr>
        <w:t>遇到的</w:t>
      </w:r>
      <w:r w:rsidR="00CB0195" w:rsidRPr="002C5080">
        <w:rPr>
          <w:b/>
          <w:bCs/>
          <w:snapToGrid w:val="0"/>
          <w:kern w:val="0"/>
          <w:position w:val="6"/>
          <w:szCs w:val="21"/>
        </w:rPr>
        <w:t>故障现象</w:t>
      </w:r>
    </w:p>
    <w:p w14:paraId="013DC2D2" w14:textId="77777777" w:rsidR="00CB0195" w:rsidRDefault="00CB0195" w:rsidP="00E93A22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实验设计中用到了</w:t>
      </w:r>
      <w:r w:rsidRPr="00450293">
        <w:rPr>
          <w:rFonts w:hint="eastAsia"/>
          <w:snapToGrid w:val="0"/>
          <w:kern w:val="0"/>
          <w:position w:val="6"/>
          <w:szCs w:val="21"/>
        </w:rPr>
        <w:t>R</w:t>
      </w:r>
      <w:r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w1</w:t>
      </w:r>
      <w:r w:rsidRPr="00E93A22">
        <w:rPr>
          <w:rFonts w:hint="eastAsia"/>
          <w:snapToGrid w:val="0"/>
          <w:kern w:val="0"/>
          <w:position w:val="6"/>
          <w:szCs w:val="21"/>
        </w:rPr>
        <w:t>、</w:t>
      </w:r>
      <w:r w:rsidRPr="00450293">
        <w:rPr>
          <w:rFonts w:hint="eastAsia"/>
          <w:snapToGrid w:val="0"/>
          <w:kern w:val="0"/>
          <w:position w:val="6"/>
          <w:szCs w:val="21"/>
        </w:rPr>
        <w:t>R</w:t>
      </w:r>
      <w:r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w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2</w:t>
      </w:r>
      <w:proofErr w:type="gramStart"/>
      <w:r>
        <w:rPr>
          <w:rFonts w:hint="eastAsia"/>
          <w:snapToGrid w:val="0"/>
          <w:kern w:val="0"/>
          <w:position w:val="6"/>
          <w:szCs w:val="21"/>
        </w:rPr>
        <w:t>两个</w:t>
      </w:r>
      <w:proofErr w:type="gramEnd"/>
      <w:r>
        <w:rPr>
          <w:rFonts w:hint="eastAsia"/>
          <w:snapToGrid w:val="0"/>
          <w:kern w:val="0"/>
          <w:position w:val="6"/>
          <w:szCs w:val="21"/>
        </w:rPr>
        <w:t>电位器，分别用来调节输出电压</w:t>
      </w:r>
      <w:r w:rsidRPr="00450293">
        <w:rPr>
          <w:rFonts w:hint="eastAsia"/>
          <w:snapToGrid w:val="0"/>
          <w:kern w:val="0"/>
          <w:position w:val="6"/>
          <w:szCs w:val="21"/>
        </w:rPr>
        <w:t>V</w:t>
      </w:r>
      <w:r w:rsidRPr="00DF2582">
        <w:rPr>
          <w:rFonts w:hint="eastAsia"/>
          <w:snapToGrid w:val="0"/>
          <w:kern w:val="0"/>
          <w:position w:val="6"/>
          <w:szCs w:val="21"/>
          <w:vertAlign w:val="subscript"/>
        </w:rPr>
        <w:t>o</w:t>
      </w:r>
      <w:r>
        <w:rPr>
          <w:rFonts w:hint="eastAsia"/>
          <w:snapToGrid w:val="0"/>
          <w:kern w:val="0"/>
          <w:position w:val="6"/>
          <w:szCs w:val="21"/>
        </w:rPr>
        <w:t>大小和</w:t>
      </w:r>
      <w:r w:rsidR="00E93A22">
        <w:rPr>
          <w:rFonts w:hint="eastAsia"/>
          <w:snapToGrid w:val="0"/>
          <w:kern w:val="0"/>
          <w:position w:val="6"/>
          <w:szCs w:val="21"/>
        </w:rPr>
        <w:t>偏置电压</w:t>
      </w:r>
      <w:proofErr w:type="spellStart"/>
      <w:r w:rsidR="00E93A22" w:rsidRPr="00450293">
        <w:rPr>
          <w:rFonts w:hint="eastAsia"/>
          <w:snapToGrid w:val="0"/>
          <w:kern w:val="0"/>
          <w:position w:val="6"/>
          <w:szCs w:val="21"/>
        </w:rPr>
        <w:t>V</w:t>
      </w:r>
      <w:r w:rsidR="00E93A22"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proofErr w:type="spellEnd"/>
      <w:r w:rsidR="00E93A22">
        <w:rPr>
          <w:rFonts w:hint="eastAsia"/>
          <w:snapToGrid w:val="0"/>
          <w:kern w:val="0"/>
          <w:position w:val="6"/>
          <w:szCs w:val="21"/>
        </w:rPr>
        <w:t>的大小，在最开始的调试过程中，我们先通过改变</w:t>
      </w:r>
      <w:r w:rsidR="00E93A22" w:rsidRPr="00450293">
        <w:rPr>
          <w:rFonts w:hint="eastAsia"/>
          <w:snapToGrid w:val="0"/>
          <w:kern w:val="0"/>
          <w:position w:val="6"/>
          <w:szCs w:val="21"/>
        </w:rPr>
        <w:t>R</w:t>
      </w:r>
      <w:r w:rsidR="00E93A22"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w</w:t>
      </w:r>
      <w:r w:rsidR="00E93A22">
        <w:rPr>
          <w:rFonts w:hint="eastAsia"/>
          <w:snapToGrid w:val="0"/>
          <w:kern w:val="0"/>
          <w:position w:val="6"/>
          <w:szCs w:val="21"/>
          <w:vertAlign w:val="subscript"/>
        </w:rPr>
        <w:t>2</w:t>
      </w:r>
      <w:r w:rsidR="00E93A22">
        <w:rPr>
          <w:rFonts w:hint="eastAsia"/>
          <w:snapToGrid w:val="0"/>
          <w:kern w:val="0"/>
          <w:position w:val="6"/>
          <w:szCs w:val="21"/>
        </w:rPr>
        <w:t>的大小将</w:t>
      </w:r>
      <w:proofErr w:type="spellStart"/>
      <w:r w:rsidR="00E93A22" w:rsidRPr="00450293">
        <w:rPr>
          <w:rFonts w:hint="eastAsia"/>
          <w:snapToGrid w:val="0"/>
          <w:kern w:val="0"/>
          <w:position w:val="6"/>
          <w:szCs w:val="21"/>
        </w:rPr>
        <w:t>V</w:t>
      </w:r>
      <w:r w:rsidR="00E93A22"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proofErr w:type="spellEnd"/>
      <w:r w:rsidR="00E93A22">
        <w:rPr>
          <w:rFonts w:hint="eastAsia"/>
          <w:snapToGrid w:val="0"/>
          <w:kern w:val="0"/>
          <w:position w:val="6"/>
          <w:szCs w:val="21"/>
        </w:rPr>
        <w:t>调整至设计值</w:t>
      </w:r>
      <w:r w:rsidR="00E93A22">
        <w:rPr>
          <w:rFonts w:hint="eastAsia"/>
          <w:snapToGrid w:val="0"/>
          <w:kern w:val="0"/>
          <w:position w:val="6"/>
          <w:szCs w:val="21"/>
        </w:rPr>
        <w:t>2V</w:t>
      </w:r>
      <w:r w:rsidR="00E93A22">
        <w:rPr>
          <w:rFonts w:hint="eastAsia"/>
          <w:snapToGrid w:val="0"/>
          <w:kern w:val="0"/>
          <w:position w:val="6"/>
          <w:szCs w:val="21"/>
        </w:rPr>
        <w:t>，然后通过调整</w:t>
      </w:r>
      <w:r w:rsidR="00E93A22" w:rsidRPr="00450293">
        <w:rPr>
          <w:rFonts w:hint="eastAsia"/>
          <w:snapToGrid w:val="0"/>
          <w:kern w:val="0"/>
          <w:position w:val="6"/>
          <w:szCs w:val="21"/>
        </w:rPr>
        <w:t>R</w:t>
      </w:r>
      <w:r w:rsidR="00E93A22"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w1</w:t>
      </w:r>
      <w:r w:rsidR="00E93A22">
        <w:rPr>
          <w:rFonts w:hint="eastAsia"/>
          <w:snapToGrid w:val="0"/>
          <w:kern w:val="0"/>
          <w:position w:val="6"/>
          <w:szCs w:val="21"/>
        </w:rPr>
        <w:t>将输入电流为</w:t>
      </w:r>
      <w:r w:rsidR="00E93A22">
        <w:rPr>
          <w:rFonts w:hint="eastAsia"/>
          <w:snapToGrid w:val="0"/>
          <w:kern w:val="0"/>
          <w:position w:val="6"/>
          <w:szCs w:val="21"/>
        </w:rPr>
        <w:t>20mA</w:t>
      </w:r>
      <w:r w:rsidR="00E93A22">
        <w:rPr>
          <w:rFonts w:hint="eastAsia"/>
          <w:snapToGrid w:val="0"/>
          <w:kern w:val="0"/>
          <w:position w:val="6"/>
          <w:szCs w:val="21"/>
        </w:rPr>
        <w:t>时的输出电压调整至</w:t>
      </w:r>
      <w:r w:rsidR="00E93A22">
        <w:rPr>
          <w:rFonts w:hint="eastAsia"/>
          <w:snapToGrid w:val="0"/>
          <w:kern w:val="0"/>
          <w:position w:val="6"/>
          <w:szCs w:val="21"/>
        </w:rPr>
        <w:t>10V</w:t>
      </w:r>
      <w:r w:rsidR="00E93A22">
        <w:rPr>
          <w:rFonts w:hint="eastAsia"/>
          <w:snapToGrid w:val="0"/>
          <w:kern w:val="0"/>
          <w:position w:val="6"/>
          <w:szCs w:val="21"/>
        </w:rPr>
        <w:t>，以为只要计算结果准确，误差就不会很大，但是这样的方法忽视了电路本身可能带来的误差，导致输入电流为</w:t>
      </w:r>
      <w:r w:rsidR="00E93A22">
        <w:rPr>
          <w:rFonts w:hint="eastAsia"/>
          <w:snapToGrid w:val="0"/>
          <w:kern w:val="0"/>
          <w:position w:val="6"/>
          <w:szCs w:val="21"/>
        </w:rPr>
        <w:t>4mA</w:t>
      </w:r>
      <w:r w:rsidR="00E93A22">
        <w:rPr>
          <w:rFonts w:hint="eastAsia"/>
          <w:snapToGrid w:val="0"/>
          <w:kern w:val="0"/>
          <w:position w:val="6"/>
          <w:szCs w:val="21"/>
        </w:rPr>
        <w:t>时，输出电压的大小不为</w:t>
      </w:r>
      <w:r w:rsidR="00E93A22">
        <w:rPr>
          <w:rFonts w:hint="eastAsia"/>
          <w:snapToGrid w:val="0"/>
          <w:kern w:val="0"/>
          <w:position w:val="6"/>
          <w:szCs w:val="21"/>
        </w:rPr>
        <w:t>0V</w:t>
      </w:r>
      <w:r w:rsidR="00E93A22">
        <w:rPr>
          <w:rFonts w:hint="eastAsia"/>
          <w:snapToGrid w:val="0"/>
          <w:kern w:val="0"/>
          <w:position w:val="6"/>
          <w:szCs w:val="21"/>
        </w:rPr>
        <w:t>，而是误差较大的</w:t>
      </w:r>
      <w:r w:rsidR="00E93A22">
        <w:rPr>
          <w:rFonts w:hint="eastAsia"/>
          <w:snapToGrid w:val="0"/>
          <w:kern w:val="0"/>
          <w:position w:val="6"/>
          <w:szCs w:val="21"/>
        </w:rPr>
        <w:t>-0.2V</w:t>
      </w:r>
      <w:r w:rsidR="00E93A22">
        <w:rPr>
          <w:rFonts w:hint="eastAsia"/>
          <w:snapToGrid w:val="0"/>
          <w:kern w:val="0"/>
          <w:position w:val="6"/>
          <w:szCs w:val="21"/>
        </w:rPr>
        <w:t>。因此，我们改变了调试方法，我们联想到大学物理实验的分光计实验中，调整分光计载物台垂直于主轴时所用到的方法——减半逼近法，通过轮流改变</w:t>
      </w:r>
      <w:r w:rsidR="00E93A22" w:rsidRPr="00450293">
        <w:rPr>
          <w:rFonts w:hint="eastAsia"/>
          <w:snapToGrid w:val="0"/>
          <w:kern w:val="0"/>
          <w:position w:val="6"/>
          <w:szCs w:val="21"/>
        </w:rPr>
        <w:t>R</w:t>
      </w:r>
      <w:r w:rsidR="00E93A22"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w1</w:t>
      </w:r>
      <w:r w:rsidR="00E93A22">
        <w:rPr>
          <w:rFonts w:hint="eastAsia"/>
          <w:snapToGrid w:val="0"/>
          <w:kern w:val="0"/>
          <w:position w:val="6"/>
          <w:szCs w:val="21"/>
        </w:rPr>
        <w:t>和</w:t>
      </w:r>
      <w:r w:rsidR="00E93A22" w:rsidRPr="00450293">
        <w:rPr>
          <w:rFonts w:hint="eastAsia"/>
          <w:snapToGrid w:val="0"/>
          <w:kern w:val="0"/>
          <w:position w:val="6"/>
          <w:szCs w:val="21"/>
        </w:rPr>
        <w:t>R</w:t>
      </w:r>
      <w:r w:rsidR="00E93A22" w:rsidRPr="00450293">
        <w:rPr>
          <w:rFonts w:hint="eastAsia"/>
          <w:snapToGrid w:val="0"/>
          <w:kern w:val="0"/>
          <w:position w:val="6"/>
          <w:szCs w:val="21"/>
          <w:vertAlign w:val="subscript"/>
        </w:rPr>
        <w:t>w</w:t>
      </w:r>
      <w:r w:rsidR="00E93A22">
        <w:rPr>
          <w:rFonts w:hint="eastAsia"/>
          <w:snapToGrid w:val="0"/>
          <w:kern w:val="0"/>
          <w:position w:val="6"/>
          <w:szCs w:val="21"/>
          <w:vertAlign w:val="subscript"/>
        </w:rPr>
        <w:t>2</w:t>
      </w:r>
      <w:r w:rsidR="00E93A22">
        <w:rPr>
          <w:rFonts w:hint="eastAsia"/>
          <w:snapToGrid w:val="0"/>
          <w:kern w:val="0"/>
          <w:position w:val="6"/>
          <w:szCs w:val="21"/>
        </w:rPr>
        <w:t>的大小，将输入电流为</w:t>
      </w:r>
      <w:r w:rsidR="00E93A22">
        <w:rPr>
          <w:rFonts w:hint="eastAsia"/>
          <w:snapToGrid w:val="0"/>
          <w:kern w:val="0"/>
          <w:position w:val="6"/>
          <w:szCs w:val="21"/>
        </w:rPr>
        <w:t>4mA</w:t>
      </w:r>
      <w:r w:rsidR="00E93A22">
        <w:rPr>
          <w:rFonts w:hint="eastAsia"/>
          <w:snapToGrid w:val="0"/>
          <w:kern w:val="0"/>
          <w:position w:val="6"/>
          <w:szCs w:val="21"/>
        </w:rPr>
        <w:t>和</w:t>
      </w:r>
      <w:r w:rsidR="00E93A22">
        <w:rPr>
          <w:rFonts w:hint="eastAsia"/>
          <w:snapToGrid w:val="0"/>
          <w:kern w:val="0"/>
          <w:position w:val="6"/>
          <w:szCs w:val="21"/>
        </w:rPr>
        <w:t>20mA</w:t>
      </w:r>
      <w:r w:rsidR="00E93A22">
        <w:rPr>
          <w:rFonts w:hint="eastAsia"/>
          <w:snapToGrid w:val="0"/>
          <w:kern w:val="0"/>
          <w:position w:val="6"/>
          <w:szCs w:val="21"/>
        </w:rPr>
        <w:t>时对应的输出电流逐渐逼近理论值，</w:t>
      </w:r>
      <w:r w:rsidR="00BF172D">
        <w:rPr>
          <w:rFonts w:hint="eastAsia"/>
          <w:snapToGrid w:val="0"/>
          <w:kern w:val="0"/>
          <w:position w:val="6"/>
          <w:szCs w:val="21"/>
        </w:rPr>
        <w:t>最终得到了误差小于</w:t>
      </w:r>
      <w:r w:rsidR="00BF172D">
        <w:rPr>
          <w:rFonts w:hint="eastAsia"/>
          <w:snapToGrid w:val="0"/>
          <w:kern w:val="0"/>
          <w:position w:val="6"/>
          <w:szCs w:val="21"/>
        </w:rPr>
        <w:t>5%</w:t>
      </w:r>
      <w:r w:rsidR="00BF172D">
        <w:rPr>
          <w:rFonts w:hint="eastAsia"/>
          <w:snapToGrid w:val="0"/>
          <w:kern w:val="0"/>
          <w:position w:val="6"/>
          <w:szCs w:val="21"/>
        </w:rPr>
        <w:t>的电路。</w:t>
      </w:r>
    </w:p>
    <w:p w14:paraId="396798E1" w14:textId="77777777" w:rsidR="00BF172D" w:rsidRPr="00E93A22" w:rsidRDefault="00BF172D" w:rsidP="00BF172D">
      <w:pPr>
        <w:rPr>
          <w:snapToGrid w:val="0"/>
          <w:kern w:val="0"/>
          <w:position w:val="6"/>
          <w:szCs w:val="21"/>
        </w:rPr>
      </w:pPr>
    </w:p>
    <w:p w14:paraId="5660B81E" w14:textId="77777777" w:rsidR="002F0925" w:rsidRPr="002C5080" w:rsidRDefault="00057122">
      <w:pPr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九</w:t>
      </w:r>
      <w:r w:rsidR="002F0925" w:rsidRPr="002C5080"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 w:rsidR="00CB0195" w:rsidRPr="002C5080">
        <w:rPr>
          <w:rFonts w:hint="eastAsia"/>
          <w:b/>
          <w:bCs/>
          <w:snapToGrid w:val="0"/>
          <w:kern w:val="0"/>
          <w:position w:val="6"/>
          <w:szCs w:val="21"/>
        </w:rPr>
        <w:t>思考题</w:t>
      </w:r>
    </w:p>
    <w:p w14:paraId="57844E09" w14:textId="77777777" w:rsidR="00BF172D" w:rsidRDefault="00BF172D" w:rsidP="002C5080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BF172D">
        <w:rPr>
          <w:b/>
          <w:bCs/>
          <w:snapToGrid w:val="0"/>
          <w:kern w:val="0"/>
          <w:position w:val="6"/>
          <w:szCs w:val="21"/>
        </w:rPr>
        <w:t>如何将</w:t>
      </w:r>
      <w:r w:rsidRPr="00BF172D">
        <w:rPr>
          <w:b/>
          <w:bCs/>
          <w:snapToGrid w:val="0"/>
          <w:kern w:val="0"/>
          <w:position w:val="6"/>
          <w:szCs w:val="21"/>
        </w:rPr>
        <w:t xml:space="preserve">0~10V </w:t>
      </w:r>
      <w:r w:rsidRPr="00BF172D">
        <w:rPr>
          <w:b/>
          <w:bCs/>
          <w:snapToGrid w:val="0"/>
          <w:kern w:val="0"/>
          <w:position w:val="6"/>
          <w:szCs w:val="21"/>
        </w:rPr>
        <w:t>的电压信号线性转换为</w:t>
      </w:r>
      <w:r w:rsidRPr="00BF172D">
        <w:rPr>
          <w:b/>
          <w:bCs/>
          <w:snapToGrid w:val="0"/>
          <w:kern w:val="0"/>
          <w:position w:val="6"/>
          <w:szCs w:val="21"/>
        </w:rPr>
        <w:t xml:space="preserve">4~20mA </w:t>
      </w:r>
      <w:r w:rsidRPr="00BF172D">
        <w:rPr>
          <w:b/>
          <w:bCs/>
          <w:snapToGrid w:val="0"/>
          <w:kern w:val="0"/>
          <w:position w:val="6"/>
          <w:szCs w:val="21"/>
        </w:rPr>
        <w:t>的电流信号，说明设计思路并给出设计电路</w:t>
      </w:r>
      <w:r w:rsidRPr="00BF172D">
        <w:rPr>
          <w:rFonts w:hint="eastAsia"/>
          <w:b/>
          <w:bCs/>
          <w:snapToGrid w:val="0"/>
          <w:kern w:val="0"/>
          <w:position w:val="6"/>
          <w:szCs w:val="21"/>
        </w:rPr>
        <w:t>。</w:t>
      </w:r>
    </w:p>
    <w:p w14:paraId="09B281C5" w14:textId="4173A022" w:rsidR="00114FE3" w:rsidRPr="002C5080" w:rsidRDefault="002C5080" w:rsidP="002C5080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 xml:space="preserve">9.1 </w:t>
      </w:r>
      <w:r w:rsidR="00114FE3" w:rsidRPr="002C5080">
        <w:rPr>
          <w:rFonts w:hint="eastAsia"/>
          <w:b/>
          <w:bCs/>
          <w:snapToGrid w:val="0"/>
          <w:kern w:val="0"/>
          <w:position w:val="6"/>
          <w:szCs w:val="21"/>
        </w:rPr>
        <w:t>设计思路：</w:t>
      </w:r>
    </w:p>
    <w:p w14:paraId="20291585" w14:textId="77777777" w:rsidR="003D10BE" w:rsidRDefault="00114FE3" w:rsidP="00D9213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查阅资料后，我得知</w:t>
      </w:r>
      <w:r w:rsidR="00CE0BE5" w:rsidRPr="00CE0BE5">
        <w:rPr>
          <w:rFonts w:hint="eastAsia"/>
          <w:snapToGrid w:val="0"/>
          <w:kern w:val="0"/>
          <w:position w:val="6"/>
          <w:szCs w:val="21"/>
        </w:rPr>
        <w:t>常规电压电流转换电路设计中，一般通过运放和三极管的组合电路实现。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设计核心在于将输出电流</w:t>
      </w:r>
      <w:r w:rsidR="00D92137">
        <w:rPr>
          <w:rFonts w:hint="eastAsia"/>
          <w:snapToGrid w:val="0"/>
          <w:kern w:val="0"/>
          <w:position w:val="6"/>
          <w:szCs w:val="21"/>
        </w:rPr>
        <w:t>I</w:t>
      </w:r>
      <w:r w:rsidR="00D92137" w:rsidRPr="00D92137">
        <w:rPr>
          <w:rFonts w:hint="eastAsia"/>
          <w:snapToGrid w:val="0"/>
          <w:kern w:val="0"/>
          <w:position w:val="6"/>
          <w:szCs w:val="21"/>
          <w:vertAlign w:val="subscript"/>
        </w:rPr>
        <w:t>o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在</w:t>
      </w:r>
      <w:r w:rsidR="003D10BE" w:rsidRPr="003D10BE">
        <w:rPr>
          <w:snapToGrid w:val="0"/>
          <w:kern w:val="0"/>
          <w:position w:val="6"/>
          <w:szCs w:val="21"/>
        </w:rPr>
        <w:t>4</w:t>
      </w:r>
      <w:r w:rsidR="003D10BE" w:rsidRPr="003D10BE">
        <w:rPr>
          <w:rFonts w:ascii="Cambria Math" w:hAnsi="Cambria Math" w:cs="Cambria Math"/>
          <w:snapToGrid w:val="0"/>
          <w:kern w:val="0"/>
          <w:position w:val="6"/>
          <w:szCs w:val="21"/>
        </w:rPr>
        <w:t>∼</w:t>
      </w:r>
      <w:r w:rsidR="003D10BE" w:rsidRPr="003D10BE">
        <w:rPr>
          <w:snapToGrid w:val="0"/>
          <w:kern w:val="0"/>
          <w:position w:val="6"/>
          <w:szCs w:val="21"/>
        </w:rPr>
        <w:t>20mA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范围内的变化映射为采样电阻</w:t>
      </w:r>
      <w:r w:rsidR="003D10BE" w:rsidRPr="003D10BE">
        <w:rPr>
          <w:snapToGrid w:val="0"/>
          <w:kern w:val="0"/>
          <w:position w:val="6"/>
          <w:szCs w:val="21"/>
        </w:rPr>
        <w:t>R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12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的电压降，当选定</w:t>
      </w:r>
      <w:r w:rsidR="003D10BE" w:rsidRPr="003D10BE">
        <w:rPr>
          <w:snapToGrid w:val="0"/>
          <w:kern w:val="0"/>
          <w:position w:val="6"/>
          <w:szCs w:val="21"/>
        </w:rPr>
        <w:t>R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12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为</w:t>
      </w:r>
      <w:r w:rsidR="003D10BE" w:rsidRPr="003D10BE">
        <w:rPr>
          <w:snapToGrid w:val="0"/>
          <w:kern w:val="0"/>
          <w:position w:val="6"/>
          <w:szCs w:val="21"/>
        </w:rPr>
        <w:t>100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Ω时，对应的控制电压</w:t>
      </w:r>
      <w:r w:rsidR="003D10BE" w:rsidRPr="003D10BE">
        <w:rPr>
          <w:snapToGrid w:val="0"/>
          <w:kern w:val="0"/>
          <w:position w:val="6"/>
          <w:szCs w:val="21"/>
        </w:rPr>
        <w:t>V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o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需在线性区间</w:t>
      </w:r>
      <w:r w:rsidR="003D10BE" w:rsidRPr="003D10BE">
        <w:rPr>
          <w:snapToGrid w:val="0"/>
          <w:kern w:val="0"/>
          <w:position w:val="6"/>
          <w:szCs w:val="21"/>
        </w:rPr>
        <w:t>0.4</w:t>
      </w:r>
      <w:r w:rsidR="003D10BE" w:rsidRPr="003D10BE">
        <w:rPr>
          <w:rFonts w:ascii="Cambria Math" w:hAnsi="Cambria Math" w:cs="Cambria Math"/>
          <w:snapToGrid w:val="0"/>
          <w:kern w:val="0"/>
          <w:position w:val="6"/>
          <w:szCs w:val="21"/>
        </w:rPr>
        <w:t>∼</w:t>
      </w:r>
      <w:r w:rsidR="003D10BE" w:rsidRPr="003D10BE">
        <w:rPr>
          <w:snapToGrid w:val="0"/>
          <w:kern w:val="0"/>
          <w:position w:val="6"/>
          <w:szCs w:val="21"/>
        </w:rPr>
        <w:t>2V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内浮动。为实现这一目标，我们将</w:t>
      </w:r>
      <w:r w:rsidR="003D10BE" w:rsidRPr="003D10BE">
        <w:rPr>
          <w:snapToGrid w:val="0"/>
          <w:kern w:val="0"/>
          <w:position w:val="6"/>
          <w:szCs w:val="21"/>
        </w:rPr>
        <w:t>V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o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分解为一个</w:t>
      </w:r>
      <w:r w:rsidR="003D10BE" w:rsidRPr="003D10BE">
        <w:rPr>
          <w:snapToGrid w:val="0"/>
          <w:kern w:val="0"/>
          <w:position w:val="6"/>
          <w:szCs w:val="21"/>
        </w:rPr>
        <w:t>0.4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的直流偏置</w:t>
      </w:r>
      <w:r w:rsidR="00D92137">
        <w:rPr>
          <w:rFonts w:hint="eastAsia"/>
          <w:snapToGrid w:val="0"/>
          <w:kern w:val="0"/>
          <w:position w:val="6"/>
          <w:szCs w:val="21"/>
        </w:rPr>
        <w:t>分量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和一个</w:t>
      </w:r>
      <w:r w:rsidR="003D10BE" w:rsidRPr="003D10BE">
        <w:rPr>
          <w:snapToGrid w:val="0"/>
          <w:kern w:val="0"/>
          <w:position w:val="6"/>
          <w:szCs w:val="21"/>
        </w:rPr>
        <w:t>0</w:t>
      </w:r>
      <w:r w:rsidR="003D10BE" w:rsidRPr="003D10BE">
        <w:rPr>
          <w:rFonts w:ascii="Cambria Math" w:hAnsi="Cambria Math" w:cs="Cambria Math"/>
          <w:snapToGrid w:val="0"/>
          <w:kern w:val="0"/>
          <w:position w:val="6"/>
          <w:szCs w:val="21"/>
        </w:rPr>
        <w:t>∼</w:t>
      </w:r>
      <w:r w:rsidR="003D10BE" w:rsidRPr="003D10BE">
        <w:rPr>
          <w:snapToGrid w:val="0"/>
          <w:kern w:val="0"/>
          <w:position w:val="6"/>
          <w:szCs w:val="21"/>
        </w:rPr>
        <w:t>1.6V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的动态</w:t>
      </w:r>
      <w:r w:rsidR="00D92137">
        <w:rPr>
          <w:rFonts w:hint="eastAsia"/>
          <w:snapToGrid w:val="0"/>
          <w:kern w:val="0"/>
          <w:position w:val="6"/>
          <w:szCs w:val="21"/>
        </w:rPr>
        <w:t>分量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，并通过两级电路进行处理。第一级电路为电压衰减比例环节，负责将输入的</w:t>
      </w:r>
      <w:r w:rsidR="003D10BE" w:rsidRPr="003D10BE">
        <w:rPr>
          <w:snapToGrid w:val="0"/>
          <w:kern w:val="0"/>
          <w:position w:val="6"/>
          <w:szCs w:val="21"/>
        </w:rPr>
        <w:t>0</w:t>
      </w:r>
      <w:r w:rsidR="003D10BE" w:rsidRPr="003D10BE">
        <w:rPr>
          <w:rFonts w:ascii="Cambria Math" w:hAnsi="Cambria Math" w:cs="Cambria Math"/>
          <w:snapToGrid w:val="0"/>
          <w:kern w:val="0"/>
          <w:position w:val="6"/>
          <w:szCs w:val="21"/>
        </w:rPr>
        <w:t>∼</w:t>
      </w:r>
      <w:r w:rsidR="003D10BE" w:rsidRPr="003D10BE">
        <w:rPr>
          <w:snapToGrid w:val="0"/>
          <w:kern w:val="0"/>
          <w:position w:val="6"/>
          <w:szCs w:val="21"/>
        </w:rPr>
        <w:t>10V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电压线性映射为</w:t>
      </w:r>
      <w:r w:rsidR="00D92137">
        <w:rPr>
          <w:rFonts w:hint="eastAsia"/>
          <w:snapToGrid w:val="0"/>
          <w:kern w:val="0"/>
          <w:position w:val="6"/>
          <w:szCs w:val="21"/>
        </w:rPr>
        <w:t>-(</w:t>
      </w:r>
      <w:r w:rsidR="003D10BE" w:rsidRPr="003D10BE">
        <w:rPr>
          <w:snapToGrid w:val="0"/>
          <w:kern w:val="0"/>
          <w:position w:val="6"/>
          <w:szCs w:val="21"/>
        </w:rPr>
        <w:t>0</w:t>
      </w:r>
      <w:r w:rsidR="003D10BE" w:rsidRPr="003D10BE">
        <w:rPr>
          <w:rFonts w:ascii="Cambria Math" w:hAnsi="Cambria Math" w:cs="Cambria Math"/>
          <w:snapToGrid w:val="0"/>
          <w:kern w:val="0"/>
          <w:position w:val="6"/>
          <w:szCs w:val="21"/>
        </w:rPr>
        <w:t>∼</w:t>
      </w:r>
      <w:r w:rsidR="003D10BE" w:rsidRPr="003D10BE">
        <w:rPr>
          <w:snapToGrid w:val="0"/>
          <w:kern w:val="0"/>
          <w:position w:val="6"/>
          <w:szCs w:val="21"/>
        </w:rPr>
        <w:t>1.6)V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的中间变量</w:t>
      </w:r>
      <w:r w:rsidR="003D10BE" w:rsidRPr="003D10BE">
        <w:rPr>
          <w:snapToGrid w:val="0"/>
          <w:kern w:val="0"/>
          <w:position w:val="6"/>
          <w:szCs w:val="21"/>
        </w:rPr>
        <w:t>V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i1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；第二级电路则采用反相加法器结构，通过运放将</w:t>
      </w:r>
      <w:r w:rsidR="003D10BE" w:rsidRPr="003D10BE">
        <w:rPr>
          <w:snapToGrid w:val="0"/>
          <w:kern w:val="0"/>
          <w:position w:val="6"/>
          <w:szCs w:val="21"/>
        </w:rPr>
        <w:t>V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i1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与由电位器</w:t>
      </w:r>
      <w:r w:rsidR="003D10BE" w:rsidRPr="003D10BE">
        <w:rPr>
          <w:snapToGrid w:val="0"/>
          <w:kern w:val="0"/>
          <w:position w:val="6"/>
          <w:szCs w:val="21"/>
        </w:rPr>
        <w:t>R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6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提供的稳定参考电压</w:t>
      </w:r>
      <w:r w:rsidR="003D10BE" w:rsidRPr="003D10BE">
        <w:rPr>
          <w:snapToGrid w:val="0"/>
          <w:kern w:val="0"/>
          <w:position w:val="6"/>
          <w:szCs w:val="21"/>
        </w:rPr>
        <w:t>V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i2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进行叠加。在设定第二级放大电路增益为</w:t>
      </w:r>
      <w:r w:rsidR="003D10BE" w:rsidRPr="003D10BE">
        <w:rPr>
          <w:snapToGrid w:val="0"/>
          <w:kern w:val="0"/>
          <w:position w:val="6"/>
          <w:szCs w:val="21"/>
        </w:rPr>
        <w:t>−1</w:t>
      </w:r>
      <w:r w:rsidR="00D92137">
        <w:rPr>
          <w:rFonts w:hint="eastAsia"/>
          <w:snapToGrid w:val="0"/>
          <w:kern w:val="0"/>
          <w:position w:val="6"/>
          <w:szCs w:val="21"/>
        </w:rPr>
        <w:t>，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且反馈电阻为</w:t>
      </w:r>
      <w:r w:rsidR="003D10BE" w:rsidRPr="003D10BE">
        <w:rPr>
          <w:snapToGrid w:val="0"/>
          <w:kern w:val="0"/>
          <w:position w:val="6"/>
          <w:szCs w:val="21"/>
        </w:rPr>
        <w:t>10kΩ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、输入电阻</w:t>
      </w:r>
      <w:r w:rsidR="003D10BE" w:rsidRPr="003D10BE">
        <w:rPr>
          <w:snapToGrid w:val="0"/>
          <w:kern w:val="0"/>
          <w:position w:val="6"/>
          <w:szCs w:val="21"/>
        </w:rPr>
        <w:t>R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7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为</w:t>
      </w:r>
      <w:r w:rsidR="003D10BE" w:rsidRPr="003D10BE">
        <w:rPr>
          <w:snapToGrid w:val="0"/>
          <w:kern w:val="0"/>
          <w:position w:val="6"/>
          <w:szCs w:val="21"/>
        </w:rPr>
        <w:t>100kΩ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的条件下，经推导可知</w:t>
      </w:r>
      <w:r w:rsidR="003D10BE" w:rsidRPr="003D10BE">
        <w:rPr>
          <w:snapToGrid w:val="0"/>
          <w:kern w:val="0"/>
          <w:position w:val="6"/>
          <w:szCs w:val="21"/>
        </w:rPr>
        <w:t>V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i2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的理论稳定值应为</w:t>
      </w:r>
      <w:r w:rsidR="003D10BE" w:rsidRPr="003D10BE">
        <w:rPr>
          <w:snapToGrid w:val="0"/>
          <w:kern w:val="0"/>
          <w:position w:val="6"/>
          <w:szCs w:val="21"/>
        </w:rPr>
        <w:t>4V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，从而在输出端产生所需的</w:t>
      </w:r>
      <w:r w:rsidR="003D10BE" w:rsidRPr="003D10BE">
        <w:rPr>
          <w:snapToGrid w:val="0"/>
          <w:kern w:val="0"/>
          <w:position w:val="6"/>
          <w:szCs w:val="21"/>
        </w:rPr>
        <w:t>0.4V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基础偏置电平。最终，两路分量相加后生成的</w:t>
      </w:r>
      <w:r w:rsidR="003D10BE" w:rsidRPr="003D10BE">
        <w:rPr>
          <w:snapToGrid w:val="0"/>
          <w:kern w:val="0"/>
          <w:position w:val="6"/>
          <w:szCs w:val="21"/>
        </w:rPr>
        <w:t>0.4</w:t>
      </w:r>
      <w:r w:rsidR="003D10BE" w:rsidRPr="003D10BE">
        <w:rPr>
          <w:rFonts w:ascii="Cambria Math" w:hAnsi="Cambria Math" w:cs="Cambria Math"/>
          <w:snapToGrid w:val="0"/>
          <w:kern w:val="0"/>
          <w:position w:val="6"/>
          <w:szCs w:val="21"/>
        </w:rPr>
        <w:t>∼</w:t>
      </w:r>
      <w:r w:rsidR="003D10BE" w:rsidRPr="003D10BE">
        <w:rPr>
          <w:snapToGrid w:val="0"/>
          <w:kern w:val="0"/>
          <w:position w:val="6"/>
          <w:szCs w:val="21"/>
        </w:rPr>
        <w:t>2V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电压信号驱动功率级，在</w:t>
      </w:r>
      <w:r w:rsidR="003D10BE" w:rsidRPr="003D10BE">
        <w:rPr>
          <w:snapToGrid w:val="0"/>
          <w:kern w:val="0"/>
          <w:position w:val="6"/>
          <w:szCs w:val="21"/>
        </w:rPr>
        <w:t>R</w:t>
      </w:r>
      <w:r w:rsidR="003D10BE" w:rsidRPr="00D92137">
        <w:rPr>
          <w:snapToGrid w:val="0"/>
          <w:kern w:val="0"/>
          <w:position w:val="6"/>
          <w:szCs w:val="21"/>
          <w:vertAlign w:val="subscript"/>
        </w:rPr>
        <w:t>12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上精确转化为</w:t>
      </w:r>
      <w:r w:rsidR="003D10BE" w:rsidRPr="003D10BE">
        <w:rPr>
          <w:snapToGrid w:val="0"/>
          <w:kern w:val="0"/>
          <w:position w:val="6"/>
          <w:szCs w:val="21"/>
        </w:rPr>
        <w:t>4</w:t>
      </w:r>
      <w:r w:rsidR="003D10BE" w:rsidRPr="003D10BE">
        <w:rPr>
          <w:rFonts w:ascii="Cambria Math" w:hAnsi="Cambria Math" w:cs="Cambria Math"/>
          <w:snapToGrid w:val="0"/>
          <w:kern w:val="0"/>
          <w:position w:val="6"/>
          <w:szCs w:val="21"/>
        </w:rPr>
        <w:t>∼</w:t>
      </w:r>
      <w:r w:rsidR="003D10BE" w:rsidRPr="003D10BE">
        <w:rPr>
          <w:snapToGrid w:val="0"/>
          <w:kern w:val="0"/>
          <w:position w:val="6"/>
          <w:szCs w:val="21"/>
        </w:rPr>
        <w:t>20mA</w:t>
      </w:r>
      <w:r w:rsidR="003D10BE" w:rsidRPr="003D10BE">
        <w:rPr>
          <w:rFonts w:hint="eastAsia"/>
          <w:snapToGrid w:val="0"/>
          <w:kern w:val="0"/>
          <w:position w:val="6"/>
          <w:szCs w:val="21"/>
        </w:rPr>
        <w:t>的标准电流信号输出。</w:t>
      </w:r>
    </w:p>
    <w:p w14:paraId="632B5692" w14:textId="73A97ABC" w:rsidR="00D92137" w:rsidRPr="002C5080" w:rsidRDefault="001F3099" w:rsidP="00D92137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A06C98B" wp14:editId="33629A0D">
                <wp:simplePos x="0" y="0"/>
                <wp:positionH relativeFrom="column">
                  <wp:posOffset>3238500</wp:posOffset>
                </wp:positionH>
                <wp:positionV relativeFrom="paragraph">
                  <wp:posOffset>40004</wp:posOffset>
                </wp:positionV>
                <wp:extent cx="350520" cy="386715"/>
                <wp:effectExtent l="0" t="0" r="0" b="0"/>
                <wp:wrapNone/>
                <wp:docPr id="33627907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0FC62" w14:textId="77777777" w:rsidR="00D92137" w:rsidRPr="00D92137" w:rsidRDefault="00D92137" w:rsidP="00D92137">
                            <w:pPr>
                              <w:rPr>
                                <w:b/>
                                <w:bCs/>
                                <w:color w:val="FF0000"/>
                                <w:vertAlign w:val="subscript"/>
                              </w:rPr>
                            </w:pPr>
                            <w:r w:rsidRPr="00D92137"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V</w:t>
                            </w:r>
                            <w:r w:rsidRPr="00D92137">
                              <w:rPr>
                                <w:rFonts w:hint="eastAsia"/>
                                <w:b/>
                                <w:bCs/>
                                <w:color w:val="FF000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6C98B" id="Text Box 32" o:spid="_x0000_s1027" type="#_x0000_t202" style="position:absolute;left:0;text-align:left;margin-left:255pt;margin-top:3.15pt;width:27.6pt;height:30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" filled="f" stroked="f">
                <v:textbox>
                  <w:txbxContent>
                    <w:p w14:paraId="0B10FC62" w14:textId="77777777" w:rsidR="00D92137" w:rsidRPr="00D92137" w:rsidRDefault="00D92137" w:rsidP="00D92137">
                      <w:pPr>
                        <w:rPr>
                          <w:b/>
                          <w:bCs/>
                          <w:color w:val="FF0000"/>
                          <w:vertAlign w:val="subscript"/>
                        </w:rPr>
                      </w:pPr>
                      <w:r w:rsidRPr="00D92137">
                        <w:rPr>
                          <w:rFonts w:hint="eastAsia"/>
                          <w:b/>
                          <w:bCs/>
                          <w:color w:val="FF0000"/>
                        </w:rPr>
                        <w:t>V</w:t>
                      </w:r>
                      <w:r w:rsidRPr="00D92137">
                        <w:rPr>
                          <w:rFonts w:hint="eastAsia"/>
                          <w:b/>
                          <w:bCs/>
                          <w:color w:val="FF0000"/>
                          <w:vertAlign w:val="subscript"/>
                        </w:rPr>
                        <w:t>i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C5080" w:rsidRPr="002C5080">
        <w:rPr>
          <w:rFonts w:hint="eastAsia"/>
          <w:b/>
          <w:bCs/>
          <w:snapToGrid w:val="0"/>
          <w:kern w:val="0"/>
          <w:position w:val="6"/>
          <w:szCs w:val="21"/>
        </w:rPr>
        <w:t xml:space="preserve">9.2 </w:t>
      </w:r>
      <w:r w:rsidR="002C5080" w:rsidRPr="002C5080">
        <w:rPr>
          <w:rFonts w:hint="eastAsia"/>
          <w:b/>
          <w:bCs/>
          <w:snapToGrid w:val="0"/>
          <w:kern w:val="0"/>
          <w:position w:val="6"/>
          <w:szCs w:val="21"/>
        </w:rPr>
        <w:t>设计电路</w:t>
      </w:r>
    </w:p>
    <w:p w14:paraId="10A51547" w14:textId="6BC80286" w:rsidR="00BD725D" w:rsidRDefault="002C5080" w:rsidP="00BD725D">
      <w:pPr>
        <w:keepNext/>
        <w:jc w:val="center"/>
      </w:pPr>
      <w:r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8C1281" wp14:editId="06695096">
                <wp:simplePos x="0" y="0"/>
                <wp:positionH relativeFrom="column">
                  <wp:posOffset>5410200</wp:posOffset>
                </wp:positionH>
                <wp:positionV relativeFrom="paragraph">
                  <wp:posOffset>510540</wp:posOffset>
                </wp:positionV>
                <wp:extent cx="350520" cy="373380"/>
                <wp:effectExtent l="0" t="0" r="0" b="7620"/>
                <wp:wrapNone/>
                <wp:docPr id="40129604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EBB163" w14:textId="77777777" w:rsidR="00D92137" w:rsidRPr="00D92137" w:rsidRDefault="00BD725D" w:rsidP="00D92137">
                            <w:pPr>
                              <w:rPr>
                                <w:b/>
                                <w:bCs/>
                                <w:color w:val="FF0000"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C1281" id="Text Box 33" o:spid="_x0000_s1028" type="#_x0000_t202" style="position:absolute;left:0;text-align:left;margin-left:426pt;margin-top:40.2pt;width:27.6pt;height:29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" filled="f" stroked="f">
                <v:textbox>
                  <w:txbxContent>
                    <w:p w14:paraId="41EBB163" w14:textId="77777777" w:rsidR="00D92137" w:rsidRPr="00D92137" w:rsidRDefault="00BD725D" w:rsidP="00D92137">
                      <w:pPr>
                        <w:rPr>
                          <w:b/>
                          <w:bCs/>
                          <w:color w:val="FF0000"/>
                          <w:vertAlign w:val="subscript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vertAlign w:val="subscript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AEAC44" wp14:editId="4215B3DD">
                <wp:simplePos x="0" y="0"/>
                <wp:positionH relativeFrom="column">
                  <wp:posOffset>3779520</wp:posOffset>
                </wp:positionH>
                <wp:positionV relativeFrom="paragraph">
                  <wp:posOffset>228600</wp:posOffset>
                </wp:positionV>
                <wp:extent cx="350520" cy="403860"/>
                <wp:effectExtent l="0" t="0" r="0" b="0"/>
                <wp:wrapNone/>
                <wp:docPr id="15381651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DAF1E7" w14:textId="77777777" w:rsidR="00D92137" w:rsidRPr="00D92137" w:rsidRDefault="00D92137">
                            <w:pPr>
                              <w:rPr>
                                <w:b/>
                                <w:bCs/>
                                <w:color w:val="FF0000"/>
                                <w:vertAlign w:val="subscript"/>
                              </w:rPr>
                            </w:pPr>
                            <w:r w:rsidRPr="00D92137"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V</w:t>
                            </w:r>
                            <w:r w:rsidRPr="00D92137">
                              <w:rPr>
                                <w:rFonts w:hint="eastAsia"/>
                                <w:b/>
                                <w:bCs/>
                                <w:color w:val="FF0000"/>
                                <w:vertAlign w:val="subscript"/>
                              </w:rPr>
                              <w:t>i1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EAC44" id="Text Box 31" o:spid="_x0000_s1029" type="#_x0000_t202" style="position:absolute;left:0;text-align:left;margin-left:297.6pt;margin-top:18pt;width:27.6pt;height:31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" filled="f" stroked="f">
                <v:textbox>
                  <w:txbxContent>
                    <w:p w14:paraId="63DAF1E7" w14:textId="77777777" w:rsidR="00D92137" w:rsidRPr="00D92137" w:rsidRDefault="00D92137">
                      <w:pPr>
                        <w:rPr>
                          <w:b/>
                          <w:bCs/>
                          <w:color w:val="FF0000"/>
                          <w:vertAlign w:val="subscript"/>
                        </w:rPr>
                      </w:pPr>
                      <w:r w:rsidRPr="00D92137">
                        <w:rPr>
                          <w:rFonts w:hint="eastAsia"/>
                          <w:b/>
                          <w:bCs/>
                          <w:color w:val="FF0000"/>
                        </w:rPr>
                        <w:t>V</w:t>
                      </w:r>
                      <w:r w:rsidRPr="00D92137">
                        <w:rPr>
                          <w:rFonts w:hint="eastAsia"/>
                          <w:b/>
                          <w:bCs/>
                          <w:color w:val="FF0000"/>
                          <w:vertAlign w:val="subscript"/>
                        </w:rPr>
                        <w:t>i1</w:t>
                      </w:r>
                    </w:p>
                  </w:txbxContent>
                </v:textbox>
              </v:shape>
            </w:pict>
          </mc:Fallback>
        </mc:AlternateContent>
      </w:r>
      <w:r w:rsidR="001F3099"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16ED580" wp14:editId="1A63B02A">
                <wp:simplePos x="0" y="0"/>
                <wp:positionH relativeFrom="column">
                  <wp:posOffset>4907280</wp:posOffset>
                </wp:positionH>
                <wp:positionV relativeFrom="paragraph">
                  <wp:posOffset>754380</wp:posOffset>
                </wp:positionV>
                <wp:extent cx="624840" cy="1752600"/>
                <wp:effectExtent l="59055" t="11430" r="11430" b="36195"/>
                <wp:wrapNone/>
                <wp:docPr id="42008493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4840" cy="175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917C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" o:spid="_x0000_s1026" type="#_x0000_t32" style="position:absolute;margin-left:386.4pt;margin-top:59.4pt;width:49.2pt;height:138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">
                <v:stroke endarrow="block"/>
              </v:shape>
            </w:pict>
          </mc:Fallback>
        </mc:AlternateContent>
      </w:r>
      <w:r w:rsidR="001F3099"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4018104" wp14:editId="781211D1">
                <wp:simplePos x="0" y="0"/>
                <wp:positionH relativeFrom="column">
                  <wp:posOffset>2065020</wp:posOffset>
                </wp:positionH>
                <wp:positionV relativeFrom="paragraph">
                  <wp:posOffset>472440</wp:posOffset>
                </wp:positionV>
                <wp:extent cx="1851660" cy="1211580"/>
                <wp:effectExtent l="45720" t="5715" r="7620" b="59055"/>
                <wp:wrapNone/>
                <wp:docPr id="14083167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51660" cy="12115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92851" id="AutoShape 35" o:spid="_x0000_s1026" type="#_x0000_t32" style="position:absolute;margin-left:162.6pt;margin-top:37.2pt;width:145.8pt;height:95.4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">
                <v:stroke endarrow="block"/>
              </v:shape>
            </w:pict>
          </mc:Fallback>
        </mc:AlternateContent>
      </w:r>
      <w:r w:rsidR="001F3099"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BF577D" wp14:editId="3249F4F5">
                <wp:simplePos x="0" y="0"/>
                <wp:positionH relativeFrom="column">
                  <wp:posOffset>2636520</wp:posOffset>
                </wp:positionH>
                <wp:positionV relativeFrom="paragraph">
                  <wp:posOffset>83820</wp:posOffset>
                </wp:positionV>
                <wp:extent cx="769620" cy="723900"/>
                <wp:effectExtent l="45720" t="7620" r="13335" b="49530"/>
                <wp:wrapNone/>
                <wp:docPr id="248382977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9620" cy="723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91DA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07.6pt;margin-top:6.6pt;width:60.6pt;height:57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">
                <v:stroke endarrow="block"/>
              </v:shape>
            </w:pict>
          </mc:Fallback>
        </mc:AlternateContent>
      </w:r>
      <w:r w:rsidR="001F3099" w:rsidRPr="00F834B6">
        <w:rPr>
          <w:noProof/>
        </w:rPr>
        <w:drawing>
          <wp:inline distT="0" distB="0" distL="0" distR="0" wp14:anchorId="31572D67" wp14:editId="269B400A">
            <wp:extent cx="5737860" cy="3528060"/>
            <wp:effectExtent l="0" t="0" r="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1066" w14:textId="77777777" w:rsidR="005B510C" w:rsidRPr="005B510C" w:rsidRDefault="00BD725D" w:rsidP="00BD725D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电压</w:t>
      </w:r>
      <w:r>
        <w:rPr>
          <w:rFonts w:hint="eastAsia"/>
        </w:rPr>
        <w:t>-</w:t>
      </w:r>
      <w:r>
        <w:rPr>
          <w:rFonts w:hint="eastAsia"/>
        </w:rPr>
        <w:t>电流转换设计电路</w:t>
      </w:r>
    </w:p>
    <w:p w14:paraId="0A37D719" w14:textId="75CC867E" w:rsidR="00BD725D" w:rsidRPr="002C5080" w:rsidRDefault="00BD725D">
      <w:pPr>
        <w:rPr>
          <w:b/>
          <w:bCs/>
          <w:snapToGrid w:val="0"/>
          <w:kern w:val="0"/>
          <w:position w:val="6"/>
          <w:szCs w:val="21"/>
        </w:rPr>
      </w:pPr>
      <w:r w:rsidRPr="002C5080">
        <w:rPr>
          <w:b/>
          <w:bCs/>
          <w:snapToGrid w:val="0"/>
          <w:kern w:val="0"/>
          <w:position w:val="6"/>
          <w:szCs w:val="21"/>
        </w:rPr>
        <w:lastRenderedPageBreak/>
        <w:tab/>
      </w:r>
      <w:r w:rsidR="002C5080" w:rsidRPr="002C5080">
        <w:rPr>
          <w:b/>
          <w:bCs/>
          <w:snapToGrid w:val="0"/>
          <w:kern w:val="0"/>
          <w:position w:val="6"/>
          <w:szCs w:val="21"/>
        </w:rPr>
        <w:tab/>
      </w:r>
      <w:r w:rsidR="002C5080" w:rsidRPr="002C5080">
        <w:rPr>
          <w:rFonts w:hint="eastAsia"/>
          <w:b/>
          <w:bCs/>
          <w:snapToGrid w:val="0"/>
          <w:kern w:val="0"/>
          <w:position w:val="6"/>
          <w:szCs w:val="21"/>
        </w:rPr>
        <w:t xml:space="preserve">9.3 </w:t>
      </w: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仿真结果</w:t>
      </w:r>
    </w:p>
    <w:p w14:paraId="1B439CD9" w14:textId="1C3996E7" w:rsidR="00BD725D" w:rsidRDefault="001F3099" w:rsidP="00BD725D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7875943E" wp14:editId="5A457234">
            <wp:extent cx="5722620" cy="2506980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DE3E" w14:textId="77777777" w:rsidR="00BD725D" w:rsidRDefault="00BD725D" w:rsidP="00BD725D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电压</w:t>
      </w:r>
      <w:r>
        <w:rPr>
          <w:rFonts w:hint="eastAsia"/>
        </w:rPr>
        <w:t>-</w:t>
      </w:r>
      <w:r>
        <w:rPr>
          <w:rFonts w:hint="eastAsia"/>
        </w:rPr>
        <w:t>电流转换电路仿真结果</w:t>
      </w:r>
    </w:p>
    <w:p w14:paraId="662EA6D8" w14:textId="078E7EB0" w:rsidR="00BD725D" w:rsidRDefault="001F3099">
      <w:pPr>
        <w:rPr>
          <w:snapToGrid w:val="0"/>
          <w:kern w:val="0"/>
          <w:position w:val="6"/>
          <w:szCs w:val="21"/>
        </w:rPr>
      </w:pPr>
      <w:r w:rsidRPr="00F834B6">
        <w:rPr>
          <w:noProof/>
        </w:rPr>
        <w:drawing>
          <wp:inline distT="0" distB="0" distL="0" distR="0" wp14:anchorId="51C507D5" wp14:editId="017884E2">
            <wp:extent cx="2004060" cy="1965960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4B6">
        <w:rPr>
          <w:noProof/>
        </w:rPr>
        <w:drawing>
          <wp:inline distT="0" distB="0" distL="0" distR="0" wp14:anchorId="0ECA5338" wp14:editId="7835F02E">
            <wp:extent cx="2004060" cy="1965960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4B6">
        <w:rPr>
          <w:noProof/>
        </w:rPr>
        <w:drawing>
          <wp:inline distT="0" distB="0" distL="0" distR="0" wp14:anchorId="02E740D9" wp14:editId="59282BE9">
            <wp:extent cx="2004060" cy="1965960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A0C2" w14:textId="77777777" w:rsidR="00BD725D" w:rsidRDefault="00BD725D" w:rsidP="00BD725D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以上三个万用表的输出分别为输入电压为</w:t>
      </w:r>
      <w:r>
        <w:rPr>
          <w:rFonts w:hint="eastAsia"/>
          <w:snapToGrid w:val="0"/>
          <w:kern w:val="0"/>
          <w:position w:val="6"/>
          <w:szCs w:val="21"/>
        </w:rPr>
        <w:t>0V</w:t>
      </w:r>
      <w:r>
        <w:rPr>
          <w:rFonts w:hint="eastAsia"/>
          <w:snapToGrid w:val="0"/>
          <w:kern w:val="0"/>
          <w:position w:val="6"/>
          <w:szCs w:val="21"/>
        </w:rPr>
        <w:t>、</w:t>
      </w:r>
      <w:r>
        <w:rPr>
          <w:rFonts w:hint="eastAsia"/>
          <w:snapToGrid w:val="0"/>
          <w:kern w:val="0"/>
          <w:position w:val="6"/>
          <w:szCs w:val="21"/>
        </w:rPr>
        <w:t>5V</w:t>
      </w:r>
      <w:r>
        <w:rPr>
          <w:rFonts w:hint="eastAsia"/>
          <w:snapToGrid w:val="0"/>
          <w:kern w:val="0"/>
          <w:position w:val="6"/>
          <w:szCs w:val="21"/>
        </w:rPr>
        <w:t>和</w:t>
      </w:r>
      <w:r>
        <w:rPr>
          <w:rFonts w:hint="eastAsia"/>
          <w:snapToGrid w:val="0"/>
          <w:kern w:val="0"/>
          <w:position w:val="6"/>
          <w:szCs w:val="21"/>
        </w:rPr>
        <w:t>10V</w:t>
      </w:r>
      <w:r>
        <w:rPr>
          <w:rFonts w:hint="eastAsia"/>
          <w:snapToGrid w:val="0"/>
          <w:kern w:val="0"/>
          <w:position w:val="6"/>
          <w:szCs w:val="21"/>
        </w:rPr>
        <w:t>时的输出电流，对这三个数据点进行分析，得到以下结果：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2404"/>
        <w:gridCol w:w="1581"/>
        <w:gridCol w:w="1056"/>
      </w:tblGrid>
      <w:tr w:rsidR="00BD725D" w14:paraId="04B871FD" w14:textId="77777777">
        <w:trPr>
          <w:jc w:val="center"/>
        </w:trPr>
        <w:tc>
          <w:tcPr>
            <w:tcW w:w="0" w:type="auto"/>
          </w:tcPr>
          <w:p w14:paraId="39FB08B8" w14:textId="77777777" w:rsidR="00BD725D" w:rsidRDefault="00BD725D">
            <w:pPr>
              <w:jc w:val="center"/>
              <w:rPr>
                <w:snapToGrid w:val="0"/>
                <w:kern w:val="0"/>
                <w:position w:val="6"/>
                <w:szCs w:val="21"/>
                <w:vertAlign w:val="subscript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输入电压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V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vertAlign w:val="subscript"/>
              </w:rPr>
              <w:t>i</w:t>
            </w:r>
            <w:r w:rsidR="00602C50">
              <w:rPr>
                <w:rFonts w:hint="eastAsia"/>
                <w:snapToGrid w:val="0"/>
                <w:kern w:val="0"/>
                <w:position w:val="6"/>
                <w:szCs w:val="21"/>
              </w:rPr>
              <w:t>（</w:t>
            </w:r>
            <w:r w:rsidR="00602C50">
              <w:rPr>
                <w:rFonts w:hint="eastAsia"/>
                <w:snapToGrid w:val="0"/>
                <w:kern w:val="0"/>
                <w:position w:val="6"/>
                <w:szCs w:val="21"/>
              </w:rPr>
              <w:t>V</w:t>
            </w:r>
            <w:r w:rsidR="00602C50">
              <w:rPr>
                <w:rFonts w:hint="eastAsia"/>
                <w:snapToGrid w:val="0"/>
                <w:kern w:val="0"/>
                <w:position w:val="6"/>
                <w:szCs w:val="21"/>
              </w:rPr>
              <w:t>）</w:t>
            </w:r>
          </w:p>
        </w:tc>
        <w:tc>
          <w:tcPr>
            <w:tcW w:w="0" w:type="auto"/>
          </w:tcPr>
          <w:p w14:paraId="6E8A574E" w14:textId="77777777" w:rsidR="00BD725D" w:rsidRDefault="00BD725D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测得输出电流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I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vertAlign w:val="subscript"/>
              </w:rPr>
              <w:t>o</w:t>
            </w:r>
            <w:r w:rsidR="00602C50">
              <w:rPr>
                <w:rFonts w:hint="eastAsia"/>
                <w:snapToGrid w:val="0"/>
                <w:kern w:val="0"/>
                <w:position w:val="6"/>
                <w:szCs w:val="21"/>
              </w:rPr>
              <w:t>（</w:t>
            </w:r>
            <w:r w:rsidR="00602C50">
              <w:rPr>
                <w:rFonts w:hint="eastAsia"/>
                <w:snapToGrid w:val="0"/>
                <w:kern w:val="0"/>
                <w:position w:val="6"/>
                <w:szCs w:val="21"/>
              </w:rPr>
              <w:t>mA</w:t>
            </w:r>
            <w:r w:rsidR="00602C50">
              <w:rPr>
                <w:rFonts w:hint="eastAsia"/>
                <w:snapToGrid w:val="0"/>
                <w:kern w:val="0"/>
                <w:position w:val="6"/>
                <w:szCs w:val="21"/>
              </w:rPr>
              <w:t>）</w:t>
            </w:r>
          </w:p>
        </w:tc>
        <w:tc>
          <w:tcPr>
            <w:tcW w:w="0" w:type="auto"/>
          </w:tcPr>
          <w:p w14:paraId="4C442AB8" w14:textId="77777777" w:rsidR="00BD725D" w:rsidRDefault="00BD725D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理论值</w:t>
            </w:r>
            <w:r w:rsidR="00602C50">
              <w:rPr>
                <w:rFonts w:hint="eastAsia"/>
                <w:snapToGrid w:val="0"/>
                <w:kern w:val="0"/>
                <w:position w:val="6"/>
                <w:szCs w:val="21"/>
              </w:rPr>
              <w:t>（</w:t>
            </w:r>
            <w:r w:rsidR="00602C50">
              <w:rPr>
                <w:rFonts w:hint="eastAsia"/>
                <w:snapToGrid w:val="0"/>
                <w:kern w:val="0"/>
                <w:position w:val="6"/>
                <w:szCs w:val="21"/>
              </w:rPr>
              <w:t>mA</w:t>
            </w:r>
            <w:r w:rsidR="00602C50">
              <w:rPr>
                <w:rFonts w:hint="eastAsia"/>
                <w:snapToGrid w:val="0"/>
                <w:kern w:val="0"/>
                <w:position w:val="6"/>
                <w:szCs w:val="21"/>
              </w:rPr>
              <w:t>）</w:t>
            </w:r>
          </w:p>
        </w:tc>
        <w:tc>
          <w:tcPr>
            <w:tcW w:w="0" w:type="auto"/>
          </w:tcPr>
          <w:p w14:paraId="6E27B786" w14:textId="77777777" w:rsidR="00BD725D" w:rsidRDefault="00BD725D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相对误差</w:t>
            </w:r>
          </w:p>
        </w:tc>
      </w:tr>
      <w:tr w:rsidR="00BD725D" w14:paraId="1C1CD990" w14:textId="77777777">
        <w:trPr>
          <w:jc w:val="center"/>
        </w:trPr>
        <w:tc>
          <w:tcPr>
            <w:tcW w:w="0" w:type="auto"/>
          </w:tcPr>
          <w:p w14:paraId="32F9B660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0" w:type="auto"/>
          </w:tcPr>
          <w:p w14:paraId="30D654F2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3.913</w:t>
            </w:r>
          </w:p>
        </w:tc>
        <w:tc>
          <w:tcPr>
            <w:tcW w:w="0" w:type="auto"/>
          </w:tcPr>
          <w:p w14:paraId="29859A1D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4</w:t>
            </w:r>
          </w:p>
        </w:tc>
        <w:tc>
          <w:tcPr>
            <w:tcW w:w="0" w:type="auto"/>
          </w:tcPr>
          <w:p w14:paraId="057607FB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2.175%</w:t>
            </w:r>
          </w:p>
        </w:tc>
      </w:tr>
      <w:tr w:rsidR="00BD725D" w14:paraId="60121B14" w14:textId="77777777">
        <w:trPr>
          <w:jc w:val="center"/>
        </w:trPr>
        <w:tc>
          <w:tcPr>
            <w:tcW w:w="0" w:type="auto"/>
          </w:tcPr>
          <w:p w14:paraId="19D337B1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5</w:t>
            </w:r>
          </w:p>
        </w:tc>
        <w:tc>
          <w:tcPr>
            <w:tcW w:w="0" w:type="auto"/>
          </w:tcPr>
          <w:p w14:paraId="570C34A0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11.863</w:t>
            </w:r>
          </w:p>
        </w:tc>
        <w:tc>
          <w:tcPr>
            <w:tcW w:w="0" w:type="auto"/>
          </w:tcPr>
          <w:p w14:paraId="0A4BC83A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12</w:t>
            </w:r>
          </w:p>
        </w:tc>
        <w:tc>
          <w:tcPr>
            <w:tcW w:w="0" w:type="auto"/>
          </w:tcPr>
          <w:p w14:paraId="184D1457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1.142%</w:t>
            </w:r>
          </w:p>
        </w:tc>
      </w:tr>
      <w:tr w:rsidR="00BD725D" w14:paraId="3AB511FB" w14:textId="77777777">
        <w:trPr>
          <w:jc w:val="center"/>
        </w:trPr>
        <w:tc>
          <w:tcPr>
            <w:tcW w:w="0" w:type="auto"/>
          </w:tcPr>
          <w:p w14:paraId="31A5C76D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10</w:t>
            </w:r>
          </w:p>
        </w:tc>
        <w:tc>
          <w:tcPr>
            <w:tcW w:w="0" w:type="auto"/>
          </w:tcPr>
          <w:p w14:paraId="3FE06F6C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19.813</w:t>
            </w:r>
          </w:p>
        </w:tc>
        <w:tc>
          <w:tcPr>
            <w:tcW w:w="0" w:type="auto"/>
          </w:tcPr>
          <w:p w14:paraId="201F5F5F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20</w:t>
            </w:r>
          </w:p>
        </w:tc>
        <w:tc>
          <w:tcPr>
            <w:tcW w:w="0" w:type="auto"/>
          </w:tcPr>
          <w:p w14:paraId="6E9A90E2" w14:textId="77777777" w:rsidR="00BD725D" w:rsidRDefault="00602C5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0.935%</w:t>
            </w:r>
          </w:p>
        </w:tc>
      </w:tr>
    </w:tbl>
    <w:p w14:paraId="4F7FA8F8" w14:textId="77777777" w:rsidR="00602C50" w:rsidRDefault="00602C50" w:rsidP="00602C50">
      <w:pPr>
        <w:ind w:firstLine="420"/>
        <w:rPr>
          <w:snapToGrid w:val="0"/>
          <w:kern w:val="0"/>
          <w:position w:val="6"/>
          <w:szCs w:val="21"/>
        </w:rPr>
      </w:pPr>
      <w:r w:rsidRPr="00CB0195">
        <w:rPr>
          <w:snapToGrid w:val="0"/>
          <w:kern w:val="0"/>
          <w:position w:val="6"/>
          <w:szCs w:val="21"/>
        </w:rPr>
        <w:t>由以上</w:t>
      </w:r>
      <w:r>
        <w:rPr>
          <w:rFonts w:hint="eastAsia"/>
          <w:snapToGrid w:val="0"/>
          <w:kern w:val="0"/>
          <w:position w:val="6"/>
          <w:szCs w:val="21"/>
        </w:rPr>
        <w:t>仿真结果</w:t>
      </w:r>
      <w:r w:rsidRPr="00CB0195">
        <w:rPr>
          <w:snapToGrid w:val="0"/>
          <w:kern w:val="0"/>
          <w:position w:val="6"/>
          <w:szCs w:val="21"/>
        </w:rPr>
        <w:t>可见，</w:t>
      </w:r>
      <w:r>
        <w:rPr>
          <w:rFonts w:hint="eastAsia"/>
          <w:snapToGrid w:val="0"/>
          <w:kern w:val="0"/>
          <w:position w:val="6"/>
          <w:szCs w:val="21"/>
        </w:rPr>
        <w:t>输入电压和输出电流呈线性相关关系，且</w:t>
      </w:r>
      <w:r w:rsidRPr="00CB0195">
        <w:rPr>
          <w:snapToGrid w:val="0"/>
          <w:kern w:val="0"/>
          <w:position w:val="6"/>
          <w:szCs w:val="21"/>
        </w:rPr>
        <w:t>各点</w:t>
      </w:r>
      <w:r>
        <w:rPr>
          <w:rFonts w:hint="eastAsia"/>
          <w:snapToGrid w:val="0"/>
          <w:kern w:val="0"/>
          <w:position w:val="6"/>
          <w:szCs w:val="21"/>
        </w:rPr>
        <w:t>输出电流与理论值的相对</w:t>
      </w:r>
      <w:r w:rsidRPr="00CB0195">
        <w:rPr>
          <w:snapToGrid w:val="0"/>
          <w:kern w:val="0"/>
          <w:position w:val="6"/>
          <w:szCs w:val="21"/>
        </w:rPr>
        <w:t>误差均在</w:t>
      </w:r>
      <w:r w:rsidRPr="00CB0195">
        <w:rPr>
          <w:snapToGrid w:val="0"/>
          <w:kern w:val="0"/>
          <w:position w:val="6"/>
          <w:szCs w:val="21"/>
        </w:rPr>
        <w:t>5%</w:t>
      </w:r>
      <w:r w:rsidRPr="00CB0195">
        <w:rPr>
          <w:snapToGrid w:val="0"/>
          <w:kern w:val="0"/>
          <w:position w:val="6"/>
          <w:szCs w:val="21"/>
        </w:rPr>
        <w:t>以内</w:t>
      </w:r>
      <w:r>
        <w:rPr>
          <w:rFonts w:hint="eastAsia"/>
          <w:snapToGrid w:val="0"/>
          <w:kern w:val="0"/>
          <w:position w:val="6"/>
          <w:szCs w:val="21"/>
        </w:rPr>
        <w:t>，由此可见该设计合理，能够实现设计目标</w:t>
      </w:r>
      <w:r w:rsidRPr="00CB0195">
        <w:rPr>
          <w:snapToGrid w:val="0"/>
          <w:kern w:val="0"/>
          <w:position w:val="6"/>
          <w:szCs w:val="21"/>
        </w:rPr>
        <w:t>。</w:t>
      </w:r>
    </w:p>
    <w:p w14:paraId="6F820350" w14:textId="77777777" w:rsidR="00BD725D" w:rsidRPr="00602C50" w:rsidRDefault="00BD725D" w:rsidP="00BD725D">
      <w:pPr>
        <w:rPr>
          <w:snapToGrid w:val="0"/>
          <w:kern w:val="0"/>
          <w:position w:val="6"/>
          <w:szCs w:val="21"/>
        </w:rPr>
      </w:pPr>
    </w:p>
    <w:p w14:paraId="69C6105E" w14:textId="77777777" w:rsidR="000F2E44" w:rsidRPr="002C5080" w:rsidRDefault="00057122">
      <w:pPr>
        <w:rPr>
          <w:b/>
          <w:bCs/>
          <w:snapToGrid w:val="0"/>
          <w:kern w:val="0"/>
          <w:position w:val="6"/>
          <w:szCs w:val="21"/>
        </w:rPr>
      </w:pPr>
      <w:r w:rsidRPr="002C5080">
        <w:rPr>
          <w:rFonts w:hint="eastAsia"/>
          <w:b/>
          <w:bCs/>
          <w:snapToGrid w:val="0"/>
          <w:kern w:val="0"/>
          <w:position w:val="6"/>
          <w:szCs w:val="21"/>
        </w:rPr>
        <w:t>十</w:t>
      </w:r>
      <w:r w:rsidR="000F2E44" w:rsidRPr="002C5080"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 w:rsidR="00CB0195" w:rsidRPr="002C5080">
        <w:rPr>
          <w:rFonts w:hint="eastAsia"/>
          <w:b/>
          <w:bCs/>
          <w:snapToGrid w:val="0"/>
          <w:kern w:val="0"/>
          <w:position w:val="6"/>
          <w:szCs w:val="21"/>
        </w:rPr>
        <w:t>心得与体会</w:t>
      </w:r>
    </w:p>
    <w:p w14:paraId="6E6ECD2C" w14:textId="0120A202" w:rsidR="002F0925" w:rsidRDefault="00F24718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这次</w:t>
      </w:r>
      <w:proofErr w:type="gramStart"/>
      <w:r>
        <w:rPr>
          <w:rFonts w:hint="eastAsia"/>
          <w:snapToGrid w:val="0"/>
          <w:kern w:val="0"/>
          <w:position w:val="6"/>
          <w:szCs w:val="21"/>
        </w:rPr>
        <w:t>实验让</w:t>
      </w:r>
      <w:proofErr w:type="gramEnd"/>
      <w:r>
        <w:rPr>
          <w:rFonts w:hint="eastAsia"/>
          <w:snapToGrid w:val="0"/>
          <w:kern w:val="0"/>
          <w:position w:val="6"/>
          <w:szCs w:val="21"/>
        </w:rPr>
        <w:t>我体验了一个功能电路设计的完整流程，从提出目标、设计电路、计算参数、进行仿真到搭建调试，是一个真正意义上的从理论到实践的过程，让我对电子电路基础这门课程的知识的理解更加深刻，了解到了如何利用不同类型的电路的性质实现各种功能。电子电路设计实验Ⅱ的内容较Ⅰ的内容更加深入，电路结构更加复杂，也更考验我们的思维能力和动手能力，这让我在实践过程中学会了很多。</w:t>
      </w:r>
    </w:p>
    <w:p w14:paraId="3717B6C5" w14:textId="65A7B3CD" w:rsidR="00F24718" w:rsidRDefault="00F24718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在调试的过程中，我们意识到实际输出和理论计算存在较大差异，于是优化了调试方法（见本报告第八部分），最终较好地完成了电路的搭建，有效降低了相对误差，这个经历很好地锻炼了我们的问题分析解决能力，同时在解决问题的过程中，我们联想到大学物理实验中的技巧——减半逼近法，并运用到了电子电路设计中，也让我们感受到了各学科知识交叉融合的魅力。运用掌握的知识解决眼前的问题，给了我们很多成就感，也让我们对后续的其他实验更加期待。</w:t>
      </w:r>
    </w:p>
    <w:sectPr w:rsidR="00F24718">
      <w:pgSz w:w="11906" w:h="16838" w:code="9"/>
      <w:pgMar w:top="1440" w:right="851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595A" w14:textId="77777777" w:rsidR="00C025B2" w:rsidRDefault="00C025B2" w:rsidP="00BD3072">
      <w:pPr>
        <w:ind w:left="336" w:hanging="336"/>
      </w:pPr>
      <w:r>
        <w:separator/>
      </w:r>
    </w:p>
  </w:endnote>
  <w:endnote w:type="continuationSeparator" w:id="0">
    <w:p w14:paraId="7294BAA7" w14:textId="77777777" w:rsidR="00C025B2" w:rsidRDefault="00C025B2" w:rsidP="00BD3072">
      <w:pPr>
        <w:ind w:left="336" w:hanging="33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B525" w14:textId="77777777" w:rsidR="00C025B2" w:rsidRDefault="00C025B2" w:rsidP="00BD3072">
      <w:pPr>
        <w:ind w:left="336" w:hanging="336"/>
      </w:pPr>
      <w:r>
        <w:separator/>
      </w:r>
    </w:p>
  </w:footnote>
  <w:footnote w:type="continuationSeparator" w:id="0">
    <w:p w14:paraId="3736D7C8" w14:textId="77777777" w:rsidR="00C025B2" w:rsidRDefault="00C025B2" w:rsidP="00BD3072">
      <w:pPr>
        <w:ind w:left="336" w:hanging="336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85A47"/>
    <w:multiLevelType w:val="hybridMultilevel"/>
    <w:tmpl w:val="2D2077EC"/>
    <w:lvl w:ilvl="0" w:tplc="EC26312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248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72"/>
    <w:rsid w:val="00045B6C"/>
    <w:rsid w:val="000530C5"/>
    <w:rsid w:val="00057122"/>
    <w:rsid w:val="00062982"/>
    <w:rsid w:val="000F2E44"/>
    <w:rsid w:val="00114FE3"/>
    <w:rsid w:val="00191F20"/>
    <w:rsid w:val="0019741F"/>
    <w:rsid w:val="001F3099"/>
    <w:rsid w:val="002C5080"/>
    <w:rsid w:val="002F0925"/>
    <w:rsid w:val="003D10BE"/>
    <w:rsid w:val="00410644"/>
    <w:rsid w:val="00436978"/>
    <w:rsid w:val="00450293"/>
    <w:rsid w:val="00490ACE"/>
    <w:rsid w:val="004E3DA5"/>
    <w:rsid w:val="004F08DF"/>
    <w:rsid w:val="004F0BEF"/>
    <w:rsid w:val="005425D5"/>
    <w:rsid w:val="0057602E"/>
    <w:rsid w:val="005B3054"/>
    <w:rsid w:val="005B510C"/>
    <w:rsid w:val="00602C50"/>
    <w:rsid w:val="00683DCB"/>
    <w:rsid w:val="006E1CDB"/>
    <w:rsid w:val="0079212C"/>
    <w:rsid w:val="007B6E88"/>
    <w:rsid w:val="007C63BE"/>
    <w:rsid w:val="00816437"/>
    <w:rsid w:val="008B76AB"/>
    <w:rsid w:val="00997C1A"/>
    <w:rsid w:val="009F794E"/>
    <w:rsid w:val="00A51866"/>
    <w:rsid w:val="00B2677D"/>
    <w:rsid w:val="00BD3072"/>
    <w:rsid w:val="00BD725D"/>
    <w:rsid w:val="00BF172D"/>
    <w:rsid w:val="00C025B2"/>
    <w:rsid w:val="00C13921"/>
    <w:rsid w:val="00C9040D"/>
    <w:rsid w:val="00CB0195"/>
    <w:rsid w:val="00CE0BE5"/>
    <w:rsid w:val="00D04EDA"/>
    <w:rsid w:val="00D92137"/>
    <w:rsid w:val="00DF2582"/>
    <w:rsid w:val="00E93A22"/>
    <w:rsid w:val="00F24718"/>
    <w:rsid w:val="00F25A16"/>
    <w:rsid w:val="00F70493"/>
    <w:rsid w:val="00FD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2B60C"/>
  <w15:chartTrackingRefBased/>
  <w15:docId w15:val="{082DFB18-B7D5-46D5-9854-FCF2025E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0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BD307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30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BD3072"/>
    <w:rPr>
      <w:kern w:val="2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816437"/>
    <w:rPr>
      <w:rFonts w:ascii="等线 Light" w:eastAsia="黑体" w:hAnsi="等线 Light"/>
      <w:sz w:val="20"/>
      <w:szCs w:val="20"/>
    </w:rPr>
  </w:style>
  <w:style w:type="table" w:styleId="a8">
    <w:name w:val="Grid Table Light"/>
    <w:basedOn w:val="a1"/>
    <w:uiPriority w:val="40"/>
    <w:rsid w:val="00FD016C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a9">
    <w:name w:val="Table Grid"/>
    <w:basedOn w:val="a1"/>
    <w:uiPriority w:val="59"/>
    <w:rsid w:val="00BD72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 实验报告</vt:lpstr>
    </vt:vector>
  </TitlesOfParts>
  <Company>www.xunchi.com</Company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mym</dc:creator>
  <cp:keywords/>
  <dc:description/>
  <cp:lastModifiedBy>钰深 金</cp:lastModifiedBy>
  <cp:revision>2</cp:revision>
  <dcterms:created xsi:type="dcterms:W3CDTF">2026-07-24T06:15:00Z</dcterms:created>
  <dcterms:modified xsi:type="dcterms:W3CDTF">2026-07-24T06:15:00Z</dcterms:modified>
</cp:coreProperties>
</file>