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F4" w:rsidRDefault="00D445F4">
      <w:pPr>
        <w:widowControl/>
        <w:spacing w:line="240" w:lineRule="auto"/>
        <w:jc w:val="left"/>
      </w:pPr>
      <w:r>
        <w:br w:type="page"/>
      </w:r>
    </w:p>
    <w:p w:rsidR="009A212C" w:rsidRDefault="009A212C" w:rsidP="009A212C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4010824" w:history="1">
        <w:r w:rsidRPr="00980F10">
          <w:rPr>
            <w:rStyle w:val="a5"/>
            <w:noProof/>
          </w:rPr>
          <w:t>1.</w:t>
        </w:r>
        <w:r w:rsidRPr="00980F10">
          <w:rPr>
            <w:rStyle w:val="a5"/>
            <w:rFonts w:hint="eastAsia"/>
            <w:noProof/>
          </w:rPr>
          <w:t>语言综述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25" w:history="1">
        <w:r w:rsidR="009A212C" w:rsidRPr="00980F10">
          <w:rPr>
            <w:rStyle w:val="a5"/>
            <w:noProof/>
          </w:rPr>
          <w:t>1.1.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语言历史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_Toc514010825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4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26" w:history="1">
        <w:r w:rsidR="009A212C" w:rsidRPr="00980F10">
          <w:rPr>
            <w:rStyle w:val="a5"/>
            <w:noProof/>
          </w:rPr>
          <w:t>1.2.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设计哲学——</w:t>
        </w:r>
        <w:r w:rsidR="009A212C" w:rsidRPr="00980F10">
          <w:rPr>
            <w:rStyle w:val="a5"/>
            <w:noProof/>
          </w:rPr>
          <w:t>Python</w:t>
        </w:r>
        <w:r w:rsidR="009A212C" w:rsidRPr="00980F10">
          <w:rPr>
            <w:rStyle w:val="a5"/>
            <w:rFonts w:hint="eastAsia"/>
            <w:noProof/>
          </w:rPr>
          <w:t>之禅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_Toc514010826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4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27" w:history="1">
        <w:r w:rsidR="009A212C" w:rsidRPr="00980F10">
          <w:rPr>
            <w:rStyle w:val="a5"/>
            <w:noProof/>
          </w:rPr>
          <w:t>1.3.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语言特点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_Toc514010827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5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28" w:history="1">
        <w:r w:rsidR="009A212C" w:rsidRPr="00980F10">
          <w:rPr>
            <w:rStyle w:val="a5"/>
            <w:noProof/>
          </w:rPr>
          <w:t>1.4.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应用前景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_Toc514010828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6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29" w:history="1">
        <w:r w:rsidR="009A212C" w:rsidRPr="00980F10">
          <w:rPr>
            <w:rStyle w:val="a5"/>
            <w:noProof/>
          </w:rPr>
          <w:t>1.5.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如何获得帮助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_Toc514010829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8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30" w:history="1">
        <w:r w:rsidR="009A212C" w:rsidRPr="00980F10">
          <w:rPr>
            <w:rStyle w:val="a5"/>
            <w:noProof/>
          </w:rPr>
          <w:t>2.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开发环境搭建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_Toc514010830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8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1" w:history="1">
        <w:r w:rsidR="009A212C" w:rsidRPr="00980F10">
          <w:rPr>
            <w:rStyle w:val="a5"/>
            <w:noProof/>
          </w:rPr>
          <w:t>2.1.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搭建</w:t>
        </w:r>
        <w:r w:rsidR="009A212C" w:rsidRPr="00980F10">
          <w:rPr>
            <w:rStyle w:val="a5"/>
            <w:noProof/>
          </w:rPr>
          <w:t>Python</w:t>
        </w:r>
        <w:r w:rsidR="009A212C" w:rsidRPr="00980F10">
          <w:rPr>
            <w:rStyle w:val="a5"/>
            <w:rFonts w:hint="eastAsia"/>
            <w:noProof/>
          </w:rPr>
          <w:t>环境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_Toc514010831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8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2" w:history="1">
        <w:r w:rsidR="009A212C" w:rsidRPr="00980F10">
          <w:rPr>
            <w:rStyle w:val="a5"/>
            <w:noProof/>
          </w:rPr>
          <w:t>2.2.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noProof/>
          </w:rPr>
          <w:t>PyCharm</w:t>
        </w:r>
        <w:r w:rsidR="009A212C" w:rsidRPr="00980F10">
          <w:rPr>
            <w:rStyle w:val="a5"/>
            <w:rFonts w:hint="eastAsia"/>
            <w:noProof/>
          </w:rPr>
          <w:t>开发工具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_Toc514010832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9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3" w:history="1">
        <w:r w:rsidR="009A212C" w:rsidRPr="00980F10">
          <w:rPr>
            <w:rStyle w:val="a5"/>
            <w:noProof/>
          </w:rPr>
          <w:t>2.3.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文本编辑工具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_Toc514010833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34" w:history="1">
        <w:r w:rsidR="009A212C" w:rsidRPr="00980F10">
          <w:rPr>
            <w:rStyle w:val="a5"/>
            <w:noProof/>
          </w:rPr>
          <w:t>3.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编码规范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_Toc514010834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5" w:history="1">
        <w:r w:rsidR="009A212C" w:rsidRPr="00980F10">
          <w:rPr>
            <w:rStyle w:val="a5"/>
            <w:noProof/>
          </w:rPr>
          <w:t>3.1.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命名规范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_Toc514010835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6" w:history="1">
        <w:r w:rsidR="009A212C" w:rsidRPr="00980F10">
          <w:rPr>
            <w:rStyle w:val="a5"/>
            <w:noProof/>
          </w:rPr>
          <w:t>3.2.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注释规范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_Toc514010836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7" w:history="1">
        <w:r w:rsidR="009A212C" w:rsidRPr="00980F10">
          <w:rPr>
            <w:rStyle w:val="a5"/>
            <w:noProof/>
          </w:rPr>
          <w:t>3.3.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导入规范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_Toc514010837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13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38" w:history="1">
        <w:r w:rsidR="009A212C" w:rsidRPr="00980F10">
          <w:rPr>
            <w:rStyle w:val="a5"/>
            <w:noProof/>
          </w:rPr>
          <w:t>3.4.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代码排版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_Toc514010838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14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30"/>
        <w:tabs>
          <w:tab w:val="left" w:pos="1200"/>
          <w:tab w:val="right" w:leader="dot" w:pos="8779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14010839" w:history="1">
        <w:r w:rsidR="009A212C" w:rsidRPr="00980F10">
          <w:rPr>
            <w:rStyle w:val="a5"/>
            <w:noProof/>
          </w:rPr>
          <w:t>3.4.1.</w:t>
        </w:r>
        <w:r w:rsidR="009A212C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空行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_Toc514010839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15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30"/>
        <w:tabs>
          <w:tab w:val="left" w:pos="1200"/>
          <w:tab w:val="right" w:leader="dot" w:pos="8779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14010840" w:history="1">
        <w:r w:rsidR="009A212C" w:rsidRPr="00980F10">
          <w:rPr>
            <w:rStyle w:val="a5"/>
            <w:noProof/>
          </w:rPr>
          <w:t>3.4.2.</w:t>
        </w:r>
        <w:r w:rsidR="009A212C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空格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_Toc514010840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16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30"/>
        <w:tabs>
          <w:tab w:val="left" w:pos="1200"/>
          <w:tab w:val="right" w:leader="dot" w:pos="8779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14010841" w:history="1">
        <w:r w:rsidR="009A212C" w:rsidRPr="00980F10">
          <w:rPr>
            <w:rStyle w:val="a5"/>
            <w:noProof/>
          </w:rPr>
          <w:t>3.4.3.</w:t>
        </w:r>
        <w:r w:rsidR="009A212C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缩进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_Toc514010841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18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30"/>
        <w:tabs>
          <w:tab w:val="left" w:pos="1200"/>
          <w:tab w:val="right" w:leader="dot" w:pos="8779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14010842" w:history="1">
        <w:r w:rsidR="009A212C" w:rsidRPr="00980F10">
          <w:rPr>
            <w:rStyle w:val="a5"/>
            <w:noProof/>
          </w:rPr>
          <w:t>3.4.4.</w:t>
        </w:r>
        <w:r w:rsidR="009A212C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断行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_Toc514010842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19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43" w:history="1">
        <w:r w:rsidR="009A212C" w:rsidRPr="00980F10">
          <w:rPr>
            <w:rStyle w:val="a5"/>
            <w:noProof/>
          </w:rPr>
          <w:t>4.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noProof/>
          </w:rPr>
          <w:t>Python</w:t>
        </w:r>
        <w:r w:rsidR="009A212C" w:rsidRPr="00980F10">
          <w:rPr>
            <w:rStyle w:val="a5"/>
            <w:rFonts w:hint="eastAsia"/>
            <w:noProof/>
          </w:rPr>
          <w:t>语法基础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_Toc514010843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4" w:history="1">
        <w:r w:rsidR="009A212C" w:rsidRPr="00980F10">
          <w:rPr>
            <w:rStyle w:val="a5"/>
            <w:noProof/>
          </w:rPr>
          <w:t>4.1.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标识符和关键字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_Toc514010844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5" w:history="1">
        <w:r w:rsidR="009A212C" w:rsidRPr="00980F10">
          <w:rPr>
            <w:rStyle w:val="a5"/>
            <w:noProof/>
          </w:rPr>
          <w:t>4.2.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常量和变量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_Toc514010845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6" w:history="1">
        <w:r w:rsidR="009A212C" w:rsidRPr="00980F10">
          <w:rPr>
            <w:rStyle w:val="a5"/>
            <w:noProof/>
          </w:rPr>
          <w:t>4.3.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注释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_Toc514010846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7" w:history="1">
        <w:r w:rsidR="009A212C" w:rsidRPr="00980F10">
          <w:rPr>
            <w:rStyle w:val="a5"/>
            <w:noProof/>
          </w:rPr>
          <w:t>4.4.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语句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_Toc514010847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8" w:history="1">
        <w:r w:rsidR="009A212C" w:rsidRPr="00980F10">
          <w:rPr>
            <w:rStyle w:val="a5"/>
            <w:noProof/>
          </w:rPr>
          <w:t>4.5.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模块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_Toc514010848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49" w:history="1">
        <w:r w:rsidR="009A212C" w:rsidRPr="00980F10">
          <w:rPr>
            <w:rStyle w:val="a5"/>
            <w:noProof/>
          </w:rPr>
          <w:t>4.6.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包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_Toc514010849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50" w:history="1">
        <w:r w:rsidR="009A212C" w:rsidRPr="00980F10">
          <w:rPr>
            <w:rStyle w:val="a5"/>
            <w:noProof/>
          </w:rPr>
          <w:t>5.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数据类型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_Toc514010850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1" w:history="1">
        <w:r w:rsidR="009A212C" w:rsidRPr="00980F10">
          <w:rPr>
            <w:rStyle w:val="a5"/>
            <w:noProof/>
          </w:rPr>
          <w:t>5.1.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数字类型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_Toc514010851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2" w:history="1">
        <w:r w:rsidR="009A212C" w:rsidRPr="00980F10">
          <w:rPr>
            <w:rStyle w:val="a5"/>
            <w:noProof/>
          </w:rPr>
          <w:t>5.2.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数字类型相互转换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_Toc514010852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3" w:history="1">
        <w:r w:rsidR="009A212C" w:rsidRPr="00980F10">
          <w:rPr>
            <w:rStyle w:val="a5"/>
            <w:noProof/>
          </w:rPr>
          <w:t>5.3.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字符串类型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_Toc514010853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54" w:history="1">
        <w:r w:rsidR="009A212C" w:rsidRPr="00980F10">
          <w:rPr>
            <w:rStyle w:val="a5"/>
            <w:noProof/>
          </w:rPr>
          <w:t>6.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_Toc514010854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5" w:history="1">
        <w:r w:rsidR="009A212C" w:rsidRPr="00980F10">
          <w:rPr>
            <w:rStyle w:val="a5"/>
            <w:noProof/>
          </w:rPr>
          <w:t>6.1.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算数运算符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_Toc514010855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6" w:history="1">
        <w:r w:rsidR="009A212C" w:rsidRPr="00980F10">
          <w:rPr>
            <w:rStyle w:val="a5"/>
            <w:noProof/>
          </w:rPr>
          <w:t>6.2.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关系运算符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_Toc514010856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20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7" w:history="1">
        <w:r w:rsidR="009A212C" w:rsidRPr="00980F10">
          <w:rPr>
            <w:rStyle w:val="a5"/>
            <w:noProof/>
          </w:rPr>
          <w:t>6.3.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逻辑运算符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_Toc514010857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8" w:history="1">
        <w:r w:rsidR="009A212C" w:rsidRPr="00980F10">
          <w:rPr>
            <w:rStyle w:val="a5"/>
            <w:noProof/>
          </w:rPr>
          <w:t>6.4.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位运算符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_Toc514010858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59" w:history="1">
        <w:r w:rsidR="009A212C" w:rsidRPr="00980F10">
          <w:rPr>
            <w:rStyle w:val="a5"/>
            <w:noProof/>
          </w:rPr>
          <w:t>6.5.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赋值运算符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_Toc514010859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0" w:history="1">
        <w:r w:rsidR="009A212C" w:rsidRPr="00980F10">
          <w:rPr>
            <w:rStyle w:val="a5"/>
            <w:noProof/>
          </w:rPr>
          <w:t>6.6.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其他运算符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_Toc514010860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1" w:history="1">
        <w:r w:rsidR="009A212C" w:rsidRPr="00980F10">
          <w:rPr>
            <w:rStyle w:val="a5"/>
            <w:noProof/>
          </w:rPr>
          <w:t>6.7.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运算符优先级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_Toc514010861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10"/>
        <w:tabs>
          <w:tab w:val="left" w:pos="480"/>
          <w:tab w:val="right" w:leader="dot" w:pos="8779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4010862" w:history="1">
        <w:r w:rsidR="009A212C" w:rsidRPr="00980F10">
          <w:rPr>
            <w:rStyle w:val="a5"/>
            <w:noProof/>
          </w:rPr>
          <w:t>7.</w:t>
        </w:r>
        <w:r w:rsidR="009A212C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控制语句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_Toc514010862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3" w:history="1">
        <w:r w:rsidR="009A212C" w:rsidRPr="00980F10">
          <w:rPr>
            <w:rStyle w:val="a5"/>
            <w:noProof/>
          </w:rPr>
          <w:t>7.1.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分支语句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_Toc514010863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4" w:history="1">
        <w:r w:rsidR="009A212C" w:rsidRPr="00980F10">
          <w:rPr>
            <w:rStyle w:val="a5"/>
            <w:noProof/>
          </w:rPr>
          <w:t>7.2.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循环语句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_Toc514010864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5" w:history="1">
        <w:r w:rsidR="009A212C" w:rsidRPr="00980F10">
          <w:rPr>
            <w:rStyle w:val="a5"/>
            <w:noProof/>
          </w:rPr>
          <w:t>7.3.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跳转语句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_Toc514010865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9A212C" w:rsidRDefault="005F158E">
      <w:pPr>
        <w:pStyle w:val="20"/>
        <w:tabs>
          <w:tab w:val="left" w:pos="960"/>
          <w:tab w:val="right" w:leader="dot" w:pos="8779"/>
        </w:tabs>
        <w:rPr>
          <w:rFonts w:cstheme="minorBidi"/>
          <w:smallCaps w:val="0"/>
          <w:noProof/>
          <w:sz w:val="21"/>
          <w:szCs w:val="22"/>
        </w:rPr>
      </w:pPr>
      <w:hyperlink w:anchor="_Toc514010866" w:history="1">
        <w:r w:rsidR="009A212C" w:rsidRPr="00980F10">
          <w:rPr>
            <w:rStyle w:val="a5"/>
            <w:noProof/>
          </w:rPr>
          <w:t>7.4.</w:t>
        </w:r>
        <w:r w:rsidR="009A212C">
          <w:rPr>
            <w:rFonts w:cstheme="minorBidi"/>
            <w:smallCaps w:val="0"/>
            <w:noProof/>
            <w:sz w:val="21"/>
            <w:szCs w:val="22"/>
          </w:rPr>
          <w:tab/>
        </w:r>
        <w:r w:rsidR="009A212C" w:rsidRPr="00980F10">
          <w:rPr>
            <w:rStyle w:val="a5"/>
            <w:rFonts w:hint="eastAsia"/>
            <w:noProof/>
          </w:rPr>
          <w:t>使用范围</w:t>
        </w:r>
        <w:r w:rsidR="009A212C">
          <w:rPr>
            <w:noProof/>
            <w:webHidden/>
          </w:rPr>
          <w:tab/>
        </w:r>
        <w:r w:rsidR="009A212C">
          <w:rPr>
            <w:noProof/>
            <w:webHidden/>
          </w:rPr>
          <w:fldChar w:fldCharType="begin"/>
        </w:r>
        <w:r w:rsidR="009A212C">
          <w:rPr>
            <w:noProof/>
            <w:webHidden/>
          </w:rPr>
          <w:instrText xml:space="preserve"> PAGEREF _Toc514010866 \h </w:instrText>
        </w:r>
        <w:r w:rsidR="009A212C">
          <w:rPr>
            <w:noProof/>
            <w:webHidden/>
          </w:rPr>
        </w:r>
        <w:r w:rsidR="009A212C">
          <w:rPr>
            <w:noProof/>
            <w:webHidden/>
          </w:rPr>
          <w:fldChar w:fldCharType="separate"/>
        </w:r>
        <w:r w:rsidR="009A212C">
          <w:rPr>
            <w:noProof/>
            <w:webHidden/>
          </w:rPr>
          <w:t>21</w:t>
        </w:r>
        <w:r w:rsidR="009A212C">
          <w:rPr>
            <w:noProof/>
            <w:webHidden/>
          </w:rPr>
          <w:fldChar w:fldCharType="end"/>
        </w:r>
      </w:hyperlink>
    </w:p>
    <w:p w:rsidR="00B056FB" w:rsidRDefault="009A212C">
      <w:pPr>
        <w:widowControl/>
        <w:spacing w:line="240" w:lineRule="auto"/>
        <w:jc w:val="left"/>
      </w:pPr>
      <w:r>
        <w:fldChar w:fldCharType="end"/>
      </w:r>
    </w:p>
    <w:p w:rsidR="00BE4086" w:rsidRDefault="00BE4086">
      <w:pPr>
        <w:widowControl/>
        <w:spacing w:line="240" w:lineRule="auto"/>
        <w:jc w:val="left"/>
      </w:pPr>
      <w:r>
        <w:br w:type="page"/>
      </w:r>
    </w:p>
    <w:p w:rsidR="006505D6" w:rsidRDefault="00A811BD" w:rsidP="00B963B3">
      <w:pPr>
        <w:pStyle w:val="1"/>
        <w:numPr>
          <w:ilvl w:val="0"/>
          <w:numId w:val="2"/>
        </w:numPr>
      </w:pPr>
      <w:bookmarkStart w:id="0" w:name="_Toc514010824"/>
      <w:r>
        <w:rPr>
          <w:rFonts w:hint="eastAsia"/>
        </w:rPr>
        <w:lastRenderedPageBreak/>
        <w:t>语言</w:t>
      </w:r>
      <w:r w:rsidR="00C26E81">
        <w:rPr>
          <w:rFonts w:hint="eastAsia"/>
        </w:rPr>
        <w:t>综述</w:t>
      </w:r>
      <w:bookmarkEnd w:id="0"/>
    </w:p>
    <w:p w:rsidR="00C26E81" w:rsidRDefault="00C26E81" w:rsidP="00B963B3">
      <w:pPr>
        <w:pStyle w:val="2"/>
        <w:numPr>
          <w:ilvl w:val="1"/>
          <w:numId w:val="3"/>
        </w:numPr>
      </w:pPr>
      <w:bookmarkStart w:id="1" w:name="_Toc514010825"/>
      <w:r>
        <w:rPr>
          <w:rFonts w:hint="eastAsia"/>
        </w:rPr>
        <w:t>语言历史</w:t>
      </w:r>
      <w:bookmarkEnd w:id="1"/>
    </w:p>
    <w:p w:rsidR="00C26E81" w:rsidRDefault="00C26E81" w:rsidP="00B963B3">
      <w:pPr>
        <w:pStyle w:val="2"/>
        <w:numPr>
          <w:ilvl w:val="1"/>
          <w:numId w:val="3"/>
        </w:numPr>
      </w:pPr>
      <w:bookmarkStart w:id="2" w:name="_Toc514010826"/>
      <w:r>
        <w:rPr>
          <w:rFonts w:hint="eastAsia"/>
        </w:rPr>
        <w:t>设计哲学——</w:t>
      </w:r>
      <w:r>
        <w:rPr>
          <w:rFonts w:hint="eastAsia"/>
        </w:rPr>
        <w:t>Python</w:t>
      </w:r>
      <w:r>
        <w:rPr>
          <w:rFonts w:hint="eastAsia"/>
        </w:rPr>
        <w:t>之禅</w:t>
      </w:r>
      <w:bookmarkEnd w:id="2"/>
    </w:p>
    <w:p w:rsidR="00C26E81" w:rsidRDefault="00C90C22" w:rsidP="00C90C22">
      <w:pPr>
        <w:ind w:left="567"/>
      </w:pPr>
      <w:r>
        <w:rPr>
          <w:rFonts w:hint="eastAsia"/>
        </w:rPr>
        <w:t>优美胜于丑陋</w:t>
      </w:r>
      <w:r w:rsidR="00281A00" w:rsidRPr="004A1BDB">
        <w:rPr>
          <w:rFonts w:hint="eastAsia"/>
          <w:i/>
        </w:rPr>
        <w:t>——指编码规范</w:t>
      </w:r>
    </w:p>
    <w:p w:rsidR="00C90C22" w:rsidRDefault="00C90C22" w:rsidP="00C90C22">
      <w:pPr>
        <w:ind w:left="567"/>
      </w:pPr>
      <w:r>
        <w:rPr>
          <w:rFonts w:hint="eastAsia"/>
        </w:rPr>
        <w:t>明了胜于晦涩</w:t>
      </w:r>
      <w:r w:rsidR="00281A00" w:rsidRPr="004A1BDB">
        <w:rPr>
          <w:rFonts w:hint="eastAsia"/>
          <w:i/>
        </w:rPr>
        <w:t>——表达的意思要明了</w:t>
      </w:r>
    </w:p>
    <w:p w:rsidR="00C90C22" w:rsidRDefault="00C90C22" w:rsidP="00C90C22">
      <w:pPr>
        <w:ind w:left="567"/>
      </w:pPr>
      <w:r>
        <w:rPr>
          <w:rFonts w:hint="eastAsia"/>
        </w:rPr>
        <w:t>简洁胜于复杂</w:t>
      </w:r>
      <w:r w:rsidR="00281A00" w:rsidRPr="004A1BDB">
        <w:rPr>
          <w:rFonts w:hint="eastAsia"/>
          <w:i/>
        </w:rPr>
        <w:t>——算法或编码规范</w:t>
      </w:r>
    </w:p>
    <w:p w:rsidR="00C90C22" w:rsidRDefault="00C90C22" w:rsidP="00C90C22">
      <w:pPr>
        <w:ind w:left="567"/>
      </w:pPr>
      <w:r>
        <w:rPr>
          <w:rFonts w:hint="eastAsia"/>
        </w:rPr>
        <w:t>复杂胜于凌乱</w:t>
      </w:r>
      <w:r w:rsidR="00281A00" w:rsidRPr="004A1BDB">
        <w:rPr>
          <w:rFonts w:hint="eastAsia"/>
          <w:i/>
        </w:rPr>
        <w:t>——算法或编码规范</w:t>
      </w:r>
    </w:p>
    <w:p w:rsidR="00C90C22" w:rsidRDefault="00C90C22" w:rsidP="00C90C22">
      <w:pPr>
        <w:ind w:left="567"/>
      </w:pPr>
      <w:r>
        <w:rPr>
          <w:rFonts w:hint="eastAsia"/>
        </w:rPr>
        <w:t>扁平胜于嵌套</w:t>
      </w:r>
      <w:r w:rsidR="00281A00" w:rsidRPr="004A1BDB">
        <w:rPr>
          <w:rFonts w:hint="eastAsia"/>
          <w:i/>
        </w:rPr>
        <w:t>——使用多层嵌套并不好</w:t>
      </w:r>
    </w:p>
    <w:p w:rsidR="00C90C22" w:rsidRDefault="00C90C22" w:rsidP="00C90C22">
      <w:pPr>
        <w:ind w:left="567"/>
      </w:pPr>
      <w:r>
        <w:rPr>
          <w:rFonts w:hint="eastAsia"/>
        </w:rPr>
        <w:t>宽松胜于紧凑</w:t>
      </w:r>
      <w:r w:rsidR="00281A00" w:rsidRPr="004A1BDB">
        <w:rPr>
          <w:rFonts w:hint="eastAsia"/>
          <w:i/>
        </w:rPr>
        <w:t>——行与行之间的距离</w:t>
      </w:r>
    </w:p>
    <w:p w:rsidR="00C90C22" w:rsidRDefault="00C90C22" w:rsidP="00C90C22">
      <w:pPr>
        <w:ind w:left="567"/>
      </w:pPr>
      <w:r>
        <w:rPr>
          <w:rFonts w:hint="eastAsia"/>
        </w:rPr>
        <w:t>可读性很重要</w:t>
      </w:r>
      <w:r w:rsidR="00281A00" w:rsidRPr="004A1BDB">
        <w:rPr>
          <w:rFonts w:hint="eastAsia"/>
          <w:i/>
        </w:rPr>
        <w:t>——</w:t>
      </w:r>
      <w:r w:rsidR="00831A65" w:rsidRPr="004A1BDB">
        <w:rPr>
          <w:rFonts w:hint="eastAsia"/>
          <w:i/>
        </w:rPr>
        <w:t>也指编码规范</w:t>
      </w:r>
    </w:p>
    <w:p w:rsidR="00C90C22" w:rsidRDefault="00C90C22" w:rsidP="00C90C22">
      <w:pPr>
        <w:ind w:left="567"/>
      </w:pPr>
    </w:p>
    <w:p w:rsidR="00C90C22" w:rsidRDefault="00C90C22" w:rsidP="00C90C22">
      <w:pPr>
        <w:ind w:left="567"/>
      </w:pPr>
      <w:r>
        <w:rPr>
          <w:rFonts w:hint="eastAsia"/>
        </w:rPr>
        <w:t>1</w:t>
      </w:r>
      <w:r>
        <w:rPr>
          <w:rFonts w:hint="eastAsia"/>
        </w:rPr>
        <w:t>：即便是特例，也不可违背以上规则</w:t>
      </w:r>
    </w:p>
    <w:p w:rsidR="00C90C22" w:rsidRDefault="00C90C22" w:rsidP="00C90C22">
      <w:pPr>
        <w:ind w:left="567"/>
      </w:pPr>
      <w:r>
        <w:rPr>
          <w:rFonts w:hint="eastAsia"/>
        </w:rPr>
        <w:t>2</w:t>
      </w:r>
      <w:r>
        <w:rPr>
          <w:rFonts w:hint="eastAsia"/>
        </w:rPr>
        <w:t>：不要捕获所有错误，除非你确定需要这样做</w:t>
      </w:r>
    </w:p>
    <w:p w:rsidR="00C90C22" w:rsidRDefault="00C90C22" w:rsidP="00C90C22">
      <w:pPr>
        <w:ind w:left="567"/>
      </w:pPr>
      <w:r>
        <w:rPr>
          <w:rFonts w:hint="eastAsia"/>
        </w:rPr>
        <w:t>3</w:t>
      </w:r>
      <w:r>
        <w:rPr>
          <w:rFonts w:hint="eastAsia"/>
        </w:rPr>
        <w:t>：如果存在多种可能，不要猜测</w:t>
      </w:r>
    </w:p>
    <w:p w:rsidR="00C90C22" w:rsidRDefault="00C90C22" w:rsidP="00C90C22">
      <w:pPr>
        <w:ind w:left="567"/>
      </w:pPr>
      <w:r>
        <w:rPr>
          <w:rFonts w:hint="eastAsia"/>
        </w:rPr>
        <w:t>4</w:t>
      </w:r>
      <w:r>
        <w:rPr>
          <w:rFonts w:hint="eastAsia"/>
        </w:rPr>
        <w:t>：通常只有唯一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种是最佳的解决方案</w:t>
      </w:r>
      <w:r w:rsidR="005B2EDC">
        <w:rPr>
          <w:rFonts w:hint="eastAsia"/>
        </w:rPr>
        <w:t>（最重要的）</w:t>
      </w:r>
    </w:p>
    <w:p w:rsidR="00C90C22" w:rsidRDefault="00C90C22" w:rsidP="00C90C22">
      <w:pPr>
        <w:ind w:left="567"/>
      </w:pPr>
      <w:r>
        <w:rPr>
          <w:rFonts w:hint="eastAsia"/>
        </w:rPr>
        <w:t>5</w:t>
      </w:r>
      <w:r>
        <w:rPr>
          <w:rFonts w:hint="eastAsia"/>
        </w:rPr>
        <w:t>：虽然这并不容易，因为你不是</w:t>
      </w:r>
      <w:r>
        <w:rPr>
          <w:rFonts w:hint="eastAsia"/>
        </w:rPr>
        <w:t>Python</w:t>
      </w:r>
      <w:r>
        <w:rPr>
          <w:rFonts w:hint="eastAsia"/>
        </w:rPr>
        <w:t>之父</w:t>
      </w:r>
      <w:r w:rsidR="00417F3B">
        <w:rPr>
          <w:rFonts w:hint="eastAsia"/>
        </w:rPr>
        <w:t>（对前面两句话的总结）</w:t>
      </w:r>
    </w:p>
    <w:p w:rsidR="00C90C22" w:rsidRDefault="00C90C22" w:rsidP="00C90C22">
      <w:pPr>
        <w:ind w:left="567"/>
      </w:pPr>
      <w:r>
        <w:rPr>
          <w:rFonts w:hint="eastAsia"/>
        </w:rPr>
        <w:t>6</w:t>
      </w:r>
      <w:r>
        <w:rPr>
          <w:rFonts w:hint="eastAsia"/>
        </w:rPr>
        <w:t>：做比不做要好，但不假思索就动手</w:t>
      </w:r>
      <w:r w:rsidR="00CF1E49">
        <w:rPr>
          <w:rFonts w:hint="eastAsia"/>
        </w:rPr>
        <w:t>还</w:t>
      </w:r>
      <w:r>
        <w:rPr>
          <w:rFonts w:hint="eastAsia"/>
        </w:rPr>
        <w:t>不如不做</w:t>
      </w:r>
    </w:p>
    <w:p w:rsidR="00C90C22" w:rsidRDefault="00C90C22" w:rsidP="00C90C22">
      <w:pPr>
        <w:ind w:left="567"/>
      </w:pPr>
      <w:r>
        <w:rPr>
          <w:rFonts w:hint="eastAsia"/>
        </w:rPr>
        <w:t>7</w:t>
      </w:r>
      <w:r>
        <w:rPr>
          <w:rFonts w:hint="eastAsia"/>
        </w:rPr>
        <w:t>：</w:t>
      </w:r>
      <w:r w:rsidR="00201D16">
        <w:rPr>
          <w:rFonts w:hint="eastAsia"/>
        </w:rPr>
        <w:t>如果你的方案很难懂，那肯定不是一个好方案，反之亦然</w:t>
      </w:r>
    </w:p>
    <w:p w:rsidR="002C0AE3" w:rsidRDefault="002C0AE3" w:rsidP="002C0AE3"/>
    <w:p w:rsidR="008F13B8" w:rsidRDefault="008F13B8" w:rsidP="008F13B8">
      <w:pPr>
        <w:jc w:val="center"/>
      </w:pPr>
      <w:r>
        <w:rPr>
          <w:noProof/>
        </w:rPr>
        <w:lastRenderedPageBreak/>
        <w:drawing>
          <wp:inline distT="0" distB="0" distL="0" distR="0" wp14:anchorId="009896C7" wp14:editId="78DCF4A1">
            <wp:extent cx="4733333" cy="37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81" w:rsidRDefault="009321DB" w:rsidP="00417F3B">
      <w:pPr>
        <w:pStyle w:val="2"/>
        <w:numPr>
          <w:ilvl w:val="1"/>
          <w:numId w:val="3"/>
        </w:numPr>
      </w:pPr>
      <w:bookmarkStart w:id="3" w:name="_Toc514010827"/>
      <w:r>
        <w:rPr>
          <w:rFonts w:hint="eastAsia"/>
        </w:rPr>
        <w:t>语言特点</w:t>
      </w:r>
      <w:bookmarkEnd w:id="3"/>
    </w:p>
    <w:p w:rsidR="009321DB" w:rsidRDefault="00117731" w:rsidP="00D51EAB">
      <w:pPr>
        <w:pStyle w:val="3"/>
        <w:numPr>
          <w:ilvl w:val="2"/>
          <w:numId w:val="3"/>
        </w:numPr>
      </w:pPr>
      <w:r>
        <w:rPr>
          <w:rFonts w:hint="eastAsia"/>
        </w:rPr>
        <w:t>简单易学</w:t>
      </w:r>
    </w:p>
    <w:p w:rsidR="00117731" w:rsidRDefault="00117731" w:rsidP="00BE4A2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设计目标之一就是能够方便学习，使用简单。</w:t>
      </w:r>
    </w:p>
    <w:p w:rsidR="00117731" w:rsidRDefault="00117731" w:rsidP="00BE4A20">
      <w:pPr>
        <w:ind w:firstLineChars="200" w:firstLine="480"/>
      </w:pPr>
      <w:r>
        <w:rPr>
          <w:rFonts w:hint="eastAsia"/>
        </w:rPr>
        <w:t>使你能够专注于解决问题而不是过多关注语言本身。</w:t>
      </w:r>
    </w:p>
    <w:p w:rsidR="00BE4A20" w:rsidRDefault="00BE4A20" w:rsidP="00D51EAB">
      <w:pPr>
        <w:pStyle w:val="3"/>
        <w:numPr>
          <w:ilvl w:val="2"/>
          <w:numId w:val="3"/>
        </w:numPr>
      </w:pPr>
      <w:r>
        <w:rPr>
          <w:rFonts w:hint="eastAsia"/>
        </w:rPr>
        <w:t>面向对象</w:t>
      </w:r>
    </w:p>
    <w:p w:rsidR="00BE4A20" w:rsidRDefault="00BE4A20" w:rsidP="00BE4A2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支持面向对象的编程。</w:t>
      </w:r>
    </w:p>
    <w:p w:rsidR="00BE4A20" w:rsidRDefault="00BE4A20" w:rsidP="00BE4A20">
      <w:pPr>
        <w:ind w:firstLineChars="200" w:firstLine="480"/>
      </w:pPr>
      <w:r>
        <w:rPr>
          <w:rFonts w:hint="eastAsia"/>
        </w:rPr>
        <w:t>与其他主要的语言相比入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相比，</w:t>
      </w:r>
      <w:r>
        <w:rPr>
          <w:rFonts w:hint="eastAsia"/>
        </w:rPr>
        <w:t>Python</w:t>
      </w:r>
      <w:r>
        <w:rPr>
          <w:rFonts w:hint="eastAsia"/>
        </w:rPr>
        <w:t>以一种非常强大而又简单的方式实现面向对象编程。</w:t>
      </w:r>
    </w:p>
    <w:p w:rsidR="00FF0EC0" w:rsidRDefault="00FF0EC0" w:rsidP="00D51EAB">
      <w:pPr>
        <w:pStyle w:val="3"/>
        <w:numPr>
          <w:ilvl w:val="2"/>
          <w:numId w:val="3"/>
        </w:numPr>
      </w:pPr>
      <w:r>
        <w:rPr>
          <w:rFonts w:hint="eastAsia"/>
        </w:rPr>
        <w:t>解释性</w:t>
      </w:r>
    </w:p>
    <w:p w:rsidR="00FF0EC0" w:rsidRDefault="00FF0EC0" w:rsidP="00FF0EC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是解释执行的，即</w:t>
      </w:r>
      <w:r>
        <w:rPr>
          <w:rFonts w:hint="eastAsia"/>
        </w:rPr>
        <w:t>Python</w:t>
      </w:r>
      <w:r>
        <w:rPr>
          <w:rFonts w:hint="eastAsia"/>
        </w:rPr>
        <w:t>语言不需要被编译成二进制代码，可以直接从</w:t>
      </w:r>
      <w:r>
        <w:rPr>
          <w:rFonts w:hint="eastAsia"/>
        </w:rPr>
        <w:lastRenderedPageBreak/>
        <w:t>源代码运行程序。</w:t>
      </w:r>
    </w:p>
    <w:p w:rsidR="00FF0EC0" w:rsidRDefault="00FF0EC0" w:rsidP="00FF0EC0">
      <w:pPr>
        <w:ind w:firstLineChars="200" w:firstLine="480"/>
      </w:pPr>
      <w:r>
        <w:rPr>
          <w:rFonts w:hint="eastAsia"/>
        </w:rPr>
        <w:t>在计算机内部，</w:t>
      </w:r>
      <w:r>
        <w:rPr>
          <w:rFonts w:hint="eastAsia"/>
        </w:rPr>
        <w:t>Python</w:t>
      </w:r>
      <w:r>
        <w:rPr>
          <w:rFonts w:hint="eastAsia"/>
        </w:rPr>
        <w:t>解释器把源代码转换成为中间字节码形式，然后再把它解释为计算机使用的机器语言执行。</w:t>
      </w:r>
    </w:p>
    <w:p w:rsidR="00E23A67" w:rsidRDefault="00E23A67" w:rsidP="00D51EAB">
      <w:pPr>
        <w:pStyle w:val="3"/>
        <w:numPr>
          <w:ilvl w:val="2"/>
          <w:numId w:val="3"/>
        </w:numPr>
      </w:pPr>
      <w:r>
        <w:rPr>
          <w:rFonts w:hint="eastAsia"/>
        </w:rPr>
        <w:t>免费开源</w:t>
      </w:r>
    </w:p>
    <w:p w:rsidR="00E23A67" w:rsidRDefault="00281403" w:rsidP="00FF0EC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是免费开放源代码软件之一。</w:t>
      </w:r>
    </w:p>
    <w:p w:rsidR="00281403" w:rsidRDefault="00281403" w:rsidP="00FF0EC0">
      <w:pPr>
        <w:ind w:firstLineChars="200" w:firstLine="480"/>
      </w:pPr>
      <w:r>
        <w:rPr>
          <w:rFonts w:hint="eastAsia"/>
        </w:rPr>
        <w:t>简单地说，你可以自由地发布这个软件的拷贝、阅读它的源代码、对它做改动、把它的一部分用于新的自由软件中。</w:t>
      </w:r>
    </w:p>
    <w:p w:rsidR="003C08FA" w:rsidRDefault="00EF3DF7" w:rsidP="00D51EAB">
      <w:pPr>
        <w:pStyle w:val="3"/>
        <w:numPr>
          <w:ilvl w:val="2"/>
          <w:numId w:val="3"/>
        </w:numPr>
      </w:pPr>
      <w:r>
        <w:rPr>
          <w:rFonts w:hint="eastAsia"/>
        </w:rPr>
        <w:t>可移植性</w:t>
      </w:r>
    </w:p>
    <w:p w:rsidR="00EF3DF7" w:rsidRDefault="00EF3DF7" w:rsidP="00FF0EC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解释器已经被移植在许多平台上，</w:t>
      </w:r>
      <w:r>
        <w:rPr>
          <w:rFonts w:hint="eastAsia"/>
        </w:rPr>
        <w:t>Python</w:t>
      </w:r>
      <w:r>
        <w:rPr>
          <w:rFonts w:hint="eastAsia"/>
        </w:rPr>
        <w:t>程序无需修改就可以在多个平台上运行。</w:t>
      </w:r>
    </w:p>
    <w:p w:rsidR="00EF3DF7" w:rsidRDefault="00EF3DF7" w:rsidP="00D51EAB">
      <w:pPr>
        <w:pStyle w:val="3"/>
        <w:numPr>
          <w:ilvl w:val="2"/>
          <w:numId w:val="3"/>
        </w:numPr>
      </w:pPr>
      <w:r>
        <w:rPr>
          <w:rFonts w:hint="eastAsia"/>
        </w:rPr>
        <w:t>胶水语言</w:t>
      </w:r>
    </w:p>
    <w:p w:rsidR="00EF3DF7" w:rsidRDefault="00EF3DF7" w:rsidP="00FF0EC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被称为胶水语言。</w:t>
      </w:r>
    </w:p>
    <w:p w:rsidR="00EF3DF7" w:rsidRDefault="00EF3DF7" w:rsidP="00FF0EC0">
      <w:pPr>
        <w:ind w:firstLineChars="200" w:firstLine="480"/>
      </w:pPr>
      <w:r>
        <w:rPr>
          <w:rFonts w:hint="eastAsia"/>
        </w:rPr>
        <w:t>所谓胶水语言是用来连接其他语言编写的软件组建或模块。</w:t>
      </w:r>
    </w:p>
    <w:p w:rsidR="00036DD4" w:rsidRDefault="00EF3DF7" w:rsidP="00036DD4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能够称为胶水语言是因为标准版本</w:t>
      </w: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编译的，称为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。</w:t>
      </w:r>
      <w:r w:rsidR="00036DD4">
        <w:rPr>
          <w:rFonts w:hint="eastAsia"/>
        </w:rPr>
        <w:t>所以</w:t>
      </w:r>
      <w:r w:rsidR="00036DD4">
        <w:rPr>
          <w:rFonts w:hint="eastAsia"/>
        </w:rPr>
        <w:t>Python</w:t>
      </w:r>
      <w:r w:rsidR="00036DD4">
        <w:rPr>
          <w:rFonts w:hint="eastAsia"/>
        </w:rPr>
        <w:t>可以调用</w:t>
      </w:r>
      <w:r w:rsidR="00036DD4">
        <w:rPr>
          <w:rFonts w:hint="eastAsia"/>
        </w:rPr>
        <w:t>C</w:t>
      </w:r>
      <w:r w:rsidR="00036DD4">
        <w:rPr>
          <w:rFonts w:hint="eastAsia"/>
        </w:rPr>
        <w:t>语言，借助于</w:t>
      </w:r>
      <w:r w:rsidR="00036DD4">
        <w:rPr>
          <w:rFonts w:hint="eastAsia"/>
        </w:rPr>
        <w:t>C</w:t>
      </w:r>
      <w:r w:rsidR="00036DD4">
        <w:rPr>
          <w:rFonts w:hint="eastAsia"/>
        </w:rPr>
        <w:t>接口</w:t>
      </w:r>
      <w:r w:rsidR="00036DD4">
        <w:rPr>
          <w:rFonts w:hint="eastAsia"/>
        </w:rPr>
        <w:t>Python</w:t>
      </w:r>
      <w:r w:rsidR="00036DD4">
        <w:rPr>
          <w:rFonts w:hint="eastAsia"/>
        </w:rPr>
        <w:t>几乎可以驱动所有已知的软件。</w:t>
      </w:r>
    </w:p>
    <w:p w:rsidR="00FD35CB" w:rsidRDefault="00FD35CB" w:rsidP="00D51EAB">
      <w:pPr>
        <w:pStyle w:val="3"/>
        <w:numPr>
          <w:ilvl w:val="2"/>
          <w:numId w:val="3"/>
        </w:numPr>
      </w:pPr>
      <w:r>
        <w:rPr>
          <w:rFonts w:hint="eastAsia"/>
        </w:rPr>
        <w:t>丰富的库</w:t>
      </w:r>
    </w:p>
    <w:p w:rsidR="00FD35CB" w:rsidRDefault="00FD35CB" w:rsidP="00036DD4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标准库（官方提供的）种类繁多，它可以帮助处理各种工作，</w:t>
      </w:r>
      <w:proofErr w:type="gramStart"/>
      <w:r>
        <w:rPr>
          <w:rFonts w:hint="eastAsia"/>
        </w:rPr>
        <w:t>这些库不需要</w:t>
      </w:r>
      <w:proofErr w:type="gramEnd"/>
      <w:r>
        <w:rPr>
          <w:rFonts w:hint="eastAsia"/>
        </w:rPr>
        <w:t>安装直接可以使用。</w:t>
      </w:r>
    </w:p>
    <w:p w:rsidR="00FD35CB" w:rsidRDefault="00FD35CB" w:rsidP="00036DD4">
      <w:pPr>
        <w:ind w:firstLineChars="200" w:firstLine="480"/>
      </w:pPr>
      <w:r>
        <w:rPr>
          <w:rFonts w:hint="eastAsia"/>
        </w:rPr>
        <w:t>除了标准库意外，还有许多其他高质量的库可以使用</w:t>
      </w:r>
      <w:r w:rsidR="00A0488A">
        <w:rPr>
          <w:rFonts w:hint="eastAsia"/>
        </w:rPr>
        <w:t>。</w:t>
      </w:r>
    </w:p>
    <w:p w:rsidR="00AA583F" w:rsidRDefault="00AA583F" w:rsidP="00D51EAB">
      <w:pPr>
        <w:pStyle w:val="3"/>
        <w:numPr>
          <w:ilvl w:val="2"/>
          <w:numId w:val="3"/>
        </w:numPr>
      </w:pPr>
      <w:r>
        <w:rPr>
          <w:rFonts w:hint="eastAsia"/>
        </w:rPr>
        <w:t>规范的代码</w:t>
      </w:r>
    </w:p>
    <w:p w:rsidR="00AA583F" w:rsidRDefault="00AA583F" w:rsidP="00036DD4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使用强制缩进的方式使得代码具有极佳的可读性。</w:t>
      </w:r>
    </w:p>
    <w:p w:rsidR="00AA583F" w:rsidRDefault="00AA583F" w:rsidP="00D51EA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支持函数式编程</w:t>
      </w:r>
    </w:p>
    <w:p w:rsidR="00AA583F" w:rsidRDefault="00C21127" w:rsidP="00036DD4">
      <w:pPr>
        <w:ind w:firstLineChars="200" w:firstLine="480"/>
      </w:pPr>
      <w:r>
        <w:rPr>
          <w:rFonts w:hint="eastAsia"/>
        </w:rPr>
        <w:t>虽然</w:t>
      </w:r>
      <w:r>
        <w:rPr>
          <w:rFonts w:hint="eastAsia"/>
        </w:rPr>
        <w:t>Python</w:t>
      </w:r>
      <w:r>
        <w:rPr>
          <w:rFonts w:hint="eastAsia"/>
        </w:rPr>
        <w:t>并不是一种单纯的函数式编程，但是也提供了函数式编程的支持，如函数类型、</w:t>
      </w:r>
      <w:r>
        <w:rPr>
          <w:rFonts w:hint="eastAsia"/>
        </w:rPr>
        <w:t>Lambda</w:t>
      </w:r>
      <w:r>
        <w:rPr>
          <w:rFonts w:hint="eastAsia"/>
        </w:rPr>
        <w:t>表达式、高阶函数和匿名函数等。</w:t>
      </w:r>
    </w:p>
    <w:p w:rsidR="00A54404" w:rsidRDefault="00506B25" w:rsidP="00D51EAB">
      <w:pPr>
        <w:pStyle w:val="3"/>
        <w:numPr>
          <w:ilvl w:val="2"/>
          <w:numId w:val="3"/>
        </w:numPr>
      </w:pPr>
      <w:r>
        <w:rPr>
          <w:rFonts w:hint="eastAsia"/>
        </w:rPr>
        <w:t>动态类型</w:t>
      </w:r>
    </w:p>
    <w:p w:rsidR="00506B25" w:rsidRDefault="0075506A" w:rsidP="00036DD4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是动态类型语言，它不会检查数据类型，在变量声明是不需要指定数据类型。</w:t>
      </w:r>
    </w:p>
    <w:p w:rsidR="00986017" w:rsidRDefault="00986017" w:rsidP="002C0AE3">
      <w:pPr>
        <w:pStyle w:val="2"/>
        <w:numPr>
          <w:ilvl w:val="1"/>
          <w:numId w:val="3"/>
        </w:numPr>
      </w:pPr>
      <w:bookmarkStart w:id="4" w:name="_Toc514010828"/>
      <w:r>
        <w:rPr>
          <w:rFonts w:hint="eastAsia"/>
        </w:rPr>
        <w:t>应用前景</w:t>
      </w:r>
      <w:bookmarkEnd w:id="4"/>
    </w:p>
    <w:p w:rsidR="00F71EEA" w:rsidRDefault="00495EE8" w:rsidP="00D51EAB">
      <w:pPr>
        <w:pStyle w:val="3"/>
        <w:numPr>
          <w:ilvl w:val="2"/>
          <w:numId w:val="3"/>
        </w:numPr>
      </w:pPr>
      <w:r>
        <w:rPr>
          <w:rFonts w:hint="eastAsia"/>
        </w:rPr>
        <w:t>桌面应用开发</w:t>
      </w:r>
    </w:p>
    <w:p w:rsidR="00495EE8" w:rsidRDefault="00495EE8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语言可以开发传统的桌面应用程序。</w:t>
      </w:r>
    </w:p>
    <w:p w:rsidR="00495EE8" w:rsidRDefault="00495EE8" w:rsidP="00495EE8">
      <w:pPr>
        <w:ind w:firstLineChars="200" w:firstLine="480"/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PySide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PyGTK</w:t>
      </w:r>
      <w:proofErr w:type="spellEnd"/>
      <w:r>
        <w:rPr>
          <w:rFonts w:hint="eastAsia"/>
        </w:rPr>
        <w:t>等</w:t>
      </w:r>
      <w:r>
        <w:rPr>
          <w:rFonts w:hint="eastAsia"/>
        </w:rPr>
        <w:t>Python</w:t>
      </w:r>
      <w:r>
        <w:rPr>
          <w:rFonts w:hint="eastAsia"/>
        </w:rPr>
        <w:t>库可以快速开发桌面应用程序。</w:t>
      </w:r>
    </w:p>
    <w:p w:rsidR="00AC7C75" w:rsidRDefault="00AC7C75" w:rsidP="00D51EAB">
      <w:pPr>
        <w:pStyle w:val="3"/>
        <w:numPr>
          <w:ilvl w:val="2"/>
          <w:numId w:val="3"/>
        </w:numPr>
      </w:pPr>
      <w:r>
        <w:rPr>
          <w:rFonts w:hint="eastAsia"/>
        </w:rPr>
        <w:t>Web</w:t>
      </w:r>
      <w:r>
        <w:rPr>
          <w:rFonts w:hint="eastAsia"/>
        </w:rPr>
        <w:t>应用开发</w:t>
      </w:r>
    </w:p>
    <w:p w:rsidR="00AC7C75" w:rsidRDefault="002210E7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也经常被用于</w:t>
      </w:r>
      <w:r>
        <w:rPr>
          <w:rFonts w:hint="eastAsia"/>
        </w:rPr>
        <w:t>Web</w:t>
      </w:r>
      <w:r>
        <w:rPr>
          <w:rFonts w:hint="eastAsia"/>
        </w:rPr>
        <w:t>开发。</w:t>
      </w:r>
    </w:p>
    <w:p w:rsidR="002210E7" w:rsidRDefault="002210E7" w:rsidP="00495EE8">
      <w:pPr>
        <w:ind w:firstLineChars="200" w:firstLine="480"/>
      </w:pPr>
      <w:r>
        <w:rPr>
          <w:rFonts w:hint="eastAsia"/>
        </w:rPr>
        <w:t>很多网站是基于</w:t>
      </w:r>
      <w:r>
        <w:rPr>
          <w:rFonts w:hint="eastAsia"/>
        </w:rPr>
        <w:t>Python Web</w:t>
      </w:r>
      <w:r>
        <w:rPr>
          <w:rFonts w:hint="eastAsia"/>
        </w:rPr>
        <w:t>开发的，如豆瓣、</w:t>
      </w:r>
      <w:proofErr w:type="gramStart"/>
      <w:r>
        <w:rPr>
          <w:rFonts w:hint="eastAsia"/>
        </w:rPr>
        <w:t>知乎和</w:t>
      </w:r>
      <w:proofErr w:type="spellStart"/>
      <w:proofErr w:type="gramEnd"/>
      <w:r>
        <w:rPr>
          <w:rFonts w:hint="eastAsia"/>
        </w:rPr>
        <w:t>Dropbox</w:t>
      </w:r>
      <w:proofErr w:type="spellEnd"/>
      <w:r>
        <w:rPr>
          <w:rFonts w:hint="eastAsia"/>
        </w:rPr>
        <w:t>等。</w:t>
      </w:r>
    </w:p>
    <w:p w:rsidR="002210E7" w:rsidRDefault="002210E7" w:rsidP="00495EE8">
      <w:pPr>
        <w:ind w:firstLineChars="200" w:firstLine="480"/>
      </w:pPr>
      <w:r>
        <w:rPr>
          <w:rFonts w:hint="eastAsia"/>
        </w:rPr>
        <w:t>很多熟悉的</w:t>
      </w:r>
      <w:r>
        <w:rPr>
          <w:rFonts w:hint="eastAsia"/>
        </w:rPr>
        <w:t>Python Web</w:t>
      </w:r>
      <w:r>
        <w:rPr>
          <w:rFonts w:hint="eastAsia"/>
        </w:rPr>
        <w:t>框架，如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Tornado</w:t>
      </w:r>
      <w:r>
        <w:rPr>
          <w:rFonts w:hint="eastAsia"/>
        </w:rPr>
        <w:t>、</w:t>
      </w:r>
      <w:r>
        <w:rPr>
          <w:rFonts w:hint="eastAsia"/>
        </w:rPr>
        <w:t>Bottle</w:t>
      </w:r>
      <w:r>
        <w:rPr>
          <w:rFonts w:hint="eastAsia"/>
        </w:rPr>
        <w:t>和</w:t>
      </w:r>
      <w:r>
        <w:rPr>
          <w:rFonts w:hint="eastAsia"/>
        </w:rPr>
        <w:t>web2py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框架。可以帮助开发人员快速开发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7C4421" w:rsidRDefault="00304661" w:rsidP="00D51EAB">
      <w:pPr>
        <w:pStyle w:val="3"/>
        <w:numPr>
          <w:ilvl w:val="2"/>
          <w:numId w:val="3"/>
        </w:numPr>
      </w:pPr>
      <w:r>
        <w:rPr>
          <w:rFonts w:hint="eastAsia"/>
        </w:rPr>
        <w:t>自动化运维</w:t>
      </w:r>
    </w:p>
    <w:p w:rsidR="00304661" w:rsidRDefault="00304661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可以编写服务器运维自动化脚本。</w:t>
      </w:r>
    </w:p>
    <w:p w:rsidR="00304661" w:rsidRDefault="00304661" w:rsidP="00495EE8">
      <w:pPr>
        <w:ind w:firstLineChars="200" w:firstLine="480"/>
      </w:pPr>
      <w:r>
        <w:rPr>
          <w:rFonts w:hint="eastAsia"/>
        </w:rPr>
        <w:t>很多服务器采用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系统，以前</w:t>
      </w:r>
      <w:proofErr w:type="gramStart"/>
      <w:r>
        <w:rPr>
          <w:rFonts w:hint="eastAsia"/>
        </w:rPr>
        <w:t>很多运维人员</w:t>
      </w:r>
      <w:proofErr w:type="gramEnd"/>
      <w:r>
        <w:rPr>
          <w:rFonts w:hint="eastAsia"/>
        </w:rPr>
        <w:t>编写系统管理</w:t>
      </w:r>
      <w:r>
        <w:rPr>
          <w:rFonts w:hint="eastAsia"/>
        </w:rPr>
        <w:t>Shell</w:t>
      </w:r>
      <w:r>
        <w:rPr>
          <w:rFonts w:hint="eastAsia"/>
        </w:rPr>
        <w:t>脚本实现运维工作。而现在使用</w:t>
      </w:r>
      <w:r>
        <w:rPr>
          <w:rFonts w:hint="eastAsia"/>
        </w:rPr>
        <w:t>Python</w:t>
      </w:r>
      <w:r>
        <w:rPr>
          <w:rFonts w:hint="eastAsia"/>
        </w:rPr>
        <w:t>编写系统管理，在可读性、性能、代码可重用、</w:t>
      </w:r>
      <w:r>
        <w:rPr>
          <w:rFonts w:hint="eastAsia"/>
        </w:rPr>
        <w:lastRenderedPageBreak/>
        <w:t>可扩展性等几方面优于普通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3455C9" w:rsidRDefault="003455C9" w:rsidP="00D51EAB">
      <w:pPr>
        <w:pStyle w:val="3"/>
        <w:numPr>
          <w:ilvl w:val="2"/>
          <w:numId w:val="3"/>
        </w:numPr>
      </w:pPr>
      <w:r>
        <w:rPr>
          <w:rFonts w:hint="eastAsia"/>
        </w:rPr>
        <w:t>科学计算</w:t>
      </w:r>
    </w:p>
    <w:p w:rsidR="003455C9" w:rsidRDefault="003455C9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语言也可广泛地应用科学计算，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和</w:t>
      </w:r>
      <w:r>
        <w:rPr>
          <w:rFonts w:hint="eastAsia"/>
        </w:rPr>
        <w:t>Pandas</w:t>
      </w:r>
      <w:r>
        <w:rPr>
          <w:rFonts w:hint="eastAsia"/>
        </w:rPr>
        <w:t>是优秀的数值计算和科学计算库</w:t>
      </w:r>
      <w:r w:rsidR="005A26A2">
        <w:rPr>
          <w:rFonts w:hint="eastAsia"/>
        </w:rPr>
        <w:t>。</w:t>
      </w:r>
    </w:p>
    <w:p w:rsidR="005A26A2" w:rsidRDefault="005A26A2" w:rsidP="00D51EAB">
      <w:pPr>
        <w:pStyle w:val="3"/>
        <w:numPr>
          <w:ilvl w:val="2"/>
          <w:numId w:val="3"/>
        </w:numPr>
      </w:pPr>
      <w:r>
        <w:rPr>
          <w:rFonts w:hint="eastAsia"/>
        </w:rPr>
        <w:t>数据可视化</w:t>
      </w:r>
    </w:p>
    <w:p w:rsidR="005A26A2" w:rsidRDefault="005A26A2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语言也可将复杂的数据通过图表展示出来，便于数据分析。</w:t>
      </w:r>
    </w:p>
    <w:p w:rsidR="005A26A2" w:rsidRDefault="005A26A2" w:rsidP="00495EE8">
      <w:pPr>
        <w:ind w:firstLineChars="200" w:firstLine="480"/>
      </w:pP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库是优秀的可视化库</w:t>
      </w:r>
      <w:r w:rsidR="008078D4">
        <w:rPr>
          <w:rFonts w:hint="eastAsia"/>
        </w:rPr>
        <w:t>。</w:t>
      </w:r>
    </w:p>
    <w:p w:rsidR="00BC040B" w:rsidRDefault="00BC040B" w:rsidP="00D51EAB">
      <w:pPr>
        <w:pStyle w:val="3"/>
        <w:numPr>
          <w:ilvl w:val="2"/>
          <w:numId w:val="3"/>
        </w:numPr>
      </w:pPr>
      <w:r>
        <w:rPr>
          <w:rFonts w:hint="eastAsia"/>
        </w:rPr>
        <w:t>网络爬虫</w:t>
      </w:r>
    </w:p>
    <w:p w:rsidR="00BC040B" w:rsidRDefault="00BC040B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语言很早就用来编写网络爬虫。</w:t>
      </w:r>
    </w:p>
    <w:p w:rsidR="00BC040B" w:rsidRDefault="00CE4EFE" w:rsidP="00495EE8">
      <w:pPr>
        <w:ind w:firstLineChars="200" w:firstLine="480"/>
      </w:pPr>
      <w:proofErr w:type="gramStart"/>
      <w:r>
        <w:rPr>
          <w:rFonts w:hint="eastAsia"/>
        </w:rPr>
        <w:t>谷歌等</w:t>
      </w:r>
      <w:proofErr w:type="gramEnd"/>
      <w:r>
        <w:rPr>
          <w:rFonts w:hint="eastAsia"/>
        </w:rPr>
        <w:t>搜索引擎公司大量地使用</w:t>
      </w:r>
      <w:r>
        <w:rPr>
          <w:rFonts w:hint="eastAsia"/>
        </w:rPr>
        <w:t>Python</w:t>
      </w:r>
      <w:r>
        <w:rPr>
          <w:rFonts w:hint="eastAsia"/>
        </w:rPr>
        <w:t>语言编写网络爬虫。</w:t>
      </w:r>
    </w:p>
    <w:p w:rsidR="00CE4EFE" w:rsidRDefault="00CE4EFE" w:rsidP="00495EE8">
      <w:pPr>
        <w:ind w:firstLineChars="200" w:firstLine="480"/>
      </w:pPr>
      <w:r>
        <w:rPr>
          <w:rFonts w:hint="eastAsia"/>
        </w:rPr>
        <w:t>从技术层面上讲</w:t>
      </w:r>
      <w:r>
        <w:rPr>
          <w:rFonts w:hint="eastAsia"/>
        </w:rPr>
        <w:t>Python</w:t>
      </w:r>
      <w:r>
        <w:rPr>
          <w:rFonts w:hint="eastAsia"/>
        </w:rPr>
        <w:t>语言有很多这方面的工具，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等。</w:t>
      </w:r>
    </w:p>
    <w:p w:rsidR="00CE4EFE" w:rsidRDefault="00CE4EFE" w:rsidP="00495EE8">
      <w:pPr>
        <w:ind w:firstLineChars="200" w:firstLine="480"/>
      </w:pPr>
      <w:r>
        <w:rPr>
          <w:rFonts w:hint="eastAsia"/>
        </w:rPr>
        <w:t>还可以网络爬虫框架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。</w:t>
      </w:r>
    </w:p>
    <w:p w:rsidR="00CE4EFE" w:rsidRDefault="00CE4EFE" w:rsidP="00D51EAB">
      <w:pPr>
        <w:pStyle w:val="3"/>
        <w:numPr>
          <w:ilvl w:val="2"/>
          <w:numId w:val="3"/>
        </w:numPr>
      </w:pPr>
      <w:r>
        <w:rPr>
          <w:rFonts w:hint="eastAsia"/>
        </w:rPr>
        <w:t>人工智能</w:t>
      </w:r>
    </w:p>
    <w:p w:rsidR="00CE4EFE" w:rsidRDefault="00CE4EFE" w:rsidP="00495EE8">
      <w:pPr>
        <w:ind w:firstLineChars="200" w:firstLine="480"/>
      </w:pPr>
      <w:r>
        <w:rPr>
          <w:rFonts w:hint="eastAsia"/>
        </w:rPr>
        <w:t>人工智能是现在非常火的一个方向。</w:t>
      </w:r>
    </w:p>
    <w:p w:rsidR="00CE4EFE" w:rsidRDefault="00CE4EFE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广泛应用于深度学习、机器学习和自然语言处理等方向。</w:t>
      </w:r>
    </w:p>
    <w:p w:rsidR="00CE4EFE" w:rsidRDefault="00CE4EFE" w:rsidP="00495EE8">
      <w:pPr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语言的动态特点，很多人工智能框架是采用</w:t>
      </w:r>
      <w:r>
        <w:rPr>
          <w:rFonts w:hint="eastAsia"/>
        </w:rPr>
        <w:t>Python</w:t>
      </w:r>
      <w:r>
        <w:rPr>
          <w:rFonts w:hint="eastAsia"/>
        </w:rPr>
        <w:t>语言实现的。</w:t>
      </w:r>
    </w:p>
    <w:p w:rsidR="004C595B" w:rsidRDefault="004C595B" w:rsidP="00D51EAB">
      <w:pPr>
        <w:pStyle w:val="3"/>
        <w:numPr>
          <w:ilvl w:val="2"/>
          <w:numId w:val="3"/>
        </w:numPr>
      </w:pPr>
      <w:r>
        <w:rPr>
          <w:rFonts w:hint="eastAsia"/>
        </w:rPr>
        <w:t>大数据</w:t>
      </w:r>
    </w:p>
    <w:p w:rsidR="004C595B" w:rsidRDefault="004C595B" w:rsidP="00495EE8">
      <w:pPr>
        <w:ind w:firstLineChars="200" w:firstLine="480"/>
      </w:pPr>
      <w:r>
        <w:rPr>
          <w:rFonts w:hint="eastAsia"/>
        </w:rPr>
        <w:t>大数据分析中涉及到的分布式计算、数据可视化、数据库操作等，</w:t>
      </w:r>
      <w:r>
        <w:rPr>
          <w:rFonts w:hint="eastAsia"/>
        </w:rPr>
        <w:t>Python</w:t>
      </w:r>
      <w:r>
        <w:rPr>
          <w:rFonts w:hint="eastAsia"/>
        </w:rPr>
        <w:t>中都有</w:t>
      </w:r>
      <w:proofErr w:type="gramStart"/>
      <w:r>
        <w:rPr>
          <w:rFonts w:hint="eastAsia"/>
        </w:rPr>
        <w:t>成熟库</w:t>
      </w:r>
      <w:proofErr w:type="gramEnd"/>
      <w:r>
        <w:rPr>
          <w:rFonts w:hint="eastAsia"/>
        </w:rPr>
        <w:t>可以完成这些工作。</w:t>
      </w:r>
    </w:p>
    <w:p w:rsidR="004C595B" w:rsidRDefault="004C595B" w:rsidP="00495EE8">
      <w:pPr>
        <w:ind w:firstLineChars="200" w:firstLine="48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都可以直接使用</w:t>
      </w:r>
      <w:r>
        <w:rPr>
          <w:rFonts w:hint="eastAsia"/>
        </w:rPr>
        <w:t>Python</w:t>
      </w:r>
      <w:r>
        <w:rPr>
          <w:rFonts w:hint="eastAsia"/>
        </w:rPr>
        <w:t>编写计算逻辑。</w:t>
      </w:r>
    </w:p>
    <w:p w:rsidR="004C595B" w:rsidRDefault="004C595B" w:rsidP="00D51EA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游戏开发</w:t>
      </w:r>
    </w:p>
    <w:p w:rsidR="004C595B" w:rsidRDefault="004C595B" w:rsidP="00495EE8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可以直接调用</w:t>
      </w:r>
      <w:r>
        <w:rPr>
          <w:rFonts w:hint="eastAsia"/>
        </w:rPr>
        <w:t>Open GL</w:t>
      </w:r>
      <w:r>
        <w:rPr>
          <w:rFonts w:hint="eastAsia"/>
        </w:rPr>
        <w:t>势线</w:t>
      </w:r>
      <w:r>
        <w:rPr>
          <w:rFonts w:hint="eastAsia"/>
        </w:rPr>
        <w:t>3D</w:t>
      </w:r>
      <w:r>
        <w:rPr>
          <w:rFonts w:hint="eastAsia"/>
        </w:rPr>
        <w:t>绘制，这是高性能游戏引擎的技术基础。</w:t>
      </w:r>
    </w:p>
    <w:p w:rsidR="004C595B" w:rsidRDefault="004C595B" w:rsidP="004C595B">
      <w:pPr>
        <w:ind w:firstLineChars="200" w:firstLine="480"/>
      </w:pPr>
      <w:r>
        <w:rPr>
          <w:rFonts w:hint="eastAsia"/>
        </w:rPr>
        <w:t>所有很多</w:t>
      </w:r>
      <w:r>
        <w:rPr>
          <w:rFonts w:hint="eastAsia"/>
        </w:rPr>
        <w:t>Python</w:t>
      </w:r>
      <w:r>
        <w:rPr>
          <w:rFonts w:hint="eastAsia"/>
        </w:rPr>
        <w:t>语言势线的游戏引擎入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Pyglet</w:t>
      </w:r>
      <w:proofErr w:type="spellEnd"/>
      <w:r>
        <w:rPr>
          <w:rFonts w:hint="eastAsia"/>
        </w:rPr>
        <w:t>和</w:t>
      </w:r>
      <w:r>
        <w:rPr>
          <w:rFonts w:hint="eastAsia"/>
        </w:rPr>
        <w:t>Cocos2d</w:t>
      </w:r>
      <w:r>
        <w:rPr>
          <w:rFonts w:hint="eastAsia"/>
        </w:rPr>
        <w:t>等。</w:t>
      </w:r>
    </w:p>
    <w:p w:rsidR="005E03D5" w:rsidRDefault="0033727D" w:rsidP="00CE2ADD">
      <w:pPr>
        <w:pStyle w:val="2"/>
        <w:numPr>
          <w:ilvl w:val="1"/>
          <w:numId w:val="3"/>
        </w:numPr>
      </w:pPr>
      <w:bookmarkStart w:id="5" w:name="_Toc514010829"/>
      <w:r>
        <w:rPr>
          <w:rFonts w:hint="eastAsia"/>
        </w:rPr>
        <w:t>如何获得帮助</w:t>
      </w:r>
      <w:bookmarkEnd w:id="5"/>
    </w:p>
    <w:p w:rsidR="00F32CDF" w:rsidRDefault="0065040C" w:rsidP="0065040C">
      <w:pPr>
        <w:ind w:left="567"/>
      </w:pPr>
      <w:r>
        <w:rPr>
          <w:rFonts w:hint="eastAsia"/>
        </w:rPr>
        <w:t>对于一个初学者必须要熟悉如下几个</w:t>
      </w:r>
      <w:r>
        <w:rPr>
          <w:rFonts w:hint="eastAsia"/>
        </w:rPr>
        <w:t>Python</w:t>
      </w:r>
      <w:r>
        <w:rPr>
          <w:rFonts w:hint="eastAsia"/>
        </w:rPr>
        <w:t>相关网址：</w:t>
      </w:r>
    </w:p>
    <w:p w:rsidR="0065040C" w:rsidRDefault="0065040C" w:rsidP="0065040C">
      <w:pPr>
        <w:ind w:left="567"/>
      </w:pPr>
      <w:r>
        <w:rPr>
          <w:rFonts w:hint="eastAsia"/>
        </w:rPr>
        <w:t>Python</w:t>
      </w:r>
      <w:r>
        <w:rPr>
          <w:rFonts w:hint="eastAsia"/>
        </w:rPr>
        <w:t>标准库：</w:t>
      </w:r>
      <w:r w:rsidR="00F21C4E">
        <w:rPr>
          <w:rFonts w:hint="eastAsia"/>
        </w:rPr>
        <w:t>https://docs.python.org/3/library/index.html</w:t>
      </w:r>
    </w:p>
    <w:p w:rsidR="00F21C4E" w:rsidRPr="00F21C4E" w:rsidRDefault="0065040C" w:rsidP="00F21C4E">
      <w:pPr>
        <w:ind w:left="567"/>
      </w:pPr>
      <w:r>
        <w:rPr>
          <w:rFonts w:hint="eastAsia"/>
        </w:rPr>
        <w:t>Python HOWTO</w:t>
      </w:r>
      <w:r>
        <w:rPr>
          <w:rFonts w:hint="eastAsia"/>
        </w:rPr>
        <w:t>：</w:t>
      </w:r>
      <w:r w:rsidR="00F21C4E">
        <w:rPr>
          <w:rFonts w:hint="eastAsia"/>
        </w:rPr>
        <w:t>https://docs.python.org/3/howto/index.html</w:t>
      </w:r>
    </w:p>
    <w:p w:rsidR="0065040C" w:rsidRDefault="0065040C" w:rsidP="0065040C">
      <w:pPr>
        <w:ind w:left="567"/>
      </w:pPr>
      <w:r>
        <w:rPr>
          <w:rFonts w:hint="eastAsia"/>
        </w:rPr>
        <w:t>Python</w:t>
      </w:r>
      <w:r>
        <w:rPr>
          <w:rFonts w:hint="eastAsia"/>
        </w:rPr>
        <w:t>教程：</w:t>
      </w:r>
      <w:r w:rsidR="00F21C4E">
        <w:rPr>
          <w:rFonts w:hint="eastAsia"/>
        </w:rPr>
        <w:t>https://docs.python.org/3/tutorial/index.html</w:t>
      </w:r>
    </w:p>
    <w:p w:rsidR="0065040C" w:rsidRDefault="0065040C" w:rsidP="0065040C">
      <w:pPr>
        <w:ind w:left="567"/>
      </w:pPr>
      <w:r>
        <w:rPr>
          <w:rFonts w:hint="eastAsia"/>
        </w:rPr>
        <w:t>PEP</w:t>
      </w:r>
      <w:r>
        <w:rPr>
          <w:rFonts w:hint="eastAsia"/>
        </w:rPr>
        <w:t>规范：</w:t>
      </w:r>
      <w:r w:rsidR="00F21C4E">
        <w:rPr>
          <w:rFonts w:hint="eastAsia"/>
        </w:rPr>
        <w:t>https://www.python.org/dev/peps/</w:t>
      </w:r>
    </w:p>
    <w:p w:rsidR="0065040C" w:rsidRDefault="0065040C" w:rsidP="0065040C">
      <w:pPr>
        <w:ind w:left="567"/>
      </w:pPr>
    </w:p>
    <w:p w:rsidR="00C26E81" w:rsidRDefault="00C26E81" w:rsidP="00C26E81"/>
    <w:p w:rsidR="00C26E81" w:rsidRDefault="00C26E81" w:rsidP="00D51EAB">
      <w:pPr>
        <w:pStyle w:val="1"/>
        <w:numPr>
          <w:ilvl w:val="0"/>
          <w:numId w:val="3"/>
        </w:numPr>
      </w:pPr>
      <w:bookmarkStart w:id="6" w:name="_Toc514010830"/>
      <w:r>
        <w:rPr>
          <w:rFonts w:hint="eastAsia"/>
        </w:rPr>
        <w:t>开发环境搭建</w:t>
      </w:r>
      <w:bookmarkEnd w:id="6"/>
    </w:p>
    <w:p w:rsidR="00980250" w:rsidRDefault="004541E5" w:rsidP="00D51EAB">
      <w:pPr>
        <w:pStyle w:val="2"/>
        <w:numPr>
          <w:ilvl w:val="1"/>
          <w:numId w:val="3"/>
        </w:numPr>
      </w:pPr>
      <w:bookmarkStart w:id="7" w:name="_Toc514010831"/>
      <w:r>
        <w:rPr>
          <w:rFonts w:hint="eastAsia"/>
        </w:rPr>
        <w:t>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bookmarkEnd w:id="7"/>
    </w:p>
    <w:p w:rsidR="0074685E" w:rsidRDefault="0074685E" w:rsidP="00CD350C">
      <w:pPr>
        <w:pStyle w:val="3"/>
        <w:numPr>
          <w:ilvl w:val="2"/>
          <w:numId w:val="3"/>
        </w:numPr>
      </w:pPr>
      <w:r>
        <w:rPr>
          <w:rFonts w:hint="eastAsia"/>
        </w:rPr>
        <w:t>Python</w:t>
      </w:r>
      <w:r w:rsidR="00CD350C">
        <w:rPr>
          <w:rFonts w:hint="eastAsia"/>
        </w:rPr>
        <w:t>环境产品有多个</w:t>
      </w:r>
    </w:p>
    <w:p w:rsidR="0074685E" w:rsidRDefault="00DD11F1" w:rsidP="00DD11F1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AB02A8">
        <w:rPr>
          <w:rFonts w:hint="eastAsia"/>
        </w:rPr>
        <w:t>CPython</w:t>
      </w:r>
    </w:p>
    <w:p w:rsidR="00AB02A8" w:rsidRDefault="00AB02A8" w:rsidP="00FA6662">
      <w:pPr>
        <w:ind w:firstLineChars="200" w:firstLine="480"/>
      </w:pP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官方提供，一般情况下提到的</w:t>
      </w:r>
      <w:r>
        <w:rPr>
          <w:rFonts w:hint="eastAsia"/>
        </w:rPr>
        <w:t>Python</w:t>
      </w:r>
      <w:r>
        <w:rPr>
          <w:rFonts w:hint="eastAsia"/>
        </w:rPr>
        <w:t>就是指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C</w:t>
      </w:r>
      <w:r>
        <w:rPr>
          <w:rFonts w:hint="eastAsia"/>
        </w:rPr>
        <w:t>的语言编写的，它实现的</w:t>
      </w:r>
      <w:r>
        <w:rPr>
          <w:rFonts w:hint="eastAsia"/>
        </w:rPr>
        <w:t>Python</w:t>
      </w:r>
      <w:r>
        <w:rPr>
          <w:rFonts w:hint="eastAsia"/>
        </w:rPr>
        <w:t>解释器能够将源代码编译位字节码（</w:t>
      </w:r>
      <w:proofErr w:type="spellStart"/>
      <w:r>
        <w:rPr>
          <w:rFonts w:hint="eastAsia"/>
        </w:rPr>
        <w:t>Bytecode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语言，然后由虚拟机执行，这样当再次执行相同源代码文件时，如果源代码文件没有修改过，那么它会直接解释执行字节码文件，这样会提高程序的运行速度。</w:t>
      </w:r>
    </w:p>
    <w:p w:rsidR="00FA6662" w:rsidRDefault="00DD11F1" w:rsidP="00DD11F1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4E027B">
        <w:rPr>
          <w:rFonts w:hint="eastAsia"/>
        </w:rPr>
        <w:t>PyPy</w:t>
      </w:r>
    </w:p>
    <w:p w:rsidR="004E027B" w:rsidRDefault="004E027B" w:rsidP="00132253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实现的</w:t>
      </w:r>
      <w:r>
        <w:rPr>
          <w:rFonts w:hint="eastAsia"/>
        </w:rPr>
        <w:t>Python</w:t>
      </w:r>
      <w:r>
        <w:rPr>
          <w:rFonts w:hint="eastAsia"/>
        </w:rPr>
        <w:t>环境。速度比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，但兼容性不如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官</w:t>
      </w:r>
      <w:r>
        <w:rPr>
          <w:rFonts w:hint="eastAsia"/>
        </w:rPr>
        <w:lastRenderedPageBreak/>
        <w:t>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www.pypy.org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www.pypy.org</w:t>
      </w:r>
      <w:r>
        <w:fldChar w:fldCharType="end"/>
      </w:r>
      <w:r>
        <w:rPr>
          <w:rFonts w:hint="eastAsia"/>
        </w:rPr>
        <w:t>。</w:t>
      </w:r>
    </w:p>
    <w:p w:rsidR="00132253" w:rsidRDefault="00DD11F1" w:rsidP="00DD11F1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00446A">
        <w:rPr>
          <w:rFonts w:hint="eastAsia"/>
        </w:rPr>
        <w:t>Jython</w:t>
      </w:r>
    </w:p>
    <w:p w:rsidR="0000446A" w:rsidRDefault="0000446A" w:rsidP="00132253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实现的</w:t>
      </w:r>
      <w:r>
        <w:rPr>
          <w:rFonts w:hint="eastAsia"/>
        </w:rPr>
        <w:t>Python</w:t>
      </w:r>
      <w:r>
        <w:rPr>
          <w:rFonts w:hint="eastAsia"/>
        </w:rPr>
        <w:t>环境。可以将</w:t>
      </w:r>
      <w:r>
        <w:rPr>
          <w:rFonts w:hint="eastAsia"/>
        </w:rPr>
        <w:t>Python</w:t>
      </w:r>
      <w:r>
        <w:rPr>
          <w:rFonts w:hint="eastAsia"/>
        </w:rPr>
        <w:t>代码编译为</w:t>
      </w:r>
      <w:r>
        <w:rPr>
          <w:rFonts w:hint="eastAsia"/>
        </w:rPr>
        <w:t>Java</w:t>
      </w:r>
      <w:r>
        <w:rPr>
          <w:rFonts w:hint="eastAsia"/>
        </w:rPr>
        <w:t>字节码，可以在</w:t>
      </w:r>
      <w:r>
        <w:rPr>
          <w:rFonts w:hint="eastAsia"/>
        </w:rPr>
        <w:t>Java</w:t>
      </w:r>
      <w:r>
        <w:rPr>
          <w:rFonts w:hint="eastAsia"/>
        </w:rPr>
        <w:t>虚拟机下运行。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www.jython.org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www.jython.org</w:t>
      </w:r>
      <w:r>
        <w:fldChar w:fldCharType="end"/>
      </w:r>
      <w:r>
        <w:rPr>
          <w:rFonts w:hint="eastAsia"/>
        </w:rPr>
        <w:t>。</w:t>
      </w:r>
    </w:p>
    <w:p w:rsidR="0000446A" w:rsidRDefault="00DD11F1" w:rsidP="00DD11F1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00446A">
        <w:rPr>
          <w:rFonts w:hint="eastAsia"/>
        </w:rPr>
        <w:t>IronPython</w:t>
      </w:r>
    </w:p>
    <w:p w:rsidR="0000446A" w:rsidRDefault="0000446A" w:rsidP="00132253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.NET</w:t>
      </w:r>
      <w:r>
        <w:rPr>
          <w:rFonts w:hint="eastAsia"/>
        </w:rPr>
        <w:t>平台实现的</w:t>
      </w:r>
      <w:r>
        <w:rPr>
          <w:rFonts w:hint="eastAsia"/>
        </w:rPr>
        <w:t>Python</w:t>
      </w:r>
      <w:r>
        <w:rPr>
          <w:rFonts w:hint="eastAsia"/>
        </w:rPr>
        <w:t>环境，可以</w:t>
      </w:r>
      <w:r>
        <w:rPr>
          <w:rFonts w:hint="eastAsia"/>
        </w:rPr>
        <w:t>.NET Framework</w:t>
      </w:r>
      <w:r>
        <w:rPr>
          <w:rFonts w:hint="eastAsia"/>
        </w:rPr>
        <w:t>链接库。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www.jython.org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www.jython.org</w:t>
      </w:r>
      <w:r>
        <w:fldChar w:fldCharType="end"/>
      </w:r>
      <w:r>
        <w:rPr>
          <w:rFonts w:hint="eastAsia"/>
        </w:rPr>
        <w:t>。</w:t>
      </w:r>
    </w:p>
    <w:p w:rsidR="00604EF2" w:rsidRDefault="00102CFA" w:rsidP="008A3A6D">
      <w:pPr>
        <w:pStyle w:val="3"/>
        <w:numPr>
          <w:ilvl w:val="2"/>
          <w:numId w:val="3"/>
        </w:numPr>
      </w:pPr>
      <w:r>
        <w:rPr>
          <w:rFonts w:hint="eastAsia"/>
        </w:rPr>
        <w:t>Python</w:t>
      </w:r>
      <w:r>
        <w:rPr>
          <w:rFonts w:hint="eastAsia"/>
        </w:rPr>
        <w:t>环境下载</w:t>
      </w:r>
    </w:p>
    <w:p w:rsidR="000D1DC8" w:rsidRPr="0074685E" w:rsidRDefault="005F158E" w:rsidP="00A44EE5">
      <w:pPr>
        <w:ind w:firstLineChars="200" w:firstLine="480"/>
      </w:pPr>
      <w:hyperlink r:id="rId10" w:history="1">
        <w:r w:rsidR="000D1DC8" w:rsidRPr="003D6CB5">
          <w:rPr>
            <w:rStyle w:val="a5"/>
            <w:rFonts w:hint="eastAsia"/>
          </w:rPr>
          <w:t>https://www.python.org/downloads</w:t>
        </w:r>
      </w:hyperlink>
    </w:p>
    <w:p w:rsidR="004541E5" w:rsidRDefault="004541E5" w:rsidP="00D51EAB">
      <w:pPr>
        <w:pStyle w:val="2"/>
        <w:numPr>
          <w:ilvl w:val="1"/>
          <w:numId w:val="3"/>
        </w:numPr>
      </w:pPr>
      <w:bookmarkStart w:id="8" w:name="_Toc514010832"/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开发工具</w:t>
      </w:r>
      <w:bookmarkEnd w:id="8"/>
    </w:p>
    <w:p w:rsidR="00A44EE5" w:rsidRDefault="00A44EE5" w:rsidP="005267B3">
      <w:pPr>
        <w:pStyle w:val="3"/>
        <w:numPr>
          <w:ilvl w:val="2"/>
          <w:numId w:val="3"/>
        </w:numPr>
      </w:pPr>
      <w:r>
        <w:rPr>
          <w:rFonts w:hint="eastAsia"/>
        </w:rPr>
        <w:t>下载和安装</w:t>
      </w:r>
    </w:p>
    <w:p w:rsidR="00A44EE5" w:rsidRDefault="005F158E" w:rsidP="00A44EE5">
      <w:pPr>
        <w:ind w:firstLineChars="200" w:firstLine="480"/>
      </w:pPr>
      <w:hyperlink r:id="rId11" w:history="1">
        <w:r w:rsidR="00B92606" w:rsidRPr="003D6CB5">
          <w:rPr>
            <w:rStyle w:val="a5"/>
            <w:rFonts w:hint="eastAsia"/>
          </w:rPr>
          <w:t>https://www.jetbrains.com/pycharm/download/</w:t>
        </w:r>
      </w:hyperlink>
    </w:p>
    <w:p w:rsidR="00B92606" w:rsidRDefault="00B92606" w:rsidP="00A44EE5">
      <w:pPr>
        <w:ind w:firstLineChars="200" w:firstLine="480"/>
      </w:pPr>
    </w:p>
    <w:p w:rsidR="00B92606" w:rsidRDefault="00B92606" w:rsidP="005267B3">
      <w:pPr>
        <w:pStyle w:val="3"/>
        <w:numPr>
          <w:ilvl w:val="2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Python</w:t>
      </w:r>
      <w:r>
        <w:rPr>
          <w:rFonts w:hint="eastAsia"/>
        </w:rPr>
        <w:t>解释器</w:t>
      </w:r>
    </w:p>
    <w:p w:rsidR="00B92606" w:rsidRDefault="00985FFA" w:rsidP="00A44EE5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解释器虚拟环境：</w:t>
      </w:r>
    </w:p>
    <w:p w:rsidR="00985FFA" w:rsidRDefault="00985FFA" w:rsidP="00E776E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Virtuallenv</w:t>
      </w:r>
      <w:proofErr w:type="spellEnd"/>
      <w:r>
        <w:rPr>
          <w:rFonts w:hint="eastAsia"/>
        </w:rPr>
        <w:t xml:space="preserve"> Environment</w:t>
      </w:r>
    </w:p>
    <w:p w:rsidR="00985FFA" w:rsidRDefault="00985FFA" w:rsidP="00E776E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Environment</w:t>
      </w:r>
    </w:p>
    <w:p w:rsidR="00985FFA" w:rsidRDefault="00985FFA" w:rsidP="00A44EE5">
      <w:pPr>
        <w:ind w:firstLineChars="200" w:firstLine="48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是一个开源的软件包管理系统和环境管理系统。安装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一般通过安装</w:t>
      </w:r>
      <w:r>
        <w:rPr>
          <w:rFonts w:hint="eastAsia"/>
        </w:rPr>
        <w:t>Anaconda</w:t>
      </w:r>
      <w:r>
        <w:rPr>
          <w:rFonts w:hint="eastAsia"/>
        </w:rPr>
        <w:t>实现的，</w:t>
      </w:r>
      <w:r>
        <w:rPr>
          <w:rFonts w:hint="eastAsia"/>
        </w:rPr>
        <w:t>Anaconda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语言的免费增值发行版，用于进行大规模数据处理、预测分析和科学计算，致力于简化包的管理和部署。</w:t>
      </w:r>
    </w:p>
    <w:p w:rsidR="00726A19" w:rsidRPr="00A44EE5" w:rsidRDefault="00726A19" w:rsidP="00DD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System Interpreter</w:t>
      </w:r>
    </w:p>
    <w:p w:rsidR="004541E5" w:rsidRDefault="004541E5" w:rsidP="00D51EAB">
      <w:pPr>
        <w:pStyle w:val="2"/>
        <w:numPr>
          <w:ilvl w:val="1"/>
          <w:numId w:val="3"/>
        </w:numPr>
      </w:pPr>
      <w:bookmarkStart w:id="9" w:name="_Toc514010833"/>
      <w:r>
        <w:rPr>
          <w:rFonts w:hint="eastAsia"/>
        </w:rPr>
        <w:lastRenderedPageBreak/>
        <w:t>文本编辑工具</w:t>
      </w:r>
      <w:bookmarkEnd w:id="9"/>
    </w:p>
    <w:p w:rsidR="00EC157F" w:rsidRDefault="00EC157F" w:rsidP="00BD68B2">
      <w:pPr>
        <w:pStyle w:val="3"/>
        <w:numPr>
          <w:ilvl w:val="2"/>
          <w:numId w:val="3"/>
        </w:numPr>
      </w:pPr>
      <w:r>
        <w:rPr>
          <w:rFonts w:hint="eastAsia"/>
        </w:rPr>
        <w:t>Sublime Text</w:t>
      </w:r>
    </w:p>
    <w:p w:rsidR="00EC157F" w:rsidRDefault="00EC157F" w:rsidP="00183A72">
      <w:pPr>
        <w:ind w:firstLineChars="200" w:firstLine="480"/>
      </w:pPr>
      <w:r>
        <w:rPr>
          <w:rFonts w:hint="eastAsia"/>
        </w:rPr>
        <w:t>近年来发展和壮大的文本编辑工具，所有的设置没有图形界面，在</w:t>
      </w:r>
      <w:r>
        <w:rPr>
          <w:rFonts w:hint="eastAsia"/>
        </w:rPr>
        <w:t>JSON</w:t>
      </w:r>
      <w:r>
        <w:rPr>
          <w:rFonts w:hint="eastAsia"/>
        </w:rPr>
        <w:t>格式的文件中进行的，初学者入门比较难，</w:t>
      </w:r>
      <w:proofErr w:type="gramStart"/>
      <w:r>
        <w:rPr>
          <w:rFonts w:hint="eastAsia"/>
        </w:rPr>
        <w:t>官网</w:t>
      </w:r>
      <w:proofErr w:type="gramEnd"/>
      <w:r w:rsidR="00FC4440">
        <w:fldChar w:fldCharType="begin"/>
      </w:r>
      <w:r w:rsidR="00FC4440">
        <w:instrText xml:space="preserve"> HYPERLINK "http://</w:instrText>
      </w:r>
      <w:r w:rsidR="00FC4440">
        <w:rPr>
          <w:rFonts w:hint="eastAsia"/>
        </w:rPr>
        <w:instrText>www.sublimetext.com</w:instrText>
      </w:r>
      <w:r w:rsidR="00FC4440">
        <w:instrText xml:space="preserve">" </w:instrText>
      </w:r>
      <w:r w:rsidR="00FC4440">
        <w:fldChar w:fldCharType="separate"/>
      </w:r>
      <w:r w:rsidR="00FC4440" w:rsidRPr="003D6CB5">
        <w:rPr>
          <w:rStyle w:val="a5"/>
          <w:rFonts w:hint="eastAsia"/>
        </w:rPr>
        <w:t>www.sublimetext.com</w:t>
      </w:r>
      <w:r w:rsidR="00FC4440">
        <w:fldChar w:fldCharType="end"/>
      </w:r>
      <w:r w:rsidR="00FC4440">
        <w:rPr>
          <w:rFonts w:hint="eastAsia"/>
        </w:rPr>
        <w:t>。</w:t>
      </w:r>
    </w:p>
    <w:p w:rsidR="00183A72" w:rsidRDefault="00183A72" w:rsidP="00BD68B2">
      <w:pPr>
        <w:pStyle w:val="3"/>
        <w:numPr>
          <w:ilvl w:val="2"/>
          <w:numId w:val="3"/>
        </w:numPr>
      </w:pPr>
      <w:proofErr w:type="spellStart"/>
      <w:r>
        <w:rPr>
          <w:rFonts w:hint="eastAsia"/>
        </w:rPr>
        <w:t>UltraEdit</w:t>
      </w:r>
      <w:proofErr w:type="spellEnd"/>
    </w:p>
    <w:p w:rsidR="00183A72" w:rsidRDefault="00183A72" w:rsidP="00183A72">
      <w:pPr>
        <w:ind w:firstLineChars="200" w:firstLine="480"/>
      </w:pPr>
      <w:r>
        <w:rPr>
          <w:rFonts w:hint="eastAsia"/>
        </w:rPr>
        <w:t>历史悠久强大的文本编辑工具，可支持文本</w:t>
      </w:r>
      <w:proofErr w:type="gramStart"/>
      <w:r>
        <w:rPr>
          <w:rFonts w:hint="eastAsia"/>
        </w:rPr>
        <w:t>列模式</w:t>
      </w:r>
      <w:proofErr w:type="gramEnd"/>
      <w:r>
        <w:rPr>
          <w:rFonts w:hint="eastAsia"/>
        </w:rPr>
        <w:t>等很多有用的功能，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www.ultraedit.com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www.ultraedit.com</w:t>
      </w:r>
      <w:r>
        <w:fldChar w:fldCharType="end"/>
      </w:r>
      <w:r>
        <w:rPr>
          <w:rFonts w:hint="eastAsia"/>
        </w:rPr>
        <w:t>。</w:t>
      </w:r>
    </w:p>
    <w:p w:rsidR="00183A72" w:rsidRDefault="00183A72" w:rsidP="00BD68B2">
      <w:pPr>
        <w:pStyle w:val="3"/>
        <w:numPr>
          <w:ilvl w:val="2"/>
          <w:numId w:val="3"/>
        </w:numPr>
      </w:pPr>
      <w:r>
        <w:rPr>
          <w:rFonts w:hint="eastAsia"/>
        </w:rPr>
        <w:t>Notepad++</w:t>
      </w:r>
    </w:p>
    <w:p w:rsidR="00183A72" w:rsidRDefault="00183A72" w:rsidP="00183A72">
      <w:pPr>
        <w:ind w:firstLineChars="200" w:firstLine="480"/>
      </w:pPr>
      <w:r>
        <w:rPr>
          <w:rFonts w:hint="eastAsia"/>
        </w:rPr>
        <w:t>Notepad++</w:t>
      </w:r>
      <w:r>
        <w:rPr>
          <w:rFonts w:hint="eastAsia"/>
        </w:rPr>
        <w:t>本意是</w:t>
      </w:r>
      <w:r>
        <w:rPr>
          <w:rFonts w:hint="eastAsia"/>
        </w:rPr>
        <w:t>Windows</w:t>
      </w:r>
      <w:r>
        <w:rPr>
          <w:rFonts w:hint="eastAsia"/>
        </w:rPr>
        <w:t>平台</w:t>
      </w:r>
      <w:r>
        <w:rPr>
          <w:rFonts w:hint="eastAsia"/>
        </w:rPr>
        <w:t>Notepad</w:t>
      </w:r>
      <w:r>
        <w:rPr>
          <w:rFonts w:hint="eastAsia"/>
        </w:rPr>
        <w:t>（记事本）的升级，但其功能非常强大，能够很好地支持中文等多种语言，内置支持多达</w:t>
      </w:r>
      <w:r>
        <w:rPr>
          <w:rFonts w:hint="eastAsia"/>
        </w:rPr>
        <w:t>27</w:t>
      </w:r>
      <w:r>
        <w:rPr>
          <w:rFonts w:hint="eastAsia"/>
        </w:rPr>
        <w:t>种语言的语法高亮度显示。更重要的是它是免费的。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www.notepad-plus-plus.org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www.notepad-plus-plus.org</w:t>
      </w:r>
      <w:r>
        <w:fldChar w:fldCharType="end"/>
      </w:r>
      <w:r>
        <w:rPr>
          <w:rFonts w:hint="eastAsia"/>
        </w:rPr>
        <w:t>。</w:t>
      </w:r>
    </w:p>
    <w:p w:rsidR="00183A72" w:rsidRDefault="00183A72" w:rsidP="00BD68B2">
      <w:pPr>
        <w:pStyle w:val="3"/>
        <w:numPr>
          <w:ilvl w:val="2"/>
          <w:numId w:val="3"/>
        </w:numPr>
      </w:pPr>
      <w:proofErr w:type="spellStart"/>
      <w:r>
        <w:rPr>
          <w:rFonts w:hint="eastAsia"/>
        </w:rPr>
        <w:t>EditPlus</w:t>
      </w:r>
      <w:proofErr w:type="spellEnd"/>
    </w:p>
    <w:p w:rsidR="00183A72" w:rsidRPr="00EC157F" w:rsidRDefault="00183A72" w:rsidP="009919BD">
      <w:pPr>
        <w:ind w:left="567"/>
      </w:pPr>
      <w:r>
        <w:rPr>
          <w:rFonts w:hint="eastAsia"/>
        </w:rPr>
        <w:t>历史悠久强大的付费文本编辑工具，小巧、轻便、灵活，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www.editplus.com</w:instrText>
      </w:r>
      <w:r>
        <w:instrText xml:space="preserve">" </w:instrText>
      </w:r>
      <w:r>
        <w:fldChar w:fldCharType="separate"/>
      </w:r>
      <w:r w:rsidRPr="003D6CB5">
        <w:rPr>
          <w:rStyle w:val="a5"/>
          <w:rFonts w:hint="eastAsia"/>
        </w:rPr>
        <w:t>www.editplus.com</w:t>
      </w:r>
      <w:r>
        <w:fldChar w:fldCharType="end"/>
      </w:r>
      <w:r>
        <w:rPr>
          <w:rFonts w:hint="eastAsia"/>
        </w:rPr>
        <w:t>。</w:t>
      </w:r>
    </w:p>
    <w:p w:rsidR="00C26E81" w:rsidRDefault="00EB7BCF" w:rsidP="00D51EAB">
      <w:pPr>
        <w:pStyle w:val="1"/>
        <w:numPr>
          <w:ilvl w:val="0"/>
          <w:numId w:val="3"/>
        </w:numPr>
      </w:pPr>
      <w:bookmarkStart w:id="10" w:name="_Toc514010834"/>
      <w:r>
        <w:rPr>
          <w:rFonts w:hint="eastAsia"/>
        </w:rPr>
        <w:t>编码规范</w:t>
      </w:r>
      <w:bookmarkEnd w:id="10"/>
    </w:p>
    <w:p w:rsidR="00336B48" w:rsidRDefault="00336B48" w:rsidP="00336B48">
      <w:pPr>
        <w:ind w:left="425"/>
      </w:pPr>
      <w:r>
        <w:rPr>
          <w:rFonts w:hint="eastAsia"/>
        </w:rPr>
        <w:t>Python</w:t>
      </w:r>
      <w:r>
        <w:rPr>
          <w:rFonts w:hint="eastAsia"/>
        </w:rPr>
        <w:t>编码规范借鉴了</w:t>
      </w:r>
      <w:r>
        <w:rPr>
          <w:rFonts w:hint="eastAsia"/>
        </w:rPr>
        <w:t>Python</w:t>
      </w:r>
      <w:r>
        <w:rPr>
          <w:rFonts w:hint="eastAsia"/>
        </w:rPr>
        <w:t>官方的</w:t>
      </w:r>
      <w:r>
        <w:rPr>
          <w:rFonts w:hint="eastAsia"/>
        </w:rPr>
        <w:t>PEP8</w:t>
      </w:r>
      <w:r>
        <w:rPr>
          <w:rFonts w:hint="eastAsia"/>
        </w:rPr>
        <w:t>编码规范和谷歌</w:t>
      </w:r>
      <w:r>
        <w:rPr>
          <w:rFonts w:hint="eastAsia"/>
        </w:rPr>
        <w:t>Python</w:t>
      </w:r>
      <w:r>
        <w:rPr>
          <w:rFonts w:hint="eastAsia"/>
        </w:rPr>
        <w:t>编码规范。</w:t>
      </w:r>
    </w:p>
    <w:p w:rsidR="00DA4109" w:rsidRDefault="00DA4109" w:rsidP="00336B48">
      <w:pPr>
        <w:ind w:left="425"/>
      </w:pPr>
      <w:r>
        <w:rPr>
          <w:rFonts w:hint="eastAsia"/>
        </w:rPr>
        <w:t>参考地址</w:t>
      </w:r>
      <w:hyperlink r:id="rId12" w:history="1">
        <w:r w:rsidRPr="003D6CB5">
          <w:rPr>
            <w:rStyle w:val="a5"/>
            <w:rFonts w:hint="eastAsia"/>
          </w:rPr>
          <w:t>https://www.python.org/dev/peps/pep-0008</w:t>
        </w:r>
      </w:hyperlink>
      <w:r>
        <w:rPr>
          <w:rFonts w:hint="eastAsia"/>
        </w:rPr>
        <w:t>。</w:t>
      </w:r>
    </w:p>
    <w:p w:rsidR="00C440DB" w:rsidRPr="00336B48" w:rsidRDefault="00DA4109" w:rsidP="00F70DF4">
      <w:pPr>
        <w:ind w:left="425"/>
      </w:pPr>
      <w:r>
        <w:rPr>
          <w:rFonts w:hint="eastAsia"/>
        </w:rPr>
        <w:t>参考地址</w:t>
      </w:r>
      <w:hyperlink r:id="rId13" w:history="1">
        <w:r w:rsidR="00C440DB" w:rsidRPr="003D6CB5">
          <w:rPr>
            <w:rStyle w:val="a5"/>
            <w:rFonts w:hint="eastAsia"/>
          </w:rPr>
          <w:t>https://google.github.io/styleguide/pyguide.html</w:t>
        </w:r>
      </w:hyperlink>
      <w:r w:rsidR="00C440DB">
        <w:rPr>
          <w:rFonts w:hint="eastAsia"/>
        </w:rPr>
        <w:t>。</w:t>
      </w:r>
    </w:p>
    <w:p w:rsidR="001C0A1A" w:rsidRDefault="001C0A1A" w:rsidP="00D51EAB">
      <w:pPr>
        <w:pStyle w:val="2"/>
        <w:numPr>
          <w:ilvl w:val="1"/>
          <w:numId w:val="3"/>
        </w:numPr>
      </w:pPr>
      <w:bookmarkStart w:id="11" w:name="_Toc514010835"/>
      <w:r>
        <w:rPr>
          <w:rFonts w:hint="eastAsia"/>
        </w:rPr>
        <w:lastRenderedPageBreak/>
        <w:t>命名规范</w:t>
      </w:r>
      <w:bookmarkEnd w:id="11"/>
    </w:p>
    <w:p w:rsidR="00F70DF4" w:rsidRDefault="00F70DF4" w:rsidP="00D51EAB">
      <w:pPr>
        <w:pStyle w:val="3"/>
        <w:numPr>
          <w:ilvl w:val="2"/>
          <w:numId w:val="3"/>
        </w:numPr>
      </w:pPr>
      <w:r>
        <w:rPr>
          <w:rFonts w:hint="eastAsia"/>
        </w:rPr>
        <w:t>包名</w:t>
      </w:r>
    </w:p>
    <w:p w:rsidR="00F70DF4" w:rsidRDefault="00F70DF4" w:rsidP="00F80EB5">
      <w:pPr>
        <w:ind w:firstLineChars="200" w:firstLine="480"/>
      </w:pPr>
      <w:r>
        <w:rPr>
          <w:rFonts w:hint="eastAsia"/>
        </w:rPr>
        <w:t>全部小写字母，中间可以由点分隔开，不推荐使用下划线。</w:t>
      </w:r>
    </w:p>
    <w:p w:rsidR="00F70DF4" w:rsidRDefault="00F70DF4" w:rsidP="00F80EB5">
      <w:pPr>
        <w:ind w:firstLineChars="200" w:firstLine="480"/>
      </w:pPr>
      <w:r>
        <w:rPr>
          <w:rFonts w:hint="eastAsia"/>
        </w:rPr>
        <w:t>作为命名空间，</w:t>
      </w:r>
      <w:proofErr w:type="gramStart"/>
      <w:r>
        <w:rPr>
          <w:rFonts w:hint="eastAsia"/>
        </w:rPr>
        <w:t>包名应该</w:t>
      </w:r>
      <w:proofErr w:type="gramEnd"/>
      <w:r>
        <w:rPr>
          <w:rFonts w:hint="eastAsia"/>
        </w:rPr>
        <w:t>具有唯一性，推荐采用公司或组织域名的倒置，如</w:t>
      </w:r>
      <w:r>
        <w:rPr>
          <w:rFonts w:hint="eastAsia"/>
        </w:rPr>
        <w:t>com.apple.quicktime.v2</w:t>
      </w:r>
      <w:r>
        <w:rPr>
          <w:rFonts w:hint="eastAsia"/>
        </w:rPr>
        <w:t>。</w:t>
      </w:r>
    </w:p>
    <w:p w:rsidR="00E07EA4" w:rsidRDefault="008E6A39" w:rsidP="00D51EAB">
      <w:pPr>
        <w:pStyle w:val="3"/>
        <w:numPr>
          <w:ilvl w:val="2"/>
          <w:numId w:val="3"/>
        </w:numPr>
      </w:pPr>
      <w:r>
        <w:rPr>
          <w:rFonts w:hint="eastAsia"/>
        </w:rPr>
        <w:t>模块名</w:t>
      </w:r>
    </w:p>
    <w:p w:rsidR="00D449FB" w:rsidRDefault="00CB56D0" w:rsidP="00396C84">
      <w:pPr>
        <w:ind w:firstLine="480"/>
      </w:pPr>
      <w:r>
        <w:rPr>
          <w:rFonts w:hint="eastAsia"/>
        </w:rPr>
        <w:t>全部小写字母，如果是多个单词构成，可以用下划线隔开</w:t>
      </w:r>
      <w:r w:rsidR="00654FEE">
        <w:rPr>
          <w:rFonts w:hint="eastAsia"/>
        </w:rPr>
        <w:t>，如</w:t>
      </w:r>
      <w:proofErr w:type="spellStart"/>
      <w:r w:rsidR="00654FEE">
        <w:rPr>
          <w:rFonts w:hint="eastAsia"/>
        </w:rPr>
        <w:t>dummy_threading</w:t>
      </w:r>
      <w:proofErr w:type="spellEnd"/>
      <w:r w:rsidR="00623F28">
        <w:rPr>
          <w:rFonts w:hint="eastAsia"/>
        </w:rPr>
        <w:t>。</w:t>
      </w:r>
    </w:p>
    <w:p w:rsidR="00396C84" w:rsidRDefault="00767711" w:rsidP="00D51EAB">
      <w:pPr>
        <w:pStyle w:val="3"/>
        <w:numPr>
          <w:ilvl w:val="2"/>
          <w:numId w:val="3"/>
        </w:numPr>
      </w:pPr>
      <w:r>
        <w:rPr>
          <w:rFonts w:hint="eastAsia"/>
        </w:rPr>
        <w:t>类名</w:t>
      </w:r>
    </w:p>
    <w:p w:rsidR="00767711" w:rsidRDefault="00853C61" w:rsidP="00396C84">
      <w:pPr>
        <w:ind w:firstLine="480"/>
      </w:pPr>
      <w:r>
        <w:rPr>
          <w:rFonts w:hint="eastAsia"/>
        </w:rPr>
        <w:t>采用大驼峰法命名法</w:t>
      </w:r>
      <w:r w:rsidR="00BE1231">
        <w:rPr>
          <w:rFonts w:hint="eastAsia"/>
        </w:rPr>
        <w:t>，</w:t>
      </w:r>
      <w:r w:rsidR="005C2A95">
        <w:rPr>
          <w:rFonts w:hint="eastAsia"/>
        </w:rPr>
        <w:t>如</w:t>
      </w:r>
      <w:proofErr w:type="spellStart"/>
      <w:r w:rsidR="005C2A95">
        <w:rPr>
          <w:rFonts w:hint="eastAsia"/>
        </w:rPr>
        <w:t>SplitViewController</w:t>
      </w:r>
      <w:proofErr w:type="spellEnd"/>
      <w:r w:rsidR="005C2A95">
        <w:rPr>
          <w:rFonts w:hint="eastAsia"/>
        </w:rPr>
        <w:t>。</w:t>
      </w:r>
    </w:p>
    <w:p w:rsidR="00E06B0F" w:rsidRDefault="00E06B0F" w:rsidP="00D51EAB">
      <w:pPr>
        <w:pStyle w:val="3"/>
        <w:numPr>
          <w:ilvl w:val="2"/>
          <w:numId w:val="3"/>
        </w:numPr>
      </w:pPr>
      <w:r>
        <w:rPr>
          <w:rFonts w:hint="eastAsia"/>
        </w:rPr>
        <w:t>异常名</w:t>
      </w:r>
    </w:p>
    <w:p w:rsidR="00E06B0F" w:rsidRDefault="006438EA" w:rsidP="00396C84">
      <w:pPr>
        <w:ind w:firstLine="480"/>
      </w:pPr>
      <w:r>
        <w:rPr>
          <w:rFonts w:hint="eastAsia"/>
        </w:rPr>
        <w:t>异常属于类，命名同类命名</w:t>
      </w:r>
      <w:r w:rsidR="00444C99">
        <w:rPr>
          <w:rFonts w:hint="eastAsia"/>
        </w:rPr>
        <w:t>，应该使用</w:t>
      </w:r>
      <w:r w:rsidR="00444C99">
        <w:rPr>
          <w:rFonts w:hint="eastAsia"/>
        </w:rPr>
        <w:t>Error</w:t>
      </w:r>
      <w:r w:rsidR="00444C99">
        <w:rPr>
          <w:rFonts w:hint="eastAsia"/>
        </w:rPr>
        <w:t>作为后缀。如</w:t>
      </w:r>
      <w:proofErr w:type="spellStart"/>
      <w:r w:rsidR="00444C99">
        <w:rPr>
          <w:rFonts w:hint="eastAsia"/>
        </w:rPr>
        <w:t>FileNotFoundError</w:t>
      </w:r>
      <w:proofErr w:type="spellEnd"/>
      <w:r w:rsidR="00444C99">
        <w:rPr>
          <w:rFonts w:hint="eastAsia"/>
        </w:rPr>
        <w:t>。</w:t>
      </w:r>
    </w:p>
    <w:p w:rsidR="0017191F" w:rsidRDefault="0017191F" w:rsidP="00D51EAB">
      <w:pPr>
        <w:pStyle w:val="3"/>
        <w:numPr>
          <w:ilvl w:val="2"/>
          <w:numId w:val="3"/>
        </w:numPr>
      </w:pPr>
      <w:r>
        <w:rPr>
          <w:rFonts w:hint="eastAsia"/>
        </w:rPr>
        <w:t>变量名</w:t>
      </w:r>
    </w:p>
    <w:p w:rsidR="0017191F" w:rsidRDefault="0017191F" w:rsidP="00396C84">
      <w:pPr>
        <w:ind w:firstLine="480"/>
      </w:pPr>
      <w:r>
        <w:rPr>
          <w:rFonts w:hint="eastAsia"/>
        </w:rPr>
        <w:t>全部小写字母，如果是多个单词构成，可以用下划线隔开。如果变量应用于模块或函数内部，则变量名可以单下划线开头：如果变量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私有使用变量名可以双下划线开头。不要命名双下划线开头和结尾的变量，这是</w:t>
      </w:r>
      <w:r>
        <w:rPr>
          <w:rFonts w:hint="eastAsia"/>
        </w:rPr>
        <w:t>Python</w:t>
      </w:r>
      <w:r>
        <w:rPr>
          <w:rFonts w:hint="eastAsia"/>
        </w:rPr>
        <w:t>保留的。另外，避免使用小写</w:t>
      </w:r>
      <w:r>
        <w:rPr>
          <w:rFonts w:hint="eastAsia"/>
        </w:rPr>
        <w:t>L</w:t>
      </w:r>
      <w:r>
        <w:rPr>
          <w:rFonts w:hint="eastAsia"/>
        </w:rPr>
        <w:t>、大写</w:t>
      </w:r>
      <w:r>
        <w:rPr>
          <w:rFonts w:hint="eastAsia"/>
        </w:rPr>
        <w:t>O</w:t>
      </w:r>
      <w:r>
        <w:rPr>
          <w:rFonts w:hint="eastAsia"/>
        </w:rPr>
        <w:t>和大写</w:t>
      </w:r>
      <w:r>
        <w:rPr>
          <w:rFonts w:hint="eastAsia"/>
        </w:rPr>
        <w:t>I</w:t>
      </w:r>
      <w:r>
        <w:rPr>
          <w:rFonts w:hint="eastAsia"/>
        </w:rPr>
        <w:t>作为变量名。</w:t>
      </w:r>
    </w:p>
    <w:p w:rsidR="00A007FE" w:rsidRDefault="00A007FE" w:rsidP="00D51EAB">
      <w:pPr>
        <w:pStyle w:val="3"/>
        <w:numPr>
          <w:ilvl w:val="2"/>
          <w:numId w:val="3"/>
        </w:numPr>
      </w:pPr>
      <w:r>
        <w:rPr>
          <w:rFonts w:hint="eastAsia"/>
        </w:rPr>
        <w:t>函数名和方法名</w:t>
      </w:r>
    </w:p>
    <w:p w:rsidR="00A007FE" w:rsidRDefault="00313143" w:rsidP="00396C84">
      <w:pPr>
        <w:ind w:firstLine="480"/>
      </w:pPr>
      <w:r>
        <w:rPr>
          <w:rFonts w:hint="eastAsia"/>
        </w:rPr>
        <w:t>命名同变量命名</w:t>
      </w:r>
      <w:r w:rsidR="00CB1645">
        <w:rPr>
          <w:rFonts w:hint="eastAsia"/>
        </w:rPr>
        <w:t>。如</w:t>
      </w:r>
      <w:proofErr w:type="spellStart"/>
      <w:r w:rsidR="00CB1645">
        <w:rPr>
          <w:rFonts w:hint="eastAsia"/>
        </w:rPr>
        <w:t>balance_account</w:t>
      </w:r>
      <w:proofErr w:type="spellEnd"/>
      <w:r w:rsidR="00CB1645">
        <w:rPr>
          <w:rFonts w:hint="eastAsia"/>
        </w:rPr>
        <w:t>、</w:t>
      </w:r>
      <w:r w:rsidR="00CB1645">
        <w:rPr>
          <w:rFonts w:hint="eastAsia"/>
        </w:rPr>
        <w:t>_</w:t>
      </w:r>
      <w:proofErr w:type="spellStart"/>
      <w:r w:rsidR="00CB1645">
        <w:rPr>
          <w:rFonts w:hint="eastAsia"/>
        </w:rPr>
        <w:t>push_cm_exit</w:t>
      </w:r>
      <w:proofErr w:type="spellEnd"/>
      <w:r w:rsidR="00CB1645">
        <w:rPr>
          <w:rFonts w:hint="eastAsia"/>
        </w:rPr>
        <w:t>。</w:t>
      </w:r>
    </w:p>
    <w:p w:rsidR="00A72084" w:rsidRDefault="00A72084" w:rsidP="00D51EA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常量名</w:t>
      </w:r>
    </w:p>
    <w:p w:rsidR="00B85415" w:rsidRPr="0017191F" w:rsidRDefault="00B85415" w:rsidP="00396C84">
      <w:pPr>
        <w:ind w:firstLine="480"/>
      </w:pPr>
      <w:r>
        <w:rPr>
          <w:rFonts w:hint="eastAsia"/>
        </w:rPr>
        <w:t>全部大写字母，如果是由多个单词构成，可以用下划线隔开，如</w:t>
      </w:r>
      <w:r>
        <w:rPr>
          <w:rFonts w:hint="eastAsia"/>
        </w:rPr>
        <w:t>YEAR</w:t>
      </w:r>
      <w:r>
        <w:rPr>
          <w:rFonts w:hint="eastAsia"/>
        </w:rPr>
        <w:t>和</w:t>
      </w:r>
      <w:r>
        <w:rPr>
          <w:rFonts w:hint="eastAsia"/>
        </w:rPr>
        <w:t>WEEK_OF_MONTH</w:t>
      </w:r>
      <w:r>
        <w:rPr>
          <w:rFonts w:hint="eastAsia"/>
        </w:rPr>
        <w:t>。</w:t>
      </w:r>
    </w:p>
    <w:p w:rsidR="001C0A1A" w:rsidRDefault="001C0A1A" w:rsidP="00D51EAB">
      <w:pPr>
        <w:pStyle w:val="2"/>
        <w:numPr>
          <w:ilvl w:val="1"/>
          <w:numId w:val="3"/>
        </w:numPr>
      </w:pPr>
      <w:bookmarkStart w:id="12" w:name="_Toc514010836"/>
      <w:r>
        <w:rPr>
          <w:rFonts w:hint="eastAsia"/>
        </w:rPr>
        <w:t>注释规范</w:t>
      </w:r>
      <w:bookmarkEnd w:id="12"/>
    </w:p>
    <w:p w:rsidR="008C19AC" w:rsidRDefault="009C687E" w:rsidP="00D51EAB">
      <w:pPr>
        <w:pStyle w:val="3"/>
        <w:numPr>
          <w:ilvl w:val="2"/>
          <w:numId w:val="3"/>
        </w:numPr>
      </w:pPr>
      <w:r>
        <w:rPr>
          <w:rFonts w:hint="eastAsia"/>
        </w:rPr>
        <w:t>文件注释</w:t>
      </w:r>
    </w:p>
    <w:p w:rsidR="009C687E" w:rsidRDefault="009C687E" w:rsidP="009C687E">
      <w:pPr>
        <w:ind w:firstLine="480"/>
      </w:pPr>
      <w:r>
        <w:rPr>
          <w:rFonts w:hint="eastAsia"/>
        </w:rPr>
        <w:t>文件注释就是在每一个文件开头添加注释，采用多行注释。</w:t>
      </w:r>
    </w:p>
    <w:p w:rsidR="009C687E" w:rsidRDefault="009C687E" w:rsidP="009C687E">
      <w:pPr>
        <w:ind w:firstLine="480"/>
      </w:pPr>
      <w:r>
        <w:rPr>
          <w:rFonts w:hint="eastAsia"/>
        </w:rPr>
        <w:t>文件注释通常包括如下信息：版权信息、文件名、所在模块、作者信息</w:t>
      </w:r>
      <w:r w:rsidR="00B847E1">
        <w:rPr>
          <w:rFonts w:hint="eastAsia"/>
        </w:rPr>
        <w:t>、历史版本信息、文件内容和作用等。</w:t>
      </w:r>
    </w:p>
    <w:p w:rsidR="00A203CE" w:rsidRDefault="00A203CE" w:rsidP="009C687E">
      <w:pPr>
        <w:ind w:firstLine="480"/>
      </w:pPr>
      <w:r>
        <w:rPr>
          <w:rFonts w:hint="eastAsia"/>
        </w:rPr>
        <w:t>例：</w:t>
      </w:r>
    </w:p>
    <w:p w:rsidR="00A203CE" w:rsidRDefault="00A203CE" w:rsidP="009C687E">
      <w:pPr>
        <w:ind w:firstLine="480"/>
      </w:pPr>
      <w:r>
        <w:rPr>
          <w:rFonts w:hint="eastAsia"/>
        </w:rPr>
        <w:t>#</w:t>
      </w:r>
    </w:p>
    <w:p w:rsidR="00A203CE" w:rsidRDefault="00A203CE" w:rsidP="009C687E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版权所有</w:t>
      </w:r>
      <w:r>
        <w:rPr>
          <w:rFonts w:hint="eastAsia"/>
        </w:rPr>
        <w:t>2015</w:t>
      </w:r>
      <w:r>
        <w:rPr>
          <w:rFonts w:hint="eastAsia"/>
        </w:rPr>
        <w:t>某某科技有限公司</w:t>
      </w:r>
    </w:p>
    <w:p w:rsidR="00A203CE" w:rsidRDefault="00A203CE" w:rsidP="009C687E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许可信息查看</w:t>
      </w:r>
      <w:r>
        <w:rPr>
          <w:rFonts w:hint="eastAsia"/>
        </w:rPr>
        <w:t>LICENSE.txt</w:t>
      </w:r>
      <w:r>
        <w:rPr>
          <w:rFonts w:hint="eastAsia"/>
        </w:rPr>
        <w:t>文件</w:t>
      </w:r>
    </w:p>
    <w:p w:rsidR="00A203CE" w:rsidRDefault="00A203CE" w:rsidP="009C687E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描述：</w:t>
      </w:r>
    </w:p>
    <w:p w:rsidR="00A203CE" w:rsidRDefault="00A203CE" w:rsidP="009C687E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实现某某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功能</w:t>
      </w:r>
    </w:p>
    <w:p w:rsidR="00A203CE" w:rsidRDefault="00A203CE" w:rsidP="009C687E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历史版本：</w:t>
      </w:r>
    </w:p>
    <w:p w:rsidR="00A203CE" w:rsidRDefault="00A203CE" w:rsidP="009C687E">
      <w:pPr>
        <w:ind w:firstLine="480"/>
      </w:pPr>
      <w:r>
        <w:rPr>
          <w:rFonts w:hint="eastAsia"/>
        </w:rPr>
        <w:t># 2015-7-22</w:t>
      </w:r>
      <w:r>
        <w:rPr>
          <w:rFonts w:hint="eastAsia"/>
        </w:rPr>
        <w:t>：创建</w:t>
      </w:r>
      <w:r>
        <w:rPr>
          <w:rFonts w:hint="eastAsia"/>
        </w:rPr>
        <w:t xml:space="preserve"> </w:t>
      </w:r>
      <w:r>
        <w:rPr>
          <w:rFonts w:hint="eastAsia"/>
        </w:rPr>
        <w:t>谁谁</w:t>
      </w:r>
      <w:proofErr w:type="gramStart"/>
      <w:r>
        <w:rPr>
          <w:rFonts w:hint="eastAsia"/>
        </w:rPr>
        <w:t>谁</w:t>
      </w:r>
      <w:proofErr w:type="gramEnd"/>
    </w:p>
    <w:p w:rsidR="00A203CE" w:rsidRDefault="00A203CE" w:rsidP="009C687E">
      <w:pPr>
        <w:ind w:firstLine="480"/>
      </w:pPr>
      <w:r>
        <w:rPr>
          <w:rFonts w:hint="eastAsia"/>
        </w:rPr>
        <w:t># 2015-8-20</w:t>
      </w:r>
      <w:r>
        <w:rPr>
          <w:rFonts w:hint="eastAsia"/>
        </w:rPr>
        <w:t>：添加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A203CE" w:rsidRDefault="00A203CE" w:rsidP="009C687E">
      <w:pPr>
        <w:ind w:firstLine="480"/>
      </w:pPr>
      <w:r>
        <w:rPr>
          <w:rFonts w:hint="eastAsia"/>
        </w:rPr>
        <w:t># 2015-8-22</w:t>
      </w:r>
      <w:r>
        <w:rPr>
          <w:rFonts w:hint="eastAsia"/>
        </w:rPr>
        <w:t>：添加</w:t>
      </w:r>
      <w:r>
        <w:rPr>
          <w:rFonts w:hint="eastAsia"/>
        </w:rPr>
        <w:t>math</w:t>
      </w:r>
      <w:r>
        <w:rPr>
          <w:rFonts w:hint="eastAsia"/>
        </w:rPr>
        <w:t>库</w:t>
      </w:r>
    </w:p>
    <w:p w:rsidR="00A203CE" w:rsidRDefault="00A203CE" w:rsidP="009C687E">
      <w:pPr>
        <w:ind w:firstLine="480"/>
      </w:pPr>
      <w:r>
        <w:rPr>
          <w:rFonts w:hint="eastAsia"/>
        </w:rPr>
        <w:t>#</w:t>
      </w:r>
    </w:p>
    <w:p w:rsidR="00A203CE" w:rsidRDefault="00A203CE" w:rsidP="009C687E">
      <w:pPr>
        <w:ind w:firstLine="480"/>
      </w:pPr>
    </w:p>
    <w:p w:rsidR="00A203CE" w:rsidRDefault="00322E36" w:rsidP="00D51EAB">
      <w:pPr>
        <w:pStyle w:val="3"/>
        <w:numPr>
          <w:ilvl w:val="2"/>
          <w:numId w:val="3"/>
        </w:numPr>
      </w:pPr>
      <w:r>
        <w:rPr>
          <w:rFonts w:hint="eastAsia"/>
        </w:rPr>
        <w:t>文档注释</w:t>
      </w:r>
    </w:p>
    <w:p w:rsidR="00322E36" w:rsidRDefault="00322E36" w:rsidP="009C687E">
      <w:pPr>
        <w:ind w:firstLine="480"/>
      </w:pPr>
      <w:r>
        <w:rPr>
          <w:rFonts w:hint="eastAsia"/>
        </w:rPr>
        <w:t>文档注释就是文档字符串，注释内容能够生成</w:t>
      </w:r>
      <w:r>
        <w:rPr>
          <w:rFonts w:hint="eastAsia"/>
        </w:rPr>
        <w:t>API</w:t>
      </w:r>
      <w:r>
        <w:rPr>
          <w:rFonts w:hint="eastAsia"/>
        </w:rPr>
        <w:t>帮助文档，可以使用</w:t>
      </w:r>
      <w:r>
        <w:rPr>
          <w:rFonts w:hint="eastAsia"/>
        </w:rPr>
        <w:t>Python</w:t>
      </w:r>
      <w:r>
        <w:rPr>
          <w:rFonts w:hint="eastAsia"/>
        </w:rPr>
        <w:t>官方提供的</w:t>
      </w:r>
      <w:proofErr w:type="spellStart"/>
      <w:r>
        <w:rPr>
          <w:rFonts w:hint="eastAsia"/>
        </w:rPr>
        <w:t>pydoc</w:t>
      </w:r>
      <w:proofErr w:type="spellEnd"/>
      <w:r>
        <w:rPr>
          <w:rFonts w:hint="eastAsia"/>
        </w:rPr>
        <w:t>工具从</w:t>
      </w:r>
      <w:r>
        <w:rPr>
          <w:rFonts w:hint="eastAsia"/>
        </w:rPr>
        <w:t>Python</w:t>
      </w:r>
      <w:r>
        <w:rPr>
          <w:rFonts w:hint="eastAsia"/>
        </w:rPr>
        <w:t>源代码文件中提取这些信息，也可以生成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rPr>
          <w:rFonts w:hint="eastAsia"/>
        </w:rPr>
        <w:lastRenderedPageBreak/>
        <w:t>件。所有公有的模块、函数、类和方法都应该进行文档注释。</w:t>
      </w:r>
    </w:p>
    <w:p w:rsidR="00322E36" w:rsidRDefault="00322E36" w:rsidP="009C687E">
      <w:pPr>
        <w:ind w:firstLine="480"/>
      </w:pPr>
      <w:r>
        <w:rPr>
          <w:rFonts w:hint="eastAsia"/>
        </w:rPr>
        <w:t>文档注释推荐使用一对三重双引号（</w:t>
      </w:r>
      <w:proofErr w:type="gramStart"/>
      <w:r>
        <w:t>”””</w:t>
      </w:r>
      <w:proofErr w:type="gramEnd"/>
      <w:r>
        <w:rPr>
          <w:rFonts w:hint="eastAsia"/>
        </w:rPr>
        <w:t>）包裹起来，注意不推荐使用三重单引号（</w:t>
      </w:r>
      <w:proofErr w:type="gramStart"/>
      <w:r>
        <w:t>’’’</w:t>
      </w:r>
      <w:proofErr w:type="gramEnd"/>
      <w:r>
        <w:rPr>
          <w:rFonts w:hint="eastAsia"/>
        </w:rPr>
        <w:t>）。</w:t>
      </w:r>
    </w:p>
    <w:p w:rsidR="003F6280" w:rsidRDefault="00E117DB" w:rsidP="00E117DB">
      <w:pPr>
        <w:ind w:firstLine="480"/>
        <w:jc w:val="center"/>
      </w:pPr>
      <w:r>
        <w:rPr>
          <w:noProof/>
        </w:rPr>
        <w:drawing>
          <wp:inline distT="0" distB="0" distL="0" distR="0" wp14:anchorId="20C1C42B" wp14:editId="448F65D6">
            <wp:extent cx="5486400" cy="1028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DB" w:rsidRDefault="00E117DB" w:rsidP="00E117DB">
      <w:pPr>
        <w:ind w:firstLine="480"/>
        <w:jc w:val="center"/>
      </w:pPr>
    </w:p>
    <w:p w:rsidR="003F6280" w:rsidRDefault="003F6280" w:rsidP="00D51EAB">
      <w:pPr>
        <w:pStyle w:val="3"/>
        <w:numPr>
          <w:ilvl w:val="2"/>
          <w:numId w:val="3"/>
        </w:numPr>
      </w:pPr>
      <w:r>
        <w:rPr>
          <w:rFonts w:hint="eastAsia"/>
        </w:rPr>
        <w:t>代码注释</w:t>
      </w:r>
    </w:p>
    <w:p w:rsidR="003F6280" w:rsidRDefault="005710DA" w:rsidP="009C687E">
      <w:pPr>
        <w:ind w:firstLine="480"/>
      </w:pPr>
      <w:r>
        <w:rPr>
          <w:rFonts w:hint="eastAsia"/>
        </w:rPr>
        <w:t>一般变量声明或常量声明会在尾部注释：</w:t>
      </w:r>
    </w:p>
    <w:p w:rsidR="005710DA" w:rsidRDefault="005710DA" w:rsidP="009C687E">
      <w:pPr>
        <w:ind w:firstLine="480"/>
      </w:pPr>
      <w:r>
        <w:rPr>
          <w:noProof/>
        </w:rPr>
        <w:drawing>
          <wp:inline distT="0" distB="0" distL="0" distR="0" wp14:anchorId="536D4E12" wp14:editId="2358EF0B">
            <wp:extent cx="4104762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2" w:rsidRDefault="00A351B2" w:rsidP="009C687E">
      <w:pPr>
        <w:ind w:firstLine="480"/>
      </w:pPr>
    </w:p>
    <w:p w:rsidR="00A351B2" w:rsidRDefault="00C0308D" w:rsidP="009C687E">
      <w:pPr>
        <w:ind w:firstLine="480"/>
      </w:pPr>
      <w:r>
        <w:rPr>
          <w:rFonts w:hint="eastAsia"/>
        </w:rPr>
        <w:t>如果代码很长，则需要在这行代码的上部进行注释</w:t>
      </w:r>
      <w:r w:rsidR="00777AEC">
        <w:rPr>
          <w:rFonts w:hint="eastAsia"/>
        </w:rPr>
        <w:t>，或者注释内容比较多的</w:t>
      </w:r>
      <w:r>
        <w:rPr>
          <w:rFonts w:hint="eastAsia"/>
        </w:rPr>
        <w:t>：</w:t>
      </w:r>
    </w:p>
    <w:p w:rsidR="00C0308D" w:rsidRDefault="00C0308D" w:rsidP="009C687E">
      <w:pPr>
        <w:ind w:firstLine="480"/>
      </w:pPr>
      <w:r>
        <w:rPr>
          <w:noProof/>
        </w:rPr>
        <w:drawing>
          <wp:inline distT="0" distB="0" distL="0" distR="0" wp14:anchorId="25D73F0E" wp14:editId="4D9ACF8E">
            <wp:extent cx="4038095" cy="1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77" w:rsidRDefault="00DE0B77" w:rsidP="009C687E">
      <w:pPr>
        <w:ind w:firstLine="480"/>
      </w:pPr>
    </w:p>
    <w:p w:rsidR="00DE0B77" w:rsidRPr="005710DA" w:rsidRDefault="00DE0B77" w:rsidP="009C687E">
      <w:pPr>
        <w:ind w:firstLine="480"/>
      </w:pPr>
    </w:p>
    <w:p w:rsidR="003F6280" w:rsidRDefault="003F6280" w:rsidP="00D51EAB">
      <w:pPr>
        <w:pStyle w:val="3"/>
        <w:numPr>
          <w:ilvl w:val="2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TODO</w:t>
      </w:r>
      <w:r>
        <w:rPr>
          <w:rFonts w:hint="eastAsia"/>
        </w:rPr>
        <w:t>注释</w:t>
      </w:r>
    </w:p>
    <w:p w:rsidR="003F6280" w:rsidRDefault="00C14FA1" w:rsidP="009C687E">
      <w:pPr>
        <w:ind w:firstLine="480"/>
      </w:pPr>
      <w:r>
        <w:rPr>
          <w:rFonts w:hint="eastAsia"/>
        </w:rPr>
        <w:t>也被称为地标注释，在完成程序代码时有些地方还不能确定，或者没有完成</w:t>
      </w:r>
      <w:r w:rsidR="00A91D13">
        <w:rPr>
          <w:rFonts w:hint="eastAsia"/>
        </w:rPr>
        <w:t>：</w:t>
      </w:r>
    </w:p>
    <w:p w:rsidR="00A91D13" w:rsidRDefault="00A91D13" w:rsidP="009C687E">
      <w:pPr>
        <w:ind w:firstLine="480"/>
      </w:pPr>
      <w:r>
        <w:rPr>
          <w:noProof/>
        </w:rPr>
        <w:lastRenderedPageBreak/>
        <w:drawing>
          <wp:inline distT="0" distB="0" distL="0" distR="0" wp14:anchorId="2FFFAF44" wp14:editId="7EF37DEB">
            <wp:extent cx="3076190" cy="15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98" w:rsidRDefault="00353398" w:rsidP="009C687E">
      <w:pPr>
        <w:ind w:firstLine="480"/>
      </w:pPr>
    </w:p>
    <w:p w:rsidR="00353398" w:rsidRPr="003F6280" w:rsidRDefault="00353398" w:rsidP="009C687E">
      <w:pPr>
        <w:ind w:firstLine="480"/>
      </w:pPr>
    </w:p>
    <w:p w:rsidR="001C0A1A" w:rsidRDefault="001C0A1A" w:rsidP="00D51EAB">
      <w:pPr>
        <w:pStyle w:val="2"/>
        <w:numPr>
          <w:ilvl w:val="1"/>
          <w:numId w:val="3"/>
        </w:numPr>
      </w:pPr>
      <w:bookmarkStart w:id="13" w:name="_Toc514010837"/>
      <w:r>
        <w:rPr>
          <w:rFonts w:hint="eastAsia"/>
        </w:rPr>
        <w:t>导入规范</w:t>
      </w:r>
      <w:bookmarkEnd w:id="13"/>
    </w:p>
    <w:p w:rsidR="00446E8B" w:rsidRDefault="00446E8B" w:rsidP="00446E8B">
      <w:pPr>
        <w:ind w:firstLineChars="200" w:firstLine="480"/>
      </w:pPr>
      <w:r>
        <w:rPr>
          <w:rFonts w:hint="eastAsia"/>
        </w:rPr>
        <w:t>导入语句总是放在文件顶部，位于模块注释和文档注释之后，模块全局变量和常量之前。每一个导入语句只能导入一个模块，示例代码如下：</w:t>
      </w:r>
    </w:p>
    <w:p w:rsidR="00B91428" w:rsidRDefault="007519B5" w:rsidP="007519B5">
      <w:pPr>
        <w:jc w:val="center"/>
      </w:pPr>
      <w:r>
        <w:rPr>
          <w:noProof/>
        </w:rPr>
        <w:drawing>
          <wp:inline distT="0" distB="0" distL="0" distR="0" wp14:anchorId="75FD2141" wp14:editId="0AF1AD8F">
            <wp:extent cx="3361905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B5" w:rsidRDefault="007519B5" w:rsidP="0043192B">
      <w:pPr>
        <w:ind w:firstLine="480"/>
      </w:pPr>
      <w:r>
        <w:rPr>
          <w:rFonts w:hint="eastAsia"/>
        </w:rPr>
        <w:t>导入语句应该按照从通用到特殊的顺序分组，顺序是：标准库—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—自己模块，每一组之间有一个空行，而且组中模块是按照英文字典顺序排序的。</w:t>
      </w:r>
    </w:p>
    <w:p w:rsidR="0043192B" w:rsidRDefault="00070C84" w:rsidP="009F179F">
      <w:pPr>
        <w:jc w:val="center"/>
      </w:pPr>
      <w:r>
        <w:rPr>
          <w:noProof/>
        </w:rPr>
        <w:drawing>
          <wp:inline distT="0" distB="0" distL="0" distR="0" wp14:anchorId="749BEC7C" wp14:editId="1CCC5154">
            <wp:extent cx="1809524" cy="2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Default="007F56AC" w:rsidP="007F56AC">
      <w:pPr>
        <w:ind w:firstLine="480"/>
      </w:pPr>
      <w:r>
        <w:rPr>
          <w:rFonts w:hint="eastAsia"/>
        </w:rPr>
        <w:lastRenderedPageBreak/>
        <w:t>可以利用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工具进行整理：</w:t>
      </w:r>
    </w:p>
    <w:p w:rsidR="007F56AC" w:rsidRDefault="00EF4455" w:rsidP="007F56AC">
      <w:pPr>
        <w:ind w:firstLine="480"/>
      </w:pPr>
      <w:r>
        <w:rPr>
          <w:rFonts w:hint="eastAsia"/>
        </w:rPr>
        <w:t>叫做分析导入：</w:t>
      </w:r>
    </w:p>
    <w:p w:rsidR="00EF4455" w:rsidRDefault="00EF4455" w:rsidP="001141FD">
      <w:pPr>
        <w:jc w:val="center"/>
      </w:pPr>
      <w:r>
        <w:rPr>
          <w:noProof/>
        </w:rPr>
        <w:drawing>
          <wp:inline distT="0" distB="0" distL="0" distR="0" wp14:anchorId="6558B5CA" wp14:editId="17430204">
            <wp:extent cx="4923809" cy="32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55" w:rsidRPr="0043192B" w:rsidRDefault="00EF4455" w:rsidP="00EF4455"/>
    <w:p w:rsidR="001C0A1A" w:rsidRDefault="001C0A1A" w:rsidP="00D51EAB">
      <w:pPr>
        <w:pStyle w:val="2"/>
        <w:numPr>
          <w:ilvl w:val="1"/>
          <w:numId w:val="3"/>
        </w:numPr>
      </w:pPr>
      <w:bookmarkStart w:id="14" w:name="_Toc514010838"/>
      <w:r>
        <w:rPr>
          <w:rFonts w:hint="eastAsia"/>
        </w:rPr>
        <w:t>代码排版</w:t>
      </w:r>
      <w:bookmarkEnd w:id="14"/>
    </w:p>
    <w:p w:rsidR="00BA3B60" w:rsidRDefault="002F70A6" w:rsidP="007C63CC">
      <w:pPr>
        <w:ind w:left="567"/>
      </w:pPr>
      <w:r>
        <w:rPr>
          <w:rFonts w:hint="eastAsia"/>
        </w:rPr>
        <w:t>代码排版包括空行、空格、断行和缩进等内容。</w:t>
      </w:r>
    </w:p>
    <w:p w:rsidR="00BA3B60" w:rsidRDefault="00BA3B60" w:rsidP="00D51EAB">
      <w:pPr>
        <w:pStyle w:val="3"/>
        <w:numPr>
          <w:ilvl w:val="2"/>
          <w:numId w:val="3"/>
        </w:numPr>
      </w:pPr>
      <w:bookmarkStart w:id="15" w:name="_Toc514010839"/>
      <w:r>
        <w:rPr>
          <w:rFonts w:hint="eastAsia"/>
        </w:rPr>
        <w:t>空行</w:t>
      </w:r>
      <w:bookmarkEnd w:id="15"/>
    </w:p>
    <w:p w:rsidR="00BA3B60" w:rsidRDefault="001457A9" w:rsidP="002F70A6">
      <w:pPr>
        <w:ind w:left="567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语句块前后保留两个空行，示例代码如下：</w:t>
      </w:r>
    </w:p>
    <w:p w:rsidR="001457A9" w:rsidRDefault="001457A9" w:rsidP="002F70A6">
      <w:pPr>
        <w:ind w:left="567"/>
        <w:rPr>
          <w:rFonts w:asciiTheme="minorEastAsia" w:hAnsiTheme="minorEastAsia"/>
        </w:rPr>
      </w:pPr>
      <w:r>
        <w:rPr>
          <w:rFonts w:hint="eastAsia"/>
        </w:rPr>
        <w:t>其中</w:t>
      </w:r>
      <w:r>
        <w:rPr>
          <w:rFonts w:asciiTheme="minorEastAsia" w:hAnsiTheme="minorEastAsia" w:hint="eastAsia"/>
        </w:rPr>
        <w:t>①②处和③④处是两个空行</w:t>
      </w:r>
      <w:r w:rsidR="00552232">
        <w:rPr>
          <w:rFonts w:asciiTheme="minorEastAsia" w:hAnsiTheme="minorEastAsia" w:hint="eastAsia"/>
        </w:rPr>
        <w:t>：</w:t>
      </w:r>
    </w:p>
    <w:p w:rsidR="001457A9" w:rsidRDefault="00764C56" w:rsidP="00764C5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359E1F" wp14:editId="57FFE314">
            <wp:extent cx="3704762" cy="12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6E" w:rsidRDefault="0044046E" w:rsidP="001457A9"/>
    <w:p w:rsidR="002E5E27" w:rsidRDefault="002E5E27" w:rsidP="0058722D">
      <w:pPr>
        <w:ind w:firstLine="480"/>
      </w:pPr>
      <w:r>
        <w:rPr>
          <w:rFonts w:hint="eastAsia"/>
        </w:rPr>
        <w:t>函数声明之前后保留两个空行，示例代码如下，其中</w:t>
      </w:r>
      <w:r w:rsidR="00EE5E80">
        <w:rPr>
          <w:rFonts w:asciiTheme="minorEastAsia" w:hAnsiTheme="minorEastAsia" w:hint="eastAsia"/>
        </w:rPr>
        <w:t>①②</w:t>
      </w:r>
      <w:r>
        <w:rPr>
          <w:rFonts w:hint="eastAsia"/>
        </w:rPr>
        <w:t>处是两个空行。</w:t>
      </w:r>
    </w:p>
    <w:p w:rsidR="0058722D" w:rsidRDefault="00EE5E80" w:rsidP="00EE5E80">
      <w:pPr>
        <w:jc w:val="center"/>
      </w:pPr>
      <w:r>
        <w:rPr>
          <w:noProof/>
        </w:rPr>
        <w:lastRenderedPageBreak/>
        <w:drawing>
          <wp:inline distT="0" distB="0" distL="0" distR="0" wp14:anchorId="0EB74B9D" wp14:editId="28DC753E">
            <wp:extent cx="2266667" cy="13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80" w:rsidRDefault="00EE5E80" w:rsidP="0058722D"/>
    <w:p w:rsidR="00EE5E80" w:rsidRDefault="00EE5E80" w:rsidP="00EE5E80">
      <w:pPr>
        <w:ind w:firstLine="480"/>
      </w:pPr>
      <w:r>
        <w:rPr>
          <w:rFonts w:hint="eastAsia"/>
        </w:rPr>
        <w:t>类声明之前后保留两个空行，示例代码如下，其中</w:t>
      </w:r>
      <w:r w:rsidR="008153DD">
        <w:rPr>
          <w:rFonts w:asciiTheme="minorEastAsia" w:hAnsiTheme="minorEastAsia" w:hint="eastAsia"/>
        </w:rPr>
        <w:t>①②</w:t>
      </w:r>
      <w:r>
        <w:rPr>
          <w:rFonts w:hint="eastAsia"/>
        </w:rPr>
        <w:t>处是两个空行。</w:t>
      </w:r>
    </w:p>
    <w:p w:rsidR="00EE5E80" w:rsidRPr="008153DD" w:rsidRDefault="002D62AC" w:rsidP="002D62AC">
      <w:pPr>
        <w:jc w:val="center"/>
      </w:pPr>
      <w:r>
        <w:rPr>
          <w:noProof/>
        </w:rPr>
        <w:drawing>
          <wp:inline distT="0" distB="0" distL="0" distR="0" wp14:anchorId="2C8A8FA3" wp14:editId="5AB517F6">
            <wp:extent cx="2409524" cy="17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49" w:rsidRDefault="002D62AC" w:rsidP="002D62AC">
      <w:pPr>
        <w:ind w:firstLine="480"/>
      </w:pPr>
      <w:r>
        <w:rPr>
          <w:rFonts w:hint="eastAsia"/>
        </w:rPr>
        <w:t>方法</w:t>
      </w:r>
      <w:r w:rsidR="00ED423C">
        <w:rPr>
          <w:rFonts w:hint="eastAsia"/>
        </w:rPr>
        <w:t>（类中所定义的函数）</w:t>
      </w:r>
      <w:r>
        <w:rPr>
          <w:rFonts w:hint="eastAsia"/>
        </w:rPr>
        <w:t>声明之前保留一个空行，示例代码如下，其中</w:t>
      </w:r>
      <w:r w:rsidR="00C472BB">
        <w:rPr>
          <w:rFonts w:asciiTheme="minorEastAsia" w:hAnsiTheme="minorEastAsia" w:hint="eastAsia"/>
        </w:rPr>
        <w:t>①</w:t>
      </w:r>
      <w:r>
        <w:rPr>
          <w:rFonts w:hint="eastAsia"/>
        </w:rPr>
        <w:t>处是一个空行。</w:t>
      </w:r>
    </w:p>
    <w:p w:rsidR="002D62AC" w:rsidRPr="00C472BB" w:rsidRDefault="00ED423C" w:rsidP="002C2EFB">
      <w:pPr>
        <w:jc w:val="center"/>
      </w:pPr>
      <w:r>
        <w:rPr>
          <w:noProof/>
        </w:rPr>
        <w:drawing>
          <wp:inline distT="0" distB="0" distL="0" distR="0" wp14:anchorId="70651799" wp14:editId="7147439D">
            <wp:extent cx="2466667" cy="12857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C2" w:rsidRDefault="00BB54C2" w:rsidP="002D62AC"/>
    <w:p w:rsidR="002C2EFB" w:rsidRDefault="00DB6B12" w:rsidP="00DB6B12">
      <w:pPr>
        <w:ind w:firstLine="480"/>
      </w:pPr>
      <w:r>
        <w:rPr>
          <w:rFonts w:hint="eastAsia"/>
        </w:rPr>
        <w:t>两个逻辑代码块之间应该保留一个空行，示例代码如下，其中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处是一个空行。</w:t>
      </w:r>
    </w:p>
    <w:p w:rsidR="00DB6B12" w:rsidRDefault="00C61ADB" w:rsidP="00C61ADB">
      <w:pPr>
        <w:jc w:val="center"/>
      </w:pPr>
      <w:r>
        <w:rPr>
          <w:noProof/>
        </w:rPr>
        <w:lastRenderedPageBreak/>
        <w:drawing>
          <wp:inline distT="0" distB="0" distL="0" distR="0" wp14:anchorId="55F9C19D" wp14:editId="69858D4F">
            <wp:extent cx="4790476" cy="24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12" w:rsidRDefault="00D272B1" w:rsidP="00D51EAB">
      <w:pPr>
        <w:pStyle w:val="3"/>
        <w:numPr>
          <w:ilvl w:val="2"/>
          <w:numId w:val="3"/>
        </w:numPr>
      </w:pPr>
      <w:bookmarkStart w:id="16" w:name="_Toc514010840"/>
      <w:r>
        <w:rPr>
          <w:rFonts w:hint="eastAsia"/>
        </w:rPr>
        <w:t>空格</w:t>
      </w:r>
      <w:bookmarkEnd w:id="16"/>
    </w:p>
    <w:p w:rsidR="00D272B1" w:rsidRDefault="008650BB" w:rsidP="008650BB">
      <w:pPr>
        <w:ind w:firstLine="480"/>
      </w:pPr>
      <w:r>
        <w:rPr>
          <w:rFonts w:hint="eastAsia"/>
        </w:rPr>
        <w:t>使用空格的规范：</w:t>
      </w:r>
    </w:p>
    <w:p w:rsidR="008650BB" w:rsidRDefault="008650BB" w:rsidP="008650B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：赋值符号“</w:t>
      </w:r>
      <w:r>
        <w:rPr>
          <w:rFonts w:hint="eastAsia"/>
        </w:rPr>
        <w:t>=</w:t>
      </w:r>
      <w:r>
        <w:rPr>
          <w:rFonts w:hint="eastAsia"/>
        </w:rPr>
        <w:t>”前后各有一个空格。</w:t>
      </w:r>
    </w:p>
    <w:p w:rsidR="008650BB" w:rsidRDefault="00D8054D" w:rsidP="008650BB">
      <w:pPr>
        <w:ind w:firstLine="480"/>
      </w:pPr>
      <w:r>
        <w:rPr>
          <w:noProof/>
        </w:rPr>
        <w:drawing>
          <wp:inline distT="0" distB="0" distL="0" distR="0" wp14:anchorId="70854CCC" wp14:editId="44E023AC">
            <wp:extent cx="457143" cy="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30" w:rsidRDefault="00670430" w:rsidP="008650B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：所有的</w:t>
      </w:r>
      <w:proofErr w:type="gramStart"/>
      <w:r>
        <w:rPr>
          <w:rFonts w:hint="eastAsia"/>
        </w:rPr>
        <w:t>二元运算符都应该</w:t>
      </w:r>
      <w:proofErr w:type="gramEnd"/>
      <w:r>
        <w:rPr>
          <w:rFonts w:hint="eastAsia"/>
        </w:rPr>
        <w:t>使用空格与操作数分开。</w:t>
      </w:r>
    </w:p>
    <w:p w:rsidR="00670430" w:rsidRDefault="00940727" w:rsidP="008650BB">
      <w:pPr>
        <w:ind w:firstLine="480"/>
      </w:pPr>
      <w:r>
        <w:rPr>
          <w:noProof/>
        </w:rPr>
        <w:drawing>
          <wp:inline distT="0" distB="0" distL="0" distR="0" wp14:anchorId="65C5572C" wp14:editId="5EAE1D15">
            <wp:extent cx="676190" cy="1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30" w:rsidRDefault="00670430" w:rsidP="008650B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：一元运算符：算法运算符取反“</w:t>
      </w:r>
      <w:r>
        <w:rPr>
          <w:rFonts w:hint="eastAsia"/>
        </w:rPr>
        <w:t>-</w:t>
      </w:r>
      <w:r>
        <w:rPr>
          <w:rFonts w:hint="eastAsia"/>
        </w:rPr>
        <w:t>”和算数运算符取反“</w:t>
      </w:r>
      <w:r>
        <w:rPr>
          <w:rFonts w:hint="eastAsia"/>
        </w:rPr>
        <w:t>~</w:t>
      </w:r>
      <w:r>
        <w:rPr>
          <w:rFonts w:hint="eastAsia"/>
        </w:rPr>
        <w:t>”。</w:t>
      </w:r>
    </w:p>
    <w:p w:rsidR="00670430" w:rsidRDefault="00211B8B" w:rsidP="008650BB">
      <w:pPr>
        <w:ind w:firstLine="480"/>
      </w:pPr>
      <w:r>
        <w:rPr>
          <w:noProof/>
        </w:rPr>
        <w:drawing>
          <wp:inline distT="0" distB="0" distL="0" distR="0" wp14:anchorId="589E9042" wp14:editId="561127D1">
            <wp:extent cx="485714" cy="6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7A" w:rsidRDefault="00C64A7A" w:rsidP="00DB6B12">
      <w:r>
        <w:rPr>
          <w:rFonts w:hint="eastAsia"/>
        </w:rPr>
        <w:t xml:space="preserve">    </w:t>
      </w:r>
    </w:p>
    <w:p w:rsidR="00211B8B" w:rsidRDefault="00211B8B" w:rsidP="00211B8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：括号内不要有空格，</w:t>
      </w:r>
      <w:r>
        <w:rPr>
          <w:rFonts w:hint="eastAsia"/>
        </w:rPr>
        <w:t>Python</w:t>
      </w:r>
      <w:r>
        <w:rPr>
          <w:rFonts w:hint="eastAsia"/>
        </w:rPr>
        <w:t>中括号包括：小括号“（）”、中括号“【】”和大括号“</w:t>
      </w:r>
      <w:r>
        <w:rPr>
          <w:rFonts w:hint="eastAsia"/>
        </w:rPr>
        <w:t>{}</w:t>
      </w:r>
      <w:r>
        <w:rPr>
          <w:rFonts w:hint="eastAsia"/>
        </w:rPr>
        <w:t>”。</w:t>
      </w:r>
    </w:p>
    <w:p w:rsidR="00211B8B" w:rsidRDefault="00211B8B" w:rsidP="00211B8B">
      <w:pPr>
        <w:ind w:firstLine="480"/>
      </w:pPr>
      <w:r>
        <w:rPr>
          <w:rFonts w:hint="eastAsia"/>
        </w:rPr>
        <w:t>推荐：</w:t>
      </w:r>
    </w:p>
    <w:p w:rsidR="00D323DB" w:rsidRDefault="00D323DB" w:rsidP="00211B8B">
      <w:pPr>
        <w:ind w:firstLine="480"/>
      </w:pPr>
      <w:r>
        <w:rPr>
          <w:noProof/>
        </w:rPr>
        <w:drawing>
          <wp:inline distT="0" distB="0" distL="0" distR="0" wp14:anchorId="6B314FB8" wp14:editId="5DCC3B08">
            <wp:extent cx="1485714" cy="2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DB" w:rsidRDefault="00D323DB" w:rsidP="00211B8B">
      <w:pPr>
        <w:ind w:firstLine="480"/>
      </w:pPr>
      <w:r>
        <w:rPr>
          <w:rFonts w:hint="eastAsia"/>
        </w:rPr>
        <w:t>不推荐：</w:t>
      </w:r>
    </w:p>
    <w:p w:rsidR="00955F18" w:rsidRDefault="00A45B8B" w:rsidP="00211B8B">
      <w:pPr>
        <w:ind w:firstLine="480"/>
      </w:pPr>
      <w:r>
        <w:rPr>
          <w:noProof/>
        </w:rPr>
        <w:drawing>
          <wp:inline distT="0" distB="0" distL="0" distR="0" wp14:anchorId="7F017F0A" wp14:editId="77739A5D">
            <wp:extent cx="1676190" cy="2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37" w:rsidRDefault="001A6037" w:rsidP="00211B8B">
      <w:pPr>
        <w:ind w:firstLine="480"/>
      </w:pPr>
    </w:p>
    <w:p w:rsidR="00C812BD" w:rsidRDefault="00394111" w:rsidP="00211B8B">
      <w:pPr>
        <w:ind w:firstLine="480"/>
      </w:pPr>
      <w:r>
        <w:rPr>
          <w:rFonts w:hint="eastAsia"/>
        </w:rPr>
        <w:lastRenderedPageBreak/>
        <w:t>5</w:t>
      </w:r>
      <w:r>
        <w:rPr>
          <w:rFonts w:hint="eastAsia"/>
        </w:rPr>
        <w:t>：不要在逗号、分号、冒号前面有空格，而是要在他们后面有一个空格，除非该符号已经是行尾了。</w:t>
      </w:r>
    </w:p>
    <w:p w:rsidR="00394111" w:rsidRDefault="00394111" w:rsidP="00211B8B">
      <w:pPr>
        <w:ind w:firstLine="480"/>
      </w:pPr>
      <w:r>
        <w:rPr>
          <w:rFonts w:hint="eastAsia"/>
        </w:rPr>
        <w:t>推荐：</w:t>
      </w:r>
    </w:p>
    <w:p w:rsidR="00CE30E3" w:rsidRDefault="00161BD5" w:rsidP="00211B8B">
      <w:pPr>
        <w:ind w:firstLine="480"/>
      </w:pPr>
      <w:r>
        <w:rPr>
          <w:noProof/>
        </w:rPr>
        <w:drawing>
          <wp:inline distT="0" distB="0" distL="0" distR="0" wp14:anchorId="28F5EC08" wp14:editId="7D6CA753">
            <wp:extent cx="714286" cy="60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11" w:rsidRDefault="00394111" w:rsidP="00211B8B">
      <w:pPr>
        <w:ind w:firstLine="480"/>
      </w:pPr>
      <w:r>
        <w:rPr>
          <w:rFonts w:hint="eastAsia"/>
        </w:rPr>
        <w:t>不推荐：</w:t>
      </w:r>
    </w:p>
    <w:p w:rsidR="00394111" w:rsidRDefault="00B0427D" w:rsidP="00211B8B">
      <w:pPr>
        <w:ind w:firstLine="480"/>
      </w:pPr>
      <w:r>
        <w:rPr>
          <w:noProof/>
        </w:rPr>
        <w:drawing>
          <wp:inline distT="0" distB="0" distL="0" distR="0" wp14:anchorId="4C5C12BD" wp14:editId="0347B29B">
            <wp:extent cx="761905" cy="61904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11" w:rsidRDefault="00394111" w:rsidP="00211B8B">
      <w:pPr>
        <w:ind w:firstLine="480"/>
      </w:pPr>
    </w:p>
    <w:p w:rsidR="00B0427D" w:rsidRDefault="003E5C05" w:rsidP="00211B8B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：参数列表，索引或切片的左括号前不应有空格。</w:t>
      </w:r>
    </w:p>
    <w:p w:rsidR="003E5C05" w:rsidRDefault="008A72A2" w:rsidP="00211B8B">
      <w:pPr>
        <w:ind w:firstLine="480"/>
      </w:pPr>
      <w:r>
        <w:rPr>
          <w:rFonts w:hint="eastAsia"/>
        </w:rPr>
        <w:t>推荐：</w:t>
      </w:r>
    </w:p>
    <w:p w:rsidR="008A72A2" w:rsidRDefault="00B7677B" w:rsidP="00211B8B">
      <w:pPr>
        <w:ind w:firstLine="480"/>
      </w:pPr>
      <w:r>
        <w:rPr>
          <w:noProof/>
        </w:rPr>
        <w:drawing>
          <wp:inline distT="0" distB="0" distL="0" distR="0" wp14:anchorId="709BA4E5" wp14:editId="1E11D510">
            <wp:extent cx="1342857" cy="4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2" w:rsidRDefault="008A72A2" w:rsidP="00211B8B">
      <w:pPr>
        <w:ind w:firstLine="480"/>
      </w:pPr>
      <w:r>
        <w:rPr>
          <w:rFonts w:hint="eastAsia"/>
        </w:rPr>
        <w:t>不推荐：</w:t>
      </w:r>
    </w:p>
    <w:p w:rsidR="008A72A2" w:rsidRDefault="004C6DC9" w:rsidP="00211B8B">
      <w:pPr>
        <w:ind w:firstLine="480"/>
      </w:pPr>
      <w:r>
        <w:rPr>
          <w:noProof/>
        </w:rPr>
        <w:drawing>
          <wp:inline distT="0" distB="0" distL="0" distR="0" wp14:anchorId="2D279890" wp14:editId="6314864E">
            <wp:extent cx="1342857" cy="48571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8F" w:rsidRDefault="00DE5EF5" w:rsidP="00211B8B">
      <w:pPr>
        <w:ind w:firstLine="48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工具可以帮助进行整理：</w:t>
      </w:r>
    </w:p>
    <w:p w:rsidR="00DE5EF5" w:rsidRDefault="00DE5EF5" w:rsidP="001D547A">
      <w:pPr>
        <w:jc w:val="center"/>
      </w:pPr>
      <w:r>
        <w:rPr>
          <w:noProof/>
        </w:rPr>
        <w:drawing>
          <wp:inline distT="0" distB="0" distL="0" distR="0" wp14:anchorId="25714ECE" wp14:editId="06E900F8">
            <wp:extent cx="4180952" cy="316190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F5" w:rsidRDefault="001D547A" w:rsidP="00DE5EF5">
      <w:r>
        <w:rPr>
          <w:rFonts w:hint="eastAsia"/>
        </w:rPr>
        <w:lastRenderedPageBreak/>
        <w:t xml:space="preserve">    </w:t>
      </w:r>
    </w:p>
    <w:p w:rsidR="001D547A" w:rsidRDefault="00BC7658" w:rsidP="00D51EAB">
      <w:pPr>
        <w:pStyle w:val="3"/>
        <w:numPr>
          <w:ilvl w:val="2"/>
          <w:numId w:val="3"/>
        </w:numPr>
      </w:pPr>
      <w:bookmarkStart w:id="17" w:name="_Toc514010841"/>
      <w:r>
        <w:rPr>
          <w:rFonts w:hint="eastAsia"/>
        </w:rPr>
        <w:t>缩进</w:t>
      </w:r>
      <w:bookmarkEnd w:id="17"/>
    </w:p>
    <w:p w:rsidR="00BC7658" w:rsidRDefault="004C15B3" w:rsidP="004C15B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个空格常被作为缩进排版的一个级别。</w:t>
      </w:r>
    </w:p>
    <w:p w:rsidR="004C15B3" w:rsidRDefault="004C15B3" w:rsidP="004C15B3">
      <w:pPr>
        <w:ind w:firstLine="480"/>
      </w:pPr>
      <w:r>
        <w:rPr>
          <w:rFonts w:hint="eastAsia"/>
        </w:rPr>
        <w:t>虽然在开发时程序员可以使用制表符进行缩进，而默认情况下一个制表符等于</w:t>
      </w:r>
      <w:r>
        <w:rPr>
          <w:rFonts w:hint="eastAsia"/>
        </w:rPr>
        <w:t>8</w:t>
      </w:r>
      <w:r>
        <w:rPr>
          <w:rFonts w:hint="eastAsia"/>
        </w:rPr>
        <w:t>个空格，但是不同的</w:t>
      </w:r>
      <w:r>
        <w:rPr>
          <w:rFonts w:hint="eastAsia"/>
        </w:rPr>
        <w:t>IDE</w:t>
      </w:r>
      <w:r>
        <w:rPr>
          <w:rFonts w:hint="eastAsia"/>
        </w:rPr>
        <w:t>工具中一个制表符与空格对应个数会有不同，所以不要使用制表符缩进。</w:t>
      </w:r>
    </w:p>
    <w:p w:rsidR="004C15B3" w:rsidRDefault="004C15B3" w:rsidP="004C15B3">
      <w:pPr>
        <w:ind w:firstLine="480"/>
      </w:pPr>
      <w:r>
        <w:rPr>
          <w:rFonts w:hint="eastAsia"/>
        </w:rPr>
        <w:t>代码块的内容相对于首行缩进一个级别（</w:t>
      </w:r>
      <w:r>
        <w:rPr>
          <w:rFonts w:hint="eastAsia"/>
        </w:rPr>
        <w:t>4</w:t>
      </w:r>
      <w:r>
        <w:rPr>
          <w:rFonts w:hint="eastAsia"/>
        </w:rPr>
        <w:t>个空格），示例如下：</w:t>
      </w:r>
    </w:p>
    <w:p w:rsidR="004C15B3" w:rsidRPr="004C15B3" w:rsidRDefault="004E3886" w:rsidP="004E3886">
      <w:pPr>
        <w:jc w:val="center"/>
      </w:pPr>
      <w:r>
        <w:rPr>
          <w:noProof/>
        </w:rPr>
        <w:drawing>
          <wp:inline distT="0" distB="0" distL="0" distR="0" wp14:anchorId="348DAAE0" wp14:editId="39E127AC">
            <wp:extent cx="3028571" cy="1676190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58" w:rsidRDefault="00CE7A31" w:rsidP="00D51EAB">
      <w:pPr>
        <w:pStyle w:val="3"/>
        <w:numPr>
          <w:ilvl w:val="2"/>
          <w:numId w:val="3"/>
        </w:numPr>
      </w:pPr>
      <w:bookmarkStart w:id="18" w:name="_Toc514010842"/>
      <w:r>
        <w:rPr>
          <w:rFonts w:hint="eastAsia"/>
        </w:rPr>
        <w:t>断行</w:t>
      </w:r>
      <w:bookmarkEnd w:id="18"/>
    </w:p>
    <w:p w:rsidR="00CE7A31" w:rsidRDefault="005368B4" w:rsidP="000C0C17">
      <w:pPr>
        <w:ind w:firstLine="480"/>
      </w:pPr>
      <w:r>
        <w:rPr>
          <w:rFonts w:hint="eastAsia"/>
        </w:rPr>
        <w:t>一行代码中最多</w:t>
      </w:r>
      <w:r>
        <w:rPr>
          <w:rFonts w:hint="eastAsia"/>
        </w:rPr>
        <w:t>79</w:t>
      </w:r>
      <w:r>
        <w:rPr>
          <w:rFonts w:hint="eastAsia"/>
        </w:rPr>
        <w:t>个字符。对于文档注释和多行注释</w:t>
      </w:r>
      <w:proofErr w:type="gramStart"/>
      <w:r>
        <w:rPr>
          <w:rFonts w:hint="eastAsia"/>
        </w:rPr>
        <w:t>时一行</w:t>
      </w:r>
      <w:proofErr w:type="gramEnd"/>
      <w:r>
        <w:rPr>
          <w:rFonts w:hint="eastAsia"/>
        </w:rPr>
        <w:t>最多</w:t>
      </w:r>
      <w:r>
        <w:rPr>
          <w:rFonts w:hint="eastAsia"/>
        </w:rPr>
        <w:t>72</w:t>
      </w:r>
      <w:r>
        <w:rPr>
          <w:rFonts w:hint="eastAsia"/>
        </w:rPr>
        <w:t>个字符，但是如果注释中包含</w:t>
      </w:r>
      <w:r>
        <w:rPr>
          <w:rFonts w:hint="eastAsia"/>
        </w:rPr>
        <w:t>URL</w:t>
      </w:r>
      <w:r>
        <w:rPr>
          <w:rFonts w:hint="eastAsia"/>
        </w:rPr>
        <w:t>地址可以不受这个限制。</w:t>
      </w:r>
      <w:r w:rsidR="000C0C17">
        <w:rPr>
          <w:rFonts w:hint="eastAsia"/>
        </w:rPr>
        <w:t>否则，如果超过则需断行，可以依据下面的一般规范断开：</w:t>
      </w:r>
    </w:p>
    <w:p w:rsidR="000C0C17" w:rsidRDefault="00F62D95" w:rsidP="000C0C1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：在逗号后面断开</w:t>
      </w:r>
    </w:p>
    <w:p w:rsidR="00F62D95" w:rsidRDefault="00C462EB" w:rsidP="00C462EB">
      <w:pPr>
        <w:jc w:val="center"/>
      </w:pPr>
      <w:r>
        <w:rPr>
          <w:noProof/>
        </w:rPr>
        <w:drawing>
          <wp:inline distT="0" distB="0" distL="0" distR="0" wp14:anchorId="5FFDF559" wp14:editId="2CBA50F1">
            <wp:extent cx="2361905" cy="83809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95" w:rsidRDefault="00F62D95" w:rsidP="000C0C1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：在运算符前面断开</w:t>
      </w:r>
    </w:p>
    <w:p w:rsidR="00C462EB" w:rsidRDefault="00B14274" w:rsidP="00B14274">
      <w:pPr>
        <w:jc w:val="center"/>
      </w:pPr>
      <w:r>
        <w:rPr>
          <w:noProof/>
        </w:rPr>
        <w:drawing>
          <wp:inline distT="0" distB="0" distL="0" distR="0" wp14:anchorId="02BFFFD3" wp14:editId="1AC60611">
            <wp:extent cx="2142857" cy="3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95" w:rsidRPr="00211B8B" w:rsidRDefault="00F62D95" w:rsidP="000C0C1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：尽量不要使用续行符（</w:t>
      </w:r>
      <w:r>
        <w:rPr>
          <w:rFonts w:hint="eastAsia"/>
        </w:rPr>
        <w:t>\</w:t>
      </w:r>
      <w:r>
        <w:rPr>
          <w:rFonts w:hint="eastAsia"/>
        </w:rPr>
        <w:t>），当有括号（包括：大括号、中括号和小括号）则</w:t>
      </w:r>
      <w:r>
        <w:rPr>
          <w:rFonts w:hint="eastAsia"/>
        </w:rPr>
        <w:lastRenderedPageBreak/>
        <w:t>在括号中断开，这样可以不使用续行符</w:t>
      </w:r>
      <w:r w:rsidR="00B14274">
        <w:rPr>
          <w:rFonts w:hint="eastAsia"/>
        </w:rPr>
        <w:t>。</w:t>
      </w:r>
    </w:p>
    <w:p w:rsidR="001D6F5F" w:rsidRDefault="00D97AE0" w:rsidP="00D51EAB">
      <w:pPr>
        <w:pStyle w:val="1"/>
        <w:numPr>
          <w:ilvl w:val="0"/>
          <w:numId w:val="3"/>
        </w:numPr>
      </w:pPr>
      <w:bookmarkStart w:id="19" w:name="_Toc514010843"/>
      <w:r>
        <w:rPr>
          <w:rFonts w:hint="eastAsia"/>
        </w:rPr>
        <w:t>Python</w:t>
      </w:r>
      <w:r>
        <w:rPr>
          <w:rFonts w:hint="eastAsia"/>
        </w:rPr>
        <w:t>语法基础</w:t>
      </w:r>
      <w:bookmarkEnd w:id="19"/>
    </w:p>
    <w:p w:rsidR="00D97AE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0" w:name="_Toc514010844"/>
      <w:r>
        <w:rPr>
          <w:rFonts w:hint="eastAsia"/>
        </w:rPr>
        <w:t>标识符和关键字</w:t>
      </w:r>
      <w:bookmarkEnd w:id="20"/>
    </w:p>
    <w:p w:rsidR="008131F6" w:rsidRDefault="008131F6" w:rsidP="008131F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标识符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语言中标识符的命名规则如下：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：区分大小写</w:t>
      </w:r>
    </w:p>
    <w:p w:rsidR="008131F6" w:rsidRDefault="008131F6" w:rsidP="008131F6">
      <w:pPr>
        <w:ind w:firstLine="480"/>
        <w:rPr>
          <w:rFonts w:hint="eastAsia"/>
        </w:rPr>
      </w:pP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是两个不同的标识符。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：首字符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可以是下划线（</w:t>
      </w:r>
      <w:r>
        <w:rPr>
          <w:rFonts w:hint="eastAsia"/>
        </w:rPr>
        <w:t>_</w:t>
      </w:r>
      <w:r>
        <w:rPr>
          <w:rFonts w:hint="eastAsia"/>
        </w:rPr>
        <w:t>）或字母，但不能是数字。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>
        <w:rPr>
          <w:rFonts w:hint="eastAsia"/>
        </w:rPr>
        <w:t>除首字符</w:t>
      </w:r>
      <w:proofErr w:type="gramEnd"/>
      <w:r>
        <w:rPr>
          <w:rFonts w:hint="eastAsia"/>
        </w:rPr>
        <w:t>外其他字符</w:t>
      </w:r>
    </w:p>
    <w:p w:rsidR="008131F6" w:rsidRDefault="008131F6" w:rsidP="008131F6">
      <w:pPr>
        <w:ind w:firstLine="480"/>
        <w:rPr>
          <w:rFonts w:hint="eastAsia"/>
        </w:rPr>
      </w:pPr>
      <w:r>
        <w:rPr>
          <w:rFonts w:hint="eastAsia"/>
        </w:rPr>
        <w:t>可以是</w:t>
      </w:r>
      <w:r>
        <w:rPr>
          <w:rFonts w:hint="eastAsia"/>
        </w:rPr>
        <w:t>下划线（</w:t>
      </w:r>
      <w:r>
        <w:rPr>
          <w:rFonts w:hint="eastAsia"/>
        </w:rPr>
        <w:t>_</w:t>
      </w:r>
      <w:r>
        <w:rPr>
          <w:rFonts w:hint="eastAsia"/>
        </w:rPr>
        <w:t>）或字母</w:t>
      </w:r>
      <w:r>
        <w:rPr>
          <w:rFonts w:hint="eastAsia"/>
        </w:rPr>
        <w:t>和</w:t>
      </w:r>
      <w:r>
        <w:rPr>
          <w:rFonts w:hint="eastAsia"/>
        </w:rPr>
        <w:t>数字。</w:t>
      </w:r>
    </w:p>
    <w:p w:rsidR="00BF1536" w:rsidRDefault="00BF1536" w:rsidP="008131F6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：关键字不能作为标识符。</w:t>
      </w:r>
    </w:p>
    <w:p w:rsidR="00BF1536" w:rsidRDefault="00BF1536" w:rsidP="008131F6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：不要使用</w:t>
      </w:r>
      <w:r>
        <w:rPr>
          <w:rFonts w:hint="eastAsia"/>
        </w:rPr>
        <w:t>Python</w:t>
      </w:r>
      <w:r>
        <w:rPr>
          <w:rFonts w:hint="eastAsia"/>
        </w:rPr>
        <w:t>内置函数作为自己的标识符。</w:t>
      </w:r>
    </w:p>
    <w:p w:rsidR="00F04DE4" w:rsidRDefault="00F04DE4" w:rsidP="008131F6">
      <w:pPr>
        <w:ind w:firstLine="480"/>
        <w:rPr>
          <w:rFonts w:hint="eastAsia"/>
        </w:rPr>
      </w:pPr>
      <w:r>
        <w:rPr>
          <w:rFonts w:hint="eastAsia"/>
        </w:rPr>
        <w:t>例如：</w:t>
      </w:r>
    </w:p>
    <w:p w:rsidR="00F04DE4" w:rsidRDefault="00F04DE4" w:rsidP="008131F6">
      <w:pPr>
        <w:ind w:firstLine="480"/>
        <w:rPr>
          <w:rFonts w:hint="eastAsia"/>
        </w:rPr>
      </w:pPr>
      <w:r>
        <w:rPr>
          <w:rFonts w:hint="eastAsia"/>
        </w:rPr>
        <w:t>身高、</w:t>
      </w:r>
      <w:r>
        <w:rPr>
          <w:rFonts w:hint="eastAsia"/>
        </w:rPr>
        <w:t>identifier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sys_val</w:t>
      </w:r>
      <w:proofErr w:type="spellEnd"/>
      <w:r>
        <w:rPr>
          <w:rFonts w:hint="eastAsia"/>
        </w:rPr>
        <w:t>等合法的标识符，注意中文“身高”命名的变量是合法的；</w:t>
      </w:r>
    </w:p>
    <w:p w:rsidR="00F04DE4" w:rsidRPr="00F04DE4" w:rsidRDefault="00F04DE4" w:rsidP="008131F6">
      <w:pPr>
        <w:ind w:firstLine="48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2mail</w:t>
      </w:r>
      <w:r>
        <w:rPr>
          <w:rFonts w:hint="eastAsia"/>
        </w:rPr>
        <w:t>、</w:t>
      </w:r>
      <w:r>
        <w:rPr>
          <w:rFonts w:hint="eastAsia"/>
        </w:rPr>
        <w:t>room#</w:t>
      </w:r>
      <w:r>
        <w:rPr>
          <w:rFonts w:hint="eastAsia"/>
        </w:rPr>
        <w:t>、</w:t>
      </w:r>
      <w:r>
        <w:rPr>
          <w:rFonts w:hint="eastAsia"/>
        </w:rPr>
        <w:t>$Name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为非法的标识符，注意</w:t>
      </w: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不能构成标识符。</w:t>
      </w:r>
    </w:p>
    <w:p w:rsidR="008131F6" w:rsidRDefault="008131F6" w:rsidP="008131F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关键字</w:t>
      </w:r>
    </w:p>
    <w:p w:rsidR="008131F6" w:rsidRDefault="00967EC6" w:rsidP="00967EC6">
      <w:pPr>
        <w:ind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语言中由</w:t>
      </w:r>
      <w:r>
        <w:rPr>
          <w:rFonts w:hint="eastAsia"/>
        </w:rPr>
        <w:t>33</w:t>
      </w:r>
      <w:r>
        <w:rPr>
          <w:rFonts w:hint="eastAsia"/>
        </w:rPr>
        <w:t>个关键字。</w:t>
      </w:r>
    </w:p>
    <w:p w:rsidR="00967EC6" w:rsidRDefault="00967EC6" w:rsidP="00967EC6">
      <w:pPr>
        <w:ind w:firstLine="480"/>
        <w:rPr>
          <w:rFonts w:hint="eastAsia"/>
        </w:rPr>
      </w:pPr>
      <w:r>
        <w:rPr>
          <w:rFonts w:hint="eastAsia"/>
        </w:rPr>
        <w:t>只有三个，即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和</w:t>
      </w:r>
      <w:r>
        <w:rPr>
          <w:rFonts w:hint="eastAsia"/>
        </w:rPr>
        <w:t>True</w:t>
      </w:r>
      <w:r>
        <w:rPr>
          <w:rFonts w:hint="eastAsia"/>
        </w:rPr>
        <w:t>首字母大写，其他的全部小写。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B75FFA" w:rsidTr="00B75FFA">
        <w:tc>
          <w:tcPr>
            <w:tcW w:w="2251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t>False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t>if</w:t>
            </w:r>
          </w:p>
        </w:tc>
        <w:tc>
          <w:tcPr>
            <w:tcW w:w="2252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t>raise</w:t>
            </w:r>
          </w:p>
        </w:tc>
      </w:tr>
      <w:tr w:rsidR="00B75FFA" w:rsidTr="00B75FFA"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del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import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return</w:t>
            </w:r>
          </w:p>
        </w:tc>
      </w:tr>
      <w:tr w:rsidR="00B75FFA" w:rsidTr="00B75FFA">
        <w:tc>
          <w:tcPr>
            <w:tcW w:w="2251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lastRenderedPageBreak/>
              <w:t>True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roofErr w:type="spellStart"/>
            <w:r>
              <w:rPr>
                <w:rFonts w:hint="eastAsia"/>
              </w:rPr>
              <w:t>elif</w:t>
            </w:r>
            <w:proofErr w:type="spellEnd"/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t>in</w:t>
            </w:r>
          </w:p>
        </w:tc>
        <w:tc>
          <w:tcPr>
            <w:tcW w:w="2252" w:type="dxa"/>
            <w:shd w:val="pct5" w:color="auto" w:fill="auto"/>
          </w:tcPr>
          <w:p w:rsidR="00B75FFA" w:rsidRDefault="00B75FFA" w:rsidP="00967EC6">
            <w:r>
              <w:rPr>
                <w:rFonts w:hint="eastAsia"/>
              </w:rPr>
              <w:t>try</w:t>
            </w:r>
          </w:p>
        </w:tc>
      </w:tr>
      <w:tr w:rsidR="00B75FFA" w:rsidTr="00EE6569"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and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else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is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75FFA" w:rsidRDefault="00B75FFA" w:rsidP="00967EC6">
            <w:r>
              <w:rPr>
                <w:rFonts w:hint="eastAsia"/>
              </w:rPr>
              <w:t>while</w:t>
            </w:r>
          </w:p>
        </w:tc>
      </w:tr>
      <w:tr w:rsidR="00B75FFA" w:rsidTr="00EE6569"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except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lambda</w:t>
            </w:r>
          </w:p>
        </w:tc>
        <w:tc>
          <w:tcPr>
            <w:tcW w:w="2252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with</w:t>
            </w:r>
          </w:p>
        </w:tc>
      </w:tr>
      <w:tr w:rsidR="00B75FFA" w:rsidTr="00EE6569"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assert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finally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nonlocal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yield</w:t>
            </w:r>
          </w:p>
        </w:tc>
      </w:tr>
      <w:tr w:rsidR="00B75FFA" w:rsidTr="00EE6569"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break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2252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</w:p>
        </w:tc>
      </w:tr>
      <w:tr w:rsidR="00B75FFA" w:rsidTr="00EE6569"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75FFA" w:rsidRDefault="00B75FFA" w:rsidP="00967EC6">
            <w:pPr>
              <w:rPr>
                <w:rFonts w:hint="eastAsia"/>
              </w:rPr>
            </w:pPr>
          </w:p>
        </w:tc>
      </w:tr>
      <w:tr w:rsidR="00B75FFA" w:rsidTr="00EE6569"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continue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global</w:t>
            </w:r>
          </w:p>
        </w:tc>
        <w:tc>
          <w:tcPr>
            <w:tcW w:w="2251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2252" w:type="dxa"/>
            <w:shd w:val="pct5" w:color="auto" w:fill="auto"/>
          </w:tcPr>
          <w:p w:rsidR="00B75FFA" w:rsidRDefault="00B75FFA" w:rsidP="00967EC6">
            <w:pPr>
              <w:rPr>
                <w:rFonts w:hint="eastAsia"/>
              </w:rPr>
            </w:pPr>
          </w:p>
        </w:tc>
      </w:tr>
    </w:tbl>
    <w:p w:rsidR="008E521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1" w:name="_Toc514010845"/>
      <w:r>
        <w:rPr>
          <w:rFonts w:hint="eastAsia"/>
        </w:rPr>
        <w:t>常量和变量</w:t>
      </w:r>
      <w:bookmarkEnd w:id="21"/>
    </w:p>
    <w:p w:rsidR="00287EA0" w:rsidRDefault="00287EA0" w:rsidP="00287EA0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变量</w:t>
      </w:r>
    </w:p>
    <w:p w:rsidR="00287EA0" w:rsidRPr="00287EA0" w:rsidRDefault="00287EA0" w:rsidP="00287EA0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是动态类型语言。</w:t>
      </w:r>
    </w:p>
    <w:p w:rsidR="00287EA0" w:rsidRDefault="00287EA0" w:rsidP="00287EA0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常量</w:t>
      </w:r>
    </w:p>
    <w:p w:rsidR="00287EA0" w:rsidRPr="00287EA0" w:rsidRDefault="00287EA0" w:rsidP="00287EA0">
      <w:r>
        <w:rPr>
          <w:rFonts w:hint="eastAsia"/>
        </w:rPr>
        <w:t xml:space="preserve">    </w:t>
      </w:r>
      <w:r>
        <w:rPr>
          <w:rFonts w:hint="eastAsia"/>
        </w:rPr>
        <w:t>不能定义真正意义的常量。</w:t>
      </w:r>
    </w:p>
    <w:p w:rsidR="008E521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2" w:name="_Toc514010846"/>
      <w:r>
        <w:rPr>
          <w:rFonts w:hint="eastAsia"/>
        </w:rPr>
        <w:t>注释</w:t>
      </w:r>
      <w:bookmarkEnd w:id="22"/>
    </w:p>
    <w:p w:rsidR="00ED295D" w:rsidRDefault="00ED295D" w:rsidP="00F767BE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代码注释</w:t>
      </w:r>
    </w:p>
    <w:p w:rsidR="00ED295D" w:rsidRDefault="00F767BE" w:rsidP="00ED295D">
      <w:pPr>
        <w:rPr>
          <w:rFonts w:hint="eastAsia"/>
        </w:rPr>
      </w:pPr>
      <w:r>
        <w:rPr>
          <w:rFonts w:hint="eastAsia"/>
        </w:rPr>
        <w:t xml:space="preserve">    #</w:t>
      </w:r>
    </w:p>
    <w:p w:rsidR="00ED295D" w:rsidRDefault="00ED295D" w:rsidP="00F767BE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编码注释</w:t>
      </w:r>
    </w:p>
    <w:p w:rsidR="00ED295D" w:rsidRDefault="00F767BE" w:rsidP="00F767BE">
      <w:pPr>
        <w:ind w:firstLine="480"/>
        <w:rPr>
          <w:rFonts w:hint="eastAsia"/>
        </w:rPr>
      </w:pPr>
      <w:r>
        <w:rPr>
          <w:rFonts w:hint="eastAsia"/>
        </w:rPr>
        <w:t>第一种情况：</w:t>
      </w:r>
    </w:p>
    <w:p w:rsidR="00F767BE" w:rsidRDefault="00F767BE" w:rsidP="00F767BE">
      <w:pPr>
        <w:ind w:firstLine="480"/>
        <w:rPr>
          <w:rFonts w:hint="eastAsia"/>
        </w:rPr>
      </w:pPr>
      <w:r>
        <w:rPr>
          <w:rFonts w:hint="eastAsia"/>
        </w:rPr>
        <w:t># coding = utf-8</w:t>
      </w:r>
      <w:r>
        <w:rPr>
          <w:rFonts w:hint="eastAsia"/>
        </w:rPr>
        <w:t>注释</w:t>
      </w:r>
    </w:p>
    <w:p w:rsidR="00F767BE" w:rsidRDefault="00F767BE" w:rsidP="00F767BE">
      <w:pPr>
        <w:ind w:firstLine="480"/>
        <w:rPr>
          <w:rFonts w:hint="eastAsia"/>
        </w:rPr>
      </w:pPr>
      <w:r>
        <w:rPr>
          <w:rFonts w:hint="eastAsia"/>
        </w:rPr>
        <w:t>第二种情况：</w:t>
      </w:r>
      <w:r w:rsidR="00A14CE7">
        <w:rPr>
          <w:rFonts w:hint="eastAsia"/>
        </w:rPr>
        <w:t>指定</w:t>
      </w:r>
      <w:r w:rsidR="00A14CE7">
        <w:rPr>
          <w:rFonts w:hint="eastAsia"/>
        </w:rPr>
        <w:t>Python</w:t>
      </w:r>
      <w:r w:rsidR="00A14CE7">
        <w:rPr>
          <w:rFonts w:hint="eastAsia"/>
        </w:rPr>
        <w:t>解释器在一个什么路径</w:t>
      </w:r>
    </w:p>
    <w:p w:rsidR="00F767BE" w:rsidRDefault="00F767BE" w:rsidP="00F767BE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</w:t>
      </w:r>
    </w:p>
    <w:p w:rsidR="00F17D36" w:rsidRDefault="00F767BE" w:rsidP="007B24BB">
      <w:pPr>
        <w:ind w:firstLine="480"/>
        <w:rPr>
          <w:rFonts w:hint="eastAsia"/>
        </w:rPr>
      </w:pPr>
      <w:r>
        <w:rPr>
          <w:rFonts w:hint="eastAsia"/>
        </w:rPr>
        <w:lastRenderedPageBreak/>
        <w:t># -*- coding</w:t>
      </w:r>
      <w:proofErr w:type="gramStart"/>
      <w:r>
        <w:rPr>
          <w:rFonts w:hint="eastAsia"/>
        </w:rPr>
        <w:t>:utf</w:t>
      </w:r>
      <w:proofErr w:type="gramEnd"/>
      <w:r>
        <w:rPr>
          <w:rFonts w:hint="eastAsia"/>
        </w:rPr>
        <w:t>-8 -*-</w:t>
      </w:r>
    </w:p>
    <w:p w:rsidR="00032765" w:rsidRDefault="00032765" w:rsidP="007B24BB">
      <w:pPr>
        <w:ind w:firstLine="480"/>
        <w:rPr>
          <w:rFonts w:hint="eastAsia"/>
        </w:rPr>
      </w:pPr>
    </w:p>
    <w:p w:rsidR="00032765" w:rsidRPr="00ED295D" w:rsidRDefault="00032765" w:rsidP="007B24BB">
      <w:pPr>
        <w:ind w:firstLine="480"/>
      </w:pPr>
      <w:r>
        <w:rPr>
          <w:rFonts w:hint="eastAsia"/>
        </w:rPr>
        <w:t>注意：在程序代码中，对容易引起误解的代码进行注释是必要的，但应避免对已清晰表达信息的代码进行注释。需要注意的是，频繁的注释有时反映了代码的低质量。当觉得被迫要加注释的时候，不妨考虑一下重写代码使其更清晰。</w:t>
      </w:r>
    </w:p>
    <w:p w:rsidR="008E521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3" w:name="_Toc514010847"/>
      <w:r>
        <w:rPr>
          <w:rFonts w:hint="eastAsia"/>
        </w:rPr>
        <w:t>语句</w:t>
      </w:r>
      <w:bookmarkEnd w:id="23"/>
    </w:p>
    <w:p w:rsidR="00951CEF" w:rsidRDefault="00951CEF" w:rsidP="00951CEF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：一行代码表示一条语句，语句结束可以加分号，也可以省略分号。</w:t>
      </w:r>
    </w:p>
    <w:p w:rsidR="00951CEF" w:rsidRDefault="00951CEF" w:rsidP="00951CEF">
      <w:pPr>
        <w:ind w:firstLineChars="200" w:firstLine="480"/>
        <w:rPr>
          <w:rFonts w:hint="eastAsia"/>
        </w:rPr>
      </w:pPr>
      <w:r>
        <w:t>2</w:t>
      </w:r>
      <w:r>
        <w:t>：</w:t>
      </w:r>
      <w:r>
        <w:rPr>
          <w:rFonts w:hint="eastAsia"/>
        </w:rPr>
        <w:t>多个变量</w:t>
      </w:r>
      <w:proofErr w:type="gramStart"/>
      <w:r>
        <w:rPr>
          <w:rFonts w:hint="eastAsia"/>
        </w:rPr>
        <w:t>赋相同</w:t>
      </w:r>
      <w:proofErr w:type="gramEnd"/>
      <w:r>
        <w:rPr>
          <w:rFonts w:hint="eastAsia"/>
        </w:rPr>
        <w:t>的数值，可以这样表示：</w:t>
      </w:r>
    </w:p>
    <w:p w:rsidR="00951CEF" w:rsidRDefault="00951CEF" w:rsidP="00951CEF">
      <w:pPr>
        <w:ind w:left="567"/>
        <w:rPr>
          <w:rFonts w:hint="eastAsia"/>
        </w:rPr>
      </w:pPr>
      <w:r>
        <w:rPr>
          <w:rFonts w:hint="eastAsia"/>
        </w:rPr>
        <w:t>a = b = c =10</w:t>
      </w:r>
    </w:p>
    <w:p w:rsidR="00951CEF" w:rsidRDefault="00951CEF" w:rsidP="00951CEF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有代码块的语句中，代码</w:t>
      </w:r>
      <w:proofErr w:type="gramStart"/>
      <w:r>
        <w:rPr>
          <w:rFonts w:hint="eastAsia"/>
        </w:rPr>
        <w:t>块不是</w:t>
      </w:r>
      <w:proofErr w:type="gramEnd"/>
      <w:r>
        <w:rPr>
          <w:rFonts w:hint="eastAsia"/>
        </w:rPr>
        <w:t>通过大括号来界定的，而是通过缩进，缩进在一个级别的代码是在相同的代码块中。</w:t>
      </w:r>
    </w:p>
    <w:p w:rsidR="00D645DF" w:rsidRPr="00951CEF" w:rsidRDefault="00D645DF" w:rsidP="00951CEF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：一个缩进级别一般是一个制表符（</w:t>
      </w:r>
      <w:r>
        <w:rPr>
          <w:rFonts w:hint="eastAsia"/>
        </w:rPr>
        <w:t>Tab</w:t>
      </w:r>
      <w:r>
        <w:rPr>
          <w:rFonts w:hint="eastAsia"/>
        </w:rPr>
        <w:t>）或</w:t>
      </w:r>
      <w:r>
        <w:rPr>
          <w:rFonts w:hint="eastAsia"/>
        </w:rPr>
        <w:t>4</w:t>
      </w:r>
      <w:r>
        <w:rPr>
          <w:rFonts w:hint="eastAsia"/>
        </w:rPr>
        <w:t>个空格，考虑到不同的编辑器制表符显示的宽度不同，大部分编程语言规范推荐使用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8E521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4" w:name="_Toc514010848"/>
      <w:r>
        <w:rPr>
          <w:rFonts w:hint="eastAsia"/>
        </w:rPr>
        <w:t>模块</w:t>
      </w:r>
      <w:bookmarkEnd w:id="24"/>
    </w:p>
    <w:p w:rsidR="003F1AFE" w:rsidRDefault="003F1AFE" w:rsidP="003F1AFE">
      <w:pPr>
        <w:ind w:firstLineChars="200" w:firstLine="480"/>
        <w:rPr>
          <w:rFonts w:hint="eastAsia"/>
        </w:rPr>
      </w:pPr>
      <w:r>
        <w:rPr>
          <w:rFonts w:hint="eastAsia"/>
        </w:rPr>
        <w:t>一个模块就是一个文件，模块是保存代码的最小单位，模块中可以声明变量、常量、函数、属性和类等</w:t>
      </w:r>
      <w:r>
        <w:rPr>
          <w:rFonts w:hint="eastAsia"/>
        </w:rPr>
        <w:t>Python</w:t>
      </w:r>
      <w:r>
        <w:rPr>
          <w:rFonts w:hint="eastAsia"/>
        </w:rPr>
        <w:t>程序元素。</w:t>
      </w:r>
    </w:p>
    <w:p w:rsidR="006D0730" w:rsidRDefault="006D0730" w:rsidP="003F1AFE">
      <w:pPr>
        <w:ind w:firstLineChars="200" w:firstLine="480"/>
        <w:rPr>
          <w:rFonts w:hint="eastAsia"/>
        </w:rPr>
      </w:pPr>
      <w:r>
        <w:rPr>
          <w:rFonts w:hint="eastAsia"/>
        </w:rPr>
        <w:t>例如：</w:t>
      </w:r>
    </w:p>
    <w:p w:rsidR="006D0730" w:rsidRDefault="00240FB9" w:rsidP="0095547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6D0730">
        <w:rPr>
          <w:rFonts w:hint="eastAsia"/>
        </w:rPr>
        <w:t>mport &lt;</w:t>
      </w:r>
      <w:r w:rsidR="006D0730">
        <w:rPr>
          <w:rFonts w:hint="eastAsia"/>
        </w:rPr>
        <w:t>模块名</w:t>
      </w:r>
      <w:r w:rsidR="006D0730">
        <w:rPr>
          <w:rFonts w:hint="eastAsia"/>
        </w:rPr>
        <w:t>&gt;</w:t>
      </w:r>
    </w:p>
    <w:p w:rsidR="00387E4D" w:rsidRPr="003F1AFE" w:rsidRDefault="006D0730" w:rsidP="009554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from &lt;</w:t>
      </w:r>
      <w:r>
        <w:rPr>
          <w:rFonts w:hint="eastAsia"/>
        </w:rPr>
        <w:t>模块名</w:t>
      </w:r>
      <w:r>
        <w:rPr>
          <w:rFonts w:hint="eastAsia"/>
        </w:rPr>
        <w:t>&gt; import &lt;</w:t>
      </w:r>
      <w:r>
        <w:rPr>
          <w:rFonts w:hint="eastAsia"/>
        </w:rPr>
        <w:t>代码元素</w:t>
      </w:r>
      <w:r>
        <w:rPr>
          <w:rFonts w:hint="eastAsia"/>
        </w:rPr>
        <w:t>&gt;</w:t>
      </w:r>
    </w:p>
    <w:p w:rsidR="008E5210" w:rsidRDefault="008E5210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5" w:name="_Toc514010849"/>
      <w:r>
        <w:rPr>
          <w:rFonts w:hint="eastAsia"/>
        </w:rPr>
        <w:t>包</w:t>
      </w:r>
      <w:bookmarkEnd w:id="25"/>
    </w:p>
    <w:p w:rsidR="0080694D" w:rsidRPr="00AB05A8" w:rsidRDefault="00293A91" w:rsidP="0031251B">
      <w:pPr>
        <w:ind w:left="567"/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）实际上就是一个命名空间。</w:t>
      </w:r>
      <w:r w:rsidR="00434C0F">
        <w:rPr>
          <w:rFonts w:hint="eastAsia"/>
        </w:rPr>
        <w:t>其实就是为了防止命名冲突。</w:t>
      </w:r>
    </w:p>
    <w:p w:rsidR="008E5210" w:rsidRDefault="00AA3677" w:rsidP="00D51EAB">
      <w:pPr>
        <w:pStyle w:val="1"/>
        <w:numPr>
          <w:ilvl w:val="0"/>
          <w:numId w:val="3"/>
        </w:numPr>
        <w:rPr>
          <w:rFonts w:hint="eastAsia"/>
        </w:rPr>
      </w:pPr>
      <w:bookmarkStart w:id="26" w:name="_Toc514010850"/>
      <w:r>
        <w:rPr>
          <w:rFonts w:hint="eastAsia"/>
        </w:rPr>
        <w:lastRenderedPageBreak/>
        <w:t>数据类型</w:t>
      </w:r>
      <w:bookmarkEnd w:id="26"/>
    </w:p>
    <w:p w:rsidR="0031251B" w:rsidRDefault="0031251B" w:rsidP="00507009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中所有的数据类型都是类，每一个变量都是类的“实例”。</w:t>
      </w:r>
    </w:p>
    <w:p w:rsidR="0031251B" w:rsidRDefault="0031251B" w:rsidP="00507009">
      <w:pPr>
        <w:ind w:firstLineChars="200" w:firstLine="480"/>
        <w:rPr>
          <w:rFonts w:hint="eastAsia"/>
        </w:rPr>
      </w:pPr>
      <w:r>
        <w:rPr>
          <w:rFonts w:hint="eastAsia"/>
        </w:rPr>
        <w:t>没有基本数据类型的概念，所以整数、浮点和字符串也都是类。</w:t>
      </w:r>
    </w:p>
    <w:p w:rsidR="0031251B" w:rsidRPr="0031251B" w:rsidRDefault="0031251B" w:rsidP="00507009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种标准数据类型：数字、字符串、列表、元组、集合和字典。</w:t>
      </w:r>
    </w:p>
    <w:p w:rsidR="00AA3677" w:rsidRDefault="00711DA9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7" w:name="_Toc514010851"/>
      <w:r>
        <w:rPr>
          <w:rFonts w:hint="eastAsia"/>
        </w:rPr>
        <w:t>数字类型</w:t>
      </w:r>
      <w:bookmarkEnd w:id="27"/>
    </w:p>
    <w:p w:rsidR="00AB6B15" w:rsidRDefault="00AB6B15" w:rsidP="000308AD">
      <w:pPr>
        <w:ind w:firstLineChars="200" w:firstLine="480"/>
        <w:rPr>
          <w:rFonts w:hint="eastAsia"/>
        </w:rPr>
      </w:pPr>
      <w:r>
        <w:rPr>
          <w:rFonts w:hint="eastAsia"/>
        </w:rPr>
        <w:t>整数类型、浮点类型、复数类型和布尔类型。</w:t>
      </w:r>
    </w:p>
    <w:p w:rsidR="000308AD" w:rsidRDefault="000308AD" w:rsidP="00EC140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整数类型</w:t>
      </w:r>
    </w:p>
    <w:p w:rsidR="00EC140B" w:rsidRDefault="00EC140B" w:rsidP="00517C77">
      <w:pPr>
        <w:ind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类型位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，整数类型的范围可以很大，可以表示很大的整数，这只受所在计算机硬件的限制。</w:t>
      </w:r>
    </w:p>
    <w:p w:rsidR="00517C77" w:rsidRDefault="00517C77" w:rsidP="00517C77">
      <w:pPr>
        <w:ind w:firstLine="480"/>
        <w:rPr>
          <w:rFonts w:hint="eastAsia"/>
        </w:rPr>
      </w:pPr>
      <w:r>
        <w:rPr>
          <w:rFonts w:hint="eastAsia"/>
        </w:rPr>
        <w:t>二进制数、八进制数和十六进制整数表示方式如下：</w:t>
      </w:r>
    </w:p>
    <w:p w:rsidR="00472EE9" w:rsidRDefault="00517C77" w:rsidP="00472E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二进制数：</w:t>
      </w:r>
    </w:p>
    <w:p w:rsidR="00517C77" w:rsidRDefault="00517C77" w:rsidP="00472EE9">
      <w:pPr>
        <w:ind w:left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0b</w:t>
      </w:r>
      <w:r>
        <w:rPr>
          <w:rFonts w:hint="eastAsia"/>
        </w:rPr>
        <w:t>或</w:t>
      </w:r>
      <w:r>
        <w:rPr>
          <w:rFonts w:hint="eastAsia"/>
        </w:rPr>
        <w:t>0B</w:t>
      </w:r>
      <w:r>
        <w:rPr>
          <w:rFonts w:hint="eastAsia"/>
        </w:rPr>
        <w:t>为前缀，注意</w:t>
      </w:r>
      <w:r>
        <w:rPr>
          <w:rFonts w:hint="eastAsia"/>
        </w:rPr>
        <w:t>0</w:t>
      </w:r>
      <w:r>
        <w:rPr>
          <w:rFonts w:hint="eastAsia"/>
        </w:rPr>
        <w:t>是阿拉伯数字，不要误认为是英文字母</w:t>
      </w:r>
      <w:r>
        <w:rPr>
          <w:rFonts w:hint="eastAsia"/>
        </w:rPr>
        <w:t>o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472EE9" w:rsidRDefault="00517C77" w:rsidP="00472E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八进制数：</w:t>
      </w:r>
    </w:p>
    <w:p w:rsidR="00517C77" w:rsidRDefault="00517C77" w:rsidP="00517C77">
      <w:pPr>
        <w:ind w:firstLine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0o</w:t>
      </w:r>
      <w:r>
        <w:rPr>
          <w:rFonts w:hint="eastAsia"/>
        </w:rPr>
        <w:t>或</w:t>
      </w:r>
      <w:r>
        <w:rPr>
          <w:rFonts w:hint="eastAsia"/>
        </w:rPr>
        <w:t>0O</w:t>
      </w:r>
      <w:r>
        <w:rPr>
          <w:rFonts w:hint="eastAsia"/>
        </w:rPr>
        <w:t>为前缀，第一个字符是阿拉伯数字</w:t>
      </w:r>
      <w:r>
        <w:rPr>
          <w:rFonts w:hint="eastAsia"/>
        </w:rPr>
        <w:t>0</w:t>
      </w:r>
      <w:r>
        <w:rPr>
          <w:rFonts w:hint="eastAsia"/>
        </w:rPr>
        <w:t>，第二个字符是英文字母</w:t>
      </w:r>
      <w:r>
        <w:rPr>
          <w:rFonts w:hint="eastAsia"/>
        </w:rPr>
        <w:t>o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472EE9" w:rsidRDefault="00A3669C" w:rsidP="00472E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十六进制数：</w:t>
      </w:r>
    </w:p>
    <w:p w:rsidR="00A3669C" w:rsidRPr="00517C77" w:rsidRDefault="00A3669C" w:rsidP="00517C77">
      <w:pPr>
        <w:ind w:firstLine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为前缀，注意</w:t>
      </w:r>
      <w:r>
        <w:rPr>
          <w:rFonts w:hint="eastAsia"/>
        </w:rPr>
        <w:t>0</w:t>
      </w:r>
      <w:r>
        <w:rPr>
          <w:rFonts w:hint="eastAsia"/>
        </w:rPr>
        <w:t>是阿拉伯数字。</w:t>
      </w:r>
    </w:p>
    <w:p w:rsidR="000308AD" w:rsidRDefault="000308AD" w:rsidP="00EC140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浮点类型</w:t>
      </w:r>
    </w:p>
    <w:p w:rsidR="00084047" w:rsidRPr="00084047" w:rsidRDefault="00084047" w:rsidP="00084047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浮点类型为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只支持双精度浮点类型，而且是与本机相关。</w:t>
      </w:r>
    </w:p>
    <w:p w:rsidR="000308AD" w:rsidRDefault="000308AD" w:rsidP="00EC140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复数类型</w:t>
      </w:r>
    </w:p>
    <w:p w:rsidR="00981C5B" w:rsidRPr="00981C5B" w:rsidRDefault="00981C5B" w:rsidP="00981C5B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中复数类型为</w:t>
      </w:r>
      <w:r>
        <w:rPr>
          <w:rFonts w:hint="eastAsia"/>
        </w:rPr>
        <w:t>complex</w:t>
      </w:r>
      <w:r>
        <w:rPr>
          <w:rFonts w:hint="eastAsia"/>
        </w:rPr>
        <w:t>，例如</w:t>
      </w:r>
      <w:r>
        <w:rPr>
          <w:rFonts w:hint="eastAsia"/>
        </w:rPr>
        <w:t>1+2j</w:t>
      </w:r>
      <w:r>
        <w:rPr>
          <w:rFonts w:hint="eastAsia"/>
        </w:rPr>
        <w:t>表示的是实部</w:t>
      </w:r>
      <w:r>
        <w:rPr>
          <w:rFonts w:hint="eastAsia"/>
        </w:rPr>
        <w:t>1</w:t>
      </w:r>
      <w:r>
        <w:rPr>
          <w:rFonts w:hint="eastAsia"/>
        </w:rPr>
        <w:t>，虚部</w:t>
      </w:r>
      <w:r>
        <w:rPr>
          <w:rFonts w:hint="eastAsia"/>
        </w:rPr>
        <w:t>2</w:t>
      </w:r>
      <w:r>
        <w:rPr>
          <w:rFonts w:hint="eastAsia"/>
        </w:rPr>
        <w:t>的复数。</w:t>
      </w:r>
    </w:p>
    <w:p w:rsidR="000308AD" w:rsidRDefault="000308AD" w:rsidP="00EC140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lastRenderedPageBreak/>
        <w:t>布尔类型</w:t>
      </w:r>
    </w:p>
    <w:p w:rsidR="00981C5B" w:rsidRDefault="00981C5B" w:rsidP="00B86A1E">
      <w:pPr>
        <w:ind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中布尔类型为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的字类，它只有两个值：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86A1E" w:rsidRDefault="00B86A1E" w:rsidP="00B86A1E">
      <w:pPr>
        <w:ind w:firstLine="480"/>
        <w:rPr>
          <w:rFonts w:hint="eastAsia"/>
        </w:rPr>
      </w:pPr>
    </w:p>
    <w:p w:rsidR="00B86A1E" w:rsidRPr="00B86A1E" w:rsidRDefault="00B86A1E" w:rsidP="00B86A1E">
      <w:pPr>
        <w:ind w:firstLine="480"/>
        <w:rPr>
          <w:rFonts w:hint="eastAsia"/>
        </w:rPr>
      </w:pPr>
      <w:r>
        <w:rPr>
          <w:rFonts w:hint="eastAsia"/>
        </w:rPr>
        <w:t>注意：任何类型数据都可以通过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函数转换为布尔值，那些被认为“没有的”、“空的”值会转换为</w:t>
      </w:r>
      <w:r>
        <w:rPr>
          <w:rFonts w:hint="eastAsia"/>
        </w:rPr>
        <w:t>False</w:t>
      </w:r>
      <w:r>
        <w:rPr>
          <w:rFonts w:hint="eastAsia"/>
        </w:rPr>
        <w:t>，反之转换为</w:t>
      </w:r>
      <w:r>
        <w:rPr>
          <w:rFonts w:hint="eastAsia"/>
        </w:rPr>
        <w:t>True</w:t>
      </w:r>
      <w:r>
        <w:rPr>
          <w:rFonts w:hint="eastAsia"/>
        </w:rPr>
        <w:t>。如</w:t>
      </w:r>
      <w:r>
        <w:rPr>
          <w:rFonts w:hint="eastAsia"/>
        </w:rPr>
        <w:t>None(</w:t>
      </w:r>
      <w:r>
        <w:rPr>
          <w:rFonts w:hint="eastAsia"/>
        </w:rPr>
        <w:t>空对象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0j</w:t>
      </w:r>
      <w:r>
        <w:rPr>
          <w:rFonts w:hint="eastAsia"/>
        </w:rPr>
        <w:t>（复数）、</w:t>
      </w:r>
      <w:proofErr w:type="gramStart"/>
      <w:r w:rsidR="00D75AF6">
        <w:t>””</w:t>
      </w:r>
      <w:proofErr w:type="gramEnd"/>
      <w:r>
        <w:rPr>
          <w:rFonts w:hint="eastAsia"/>
        </w:rPr>
        <w:t>（空字符串）、</w:t>
      </w:r>
      <w:r>
        <w:rPr>
          <w:rFonts w:hint="eastAsia"/>
        </w:rPr>
        <w:t>[]</w:t>
      </w:r>
      <w:r>
        <w:rPr>
          <w:rFonts w:hint="eastAsia"/>
        </w:rPr>
        <w:t>（空列表）、（）（空元组）</w:t>
      </w:r>
      <w:r w:rsidR="00D75AF6">
        <w:rPr>
          <w:rFonts w:hint="eastAsia"/>
        </w:rPr>
        <w:t>和</w:t>
      </w:r>
      <w:r w:rsidR="00D75AF6">
        <w:rPr>
          <w:rFonts w:hint="eastAsia"/>
        </w:rPr>
        <w:t>{}</w:t>
      </w:r>
      <w:r w:rsidR="00D75AF6">
        <w:rPr>
          <w:rFonts w:hint="eastAsia"/>
        </w:rPr>
        <w:t>（空字典）这些值会转换为</w:t>
      </w:r>
      <w:r w:rsidR="00D75AF6">
        <w:rPr>
          <w:rFonts w:hint="eastAsia"/>
        </w:rPr>
        <w:t>False</w:t>
      </w:r>
      <w:r w:rsidR="00D75AF6">
        <w:rPr>
          <w:rFonts w:hint="eastAsia"/>
        </w:rPr>
        <w:t>，否则是</w:t>
      </w:r>
      <w:r w:rsidR="00D75AF6">
        <w:rPr>
          <w:rFonts w:hint="eastAsia"/>
        </w:rPr>
        <w:t>True</w:t>
      </w:r>
      <w:r w:rsidR="00D75AF6">
        <w:rPr>
          <w:rFonts w:hint="eastAsia"/>
        </w:rPr>
        <w:t>。</w:t>
      </w:r>
    </w:p>
    <w:p w:rsidR="000308AD" w:rsidRPr="00AB6B15" w:rsidRDefault="000308AD" w:rsidP="000308AD"/>
    <w:p w:rsidR="00711DA9" w:rsidRDefault="00711DA9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8" w:name="_Toc514010852"/>
      <w:r>
        <w:rPr>
          <w:rFonts w:hint="eastAsia"/>
        </w:rPr>
        <w:t>数字类型相互转换</w:t>
      </w:r>
      <w:bookmarkEnd w:id="28"/>
    </w:p>
    <w:p w:rsidR="002E46C6" w:rsidRDefault="00BA78FD" w:rsidP="00BA78FD">
      <w:pPr>
        <w:ind w:left="567"/>
        <w:rPr>
          <w:rFonts w:hint="eastAsia"/>
        </w:rPr>
      </w:pPr>
      <w:r>
        <w:rPr>
          <w:rFonts w:hint="eastAsia"/>
        </w:rPr>
        <w:t>数字类型主要包含整数、浮点和布尔互相转换。</w:t>
      </w:r>
    </w:p>
    <w:p w:rsidR="001535D1" w:rsidRDefault="001535D1" w:rsidP="0071274D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隐式类型转换</w:t>
      </w:r>
    </w:p>
    <w:p w:rsidR="001535D1" w:rsidRDefault="0071274D" w:rsidP="009F4A2D">
      <w:pPr>
        <w:ind w:firstLine="480"/>
        <w:rPr>
          <w:rFonts w:hint="eastAsia"/>
        </w:rPr>
      </w:pPr>
      <w:r>
        <w:rPr>
          <w:rFonts w:hint="eastAsia"/>
        </w:rPr>
        <w:t>多个数字类型数据之间可以进行数学计算，由于参与进行计算的数字类型可能不同，此时会发生隐式类型转换。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9F4A2D" w:rsidTr="00514580">
        <w:tc>
          <w:tcPr>
            <w:tcW w:w="3001" w:type="dxa"/>
            <w:tcBorders>
              <w:bottom w:val="single" w:sz="4" w:space="0" w:color="auto"/>
            </w:tcBorders>
            <w:shd w:val="pct12" w:color="auto" w:fill="auto"/>
          </w:tcPr>
          <w:p w:rsidR="009F4A2D" w:rsidRDefault="009F4A2D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类型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pct12" w:color="auto" w:fill="auto"/>
          </w:tcPr>
          <w:p w:rsidR="009F4A2D" w:rsidRDefault="009F4A2D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类型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pct12" w:color="auto" w:fill="auto"/>
          </w:tcPr>
          <w:p w:rsidR="009F4A2D" w:rsidRDefault="009F4A2D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反转后的类型</w:t>
            </w:r>
          </w:p>
        </w:tc>
      </w:tr>
      <w:tr w:rsidR="009F4A2D" w:rsidTr="00514580">
        <w:tc>
          <w:tcPr>
            <w:tcW w:w="3001" w:type="dxa"/>
            <w:tcBorders>
              <w:bottom w:val="single" w:sz="4" w:space="0" w:color="auto"/>
            </w:tcBorders>
            <w:shd w:val="pct10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pct10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pct10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9F4A2D" w:rsidTr="00514580">
        <w:tc>
          <w:tcPr>
            <w:tcW w:w="3001" w:type="dxa"/>
            <w:shd w:val="pct5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布尔、整数</w:t>
            </w:r>
          </w:p>
        </w:tc>
        <w:tc>
          <w:tcPr>
            <w:tcW w:w="3002" w:type="dxa"/>
            <w:shd w:val="pct5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3002" w:type="dxa"/>
            <w:shd w:val="pct5" w:color="auto" w:fill="auto"/>
          </w:tcPr>
          <w:p w:rsidR="009F4A2D" w:rsidRDefault="00514580" w:rsidP="0051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</w:tr>
    </w:tbl>
    <w:p w:rsidR="009F4A2D" w:rsidRPr="009F4A2D" w:rsidRDefault="009F4A2D" w:rsidP="009F4A2D">
      <w:pPr>
        <w:rPr>
          <w:rFonts w:hint="eastAsia"/>
        </w:rPr>
      </w:pPr>
    </w:p>
    <w:p w:rsidR="001535D1" w:rsidRDefault="001535D1" w:rsidP="0071274D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显式类型转换</w:t>
      </w:r>
    </w:p>
    <w:p w:rsidR="000E6382" w:rsidRPr="000E6382" w:rsidRDefault="000E6382" w:rsidP="000E6382">
      <w:r>
        <w:rPr>
          <w:rFonts w:hint="eastAsia"/>
        </w:rPr>
        <w:t xml:space="preserve">    </w:t>
      </w:r>
      <w:proofErr w:type="spellStart"/>
      <w:r w:rsidR="00115371">
        <w:rPr>
          <w:rFonts w:hint="eastAsia"/>
        </w:rP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float</w:t>
      </w:r>
      <w:r>
        <w:rPr>
          <w:rFonts w:hint="eastAsia"/>
        </w:rPr>
        <w:t>（）和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（）函数</w:t>
      </w:r>
    </w:p>
    <w:p w:rsidR="00711DA9" w:rsidRDefault="00711DA9" w:rsidP="00D51EAB">
      <w:pPr>
        <w:pStyle w:val="2"/>
        <w:numPr>
          <w:ilvl w:val="1"/>
          <w:numId w:val="3"/>
        </w:numPr>
        <w:rPr>
          <w:rFonts w:hint="eastAsia"/>
        </w:rPr>
      </w:pPr>
      <w:bookmarkStart w:id="29" w:name="_Toc514010853"/>
      <w:r>
        <w:rPr>
          <w:rFonts w:hint="eastAsia"/>
        </w:rPr>
        <w:lastRenderedPageBreak/>
        <w:t>字符串类型</w:t>
      </w:r>
      <w:bookmarkEnd w:id="29"/>
    </w:p>
    <w:p w:rsidR="00E348F2" w:rsidRPr="00E348F2" w:rsidRDefault="00E348F2" w:rsidP="00E348F2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字符串表示方式</w:t>
      </w:r>
    </w:p>
    <w:p w:rsidR="002E0942" w:rsidRDefault="002E0942" w:rsidP="002E0942">
      <w:pPr>
        <w:ind w:left="567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中字符串表示方式三种：</w:t>
      </w:r>
    </w:p>
    <w:p w:rsidR="002E0942" w:rsidRDefault="002E0942" w:rsidP="00401222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：普通字符串</w:t>
      </w:r>
    </w:p>
    <w:p w:rsidR="002E0942" w:rsidRDefault="002E0942" w:rsidP="00401222">
      <w:pPr>
        <w:ind w:firstLineChars="200" w:firstLine="480"/>
        <w:rPr>
          <w:rFonts w:hint="eastAsia"/>
        </w:rPr>
      </w:pPr>
      <w:r>
        <w:rPr>
          <w:rFonts w:hint="eastAsia"/>
        </w:rPr>
        <w:t>采用单引号（</w:t>
      </w:r>
      <w:proofErr w:type="gramStart"/>
      <w:r>
        <w:t>’</w:t>
      </w:r>
      <w:proofErr w:type="gramEnd"/>
      <w:r>
        <w:rPr>
          <w:rFonts w:hint="eastAsia"/>
        </w:rPr>
        <w:t>）或双引号（</w:t>
      </w:r>
      <w:proofErr w:type="gramStart"/>
      <w:r>
        <w:t>”</w:t>
      </w:r>
      <w:proofErr w:type="gramEnd"/>
      <w:r>
        <w:rPr>
          <w:rFonts w:hint="eastAsia"/>
        </w:rPr>
        <w:t>）包裹起来的字符串。</w:t>
      </w:r>
    </w:p>
    <w:p w:rsidR="002E0942" w:rsidRDefault="002E0942" w:rsidP="00401222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：原始字符串（</w:t>
      </w:r>
      <w:r>
        <w:rPr>
          <w:rFonts w:hint="eastAsia"/>
        </w:rPr>
        <w:t>raw string</w:t>
      </w:r>
      <w:r>
        <w:rPr>
          <w:rFonts w:hint="eastAsia"/>
        </w:rPr>
        <w:t>）</w:t>
      </w:r>
    </w:p>
    <w:p w:rsidR="002E0942" w:rsidRDefault="002E0942" w:rsidP="008E1FA1">
      <w:pPr>
        <w:ind w:firstLineChars="200" w:firstLine="480"/>
        <w:rPr>
          <w:rFonts w:hint="eastAsia"/>
        </w:rPr>
      </w:pPr>
      <w:r>
        <w:rPr>
          <w:rFonts w:hint="eastAsia"/>
        </w:rPr>
        <w:t>在普通字符串前加</w:t>
      </w:r>
      <w:r>
        <w:rPr>
          <w:rFonts w:hint="eastAsia"/>
        </w:rPr>
        <w:t>r</w:t>
      </w:r>
      <w:r>
        <w:rPr>
          <w:rFonts w:hint="eastAsia"/>
        </w:rPr>
        <w:t>，字符串中的特殊字符不需要转义，按照字符串的本来“面目”呈现。</w:t>
      </w:r>
    </w:p>
    <w:p w:rsidR="00F35612" w:rsidRDefault="00F35612" w:rsidP="008E1FA1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：长字符串</w:t>
      </w:r>
    </w:p>
    <w:p w:rsidR="00F35612" w:rsidRDefault="00347A68" w:rsidP="008E1FA1">
      <w:pPr>
        <w:ind w:firstLineChars="200" w:firstLine="480"/>
        <w:rPr>
          <w:rFonts w:hint="eastAsia"/>
        </w:rPr>
      </w:pPr>
      <w:r>
        <w:rPr>
          <w:rFonts w:hint="eastAsia"/>
        </w:rPr>
        <w:t>字符串中包含了换行缩进等排版字符，可以使用三重单引号（</w:t>
      </w:r>
      <w:proofErr w:type="gramStart"/>
      <w:r w:rsidR="004015F9">
        <w:t>’’’</w:t>
      </w:r>
      <w:proofErr w:type="gramEnd"/>
      <w:r>
        <w:rPr>
          <w:rFonts w:hint="eastAsia"/>
        </w:rPr>
        <w:t>）或三重双引号（</w:t>
      </w:r>
      <w:proofErr w:type="gramStart"/>
      <w:r w:rsidR="004015F9">
        <w:t>”””</w:t>
      </w:r>
      <w:proofErr w:type="gramEnd"/>
      <w:r>
        <w:rPr>
          <w:rFonts w:hint="eastAsia"/>
        </w:rPr>
        <w:t>）包裹起来，这就是长字符串。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D451CD" w:rsidRPr="00D451CD" w:rsidTr="00D451CD">
        <w:tc>
          <w:tcPr>
            <w:tcW w:w="3001" w:type="dxa"/>
            <w:shd w:val="pct5" w:color="auto" w:fill="auto"/>
          </w:tcPr>
          <w:p w:rsidR="00D451CD" w:rsidRPr="00D451CD" w:rsidRDefault="00D451CD" w:rsidP="00D451CD">
            <w:pPr>
              <w:jc w:val="center"/>
              <w:rPr>
                <w:b/>
              </w:rPr>
            </w:pPr>
            <w:r w:rsidRPr="00D451CD">
              <w:rPr>
                <w:rFonts w:hint="eastAsia"/>
                <w:b/>
              </w:rPr>
              <w:t>字符表示</w:t>
            </w:r>
          </w:p>
        </w:tc>
        <w:tc>
          <w:tcPr>
            <w:tcW w:w="3002" w:type="dxa"/>
            <w:shd w:val="pct5" w:color="auto" w:fill="auto"/>
          </w:tcPr>
          <w:p w:rsidR="00D451CD" w:rsidRPr="00D451CD" w:rsidRDefault="00D451CD" w:rsidP="00D451CD">
            <w:pPr>
              <w:jc w:val="center"/>
              <w:rPr>
                <w:b/>
              </w:rPr>
            </w:pPr>
            <w:r w:rsidRPr="00D451CD">
              <w:rPr>
                <w:rFonts w:hint="eastAsia"/>
                <w:b/>
              </w:rPr>
              <w:t>Unicode</w:t>
            </w:r>
            <w:r w:rsidRPr="00D451CD">
              <w:rPr>
                <w:rFonts w:hint="eastAsia"/>
                <w:b/>
              </w:rPr>
              <w:t>编码</w:t>
            </w:r>
          </w:p>
        </w:tc>
        <w:tc>
          <w:tcPr>
            <w:tcW w:w="3002" w:type="dxa"/>
            <w:shd w:val="pct5" w:color="auto" w:fill="auto"/>
          </w:tcPr>
          <w:p w:rsidR="00D451CD" w:rsidRPr="00D451CD" w:rsidRDefault="00D451CD" w:rsidP="00D451CD">
            <w:pPr>
              <w:jc w:val="center"/>
              <w:rPr>
                <w:b/>
              </w:rPr>
            </w:pPr>
            <w:r w:rsidRPr="00D451CD">
              <w:rPr>
                <w:rFonts w:hint="eastAsia"/>
                <w:b/>
              </w:rPr>
              <w:t>说明</w:t>
            </w:r>
          </w:p>
        </w:tc>
      </w:tr>
      <w:tr w:rsidR="00D451CD" w:rsidTr="00D451CD">
        <w:tc>
          <w:tcPr>
            <w:tcW w:w="3001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\u0009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水平制表符</w:t>
            </w:r>
          </w:p>
        </w:tc>
      </w:tr>
      <w:tr w:rsidR="00D451CD" w:rsidTr="00D451CD">
        <w:tc>
          <w:tcPr>
            <w:tcW w:w="3001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\u000a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换行</w:t>
            </w:r>
          </w:p>
        </w:tc>
      </w:tr>
      <w:tr w:rsidR="00D451CD" w:rsidTr="00D451CD">
        <w:tc>
          <w:tcPr>
            <w:tcW w:w="3001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\r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\u000d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回车</w:t>
            </w:r>
          </w:p>
        </w:tc>
      </w:tr>
      <w:tr w:rsidR="00D451CD" w:rsidTr="00D451CD">
        <w:tc>
          <w:tcPr>
            <w:tcW w:w="3001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\u0022</w:t>
            </w:r>
          </w:p>
        </w:tc>
        <w:tc>
          <w:tcPr>
            <w:tcW w:w="3002" w:type="dxa"/>
          </w:tcPr>
          <w:p w:rsidR="00D451CD" w:rsidRDefault="00D451CD" w:rsidP="00D451CD">
            <w:pPr>
              <w:jc w:val="center"/>
            </w:pPr>
            <w:r>
              <w:rPr>
                <w:rFonts w:hint="eastAsia"/>
              </w:rPr>
              <w:t>双引号</w:t>
            </w:r>
          </w:p>
        </w:tc>
      </w:tr>
      <w:tr w:rsidR="004A6CD8" w:rsidTr="00D451CD">
        <w:tc>
          <w:tcPr>
            <w:tcW w:w="3001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002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\u0027</w:t>
            </w:r>
          </w:p>
        </w:tc>
        <w:tc>
          <w:tcPr>
            <w:tcW w:w="3002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单引号</w:t>
            </w:r>
          </w:p>
        </w:tc>
      </w:tr>
      <w:tr w:rsidR="004A6CD8" w:rsidTr="00D451CD">
        <w:tc>
          <w:tcPr>
            <w:tcW w:w="3001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\\</w:t>
            </w:r>
          </w:p>
        </w:tc>
        <w:tc>
          <w:tcPr>
            <w:tcW w:w="3002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\u005c</w:t>
            </w:r>
          </w:p>
        </w:tc>
        <w:tc>
          <w:tcPr>
            <w:tcW w:w="3002" w:type="dxa"/>
          </w:tcPr>
          <w:p w:rsidR="004A6CD8" w:rsidRDefault="004A6CD8" w:rsidP="00D45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反斜线</w:t>
            </w:r>
          </w:p>
        </w:tc>
      </w:tr>
    </w:tbl>
    <w:p w:rsidR="00D451CD" w:rsidRDefault="00991915" w:rsidP="00E348F2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字符串格式化</w:t>
      </w:r>
    </w:p>
    <w:p w:rsidR="00991915" w:rsidRDefault="00991915" w:rsidP="00991915">
      <w:pPr>
        <w:ind w:firstLine="480"/>
        <w:rPr>
          <w:rFonts w:hint="eastAsia"/>
        </w:rPr>
      </w:pPr>
      <w:r>
        <w:t>F</w:t>
      </w:r>
      <w:r>
        <w:rPr>
          <w:rFonts w:hint="eastAsia"/>
        </w:rPr>
        <w:t>ormat()</w:t>
      </w:r>
      <w:r>
        <w:rPr>
          <w:rFonts w:hint="eastAsia"/>
        </w:rPr>
        <w:t>方法，以及占位符</w:t>
      </w:r>
      <w:r>
        <w:rPr>
          <w:rFonts w:hint="eastAsia"/>
        </w:rPr>
        <w:t>{}</w:t>
      </w:r>
    </w:p>
    <w:p w:rsidR="003965E3" w:rsidRDefault="00991915" w:rsidP="00480AB5">
      <w:pPr>
        <w:ind w:firstLine="480"/>
        <w:rPr>
          <w:rFonts w:hint="eastAsia"/>
        </w:rPr>
      </w:pPr>
      <w:r>
        <w:rPr>
          <w:rFonts w:hint="eastAsia"/>
        </w:rPr>
        <w:t>格式控制符是</w:t>
      </w:r>
      <w:proofErr w:type="gramStart"/>
      <w:r>
        <w:rPr>
          <w:rFonts w:hint="eastAsia"/>
        </w:rPr>
        <w:t>位于占</w:t>
      </w:r>
      <w:proofErr w:type="gramEnd"/>
      <w:r>
        <w:rPr>
          <w:rFonts w:hint="eastAsia"/>
        </w:rPr>
        <w:t>位符索引或占位</w:t>
      </w:r>
      <w:proofErr w:type="gramStart"/>
      <w:r>
        <w:rPr>
          <w:rFonts w:hint="eastAsia"/>
        </w:rPr>
        <w:t>符名字</w:t>
      </w:r>
      <w:proofErr w:type="gramEnd"/>
      <w:r>
        <w:rPr>
          <w:rFonts w:hint="eastAsia"/>
        </w:rPr>
        <w:t>的后面，之间用冒号分割，例如</w:t>
      </w:r>
      <w:r>
        <w:rPr>
          <w:rFonts w:hint="eastAsia"/>
        </w:rPr>
        <w:t>{1</w:t>
      </w:r>
      <w:r>
        <w:rPr>
          <w:rFonts w:hint="eastAsia"/>
        </w:rPr>
        <w:t>：</w:t>
      </w:r>
      <w:r>
        <w:rPr>
          <w:rFonts w:hint="eastAsia"/>
        </w:rPr>
        <w:t>d}</w:t>
      </w:r>
      <w:r>
        <w:rPr>
          <w:rFonts w:hint="eastAsia"/>
        </w:rPr>
        <w:t>表示索引为</w:t>
      </w:r>
      <w:r>
        <w:rPr>
          <w:rFonts w:hint="eastAsia"/>
        </w:rPr>
        <w:t>1</w:t>
      </w:r>
      <w:r>
        <w:rPr>
          <w:rFonts w:hint="eastAsia"/>
        </w:rPr>
        <w:t>的占位符格式参数是十进制整数。</w:t>
      </w:r>
    </w:p>
    <w:p w:rsidR="00480AB5" w:rsidRDefault="00480AB5" w:rsidP="00480AB5">
      <w:pPr>
        <w:ind w:firstLine="480"/>
        <w:rPr>
          <w:rFonts w:hint="eastAsia"/>
        </w:rPr>
      </w:pPr>
      <w:r>
        <w:rPr>
          <w:rFonts w:hint="eastAsia"/>
        </w:rPr>
        <w:t>字符串格式化控制符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770"/>
      </w:tblGrid>
      <w:tr w:rsidR="00F571F0" w:rsidTr="00F571F0">
        <w:tc>
          <w:tcPr>
            <w:tcW w:w="2235" w:type="dxa"/>
            <w:shd w:val="pct10" w:color="auto" w:fill="auto"/>
          </w:tcPr>
          <w:p w:rsidR="00F571F0" w:rsidRDefault="00F571F0" w:rsidP="00F571F0">
            <w:pPr>
              <w:jc w:val="center"/>
            </w:pPr>
            <w:r>
              <w:rPr>
                <w:rFonts w:hint="eastAsia"/>
              </w:rPr>
              <w:t>控制符</w:t>
            </w:r>
          </w:p>
        </w:tc>
        <w:tc>
          <w:tcPr>
            <w:tcW w:w="6770" w:type="dxa"/>
            <w:shd w:val="pct10" w:color="auto" w:fill="auto"/>
          </w:tcPr>
          <w:p w:rsidR="00F571F0" w:rsidRDefault="00F571F0" w:rsidP="00F571F0">
            <w:pPr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字符串格式化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rPr>
                <w:rFonts w:hint="eastAsia"/>
              </w:rPr>
              <w:t>d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十进制整数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十进制浮点数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十进制整数或浮点数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rPr>
                <w:rFonts w:hint="eastAsia"/>
              </w:rPr>
              <w:t>e</w:t>
            </w:r>
            <w:r>
              <w:t>、</w:t>
            </w:r>
            <w:r>
              <w:rPr>
                <w:rFonts w:hint="eastAsia"/>
              </w:rPr>
              <w:t>E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科学计算法表示浮点数</w:t>
            </w:r>
          </w:p>
        </w:tc>
      </w:tr>
      <w:tr w:rsidR="00F571F0" w:rsidTr="00F571F0">
        <w:tc>
          <w:tcPr>
            <w:tcW w:w="2235" w:type="dxa"/>
          </w:tcPr>
          <w:p w:rsidR="00F571F0" w:rsidRDefault="00F571F0" w:rsidP="00242884">
            <w:r>
              <w:rPr>
                <w:rFonts w:hint="eastAsia"/>
              </w:rPr>
              <w:t>o</w:t>
            </w:r>
          </w:p>
        </w:tc>
        <w:tc>
          <w:tcPr>
            <w:tcW w:w="6770" w:type="dxa"/>
          </w:tcPr>
          <w:p w:rsidR="00F571F0" w:rsidRDefault="00F571F0" w:rsidP="00242884">
            <w:r>
              <w:rPr>
                <w:rFonts w:hint="eastAsia"/>
              </w:rPr>
              <w:t>八进制整数，符号是小英文字母</w:t>
            </w:r>
            <w:r>
              <w:rPr>
                <w:rFonts w:hint="eastAsia"/>
              </w:rPr>
              <w:t>o</w:t>
            </w:r>
          </w:p>
        </w:tc>
      </w:tr>
      <w:tr w:rsidR="000C1607" w:rsidTr="00F571F0">
        <w:tc>
          <w:tcPr>
            <w:tcW w:w="2235" w:type="dxa"/>
          </w:tcPr>
          <w:p w:rsidR="000C1607" w:rsidRDefault="000C1607" w:rsidP="0024288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</w:t>
            </w:r>
          </w:p>
        </w:tc>
        <w:tc>
          <w:tcPr>
            <w:tcW w:w="6770" w:type="dxa"/>
          </w:tcPr>
          <w:p w:rsidR="000C1607" w:rsidRDefault="000C1607" w:rsidP="00242884">
            <w:pPr>
              <w:rPr>
                <w:rFonts w:hint="eastAsia"/>
              </w:rPr>
            </w:pPr>
            <w:r>
              <w:rPr>
                <w:rFonts w:hint="eastAsia"/>
              </w:rPr>
              <w:t>十六进制整数，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是小写表示，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是大写表示</w:t>
            </w:r>
          </w:p>
        </w:tc>
      </w:tr>
    </w:tbl>
    <w:p w:rsidR="00242884" w:rsidRDefault="00BF2FB4" w:rsidP="00BF2FB4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字符串查找</w:t>
      </w:r>
    </w:p>
    <w:p w:rsidR="00BF2FB4" w:rsidRPr="00480AB5" w:rsidRDefault="00BF2FB4" w:rsidP="00242884">
      <w:bookmarkStart w:id="30" w:name="_GoBack"/>
      <w:bookmarkEnd w:id="30"/>
    </w:p>
    <w:p w:rsidR="00AA3677" w:rsidRDefault="00AA3677" w:rsidP="00D51EAB">
      <w:pPr>
        <w:pStyle w:val="1"/>
        <w:numPr>
          <w:ilvl w:val="0"/>
          <w:numId w:val="3"/>
        </w:numPr>
      </w:pPr>
      <w:bookmarkStart w:id="31" w:name="_Toc514010854"/>
      <w:r>
        <w:rPr>
          <w:rFonts w:hint="eastAsia"/>
        </w:rPr>
        <w:lastRenderedPageBreak/>
        <w:t>运算符</w:t>
      </w:r>
      <w:bookmarkEnd w:id="31"/>
    </w:p>
    <w:p w:rsidR="00AA3677" w:rsidRDefault="00711DA9" w:rsidP="00D51EAB">
      <w:pPr>
        <w:pStyle w:val="2"/>
        <w:numPr>
          <w:ilvl w:val="1"/>
          <w:numId w:val="3"/>
        </w:numPr>
      </w:pPr>
      <w:bookmarkStart w:id="32" w:name="_Toc514010855"/>
      <w:r>
        <w:rPr>
          <w:rFonts w:hint="eastAsia"/>
        </w:rPr>
        <w:t>算数运算符</w:t>
      </w:r>
      <w:bookmarkEnd w:id="32"/>
    </w:p>
    <w:p w:rsidR="00711DA9" w:rsidRDefault="00711DA9" w:rsidP="00D51EAB">
      <w:pPr>
        <w:pStyle w:val="2"/>
        <w:numPr>
          <w:ilvl w:val="1"/>
          <w:numId w:val="3"/>
        </w:numPr>
      </w:pPr>
      <w:bookmarkStart w:id="33" w:name="_Toc514010856"/>
      <w:r>
        <w:rPr>
          <w:rFonts w:hint="eastAsia"/>
        </w:rPr>
        <w:t>关系运算符</w:t>
      </w:r>
      <w:bookmarkEnd w:id="33"/>
    </w:p>
    <w:p w:rsidR="00711DA9" w:rsidRDefault="00711DA9" w:rsidP="00D51EAB">
      <w:pPr>
        <w:pStyle w:val="2"/>
        <w:numPr>
          <w:ilvl w:val="1"/>
          <w:numId w:val="3"/>
        </w:numPr>
      </w:pPr>
      <w:bookmarkStart w:id="34" w:name="_Toc514010857"/>
      <w:r>
        <w:rPr>
          <w:rFonts w:hint="eastAsia"/>
        </w:rPr>
        <w:t>逻辑运算符</w:t>
      </w:r>
      <w:bookmarkEnd w:id="34"/>
    </w:p>
    <w:p w:rsidR="00711DA9" w:rsidRDefault="00711DA9" w:rsidP="00D51EAB">
      <w:pPr>
        <w:pStyle w:val="2"/>
        <w:numPr>
          <w:ilvl w:val="1"/>
          <w:numId w:val="3"/>
        </w:numPr>
      </w:pPr>
      <w:bookmarkStart w:id="35" w:name="_Toc514010858"/>
      <w:r>
        <w:rPr>
          <w:rFonts w:hint="eastAsia"/>
        </w:rPr>
        <w:t>位运算符</w:t>
      </w:r>
      <w:bookmarkEnd w:id="35"/>
    </w:p>
    <w:p w:rsidR="00711DA9" w:rsidRDefault="00711DA9" w:rsidP="00D51EAB">
      <w:pPr>
        <w:pStyle w:val="2"/>
        <w:numPr>
          <w:ilvl w:val="1"/>
          <w:numId w:val="3"/>
        </w:numPr>
      </w:pPr>
      <w:bookmarkStart w:id="36" w:name="_Toc514010859"/>
      <w:r>
        <w:rPr>
          <w:rFonts w:hint="eastAsia"/>
        </w:rPr>
        <w:t>赋值运算符</w:t>
      </w:r>
      <w:bookmarkEnd w:id="36"/>
    </w:p>
    <w:p w:rsidR="00711DA9" w:rsidRDefault="00711DA9" w:rsidP="00D51EAB">
      <w:pPr>
        <w:pStyle w:val="2"/>
        <w:numPr>
          <w:ilvl w:val="1"/>
          <w:numId w:val="3"/>
        </w:numPr>
      </w:pPr>
      <w:bookmarkStart w:id="37" w:name="_Toc514010860"/>
      <w:r>
        <w:rPr>
          <w:rFonts w:hint="eastAsia"/>
        </w:rPr>
        <w:t>其他运算符</w:t>
      </w:r>
      <w:bookmarkEnd w:id="37"/>
    </w:p>
    <w:p w:rsidR="00711DA9" w:rsidRDefault="00711DA9" w:rsidP="00D51EAB">
      <w:pPr>
        <w:pStyle w:val="2"/>
        <w:numPr>
          <w:ilvl w:val="1"/>
          <w:numId w:val="3"/>
        </w:numPr>
      </w:pPr>
      <w:bookmarkStart w:id="38" w:name="_Toc514010861"/>
      <w:r>
        <w:rPr>
          <w:rFonts w:hint="eastAsia"/>
        </w:rPr>
        <w:t>运算符优先级</w:t>
      </w:r>
      <w:bookmarkEnd w:id="38"/>
    </w:p>
    <w:p w:rsidR="00AA3677" w:rsidRDefault="00AA3677" w:rsidP="00D51EAB">
      <w:pPr>
        <w:pStyle w:val="1"/>
        <w:numPr>
          <w:ilvl w:val="0"/>
          <w:numId w:val="3"/>
        </w:numPr>
      </w:pPr>
      <w:bookmarkStart w:id="39" w:name="_Toc514010862"/>
      <w:r>
        <w:rPr>
          <w:rFonts w:hint="eastAsia"/>
        </w:rPr>
        <w:t>控制语句</w:t>
      </w:r>
      <w:bookmarkEnd w:id="39"/>
    </w:p>
    <w:p w:rsidR="00A712F7" w:rsidRDefault="00A712F7" w:rsidP="00D51EAB">
      <w:pPr>
        <w:pStyle w:val="2"/>
        <w:numPr>
          <w:ilvl w:val="1"/>
          <w:numId w:val="3"/>
        </w:numPr>
      </w:pPr>
      <w:bookmarkStart w:id="40" w:name="_Toc514010863"/>
      <w:r>
        <w:rPr>
          <w:rFonts w:hint="eastAsia"/>
        </w:rPr>
        <w:t>分支语句</w:t>
      </w:r>
      <w:bookmarkEnd w:id="40"/>
    </w:p>
    <w:p w:rsidR="00A712F7" w:rsidRDefault="00A712F7" w:rsidP="00D51EAB">
      <w:pPr>
        <w:pStyle w:val="2"/>
        <w:numPr>
          <w:ilvl w:val="1"/>
          <w:numId w:val="3"/>
        </w:numPr>
      </w:pPr>
      <w:bookmarkStart w:id="41" w:name="_Toc514010864"/>
      <w:r>
        <w:rPr>
          <w:rFonts w:hint="eastAsia"/>
        </w:rPr>
        <w:t>循环语句</w:t>
      </w:r>
      <w:bookmarkEnd w:id="41"/>
    </w:p>
    <w:p w:rsidR="00A712F7" w:rsidRDefault="00A712F7" w:rsidP="00D51EAB">
      <w:pPr>
        <w:pStyle w:val="2"/>
        <w:numPr>
          <w:ilvl w:val="1"/>
          <w:numId w:val="3"/>
        </w:numPr>
      </w:pPr>
      <w:bookmarkStart w:id="42" w:name="_Toc514010865"/>
      <w:r>
        <w:rPr>
          <w:rFonts w:hint="eastAsia"/>
        </w:rPr>
        <w:t>跳转语句</w:t>
      </w:r>
      <w:bookmarkEnd w:id="42"/>
    </w:p>
    <w:p w:rsidR="00A712F7" w:rsidRPr="00A712F7" w:rsidRDefault="00A712F7" w:rsidP="00D51EAB">
      <w:pPr>
        <w:pStyle w:val="2"/>
        <w:numPr>
          <w:ilvl w:val="1"/>
          <w:numId w:val="3"/>
        </w:numPr>
      </w:pPr>
      <w:bookmarkStart w:id="43" w:name="_Toc514010866"/>
      <w:r>
        <w:rPr>
          <w:rFonts w:hint="eastAsia"/>
        </w:rPr>
        <w:t>使用范围</w:t>
      </w:r>
      <w:bookmarkEnd w:id="43"/>
    </w:p>
    <w:sectPr w:rsidR="00A712F7" w:rsidRPr="00A712F7" w:rsidSect="00B75FFA">
      <w:footerReference w:type="default" r:id="rId39"/>
      <w:pgSz w:w="11906" w:h="16838"/>
      <w:pgMar w:top="1701" w:right="1416" w:bottom="1276" w:left="170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58E" w:rsidRDefault="005F158E" w:rsidP="00B056FB">
      <w:pPr>
        <w:spacing w:line="240" w:lineRule="auto"/>
      </w:pPr>
      <w:r>
        <w:separator/>
      </w:r>
    </w:p>
  </w:endnote>
  <w:endnote w:type="continuationSeparator" w:id="0">
    <w:p w:rsidR="005F158E" w:rsidRDefault="005F158E" w:rsidP="00B05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385074"/>
      <w:docPartObj>
        <w:docPartGallery w:val="Page Numbers (Bottom of Page)"/>
        <w:docPartUnique/>
      </w:docPartObj>
    </w:sdtPr>
    <w:sdtEndPr/>
    <w:sdtContent>
      <w:p w:rsidR="0074685E" w:rsidRDefault="0074685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FB4" w:rsidRPr="00BF2FB4">
          <w:rPr>
            <w:noProof/>
            <w:lang w:val="zh-CN"/>
          </w:rPr>
          <w:t>27</w:t>
        </w:r>
        <w:r>
          <w:fldChar w:fldCharType="end"/>
        </w:r>
      </w:p>
    </w:sdtContent>
  </w:sdt>
  <w:p w:rsidR="0074685E" w:rsidRDefault="0074685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58E" w:rsidRDefault="005F158E" w:rsidP="00B056FB">
      <w:pPr>
        <w:spacing w:line="240" w:lineRule="auto"/>
      </w:pPr>
      <w:r>
        <w:separator/>
      </w:r>
    </w:p>
  </w:footnote>
  <w:footnote w:type="continuationSeparator" w:id="0">
    <w:p w:rsidR="005F158E" w:rsidRDefault="005F158E" w:rsidP="00B05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87A"/>
    <w:multiLevelType w:val="hybridMultilevel"/>
    <w:tmpl w:val="825A1B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94756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D960737"/>
    <w:multiLevelType w:val="hybridMultilevel"/>
    <w:tmpl w:val="F856BC3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E692BEF"/>
    <w:multiLevelType w:val="hybridMultilevel"/>
    <w:tmpl w:val="8FAC657A"/>
    <w:lvl w:ilvl="0" w:tplc="5DD0606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731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C69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EEF3EF4"/>
    <w:multiLevelType w:val="hybridMultilevel"/>
    <w:tmpl w:val="A6F6BF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69610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81"/>
    <w:rsid w:val="0000446A"/>
    <w:rsid w:val="000201F8"/>
    <w:rsid w:val="000308AD"/>
    <w:rsid w:val="00032765"/>
    <w:rsid w:val="00036DD4"/>
    <w:rsid w:val="00070C84"/>
    <w:rsid w:val="00084047"/>
    <w:rsid w:val="00095DDB"/>
    <w:rsid w:val="000C0C17"/>
    <w:rsid w:val="000C1607"/>
    <w:rsid w:val="000C1A2F"/>
    <w:rsid w:val="000D1DC8"/>
    <w:rsid w:val="000E6382"/>
    <w:rsid w:val="00102CFA"/>
    <w:rsid w:val="001141FD"/>
    <w:rsid w:val="00115371"/>
    <w:rsid w:val="00117731"/>
    <w:rsid w:val="00132253"/>
    <w:rsid w:val="001457A9"/>
    <w:rsid w:val="001535D1"/>
    <w:rsid w:val="00161BD5"/>
    <w:rsid w:val="0017191F"/>
    <w:rsid w:val="00183A72"/>
    <w:rsid w:val="001A6037"/>
    <w:rsid w:val="001C0A1A"/>
    <w:rsid w:val="001C5212"/>
    <w:rsid w:val="001C69F9"/>
    <w:rsid w:val="001D547A"/>
    <w:rsid w:val="001D6F5F"/>
    <w:rsid w:val="00201D16"/>
    <w:rsid w:val="00211B8B"/>
    <w:rsid w:val="002210E7"/>
    <w:rsid w:val="00240FB9"/>
    <w:rsid w:val="00242884"/>
    <w:rsid w:val="00243964"/>
    <w:rsid w:val="00281403"/>
    <w:rsid w:val="00281A00"/>
    <w:rsid w:val="002823AB"/>
    <w:rsid w:val="00287EA0"/>
    <w:rsid w:val="00293A91"/>
    <w:rsid w:val="00293C5C"/>
    <w:rsid w:val="002C0AE3"/>
    <w:rsid w:val="002C2EFB"/>
    <w:rsid w:val="002D62AC"/>
    <w:rsid w:val="002E0942"/>
    <w:rsid w:val="002E46C6"/>
    <w:rsid w:val="002E5E27"/>
    <w:rsid w:val="002F70A6"/>
    <w:rsid w:val="00304661"/>
    <w:rsid w:val="0031251B"/>
    <w:rsid w:val="00313143"/>
    <w:rsid w:val="00322E36"/>
    <w:rsid w:val="00336B48"/>
    <w:rsid w:val="0033727D"/>
    <w:rsid w:val="003455C9"/>
    <w:rsid w:val="00347A68"/>
    <w:rsid w:val="00353398"/>
    <w:rsid w:val="00372AED"/>
    <w:rsid w:val="00387E4D"/>
    <w:rsid w:val="00394111"/>
    <w:rsid w:val="003965E3"/>
    <w:rsid w:val="00396C84"/>
    <w:rsid w:val="003C08FA"/>
    <w:rsid w:val="003E5C05"/>
    <w:rsid w:val="003F1AFE"/>
    <w:rsid w:val="003F6280"/>
    <w:rsid w:val="00401222"/>
    <w:rsid w:val="004015F9"/>
    <w:rsid w:val="00417F3B"/>
    <w:rsid w:val="0043192B"/>
    <w:rsid w:val="00434984"/>
    <w:rsid w:val="00434C0F"/>
    <w:rsid w:val="0044046E"/>
    <w:rsid w:val="00444C99"/>
    <w:rsid w:val="00446E8B"/>
    <w:rsid w:val="004541E5"/>
    <w:rsid w:val="00472D68"/>
    <w:rsid w:val="00472EE9"/>
    <w:rsid w:val="00480AB5"/>
    <w:rsid w:val="00495EE8"/>
    <w:rsid w:val="004A1BDB"/>
    <w:rsid w:val="004A6CD8"/>
    <w:rsid w:val="004C15B3"/>
    <w:rsid w:val="004C595B"/>
    <w:rsid w:val="004C6DC9"/>
    <w:rsid w:val="004E027B"/>
    <w:rsid w:val="004E3886"/>
    <w:rsid w:val="00506B25"/>
    <w:rsid w:val="00507009"/>
    <w:rsid w:val="00514580"/>
    <w:rsid w:val="00517C77"/>
    <w:rsid w:val="005267B3"/>
    <w:rsid w:val="005368B4"/>
    <w:rsid w:val="00552232"/>
    <w:rsid w:val="005710DA"/>
    <w:rsid w:val="0058722D"/>
    <w:rsid w:val="005A26A2"/>
    <w:rsid w:val="005B2EDC"/>
    <w:rsid w:val="005C2A95"/>
    <w:rsid w:val="005C75A6"/>
    <w:rsid w:val="005D2543"/>
    <w:rsid w:val="005E03D5"/>
    <w:rsid w:val="005F158E"/>
    <w:rsid w:val="00604EF2"/>
    <w:rsid w:val="00614F9A"/>
    <w:rsid w:val="00623F28"/>
    <w:rsid w:val="006438EA"/>
    <w:rsid w:val="0065040C"/>
    <w:rsid w:val="006505D6"/>
    <w:rsid w:val="00654FEE"/>
    <w:rsid w:val="00670430"/>
    <w:rsid w:val="006D0730"/>
    <w:rsid w:val="00711DA9"/>
    <w:rsid w:val="0071274D"/>
    <w:rsid w:val="00726A19"/>
    <w:rsid w:val="0074685E"/>
    <w:rsid w:val="007519B5"/>
    <w:rsid w:val="0075506A"/>
    <w:rsid w:val="00764C56"/>
    <w:rsid w:val="00767711"/>
    <w:rsid w:val="00777AEC"/>
    <w:rsid w:val="007B24BB"/>
    <w:rsid w:val="007C4421"/>
    <w:rsid w:val="007C63CC"/>
    <w:rsid w:val="007E4E33"/>
    <w:rsid w:val="007F56AC"/>
    <w:rsid w:val="0080694D"/>
    <w:rsid w:val="008078D4"/>
    <w:rsid w:val="008131F6"/>
    <w:rsid w:val="008153DD"/>
    <w:rsid w:val="00831A65"/>
    <w:rsid w:val="00832B04"/>
    <w:rsid w:val="00853C61"/>
    <w:rsid w:val="008650BB"/>
    <w:rsid w:val="008A3A6D"/>
    <w:rsid w:val="008A72A2"/>
    <w:rsid w:val="008C19AC"/>
    <w:rsid w:val="008E1FA1"/>
    <w:rsid w:val="008E5210"/>
    <w:rsid w:val="008E6A39"/>
    <w:rsid w:val="008F13B8"/>
    <w:rsid w:val="0092516C"/>
    <w:rsid w:val="009321DB"/>
    <w:rsid w:val="009351A9"/>
    <w:rsid w:val="00940727"/>
    <w:rsid w:val="00943018"/>
    <w:rsid w:val="00951CEF"/>
    <w:rsid w:val="00955476"/>
    <w:rsid w:val="00955F18"/>
    <w:rsid w:val="00967BB1"/>
    <w:rsid w:val="00967EC6"/>
    <w:rsid w:val="00980250"/>
    <w:rsid w:val="00981C5B"/>
    <w:rsid w:val="00985FFA"/>
    <w:rsid w:val="00986017"/>
    <w:rsid w:val="00991915"/>
    <w:rsid w:val="009919BD"/>
    <w:rsid w:val="009A212C"/>
    <w:rsid w:val="009B0A60"/>
    <w:rsid w:val="009C4A2A"/>
    <w:rsid w:val="009C687E"/>
    <w:rsid w:val="009D61AC"/>
    <w:rsid w:val="009F179F"/>
    <w:rsid w:val="009F4A2D"/>
    <w:rsid w:val="00A007FE"/>
    <w:rsid w:val="00A0488A"/>
    <w:rsid w:val="00A14CE7"/>
    <w:rsid w:val="00A203CE"/>
    <w:rsid w:val="00A351B2"/>
    <w:rsid w:val="00A3669C"/>
    <w:rsid w:val="00A44EE5"/>
    <w:rsid w:val="00A4538A"/>
    <w:rsid w:val="00A45B8B"/>
    <w:rsid w:val="00A54404"/>
    <w:rsid w:val="00A712F7"/>
    <w:rsid w:val="00A72084"/>
    <w:rsid w:val="00A811BD"/>
    <w:rsid w:val="00A91D13"/>
    <w:rsid w:val="00AA3677"/>
    <w:rsid w:val="00AA583F"/>
    <w:rsid w:val="00AB02A8"/>
    <w:rsid w:val="00AB05A8"/>
    <w:rsid w:val="00AB6B15"/>
    <w:rsid w:val="00AC7C75"/>
    <w:rsid w:val="00B00449"/>
    <w:rsid w:val="00B0427D"/>
    <w:rsid w:val="00B056FB"/>
    <w:rsid w:val="00B14274"/>
    <w:rsid w:val="00B75FFA"/>
    <w:rsid w:val="00B7677B"/>
    <w:rsid w:val="00B847E1"/>
    <w:rsid w:val="00B85415"/>
    <w:rsid w:val="00B86A1E"/>
    <w:rsid w:val="00B91428"/>
    <w:rsid w:val="00B92606"/>
    <w:rsid w:val="00B963B3"/>
    <w:rsid w:val="00BA3B60"/>
    <w:rsid w:val="00BA78FD"/>
    <w:rsid w:val="00BB54C2"/>
    <w:rsid w:val="00BC040B"/>
    <w:rsid w:val="00BC7658"/>
    <w:rsid w:val="00BD68B2"/>
    <w:rsid w:val="00BE1231"/>
    <w:rsid w:val="00BE4086"/>
    <w:rsid w:val="00BE4A20"/>
    <w:rsid w:val="00BF1536"/>
    <w:rsid w:val="00BF2FB4"/>
    <w:rsid w:val="00C0308D"/>
    <w:rsid w:val="00C04B20"/>
    <w:rsid w:val="00C14FA1"/>
    <w:rsid w:val="00C21127"/>
    <w:rsid w:val="00C26E81"/>
    <w:rsid w:val="00C34AAD"/>
    <w:rsid w:val="00C440DB"/>
    <w:rsid w:val="00C462EB"/>
    <w:rsid w:val="00C472BB"/>
    <w:rsid w:val="00C61ADB"/>
    <w:rsid w:val="00C64A7A"/>
    <w:rsid w:val="00C812BD"/>
    <w:rsid w:val="00C90C22"/>
    <w:rsid w:val="00CA55AB"/>
    <w:rsid w:val="00CB1645"/>
    <w:rsid w:val="00CB56D0"/>
    <w:rsid w:val="00CD350C"/>
    <w:rsid w:val="00CE2ADD"/>
    <w:rsid w:val="00CE30E3"/>
    <w:rsid w:val="00CE4EFE"/>
    <w:rsid w:val="00CE7A31"/>
    <w:rsid w:val="00CF1E49"/>
    <w:rsid w:val="00D07F8E"/>
    <w:rsid w:val="00D272B1"/>
    <w:rsid w:val="00D323DB"/>
    <w:rsid w:val="00D445F4"/>
    <w:rsid w:val="00D449FB"/>
    <w:rsid w:val="00D451CD"/>
    <w:rsid w:val="00D51EAB"/>
    <w:rsid w:val="00D645DF"/>
    <w:rsid w:val="00D75AF6"/>
    <w:rsid w:val="00D8054D"/>
    <w:rsid w:val="00D97AE0"/>
    <w:rsid w:val="00DA4109"/>
    <w:rsid w:val="00DB6B12"/>
    <w:rsid w:val="00DD11F1"/>
    <w:rsid w:val="00DD14BD"/>
    <w:rsid w:val="00DE0B77"/>
    <w:rsid w:val="00DE5EF5"/>
    <w:rsid w:val="00E06B0F"/>
    <w:rsid w:val="00E07EA4"/>
    <w:rsid w:val="00E117DB"/>
    <w:rsid w:val="00E23A67"/>
    <w:rsid w:val="00E348F2"/>
    <w:rsid w:val="00E776EF"/>
    <w:rsid w:val="00EB7BCF"/>
    <w:rsid w:val="00EC140B"/>
    <w:rsid w:val="00EC157F"/>
    <w:rsid w:val="00ED295D"/>
    <w:rsid w:val="00ED423C"/>
    <w:rsid w:val="00EE1B8F"/>
    <w:rsid w:val="00EE5E80"/>
    <w:rsid w:val="00EE6569"/>
    <w:rsid w:val="00EF3DF7"/>
    <w:rsid w:val="00EF4455"/>
    <w:rsid w:val="00F03A10"/>
    <w:rsid w:val="00F03A92"/>
    <w:rsid w:val="00F04DE4"/>
    <w:rsid w:val="00F17D36"/>
    <w:rsid w:val="00F21C4E"/>
    <w:rsid w:val="00F32CDF"/>
    <w:rsid w:val="00F35612"/>
    <w:rsid w:val="00F571F0"/>
    <w:rsid w:val="00F62D95"/>
    <w:rsid w:val="00F70DF4"/>
    <w:rsid w:val="00F71EEA"/>
    <w:rsid w:val="00F767BE"/>
    <w:rsid w:val="00F80EB5"/>
    <w:rsid w:val="00FA6662"/>
    <w:rsid w:val="00FC4440"/>
    <w:rsid w:val="00FD35CB"/>
    <w:rsid w:val="00FE5DA8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E8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963B3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9F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3B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3B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E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03D5"/>
    <w:rPr>
      <w:sz w:val="18"/>
      <w:szCs w:val="18"/>
    </w:rPr>
  </w:style>
  <w:style w:type="character" w:styleId="a5">
    <w:name w:val="Hyperlink"/>
    <w:basedOn w:val="a0"/>
    <w:uiPriority w:val="99"/>
    <w:unhideWhenUsed/>
    <w:rsid w:val="00F21C4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45F4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56F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056FB"/>
    <w:pPr>
      <w:ind w:left="240"/>
      <w:jc w:val="left"/>
    </w:pPr>
    <w:rPr>
      <w:rFonts w:cstheme="minorHAnsi"/>
      <w:smallCaps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B05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56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56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56F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823A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823AB"/>
    <w:pPr>
      <w:ind w:left="72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823A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823A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823A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823AB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823AB"/>
    <w:pPr>
      <w:ind w:left="1920"/>
      <w:jc w:val="left"/>
    </w:pPr>
    <w:rPr>
      <w:rFonts w:cstheme="minorHAns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69F9"/>
    <w:rPr>
      <w:rFonts w:eastAsiaTheme="majorEastAsia"/>
      <w:b/>
      <w:bCs/>
      <w:sz w:val="32"/>
      <w:szCs w:val="32"/>
    </w:rPr>
  </w:style>
  <w:style w:type="table" w:styleId="a8">
    <w:name w:val="Table Grid"/>
    <w:basedOn w:val="a1"/>
    <w:uiPriority w:val="59"/>
    <w:rsid w:val="00B7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E8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963B3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9F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3B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3B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E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03D5"/>
    <w:rPr>
      <w:sz w:val="18"/>
      <w:szCs w:val="18"/>
    </w:rPr>
  </w:style>
  <w:style w:type="character" w:styleId="a5">
    <w:name w:val="Hyperlink"/>
    <w:basedOn w:val="a0"/>
    <w:uiPriority w:val="99"/>
    <w:unhideWhenUsed/>
    <w:rsid w:val="00F21C4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45F4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56F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056FB"/>
    <w:pPr>
      <w:ind w:left="240"/>
      <w:jc w:val="left"/>
    </w:pPr>
    <w:rPr>
      <w:rFonts w:cstheme="minorHAnsi"/>
      <w:smallCaps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B05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56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56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56F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823A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823AB"/>
    <w:pPr>
      <w:ind w:left="72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823A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823A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823A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823AB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823AB"/>
    <w:pPr>
      <w:ind w:left="1920"/>
      <w:jc w:val="left"/>
    </w:pPr>
    <w:rPr>
      <w:rFonts w:cstheme="minorHAns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69F9"/>
    <w:rPr>
      <w:rFonts w:eastAsiaTheme="majorEastAsia"/>
      <w:b/>
      <w:bCs/>
      <w:sz w:val="32"/>
      <w:szCs w:val="32"/>
    </w:rPr>
  </w:style>
  <w:style w:type="table" w:styleId="a8">
    <w:name w:val="Table Grid"/>
    <w:basedOn w:val="a1"/>
    <w:uiPriority w:val="59"/>
    <w:rsid w:val="00B7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gle.github.io/styleguide/pyguide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hyperlink" Target="https://www.python.org/dev/peps/pep-0008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python.org/downloads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1CC0-A952-4D7C-AC77-AF64D834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28</Pages>
  <Words>1749</Words>
  <Characters>9972</Characters>
  <Application>Microsoft Office Word</Application>
  <DocSecurity>0</DocSecurity>
  <Lines>83</Lines>
  <Paragraphs>23</Paragraphs>
  <ScaleCrop>false</ScaleCrop>
  <Company>Microsoft</Company>
  <LinksUpToDate>false</LinksUpToDate>
  <CharactersWithSpaces>11698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1340</cp:revision>
  <dcterms:created xsi:type="dcterms:W3CDTF">2018-05-12T09:47:00Z</dcterms:created>
  <dcterms:modified xsi:type="dcterms:W3CDTF">2018-05-14T14:24:00Z</dcterms:modified>
</cp:coreProperties>
</file>