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Release Notes — Scan-PythonPackages.ps1</w:t>
      </w:r>
    </w:p>
    <w:p>
      <w:r>
        <w:t>Version: 1.5.2</w:t>
      </w:r>
    </w:p>
    <w:p>
      <w:r>
        <w:t>Release Date: 2026-05-03</w:t>
      </w:r>
    </w:p>
    <w:p>
      <w:r>
        <w:t>Component: Python Package Security Scanner (Media Transfer Review)</w:t>
      </w:r>
    </w:p>
    <w:p>
      <w:r>
        <w:t>File: `src/Scan-PythonPackages.ps1`</w:t>
      </w:r>
    </w:p>
    <w:p>
      <w:r>
        <w:t>Status: GA patch release</w:t>
      </w:r>
    </w:p>
    <w:p>
      <w:pPr>
        <w:pStyle w:val="Heading1"/>
      </w:pPr>
      <w:r>
        <w:t>Overview</w:t>
      </w:r>
    </w:p>
    <w:p>
      <w:r>
        <w:t>v1.5.2 of `Scan-PythonPackages.ps1`, a PowerShell-based static security scanner for Python packages submitted through the media transfer review workflow. The tool is designed for operator-driven inspection of untrusted Python artifacts before they are admitted to a trusted environment.</w:t>
      </w:r>
    </w:p>
    <w:p>
      <w:r>
        <w:t>All analysis performed by this tool is strictly static — no submitted package code is executed at any point during the scan.</w:t>
      </w:r>
    </w:p>
    <w:p>
      <w:pPr>
        <w:spacing w:after="120"/>
        <w:ind w:left="360" w:right="360"/>
      </w:pPr>
      <w:r>
        <w:rPr>
          <w:i/>
        </w:rPr>
        <w:t>Note on version history. The script went through several internal drafts (`1.0`, `1.0-PEP440`) before the v1.2 GA release, which established the stable installation layout (venv, logs, staging, and reports all in separate locations). v1.3 added the Pester test harness (`tests/`). v1.4 added unsupported-file detection. v1.5 replaces the presence-only native binary check with triage-level PE/ELF binary inspection and migrates the project layout to git with canonical paths. v1.5.1 cleaned up CI permissions and scanner bootstrap upgrades. v1.5.2 corrects release packaging and documentation so the required Python helper is distributed with the scanner.</w:t>
      </w:r>
    </w:p>
    <w:p>
      <w:pPr>
        <w:pStyle w:val="Heading2"/>
      </w:pPr>
      <w:r>
        <w:t>What's New in v1.5.2</w:t>
      </w:r>
    </w:p>
    <w:p>
      <w:r>
        <w:t>v1.5.2 is a documentation and packaging patch release. It does not change scanner analysis behavior from v1.5.1. It corrects the operator-facing release package so native binary inspection is available when the scanner is downloaded from GitHub Releases.</w:t>
      </w:r>
    </w:p>
    <w:p>
      <w:r>
        <w:t>The release package now explicitly contains both runtime files:</w:t>
      </w:r>
    </w:p>
    <w:p>
      <w:pPr>
        <w:spacing w:after="120"/>
        <w:ind w:left="288"/>
      </w:pPr>
      <w:r>
        <w:rPr>
          <w:rFonts w:ascii="Consolas" w:hAnsi="Consolas"/>
          <w:sz w:val="17"/>
        </w:rPr>
        <w:t>Scan-PythonPackages.ps1</w:t>
        <w:br/>
        <w:t>inspect_binary.py</w:t>
      </w:r>
    </w:p>
    <w:p>
      <w:r>
        <w:t>These two files must stay in the same directory. `Scan-PythonPackages.ps1` locates the helper with `Join-Path $PSScriptRoot 'inspect_binary.py'`; if the helper is absent, the scanner logs a warning and skips PE/ELF binary triage.</w:t>
      </w:r>
    </w:p>
    <w:p>
      <w:pPr>
        <w:pStyle w:val="Heading2"/>
      </w:pPr>
      <w:r>
        <w:t>What's New in v1.5</w:t>
      </w:r>
    </w:p>
    <w:p>
      <w:r>
        <w:t>v1.5 adds triage-level static inspection for native compiled binaries (`.pyd`, `.so`, `.dll`) using `pefile` and `pyelftools`. The previous `Find-NativeBinaries` function, which only reported the presence of native binaries as a generic `MEDIUM` warning, has been replaced by `Invoke-BinaryInspection`, which performs structural analysis and produces specific, actionable findings. The scanner now examines:</w:t>
      </w:r>
    </w:p>
    <w:p>
      <w:pPr>
        <w:pStyle w:val="ListBullet"/>
      </w:pPr>
      <w:r>
        <w:t>Format validity — whether the file is a valid PE or ELF binary, or is disguised/corrupt.</w:t>
      </w:r>
    </w:p>
    <w:p>
      <w:pPr>
        <w:pStyle w:val="ListBullet"/>
      </w:pPr>
      <w:r>
        <w:t>Digital signatures — whether a PE binary carries a signature (Authenticode certificate directory).</w:t>
      </w:r>
    </w:p>
    <w:p>
      <w:pPr>
        <w:pStyle w:val="ListBullet"/>
      </w:pPr>
      <w:r>
        <w:t>Import table analysis — detection of suspicious APIs (process injection, anti-analysis), sensitive APIs (credential access, DPAPI, registry), and unexpected network/crypto library imports.</w:t>
      </w:r>
    </w:p>
    <w:p>
      <w:pPr>
        <w:pStyle w:val="ListBullet"/>
      </w:pPr>
      <w:r>
        <w:t>Section entropy — Shannon entropy above 7.0 flags possible packing or encryption.</w:t>
      </w:r>
    </w:p>
    <w:p>
      <w:pPr>
        <w:pStyle w:val="ListBullet"/>
      </w:pPr>
      <w:r>
        <w:t>Section names — non-standard section names are flagged for manual review.</w:t>
      </w:r>
    </w:p>
    <w:p>
      <w:r>
        <w:t>v1.5 also migrates the project layout to a git repository with canonical paths (`src/`, `tests/`, `docs/`, `.github/workflows/`). Versioned filenames (`Scan-PythonPackages_v1_3`, `_v1_4`) are replaced by a single `src/Scan-PythonPackages.ps1` with the version tracked via `.NOTES` and git tags.</w:t>
      </w:r>
    </w:p>
    <w:p>
      <w:pPr>
        <w:pStyle w:val="Heading1"/>
      </w:pPr>
      <w:r>
        <w:t>Purpose &amp; Use Case</w:t>
      </w:r>
    </w:p>
    <w:p>
      <w:r>
        <w:t>This tool provides a single-command entry point for review operators to:</w:t>
      </w:r>
    </w:p>
    <w:p>
      <w:pPr>
        <w:pStyle w:val="ListBullet"/>
      </w:pPr>
      <w:r>
        <w:t>Triage incoming Python packages received via media transfer.</w:t>
      </w:r>
    </w:p>
    <w:p>
      <w:pPr>
        <w:pStyle w:val="ListBullet"/>
      </w:pPr>
      <w:r>
        <w:t>Surface high-risk patterns, hardcoded secrets, and known CVEs prior to approval.</w:t>
      </w:r>
    </w:p>
    <w:p>
      <w:pPr>
        <w:pStyle w:val="ListBullet"/>
      </w:pPr>
      <w:r>
        <w:t>Inspect native compiled binaries for suspicious imports, packing, and structural anomalies.</w:t>
      </w:r>
    </w:p>
    <w:p>
      <w:pPr>
        <w:pStyle w:val="ListBullet"/>
      </w:pPr>
      <w:r>
        <w:t>Produce a flat, human-readable report suitable for non-technical reviewers and an audit-grade run log for traceability.</w:t>
      </w:r>
    </w:p>
    <w:p>
      <w:r>
        <w:t>It is intended to run on a Windows host with PowerShell 5.1+ and Python 3.x available locally.</w:t>
      </w:r>
    </w:p>
    <w:p>
      <w:pPr>
        <w:pStyle w:val="Heading1"/>
      </w:pPr>
      <w:r>
        <w:t>Installation Layout</w:t>
      </w:r>
    </w:p>
    <w:p>
      <w:r>
        <w:t>v1.5 retains the same installation layout as v1.4. Files are separated by lifecycle and trust boundary, writing to three different filesystem locations during a scan:</w:t>
      </w:r>
    </w:p>
    <w:p>
      <w:pPr>
        <w:pStyle w:val="Heading2"/>
      </w:pPr>
      <w:r>
        <w:t>Release package contents</w:t>
      </w:r>
    </w:p>
    <w:p>
      <w:r>
        <w:t>Operators should download the release zip, not the standalone PowerShell file. The zip is intentionally small and contains only the runtime files needed to operate the scanner:</w:t>
      </w:r>
    </w:p>
    <w:p>
      <w:pPr>
        <w:spacing w:after="120"/>
        <w:ind w:left="288"/>
      </w:pPr>
      <w:r>
        <w:rPr>
          <w:rFonts w:ascii="Consolas" w:hAnsi="Consolas"/>
          <w:sz w:val="17"/>
        </w:rPr>
        <w:t>Scan-PythonPackages.ps1</w:t>
        <w:br/>
        <w:t>inspect_binary.py</w:t>
      </w:r>
    </w:p>
    <w:p>
      <w:r>
        <w:t>Install by extracting both files to the same writable directory, for example:</w:t>
      </w:r>
    </w:p>
    <w:p>
      <w:pPr>
        <w:spacing w:after="120"/>
        <w:ind w:left="288"/>
      </w:pPr>
      <w:r>
        <w:rPr>
          <w:rFonts w:ascii="Consolas" w:hAnsi="Consolas"/>
          <w:sz w:val="17"/>
        </w:rPr>
        <w:t>C:\Tools\Scan-PythonPackages\</w:t>
        <w:br/>
        <w:t xml:space="preserve">  Scan-PythonPackages.ps1</w:t>
        <w:br/>
        <w:t xml:space="preserve">  inspect_binary.py</w:t>
      </w:r>
    </w:p>
    <w:p>
      <w:r>
        <w:t>Do not move `inspect_binary.py` to another folder. The scanner resolves it relative to the script directory (`$PSScriptRoot`). If the helper is missing, all non-binary analyzers still run, but native binary inspection is skipped and the run log records `Binary inspection helper not found`.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Pr>
                <w:rFonts w:ascii="Aptos" w:hAnsi="Aptos"/>
                <w:b/>
                <w:sz w:val="17"/>
              </w:rPr>
              <w:t>Location</w:t>
            </w:r>
          </w:p>
        </w:tc>
        <w:tc>
          <w:tcPr>
            <w:tcW w:type="dxa" w:w="3360"/>
            <w:vAlign w:val="center"/>
            <w:shd w:fill="D9EAF7"/>
          </w:tcPr>
          <w:p>
            <w:pPr>
              <w:jc w:val="center"/>
            </w:pPr>
            <w:r>
              <w:rPr>
                <w:rFonts w:ascii="Aptos" w:hAnsi="Aptos"/>
                <w:b/>
                <w:sz w:val="17"/>
              </w:rPr>
              <w:t>Contents</w:t>
            </w:r>
          </w:p>
        </w:tc>
        <w:tc>
          <w:tcPr>
            <w:tcW w:type="dxa" w:w="3360"/>
            <w:vAlign w:val="center"/>
            <w:shd w:fill="D9EAF7"/>
          </w:tcPr>
          <w:p>
            <w:pPr>
              <w:jc w:val="center"/>
            </w:pPr>
            <w:r>
              <w:rPr>
                <w:rFonts w:ascii="Aptos" w:hAnsi="Aptos"/>
                <w:b/>
                <w:sz w:val="17"/>
              </w:rPr>
              <w:t>Lifecycle</w:t>
            </w:r>
          </w:p>
        </w:tc>
      </w:tr>
      <w:tr>
        <w:tc>
          <w:tcPr>
            <w:tcW w:type="dxa" w:w="3360"/>
            <w:vAlign w:val="center"/>
          </w:tcPr>
          <w:p>
            <w:r>
              <w:rPr>
                <w:rFonts w:ascii="Aptos" w:hAnsi="Aptos"/>
                <w:sz w:val="17"/>
              </w:rPr>
              <w:t>`&lt;script-dir&gt;\Scan-PythonPackages.ps1`</w:t>
            </w:r>
          </w:p>
        </w:tc>
        <w:tc>
          <w:tcPr>
            <w:tcW w:type="dxa" w:w="3360"/>
            <w:vAlign w:val="center"/>
          </w:tcPr>
          <w:p>
            <w:r>
              <w:rPr>
                <w:rFonts w:ascii="Aptos" w:hAnsi="Aptos"/>
                <w:sz w:val="17"/>
              </w:rPr>
              <w:t>Main PowerShell scanner entry point</w:t>
            </w:r>
          </w:p>
        </w:tc>
        <w:tc>
          <w:tcPr>
            <w:tcW w:type="dxa" w:w="3360"/>
            <w:vAlign w:val="center"/>
          </w:tcPr>
          <w:p>
            <w:r>
              <w:rPr>
                <w:rFonts w:ascii="Aptos" w:hAnsi="Aptos"/>
                <w:sz w:val="17"/>
              </w:rPr>
              <w:t>Shipped in release zip</w:t>
            </w:r>
          </w:p>
        </w:tc>
      </w:tr>
      <w:tr>
        <w:tc>
          <w:tcPr>
            <w:tcW w:type="dxa" w:w="3360"/>
            <w:vAlign w:val="center"/>
          </w:tcPr>
          <w:p>
            <w:r>
              <w:rPr>
                <w:rFonts w:ascii="Aptos" w:hAnsi="Aptos"/>
                <w:sz w:val="17"/>
              </w:rPr>
              <w:t>`&lt;script-dir&gt;\inspect_binary.py`</w:t>
            </w:r>
          </w:p>
        </w:tc>
        <w:tc>
          <w:tcPr>
            <w:tcW w:type="dxa" w:w="3360"/>
            <w:vAlign w:val="center"/>
          </w:tcPr>
          <w:p>
            <w:r>
              <w:rPr>
                <w:rFonts w:ascii="Aptos" w:hAnsi="Aptos"/>
                <w:sz w:val="17"/>
              </w:rPr>
              <w:t>Required Python helper for PE/ELF native binary inspection</w:t>
            </w:r>
          </w:p>
        </w:tc>
        <w:tc>
          <w:tcPr>
            <w:tcW w:type="dxa" w:w="3360"/>
            <w:vAlign w:val="center"/>
          </w:tcPr>
          <w:p>
            <w:r>
              <w:rPr>
                <w:rFonts w:ascii="Aptos" w:hAnsi="Aptos"/>
                <w:sz w:val="17"/>
              </w:rPr>
              <w:t>Shipped in release zip; must remain beside the script</w:t>
            </w:r>
          </w:p>
        </w:tc>
      </w:tr>
      <w:tr>
        <w:tc>
          <w:tcPr>
            <w:tcW w:type="dxa" w:w="3360"/>
            <w:vAlign w:val="center"/>
          </w:tcPr>
          <w:p>
            <w:r>
              <w:rPr>
                <w:rFonts w:ascii="Aptos" w:hAnsi="Aptos"/>
                <w:sz w:val="17"/>
              </w:rPr>
              <w:t>`&lt;script-dir&gt;\.scan-venv\`</w:t>
            </w:r>
          </w:p>
        </w:tc>
        <w:tc>
          <w:tcPr>
            <w:tcW w:type="dxa" w:w="3360"/>
            <w:vAlign w:val="center"/>
          </w:tcPr>
          <w:p>
            <w:r>
              <w:rPr>
                <w:rFonts w:ascii="Aptos" w:hAnsi="Aptos"/>
                <w:sz w:val="17"/>
              </w:rPr>
              <w:t>Scanner virtual environment with bandit, detect-secrets, pip-audit, pefile, pyelftools</w:t>
            </w:r>
          </w:p>
        </w:tc>
        <w:tc>
          <w:tcPr>
            <w:tcW w:type="dxa" w:w="3360"/>
            <w:vAlign w:val="center"/>
          </w:tcPr>
          <w:p>
            <w:r>
              <w:rPr>
                <w:rFonts w:ascii="Aptos" w:hAnsi="Aptos"/>
                <w:sz w:val="17"/>
              </w:rPr>
              <w:t>Created on first run, reused across all subsequent scans</w:t>
            </w:r>
          </w:p>
        </w:tc>
      </w:tr>
      <w:tr>
        <w:tc>
          <w:tcPr>
            <w:tcW w:type="dxa" w:w="3360"/>
            <w:vAlign w:val="center"/>
          </w:tcPr>
          <w:p>
            <w:r>
              <w:rPr>
                <w:rFonts w:ascii="Aptos" w:hAnsi="Aptos"/>
                <w:sz w:val="17"/>
              </w:rPr>
              <w:t>`&lt;script-dir&gt;\logs\`</w:t>
            </w:r>
          </w:p>
        </w:tc>
        <w:tc>
          <w:tcPr>
            <w:tcW w:type="dxa" w:w="3360"/>
            <w:vAlign w:val="center"/>
          </w:tcPr>
          <w:p>
            <w:r>
              <w:rPr>
                <w:rFonts w:ascii="Aptos" w:hAnsi="Aptos"/>
                <w:sz w:val="17"/>
              </w:rPr>
              <w:t>Per-run diagnostic log (`run_&lt;timestamp&gt;.log`)</w:t>
            </w:r>
          </w:p>
        </w:tc>
        <w:tc>
          <w:tcPr>
            <w:tcW w:type="dxa" w:w="3360"/>
            <w:vAlign w:val="center"/>
          </w:tcPr>
          <w:p>
            <w:r>
              <w:rPr>
                <w:rFonts w:ascii="Aptos" w:hAnsi="Aptos"/>
                <w:sz w:val="17"/>
              </w:rPr>
              <w:t>Append-only; never overwritten</w:t>
            </w:r>
          </w:p>
        </w:tc>
      </w:tr>
      <w:tr>
        <w:tc>
          <w:tcPr>
            <w:tcW w:type="dxa" w:w="3360"/>
            <w:vAlign w:val="center"/>
          </w:tcPr>
          <w:p>
            <w:r>
              <w:rPr>
                <w:rFonts w:ascii="Aptos" w:hAnsi="Aptos"/>
                <w:sz w:val="17"/>
              </w:rPr>
              <w:t>`%TEMP%\python-scanner-&lt;timestamp&gt;\`</w:t>
            </w:r>
          </w:p>
        </w:tc>
        <w:tc>
          <w:tcPr>
            <w:tcW w:type="dxa" w:w="3360"/>
            <w:vAlign w:val="center"/>
          </w:tcPr>
          <w:p>
            <w:r>
              <w:rPr>
                <w:rFonts w:ascii="Aptos" w:hAnsi="Aptos"/>
                <w:sz w:val="17"/>
              </w:rPr>
              <w:t>Extraction staging for archives</w:t>
            </w:r>
          </w:p>
        </w:tc>
        <w:tc>
          <w:tcPr>
            <w:tcW w:type="dxa" w:w="3360"/>
            <w:vAlign w:val="center"/>
          </w:tcPr>
          <w:p>
            <w:r>
              <w:rPr>
                <w:rFonts w:ascii="Aptos" w:hAnsi="Aptos"/>
                <w:sz w:val="17"/>
              </w:rPr>
              <w:t>Created at scan start, **deleted at scan end**</w:t>
            </w:r>
          </w:p>
        </w:tc>
      </w:tr>
      <w:tr>
        <w:tc>
          <w:tcPr>
            <w:tcW w:type="dxa" w:w="3360"/>
            <w:vAlign w:val="center"/>
          </w:tcPr>
          <w:p>
            <w:r>
              <w:rPr>
                <w:rFonts w:ascii="Aptos" w:hAnsi="Aptos"/>
                <w:sz w:val="17"/>
              </w:rPr>
              <w:t>`&lt;scan-root&gt;\.reports\`</w:t>
            </w:r>
          </w:p>
        </w:tc>
        <w:tc>
          <w:tcPr>
            <w:tcW w:type="dxa" w:w="3360"/>
            <w:vAlign w:val="center"/>
          </w:tcPr>
          <w:p>
            <w:r>
              <w:rPr>
                <w:rFonts w:ascii="Aptos" w:hAnsi="Aptos"/>
                <w:sz w:val="17"/>
              </w:rPr>
              <w:t>Operator summary report (`summary_&lt;timestamp&gt;.txt`)</w:t>
            </w:r>
          </w:p>
        </w:tc>
        <w:tc>
          <w:tcPr>
            <w:tcW w:type="dxa" w:w="3360"/>
            <w:vAlign w:val="center"/>
          </w:tcPr>
          <w:p>
            <w:r>
              <w:rPr>
                <w:rFonts w:ascii="Aptos" w:hAnsi="Aptos"/>
                <w:sz w:val="17"/>
              </w:rPr>
              <w:t>One per scan, never overwritten</w:t>
            </w:r>
          </w:p>
        </w:tc>
      </w:tr>
    </w:tbl>
    <w:p/>
    <w:p>
      <w:r>
        <w:t>The deliberate split of these locations means:</w:t>
      </w:r>
    </w:p>
    <w:p>
      <w:pPr>
        <w:pStyle w:val="ListBullet"/>
      </w:pPr>
      <w:r>
        <w:t>The submission folder stays clean — extracted (and possibly untrusted) package contents are written to TEMP, not into the operator's submission folder, and are removed at the end of every run.</w:t>
      </w:r>
    </w:p>
    <w:p>
      <w:pPr>
        <w:pStyle w:val="ListBullet"/>
      </w:pPr>
      <w:r>
        <w:t>One scanner install, many scans — the venv lives next to the script, so installing scanner dependencies once is sufficient regardless of how many submission folders the operator processes.</w:t>
      </w:r>
    </w:p>
    <w:p>
      <w:pPr>
        <w:pStyle w:val="ListBullet"/>
      </w:pPr>
      <w:r>
        <w:t>Logs are centrally located — operators reviewing past scans can find every run log in one place (`&lt;script-dir&gt;\logs\`) without needing to remember which submission folders were scanned when.</w:t>
      </w:r>
    </w:p>
    <w:p>
      <w:pPr>
        <w:pStyle w:val="ListBullet"/>
      </w:pPr>
      <w:r>
        <w:t>The summary report stays with the submission — the operator-facing report goes into the scan folder so it travels with the package being reviewed.</w:t>
      </w:r>
    </w:p>
    <w:p>
      <w:r>
        <w:t>The script logs all four paths at startup so they appear in every run log:</w:t>
      </w:r>
    </w:p>
    <w:p>
      <w:pPr>
        <w:spacing w:after="120"/>
        <w:ind w:left="288"/>
      </w:pPr>
      <w:r>
        <w:rPr>
          <w:rFonts w:ascii="Consolas" w:hAnsi="Consolas"/>
          <w:sz w:val="17"/>
        </w:rPr>
        <w:t>[INFO] Scan root  : C:\incoming\submission_2026-04-28</w:t>
        <w:br/>
        <w:t>[INFO] Report dir : C:\incoming\submission_2026-04-28\.reports</w:t>
        <w:br/>
        <w:t>[INFO] Scanner venv: C:\tools\.scan-venv</w:t>
        <w:br/>
        <w:t>[INFO] Log file   : C:\tools\logs\run_20260428_140312.log</w:t>
        <w:br/>
        <w:t>[INFO] Staging dir: C:\Users\reviewer\AppData\Local\Temp\python-scanner-20260428_140312</w:t>
      </w:r>
    </w:p>
    <w:p>
      <w:pPr>
        <w:pStyle w:val="Heading1"/>
      </w:pPr>
      <w:r>
        <w:t>Features in v1.5</w:t>
      </w:r>
    </w:p>
    <w:p>
      <w:pPr>
        <w:pStyle w:val="Heading2"/>
      </w:pPr>
      <w:r>
        <w:t>Static analysis pipeline</w:t>
      </w:r>
    </w:p>
    <w:p>
      <w:r>
        <w:t>The scanner orchestrates three independent analyzers plus a binary inspection pass, and aggregates their results into a single per-unit risk verdict:</w:t>
      </w:r>
    </w:p>
    <w:p>
      <w:pPr>
        <w:pStyle w:val="ListBullet"/>
      </w:pPr>
      <w:r>
        <w:t>Bandit — Risky Python code patterns (`eval`, `exec`, `pickle`, `subprocess` shell, weak crypto, insecure network calls).</w:t>
      </w:r>
    </w:p>
    <w:p>
      <w:pPr>
        <w:pStyle w:val="ListBullet"/>
      </w:pPr>
      <w:r>
        <w:t>detect-secrets — Hardcoded credentials, tokens, and API keys in Python source.</w:t>
      </w:r>
    </w:p>
    <w:p>
      <w:pPr>
        <w:pStyle w:val="ListBullet"/>
      </w:pPr>
      <w:r>
        <w:t>pip-audit — Known CVEs against declared `Requires-Dist` dependencies, validated against the PyPI Advisory Database.</w:t>
      </w:r>
    </w:p>
    <w:p>
      <w:pPr>
        <w:pStyle w:val="ListBullet"/>
      </w:pPr>
      <w:r>
        <w:t>Binary inspection — Triage-level static analysis of `.pyd`, `.so`, and `.dll` artifacts: format validation, import table inspection, section entropy analysis, and PE signature checks.</w:t>
      </w:r>
    </w:p>
    <w:p>
      <w:pPr>
        <w:pStyle w:val="Heading2"/>
      </w:pPr>
      <w:r>
        <w:t>Binary inspection detail</w:t>
      </w:r>
    </w:p>
    <w:p>
      <w:r>
        <w:t>The `Invoke-BinaryInspection` function discovers `.pyd`, `.so`, and `.dll` files within each package unit and delegates analysis to `src/inspect_binary.py`, a Python helper that uses `pefile` (for PE/Windows binaries) and `pyelftools` (for ELF/Linux binaries).</w:t>
      </w:r>
    </w:p>
    <w:p>
      <w:r>
        <w:t>In the source repository the helper lives at `src/inspect_binary.py`. In the operator release package it lives directly beside `Scan-PythonPackages.ps1`. Both layouts are valid because the scanner uses `$PSScriptRoot` to find the helper next to the running script.</w:t>
      </w:r>
    </w:p>
    <w:p>
      <w:r>
        <w:t>Detection by extension and magic bytes. Files are first routed by extension (`.pyd`/`.dll` → PE, `.so` → ELF). If the extension is ambiguous, the 4-byte file magic is checked (`MZ` for PE, `\x7fELF` for ELF). Files that claim a native extension but fail both format parsers are flagged as `BINARY-INVALID-FORMAT` at HIGH severity — this catches disguised or corrupt binaries that could be used to smuggle arbitrary data.</w:t>
      </w:r>
    </w:p>
    <w:p>
      <w:r>
        <w:t>PE analysis covers: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Pr>
                <w:rFonts w:ascii="Aptos" w:hAnsi="Aptos"/>
                <w:b/>
                <w:sz w:val="17"/>
              </w:rPr>
              <w:t>Check</w:t>
            </w:r>
          </w:p>
        </w:tc>
        <w:tc>
          <w:tcPr>
            <w:tcW w:type="dxa" w:w="3360"/>
            <w:vAlign w:val="center"/>
            <w:shd w:fill="D9EAF7"/>
          </w:tcPr>
          <w:p>
            <w:pPr>
              <w:jc w:val="center"/>
            </w:pPr>
            <w:r>
              <w:rPr>
                <w:rFonts w:ascii="Aptos" w:hAnsi="Aptos"/>
                <w:b/>
                <w:sz w:val="17"/>
              </w:rPr>
              <w:t>Finding</w:t>
            </w:r>
          </w:p>
        </w:tc>
        <w:tc>
          <w:tcPr>
            <w:tcW w:type="dxa" w:w="3360"/>
            <w:vAlign w:val="center"/>
            <w:shd w:fill="D9EAF7"/>
          </w:tcPr>
          <w:p>
            <w:pPr>
              <w:jc w:val="center"/>
            </w:pPr>
            <w:r>
              <w:rPr>
                <w:rFonts w:ascii="Aptos" w:hAnsi="Aptos"/>
                <w:b/>
                <w:sz w:val="17"/>
              </w:rPr>
              <w:t>Severity</w:t>
            </w:r>
          </w:p>
        </w:tc>
      </w:tr>
      <w:tr>
        <w:tc>
          <w:tcPr>
            <w:tcW w:type="dxa" w:w="3360"/>
            <w:vAlign w:val="center"/>
          </w:tcPr>
          <w:p>
            <w:r>
              <w:rPr>
                <w:rFonts w:ascii="Aptos" w:hAnsi="Aptos"/>
                <w:sz w:val="17"/>
              </w:rPr>
              <w:t>Invalid PE format</w:t>
            </w:r>
          </w:p>
        </w:tc>
        <w:tc>
          <w:tcPr>
            <w:tcW w:type="dxa" w:w="3360"/>
            <w:vAlign w:val="center"/>
          </w:tcPr>
          <w:p>
            <w:r>
              <w:rPr>
                <w:rFonts w:ascii="Aptos" w:hAnsi="Aptos"/>
                <w:sz w:val="17"/>
              </w:rPr>
              <w:t>`BINARY-INVALID-FORMAT`</w:t>
            </w:r>
          </w:p>
        </w:tc>
        <w:tc>
          <w:tcPr>
            <w:tcW w:type="dxa" w:w="3360"/>
            <w:vAlign w:val="center"/>
          </w:tcPr>
          <w:p>
            <w:r>
              <w:rPr>
                <w:rFonts w:ascii="Aptos" w:hAnsi="Aptos"/>
                <w:sz w:val="17"/>
              </w:rPr>
              <w:t>HIGH</w:t>
            </w:r>
          </w:p>
        </w:tc>
      </w:tr>
      <w:tr>
        <w:tc>
          <w:tcPr>
            <w:tcW w:type="dxa" w:w="3360"/>
            <w:vAlign w:val="center"/>
          </w:tcPr>
          <w:p>
            <w:r>
              <w:rPr>
                <w:rFonts w:ascii="Aptos" w:hAnsi="Aptos"/>
                <w:sz w:val="17"/>
              </w:rPr>
              <w:t>Process injection APIs (`CreateRemoteThread`, `VirtualAllocEx`, `WriteProcessMemory`, `NtCreateThreadEx`, etc.)</w:t>
            </w:r>
          </w:p>
        </w:tc>
        <w:tc>
          <w:tcPr>
            <w:tcW w:type="dxa" w:w="3360"/>
            <w:vAlign w:val="center"/>
          </w:tcPr>
          <w:p>
            <w:r>
              <w:rPr>
                <w:rFonts w:ascii="Aptos" w:hAnsi="Aptos"/>
                <w:sz w:val="17"/>
              </w:rPr>
              <w:t>`BINARY-SUSPICIOUS-IMPORT`</w:t>
            </w:r>
          </w:p>
        </w:tc>
        <w:tc>
          <w:tcPr>
            <w:tcW w:type="dxa" w:w="3360"/>
            <w:vAlign w:val="center"/>
          </w:tcPr>
          <w:p>
            <w:r>
              <w:rPr>
                <w:rFonts w:ascii="Aptos" w:hAnsi="Aptos"/>
                <w:sz w:val="17"/>
              </w:rPr>
              <w:t>HIGH</w:t>
            </w:r>
          </w:p>
        </w:tc>
      </w:tr>
      <w:tr>
        <w:tc>
          <w:tcPr>
            <w:tcW w:type="dxa" w:w="3360"/>
            <w:vAlign w:val="center"/>
          </w:tcPr>
          <w:p>
            <w:r>
              <w:rPr>
                <w:rFonts w:ascii="Aptos" w:hAnsi="Aptos"/>
                <w:sz w:val="17"/>
              </w:rPr>
              <w:t>Anti-analysis APIs (`IsDebuggerPresent`, `CheckRemoteDebuggerPresent`, `NtQueryInformationProcess`)</w:t>
            </w:r>
          </w:p>
        </w:tc>
        <w:tc>
          <w:tcPr>
            <w:tcW w:type="dxa" w:w="3360"/>
            <w:vAlign w:val="center"/>
          </w:tcPr>
          <w:p>
            <w:r>
              <w:rPr>
                <w:rFonts w:ascii="Aptos" w:hAnsi="Aptos"/>
                <w:sz w:val="17"/>
              </w:rPr>
              <w:t>`BINARY-SUSPICIOUS-IMPORT`</w:t>
            </w:r>
          </w:p>
        </w:tc>
        <w:tc>
          <w:tcPr>
            <w:tcW w:type="dxa" w:w="3360"/>
            <w:vAlign w:val="center"/>
          </w:tcPr>
          <w:p>
            <w:r>
              <w:rPr>
                <w:rFonts w:ascii="Aptos" w:hAnsi="Aptos"/>
                <w:sz w:val="17"/>
              </w:rPr>
              <w:t>HIGH</w:t>
            </w:r>
          </w:p>
        </w:tc>
      </w:tr>
      <w:tr>
        <w:tc>
          <w:tcPr>
            <w:tcW w:type="dxa" w:w="3360"/>
            <w:vAlign w:val="center"/>
          </w:tcPr>
          <w:p>
            <w:r>
              <w:rPr>
                <w:rFonts w:ascii="Aptos" w:hAnsi="Aptos"/>
                <w:sz w:val="17"/>
              </w:rPr>
              <w:t>Credential/registry access (`CredRead`, `CryptUnprotectData`, `RegOpenKeyEx`)</w:t>
            </w:r>
          </w:p>
        </w:tc>
        <w:tc>
          <w:tcPr>
            <w:tcW w:type="dxa" w:w="3360"/>
            <w:vAlign w:val="center"/>
          </w:tcPr>
          <w:p>
            <w:r>
              <w:rPr>
                <w:rFonts w:ascii="Aptos" w:hAnsi="Aptos"/>
                <w:sz w:val="17"/>
              </w:rPr>
              <w:t>`BINARY-SENSITIVE-IMPORT`</w:t>
            </w:r>
          </w:p>
        </w:tc>
        <w:tc>
          <w:tcPr>
            <w:tcW w:type="dxa" w:w="3360"/>
            <w:vAlign w:val="center"/>
          </w:tcPr>
          <w:p>
            <w:r>
              <w:rPr>
                <w:rFonts w:ascii="Aptos" w:hAnsi="Aptos"/>
                <w:sz w:val="17"/>
              </w:rPr>
              <w:t>MEDIUM</w:t>
            </w:r>
          </w:p>
        </w:tc>
      </w:tr>
      <w:tr>
        <w:tc>
          <w:tcPr>
            <w:tcW w:type="dxa" w:w="3360"/>
            <w:vAlign w:val="center"/>
          </w:tcPr>
          <w:p>
            <w:r>
              <w:rPr>
                <w:rFonts w:ascii="Aptos" w:hAnsi="Aptos"/>
                <w:sz w:val="17"/>
              </w:rPr>
              <w:t>Network library imports (`ws2_32.dll`, `winhttp.dll`, `wininet.dll`)</w:t>
            </w:r>
          </w:p>
        </w:tc>
        <w:tc>
          <w:tcPr>
            <w:tcW w:type="dxa" w:w="3360"/>
            <w:vAlign w:val="center"/>
          </w:tcPr>
          <w:p>
            <w:r>
              <w:rPr>
                <w:rFonts w:ascii="Aptos" w:hAnsi="Aptos"/>
                <w:sz w:val="17"/>
              </w:rPr>
              <w:t>`BINARY-NETWORK-IMPORT`</w:t>
            </w:r>
          </w:p>
        </w:tc>
        <w:tc>
          <w:tcPr>
            <w:tcW w:type="dxa" w:w="3360"/>
            <w:vAlign w:val="center"/>
          </w:tcPr>
          <w:p>
            <w:r>
              <w:rPr>
                <w:rFonts w:ascii="Aptos" w:hAnsi="Aptos"/>
                <w:sz w:val="17"/>
              </w:rPr>
              <w:t>MEDIUM</w:t>
            </w:r>
          </w:p>
        </w:tc>
      </w:tr>
      <w:tr>
        <w:tc>
          <w:tcPr>
            <w:tcW w:type="dxa" w:w="3360"/>
            <w:vAlign w:val="center"/>
          </w:tcPr>
          <w:p>
            <w:r>
              <w:rPr>
                <w:rFonts w:ascii="Aptos" w:hAnsi="Aptos"/>
                <w:sz w:val="17"/>
              </w:rPr>
              <w:t>Section entropy &gt; 7.0</w:t>
            </w:r>
          </w:p>
        </w:tc>
        <w:tc>
          <w:tcPr>
            <w:tcW w:type="dxa" w:w="3360"/>
            <w:vAlign w:val="center"/>
          </w:tcPr>
          <w:p>
            <w:r>
              <w:rPr>
                <w:rFonts w:ascii="Aptos" w:hAnsi="Aptos"/>
                <w:sz w:val="17"/>
              </w:rPr>
              <w:t>`BINARY-HIGH-ENTROPY`</w:t>
            </w:r>
          </w:p>
        </w:tc>
        <w:tc>
          <w:tcPr>
            <w:tcW w:type="dxa" w:w="3360"/>
            <w:vAlign w:val="center"/>
          </w:tcPr>
          <w:p>
            <w:r>
              <w:rPr>
                <w:rFonts w:ascii="Aptos" w:hAnsi="Aptos"/>
                <w:sz w:val="17"/>
              </w:rPr>
              <w:t>MEDIUM</w:t>
            </w:r>
          </w:p>
        </w:tc>
      </w:tr>
      <w:tr>
        <w:tc>
          <w:tcPr>
            <w:tcW w:type="dxa" w:w="3360"/>
            <w:vAlign w:val="center"/>
          </w:tcPr>
          <w:p>
            <w:r>
              <w:rPr>
                <w:rFonts w:ascii="Aptos" w:hAnsi="Aptos"/>
                <w:sz w:val="17"/>
              </w:rPr>
              <w:t>Non-standard section names</w:t>
            </w:r>
          </w:p>
        </w:tc>
        <w:tc>
          <w:tcPr>
            <w:tcW w:type="dxa" w:w="3360"/>
            <w:vAlign w:val="center"/>
          </w:tcPr>
          <w:p>
            <w:r>
              <w:rPr>
                <w:rFonts w:ascii="Aptos" w:hAnsi="Aptos"/>
                <w:sz w:val="17"/>
              </w:rPr>
              <w:t>`BINARY-UNUSUAL-SECTION`</w:t>
            </w:r>
          </w:p>
        </w:tc>
        <w:tc>
          <w:tcPr>
            <w:tcW w:type="dxa" w:w="3360"/>
            <w:vAlign w:val="center"/>
          </w:tcPr>
          <w:p>
            <w:r>
              <w:rPr>
                <w:rFonts w:ascii="Aptos" w:hAnsi="Aptos"/>
                <w:sz w:val="17"/>
              </w:rPr>
              <w:t>LOW</w:t>
            </w:r>
          </w:p>
        </w:tc>
      </w:tr>
    </w:tbl>
    <w:p/>
    <w:p>
      <w:r>
        <w:t>ELF analysis covers: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Pr>
                <w:rFonts w:ascii="Aptos" w:hAnsi="Aptos"/>
                <w:b/>
                <w:sz w:val="17"/>
              </w:rPr>
              <w:t>Check</w:t>
            </w:r>
          </w:p>
        </w:tc>
        <w:tc>
          <w:tcPr>
            <w:tcW w:type="dxa" w:w="3360"/>
            <w:vAlign w:val="center"/>
            <w:shd w:fill="D9EAF7"/>
          </w:tcPr>
          <w:p>
            <w:pPr>
              <w:jc w:val="center"/>
            </w:pPr>
            <w:r>
              <w:rPr>
                <w:rFonts w:ascii="Aptos" w:hAnsi="Aptos"/>
                <w:b/>
                <w:sz w:val="17"/>
              </w:rPr>
              <w:t>Finding</w:t>
            </w:r>
          </w:p>
        </w:tc>
        <w:tc>
          <w:tcPr>
            <w:tcW w:type="dxa" w:w="3360"/>
            <w:vAlign w:val="center"/>
            <w:shd w:fill="D9EAF7"/>
          </w:tcPr>
          <w:p>
            <w:pPr>
              <w:jc w:val="center"/>
            </w:pPr>
            <w:r>
              <w:rPr>
                <w:rFonts w:ascii="Aptos" w:hAnsi="Aptos"/>
                <w:b/>
                <w:sz w:val="17"/>
              </w:rPr>
              <w:t>Severity</w:t>
            </w:r>
          </w:p>
        </w:tc>
      </w:tr>
      <w:tr>
        <w:tc>
          <w:tcPr>
            <w:tcW w:type="dxa" w:w="3360"/>
            <w:vAlign w:val="center"/>
          </w:tcPr>
          <w:p>
            <w:r>
              <w:rPr>
                <w:rFonts w:ascii="Aptos" w:hAnsi="Aptos"/>
                <w:sz w:val="17"/>
              </w:rPr>
              <w:t>Invalid ELF format</w:t>
            </w:r>
          </w:p>
        </w:tc>
        <w:tc>
          <w:tcPr>
            <w:tcW w:type="dxa" w:w="3360"/>
            <w:vAlign w:val="center"/>
          </w:tcPr>
          <w:p>
            <w:r>
              <w:rPr>
                <w:rFonts w:ascii="Aptos" w:hAnsi="Aptos"/>
                <w:sz w:val="17"/>
              </w:rPr>
              <w:t>`BINARY-INVALID-FORMAT`</w:t>
            </w:r>
          </w:p>
        </w:tc>
        <w:tc>
          <w:tcPr>
            <w:tcW w:type="dxa" w:w="3360"/>
            <w:vAlign w:val="center"/>
          </w:tcPr>
          <w:p>
            <w:r>
              <w:rPr>
                <w:rFonts w:ascii="Aptos" w:hAnsi="Aptos"/>
                <w:sz w:val="17"/>
              </w:rPr>
              <w:t>HIGH</w:t>
            </w:r>
          </w:p>
        </w:tc>
      </w:tr>
      <w:tr>
        <w:tc>
          <w:tcPr>
            <w:tcW w:type="dxa" w:w="3360"/>
            <w:vAlign w:val="center"/>
          </w:tcPr>
          <w:p>
            <w:r>
              <w:rPr>
                <w:rFonts w:ascii="Aptos" w:hAnsi="Aptos"/>
                <w:sz w:val="17"/>
              </w:rPr>
              <w:t>Network/crypto shared library imports (`libcurl`, `libssl`)</w:t>
            </w:r>
          </w:p>
        </w:tc>
        <w:tc>
          <w:tcPr>
            <w:tcW w:type="dxa" w:w="3360"/>
            <w:vAlign w:val="center"/>
          </w:tcPr>
          <w:p>
            <w:r>
              <w:rPr>
                <w:rFonts w:ascii="Aptos" w:hAnsi="Aptos"/>
                <w:sz w:val="17"/>
              </w:rPr>
              <w:t>`BINARY-NETWORK-IMPORT`</w:t>
            </w:r>
          </w:p>
        </w:tc>
        <w:tc>
          <w:tcPr>
            <w:tcW w:type="dxa" w:w="3360"/>
            <w:vAlign w:val="center"/>
          </w:tcPr>
          <w:p>
            <w:r>
              <w:rPr>
                <w:rFonts w:ascii="Aptos" w:hAnsi="Aptos"/>
                <w:sz w:val="17"/>
              </w:rPr>
              <w:t>MEDIUM</w:t>
            </w:r>
          </w:p>
        </w:tc>
      </w:tr>
      <w:tr>
        <w:tc>
          <w:tcPr>
            <w:tcW w:type="dxa" w:w="3360"/>
            <w:vAlign w:val="center"/>
          </w:tcPr>
          <w:p>
            <w:r>
              <w:rPr>
                <w:rFonts w:ascii="Aptos" w:hAnsi="Aptos"/>
                <w:sz w:val="17"/>
              </w:rPr>
              <w:t>Section entropy &gt; 7.0</w:t>
            </w:r>
          </w:p>
        </w:tc>
        <w:tc>
          <w:tcPr>
            <w:tcW w:type="dxa" w:w="3360"/>
            <w:vAlign w:val="center"/>
          </w:tcPr>
          <w:p>
            <w:r>
              <w:rPr>
                <w:rFonts w:ascii="Aptos" w:hAnsi="Aptos"/>
                <w:sz w:val="17"/>
              </w:rPr>
              <w:t>`BINARY-HIGH-ENTROPY`</w:t>
            </w:r>
          </w:p>
        </w:tc>
        <w:tc>
          <w:tcPr>
            <w:tcW w:type="dxa" w:w="3360"/>
            <w:vAlign w:val="center"/>
          </w:tcPr>
          <w:p>
            <w:r>
              <w:rPr>
                <w:rFonts w:ascii="Aptos" w:hAnsi="Aptos"/>
                <w:sz w:val="17"/>
              </w:rPr>
              <w:t>MEDIUM</w:t>
            </w:r>
          </w:p>
        </w:tc>
      </w:tr>
      <w:tr>
        <w:tc>
          <w:tcPr>
            <w:tcW w:type="dxa" w:w="3360"/>
            <w:vAlign w:val="center"/>
          </w:tcPr>
          <w:p>
            <w:r>
              <w:rPr>
                <w:rFonts w:ascii="Aptos" w:hAnsi="Aptos"/>
                <w:sz w:val="17"/>
              </w:rPr>
              <w:t>Non-standard section names</w:t>
            </w:r>
          </w:p>
        </w:tc>
        <w:tc>
          <w:tcPr>
            <w:tcW w:type="dxa" w:w="3360"/>
            <w:vAlign w:val="center"/>
          </w:tcPr>
          <w:p>
            <w:r>
              <w:rPr>
                <w:rFonts w:ascii="Aptos" w:hAnsi="Aptos"/>
                <w:sz w:val="17"/>
              </w:rPr>
              <w:t>`BINARY-UNUSUAL-SECTION`</w:t>
            </w:r>
          </w:p>
        </w:tc>
        <w:tc>
          <w:tcPr>
            <w:tcW w:type="dxa" w:w="3360"/>
            <w:vAlign w:val="center"/>
          </w:tcPr>
          <w:p>
            <w:r>
              <w:rPr>
                <w:rFonts w:ascii="Aptos" w:hAnsi="Aptos"/>
                <w:sz w:val="17"/>
              </w:rPr>
              <w:t>LOW</w:t>
            </w:r>
          </w:p>
        </w:tc>
      </w:tr>
      <w:tr>
        <w:tc>
          <w:tcPr>
            <w:tcW w:type="dxa" w:w="3360"/>
            <w:vAlign w:val="center"/>
          </w:tcPr>
          <w:p>
            <w:r>
              <w:rPr>
                <w:rFonts w:ascii="Aptos" w:hAnsi="Aptos"/>
                <w:sz w:val="17"/>
              </w:rPr>
              <w:t>Stripped symbol table</w:t>
            </w:r>
          </w:p>
        </w:tc>
        <w:tc>
          <w:tcPr>
            <w:tcW w:type="dxa" w:w="3360"/>
            <w:vAlign w:val="center"/>
          </w:tcPr>
          <w:p>
            <w:r>
              <w:rPr>
                <w:rFonts w:ascii="Aptos" w:hAnsi="Aptos"/>
                <w:sz w:val="17"/>
              </w:rPr>
              <w:t>`BINARY-STRIPPED-SYMBOLS`</w:t>
            </w:r>
          </w:p>
        </w:tc>
        <w:tc>
          <w:tcPr>
            <w:tcW w:type="dxa" w:w="3360"/>
            <w:vAlign w:val="center"/>
          </w:tcPr>
          <w:p>
            <w:r>
              <w:rPr>
                <w:rFonts w:ascii="Aptos" w:hAnsi="Aptos"/>
                <w:sz w:val="17"/>
              </w:rPr>
              <w:t>LOW</w:t>
            </w:r>
          </w:p>
        </w:tc>
      </w:tr>
    </w:tbl>
    <w:p/>
    <w:p>
      <w:r>
        <w:t>Digital signature detection is reported in the JSON output (`"signed": true/false`) for PE binaries. A missing signature is informational — it is not elevated to a finding because many legitimate Python extensions are unsigned.</w:t>
      </w:r>
    </w:p>
    <w:p>
      <w:r>
        <w:t>Output isolation. The Python helper writes its JSON result to a temp file rather than stdout, matching the pattern used by Bandit and pip-audit. This prevents stderr pollution (deprecation warnings, import warnings) from corrupting the JSON parse. The temp file is cleaned up in a `finally` block.</w:t>
      </w:r>
    </w:p>
    <w:p>
      <w:r>
        <w:t>Graceful degradation. If `pefile` or `pyelftools` is not installed, if the Python helper script is missing, or if the venv Python is unavailable, the function logs a `WARN` and returns zero findings rather than aborting the scan.</w:t>
      </w:r>
    </w:p>
    <w:p>
      <w:pPr>
        <w:pStyle w:val="Heading2"/>
      </w:pPr>
      <w:r>
        <w:t>Supported input formats</w:t>
      </w:r>
    </w:p>
    <w:p>
      <w:r>
        <w:t>Operators may point the scanner at a folder containing any combination of:</w:t>
      </w:r>
    </w:p>
    <w:p>
      <w:pPr>
        <w:pStyle w:val="ListBullet"/>
      </w:pPr>
      <w:r>
        <w:t>Archives: `.whl`, `.egg`, `.zip`, `.tar.gz`, `.tgz`</w:t>
      </w:r>
    </w:p>
    <w:p>
      <w:pPr>
        <w:pStyle w:val="ListBullet"/>
      </w:pPr>
      <w:r>
        <w:t>Loose Python source: `.py`, `.pyw`</w:t>
      </w:r>
    </w:p>
    <w:p>
      <w:r>
        <w:t>Compound suffixes (`.tar.gz`) are matched correctly via filename suffix comparison rather than `.Extension`, which only returns the trailing segment.</w:t>
      </w:r>
    </w:p>
    <w:p>
      <w:pPr>
        <w:pStyle w:val="Heading2"/>
      </w:pPr>
      <w:r>
        <w:t>Unsupported file detection</w:t>
      </w:r>
    </w:p>
    <w:p>
      <w:r>
        <w:t>Unchanged from v1.4. `Find-UnsupportedFiles` recursively walks the scan root and identifies files whose suffix is outside the supported archive and Python source sets. Files under the scan root's `.reports\` directory are excluded so reports from prior runs are not flagged on a re-scan.</w:t>
      </w:r>
    </w:p>
    <w:p>
      <w:pPr>
        <w:pStyle w:val="Heading2"/>
      </w:pPr>
      <w:r>
        <w:t>Isolated scanner environment</w:t>
      </w:r>
    </w:p>
    <w:p>
      <w:r>
        <w:t>The scanner provisions a single Python virtual environment at `&lt;script-dir&gt;\.scan-venv\` on first run and reuses it for every subsequent scan. v1.5 adds `pefile` and `pyelftools` to the scanner dependency set alongside `bandit`, `detect-secrets`, and `pip-audit`.</w:t>
      </w:r>
    </w:p>
    <w:p>
      <w:pPr>
        <w:pStyle w:val="Heading2"/>
      </w:pPr>
      <w:r>
        <w:t>Dependency management</w:t>
      </w:r>
    </w:p>
    <w:p>
      <w:pPr>
        <w:pStyle w:val="ListBullet"/>
      </w:pPr>
      <w:r>
        <w:t>Configurable minimum-version floors are enforced for each scanner tool: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jc w:val="center"/>
            </w:pPr>
            <w:r>
              <w:rPr>
                <w:rFonts w:ascii="Aptos" w:hAnsi="Aptos"/>
                <w:b/>
                <w:sz w:val="17"/>
              </w:rPr>
              <w:t>Package</w:t>
            </w:r>
          </w:p>
        </w:tc>
        <w:tc>
          <w:tcPr>
            <w:tcW w:type="dxa" w:w="5040"/>
            <w:vAlign w:val="center"/>
            <w:shd w:fill="D9EAF7"/>
          </w:tcPr>
          <w:p>
            <w:pPr>
              <w:jc w:val="center"/>
            </w:pPr>
            <w:r>
              <w:rPr>
                <w:rFonts w:ascii="Aptos" w:hAnsi="Aptos"/>
                <w:b/>
                <w:sz w:val="17"/>
              </w:rPr>
              <w:t>Minimum Version</w:t>
            </w:r>
          </w:p>
        </w:tc>
      </w:tr>
      <w:tr>
        <w:tc>
          <w:tcPr>
            <w:tcW w:type="dxa" w:w="5040"/>
            <w:vAlign w:val="center"/>
          </w:tcPr>
          <w:p>
            <w:r>
              <w:rPr>
                <w:rFonts w:ascii="Aptos" w:hAnsi="Aptos"/>
                <w:sz w:val="17"/>
              </w:rPr>
              <w:t>`bandit`</w:t>
            </w:r>
          </w:p>
        </w:tc>
        <w:tc>
          <w:tcPr>
            <w:tcW w:type="dxa" w:w="5040"/>
            <w:vAlign w:val="center"/>
          </w:tcPr>
          <w:p>
            <w:r>
              <w:rPr>
                <w:rFonts w:ascii="Aptos" w:hAnsi="Aptos"/>
                <w:sz w:val="17"/>
              </w:rPr>
              <w:t>`≥ 1.7.0`</w:t>
            </w:r>
          </w:p>
        </w:tc>
      </w:tr>
      <w:tr>
        <w:tc>
          <w:tcPr>
            <w:tcW w:type="dxa" w:w="5040"/>
            <w:vAlign w:val="center"/>
          </w:tcPr>
          <w:p>
            <w:r>
              <w:rPr>
                <w:rFonts w:ascii="Aptos" w:hAnsi="Aptos"/>
                <w:sz w:val="17"/>
              </w:rPr>
              <w:t>`pip-audit`</w:t>
            </w:r>
          </w:p>
        </w:tc>
        <w:tc>
          <w:tcPr>
            <w:tcW w:type="dxa" w:w="5040"/>
            <w:vAlign w:val="center"/>
          </w:tcPr>
          <w:p>
            <w:r>
              <w:rPr>
                <w:rFonts w:ascii="Aptos" w:hAnsi="Aptos"/>
                <w:sz w:val="17"/>
              </w:rPr>
              <w:t>`≥ 2.0.0`</w:t>
            </w:r>
          </w:p>
        </w:tc>
      </w:tr>
      <w:tr>
        <w:tc>
          <w:tcPr>
            <w:tcW w:type="dxa" w:w="5040"/>
            <w:vAlign w:val="center"/>
          </w:tcPr>
          <w:p>
            <w:r>
              <w:rPr>
                <w:rFonts w:ascii="Aptos" w:hAnsi="Aptos"/>
                <w:sz w:val="17"/>
              </w:rPr>
              <w:t>`detect-secrets`</w:t>
            </w:r>
          </w:p>
        </w:tc>
        <w:tc>
          <w:tcPr>
            <w:tcW w:type="dxa" w:w="5040"/>
            <w:vAlign w:val="center"/>
          </w:tcPr>
          <w:p>
            <w:r>
              <w:rPr>
                <w:rFonts w:ascii="Aptos" w:hAnsi="Aptos"/>
                <w:sz w:val="17"/>
              </w:rPr>
              <w:t>`≥ 1.4.0`</w:t>
            </w:r>
          </w:p>
        </w:tc>
      </w:tr>
      <w:tr>
        <w:tc>
          <w:tcPr>
            <w:tcW w:type="dxa" w:w="5040"/>
            <w:vAlign w:val="center"/>
          </w:tcPr>
          <w:p>
            <w:r>
              <w:rPr>
                <w:rFonts w:ascii="Aptos" w:hAnsi="Aptos"/>
                <w:sz w:val="17"/>
              </w:rPr>
              <w:t>`pefile`</w:t>
            </w:r>
          </w:p>
        </w:tc>
        <w:tc>
          <w:tcPr>
            <w:tcW w:type="dxa" w:w="5040"/>
            <w:vAlign w:val="center"/>
          </w:tcPr>
          <w:p>
            <w:r>
              <w:rPr>
                <w:rFonts w:ascii="Aptos" w:hAnsi="Aptos"/>
                <w:sz w:val="17"/>
              </w:rPr>
              <w:t>`≥ 2023.2.7`</w:t>
            </w:r>
          </w:p>
        </w:tc>
      </w:tr>
      <w:tr>
        <w:tc>
          <w:tcPr>
            <w:tcW w:type="dxa" w:w="5040"/>
            <w:vAlign w:val="center"/>
          </w:tcPr>
          <w:p>
            <w:r>
              <w:rPr>
                <w:rFonts w:ascii="Aptos" w:hAnsi="Aptos"/>
                <w:sz w:val="17"/>
              </w:rPr>
              <w:t>`pyelftools`</w:t>
            </w:r>
          </w:p>
        </w:tc>
        <w:tc>
          <w:tcPr>
            <w:tcW w:type="dxa" w:w="5040"/>
            <w:vAlign w:val="center"/>
          </w:tcPr>
          <w:p>
            <w:r>
              <w:rPr>
                <w:rFonts w:ascii="Aptos" w:hAnsi="Aptos"/>
                <w:sz w:val="17"/>
              </w:rPr>
              <w:t>`≥ 0.29`</w:t>
            </w:r>
          </w:p>
        </w:tc>
      </w:tr>
    </w:tbl>
    <w:p/>
    <w:p>
      <w:pPr>
        <w:pStyle w:val="ListBullet"/>
      </w:pPr>
      <w:r>
        <w:t>Version comparison is PEP 440-compliant: `Compare-Versions` shells out to the venv Python and uses `packaging.version.Version`, so pre-releases, post-releases, dev releases, local-version identifiers, and epochs are all ordered correctly.</w:t>
      </w:r>
    </w:p>
    <w:p>
      <w:pPr>
        <w:pStyle w:val="ListBullet"/>
      </w:pPr>
      <w:r>
        <w:t>The PEP 440 helper tries the standalone `packaging` module first and falls back to `pip._vendor.packaging.version`.</w:t>
      </w:r>
    </w:p>
    <w:p>
      <w:pPr>
        <w:pStyle w:val="ListBullet"/>
      </w:pPr>
      <w:r>
        <w:t>The check fails closed: unparseable versions, a missing `packaging` module, or an unreachable Python executable return `false` and trigger a reinstall rather than silently passing.</w:t>
      </w:r>
    </w:p>
    <w:p>
      <w:pPr>
        <w:pStyle w:val="ListBullet"/>
      </w:pPr>
      <w:r>
        <w:t>Install verification does not trust pip's exit code. After every install the script re-queries the installed version via `pip show` and re-runs `Compare-Versions`; only a passing version check is treated as success.</w:t>
      </w:r>
    </w:p>
    <w:p>
      <w:pPr>
        <w:pStyle w:val="ListBullet"/>
      </w:pPr>
      <w:r>
        <w:t>Existing scanner installations are reused when present and at-or-above the minimum version.</w:t>
      </w:r>
    </w:p>
    <w:p>
      <w:pPr>
        <w:pStyle w:val="ListBullet"/>
      </w:pPr>
      <w:r>
        <w:t>`-AutoInstall` switch suppresses interactive prompts for unattended/scheduled execution.</w:t>
      </w:r>
    </w:p>
    <w:p>
      <w:pPr>
        <w:pStyle w:val="Heading2"/>
      </w:pPr>
      <w:r>
        <w:t>Archive extraction</w:t>
      </w:r>
    </w:p>
    <w:p>
      <w:pPr>
        <w:pStyle w:val="ListBullet"/>
      </w:pPr>
      <w:r>
        <w:t>Wheels, eggs, and zip archives are expanded with the built-in `Expand-Archive`. Because PowerShell 5.1's `Expand-Archive` only accepts inputs with a `.zip` extension, `.whl` and `.egg` files are first copied to a temp `.zip` filename, expanded, and then the temp file is removed in a `finally` block.</w:t>
      </w:r>
    </w:p>
    <w:p>
      <w:pPr>
        <w:pStyle w:val="ListBullet"/>
      </w:pPr>
      <w:r>
        <w:t>Tarballs use system `tar` when present (Windows 10 1803+) and fall back to a Python `tarfile` helper script otherwise.</w:t>
      </w:r>
    </w:p>
    <w:p>
      <w:pPr>
        <w:pStyle w:val="ListBullet"/>
      </w:pPr>
      <w:r>
        <w:t>All extractions land in `%TEMP%\python-scanner-&lt;timestamp&gt;\unit_&lt;sanitized-name&gt;\` and the entire timestamped staging directory is removed at the end of the run.</w:t>
      </w:r>
    </w:p>
    <w:p>
      <w:pPr>
        <w:pStyle w:val="Heading2"/>
      </w:pPr>
      <w:r>
        <w:t>Reporting</w:t>
      </w:r>
    </w:p>
    <w:p>
      <w:r>
        <w:t>Each scan run produces up to four artifacts across two distinct locations:</w:t>
      </w:r>
    </w:p>
    <w:p>
      <w:pPr>
        <w:pStyle w:val="ListBullet"/>
      </w:pPr>
      <w:r>
        <w:t>`&lt;scan-root&gt;\.reports\summary_&lt;timestamp&gt;.txt` — Operator-facing flat-text report with overall risk verdict (`HIGH` / `MEDIUM` / `LOW` / `CLEAN`), optional unsupported-files warning block, per-unit findings, severity counts, tool coverage notes, and a SBOM status line.</w:t>
      </w:r>
    </w:p>
    <w:p>
      <w:pPr>
        <w:pStyle w:val="ListBullet"/>
      </w:pPr>
      <w:r>
        <w:t>`&lt;scan-root&gt;\.reports\summary_&lt;timestamp&gt;.json` — Machine-readable JSON report containing the same scan data in a stable, downstream-consumable schema (see *JSON Report Schema* below).</w:t>
      </w:r>
    </w:p>
    <w:p>
      <w:pPr>
        <w:pStyle w:val="ListBullet"/>
      </w:pPr>
      <w:r>
        <w:t>`&lt;scan-root&gt;\.reports\sbom_&lt;timestamp&gt;_&lt;unit&gt;.cdx.json` — CycloneDX 1.4 SBOM (one per archive with declared `Requires-Dist` metadata).</w:t>
      </w:r>
    </w:p>
    <w:p>
      <w:pPr>
        <w:pStyle w:val="ListBullet"/>
      </w:pPr>
      <w:r>
        <w:t>`&lt;script-dir&gt;\logs\run_&lt;timestamp&gt;.log` — Full diagnostic log with `INFO`/`WARN`/`ERROR`/`DEBUG` entries for audit and troubleshooting.</w:t>
      </w:r>
    </w:p>
    <w:p>
      <w:r>
        <w:t>The tool coverage block in the operator report now includes binary inspection:</w:t>
      </w:r>
    </w:p>
    <w:p>
      <w:pPr>
        <w:spacing w:after="120"/>
        <w:ind w:left="288"/>
      </w:pPr>
      <w:r>
        <w:rPr>
          <w:rFonts w:ascii="Consolas" w:hAnsi="Consolas"/>
          <w:sz w:val="17"/>
        </w:rPr>
        <w:t xml:space="preserve">  TOOL COVERAGE</w:t>
        <w:br/>
        <w:t>================================================================</w:t>
        <w:br/>
        <w:br/>
        <w:t xml:space="preserve">  Bandit          : Code pattern analysis (eval, pickle, subprocess, weak crypto)</w:t>
        <w:br/>
        <w:t xml:space="preserve">  detect-secrets  : Hardcoded secrets, tokens, API keys, credentials</w:t>
        <w:br/>
        <w:t xml:space="preserve">  pip-audit       : Dependency CVE check against PyPI Advisory Database</w:t>
        <w:br/>
        <w:t xml:space="preserve">  BinaryInspect : Native binary triage (format validation, imports, entropy, signatures)</w:t>
        <w:br/>
        <w:br/>
        <w:t xml:space="preserve">  NOTE: This report is based on STATIC analysis only.</w:t>
        <w:br/>
        <w:t xml:space="preserve">        No package code was executed during this scan.</w:t>
        <w:br/>
        <w:t xml:space="preserve">        Native binaries cannot be fully assessed by static analysis.</w:t>
      </w:r>
    </w:p>
    <w:p>
      <w:pPr>
        <w:pStyle w:val="Heading2"/>
      </w:pPr>
      <w:r>
        <w:t>JSON Report Schema</w:t>
      </w:r>
    </w:p>
    <w:p>
      <w:r>
        <w:t>The JSON report schema is unchanged from v1.4 (`schemaVersion: "1.0"`) with one addition: findings from binary inspection use `Tool: "BinaryInspection"` and carry test IDs prefixed with `BINARY-` (e.g., `BINARY-SUSPICIOUS-IMPORT`, `BINARY-HIGH-ENTROPY`, `BINARY-INVALID-FORMAT`). The `Line` field is `0` for all binary findings.</w:t>
      </w:r>
    </w:p>
    <w:p>
      <w:pPr>
        <w:spacing w:after="120"/>
        <w:ind w:left="288"/>
      </w:pPr>
      <w:r>
        <w:rPr>
          <w:rFonts w:ascii="Consolas" w:hAnsi="Consolas"/>
          <w:sz w:val="17"/>
        </w:rPr>
        <w:t>{</w:t>
        <w:br/>
        <w:t xml:space="preserve">  "schemaVersion": "1.0",</w:t>
        <w:br/>
        <w:t xml:space="preserve">  "scannerVersion": "1.5.2",</w:t>
        <w:br/>
        <w:t xml:space="preserve">  "scanDate": "&lt;ISO 8601 UTC&gt;",</w:t>
        <w:br/>
        <w:t xml:space="preserve">  "scanRoot": "&lt;absolute path&gt;",</w:t>
        <w:br/>
        <w:t xml:space="preserve">  "elapsedSeconds": 4.2,</w:t>
        <w:br/>
        <w:t xml:space="preserve">  "overallRisk": "HIGH | MEDIUM | LOW | CLEAN",</w:t>
        <w:br/>
        <w:t xml:space="preserve">  "totals": { "units": 3, "findings": 5, "high": 2, "medium": 1, "low": 2 },</w:t>
        <w:br/>
        <w:t xml:space="preserve">  "sbomFiles": ["&lt;path&gt;"],</w:t>
        <w:br/>
        <w:t xml:space="preserve">  "unsupportedFiles": [{ "relativePath": "...", "extension": "...", "sizeBytes": 0 }],</w:t>
        <w:br/>
        <w:t xml:space="preserve">  "units": [{</w:t>
        <w:br/>
        <w:t xml:space="preserve">    "name": "example-1.0.whl",</w:t>
        <w:br/>
        <w:t xml:space="preserve">    "kind": "archive | pyfile",</w:t>
        <w:br/>
        <w:t xml:space="preserve">    "risk": "HIGH | MEDIUM | LOW | CLEAN",</w:t>
        <w:br/>
        <w:t xml:space="preserve">    "findings": [{</w:t>
        <w:br/>
        <w:t xml:space="preserve">      "Tool": "Bandit | detect-secrets | pip-audit | BinaryInspection",</w:t>
        <w:br/>
        <w:t xml:space="preserve">      "Severity": "HIGH | MEDIUM | LOW",</w:t>
        <w:br/>
        <w:t xml:space="preserve">      "Confidence": "HIGH | MEDIUM | LOW",</w:t>
        <w:br/>
        <w:t xml:space="preserve">      "File": "&lt;path&gt;",</w:t>
        <w:br/>
        <w:t xml:space="preserve">      "Line": 0,</w:t>
        <w:br/>
        <w:t xml:space="preserve">      "Issue": "&lt;description&gt;",</w:t>
        <w:br/>
        <w:t xml:space="preserve">      "TestID": "&lt;identifier&gt;"</w:t>
        <w:br/>
        <w:t xml:space="preserve">    }]</w:t>
        <w:br/>
        <w:t xml:space="preserve">  }]</w:t>
        <w:br/>
        <w:t>}</w:t>
      </w:r>
    </w:p>
    <w:p>
      <w:pPr>
        <w:pStyle w:val="Heading2"/>
      </w:pPr>
      <w:r>
        <w:t>CycloneDX SBOM</w:t>
      </w:r>
    </w:p>
    <w:p>
      <w:r>
        <w:t>Unchanged from v1.4. pip-audit natively supports `--format cyclonedx-json`; one SBOM is produced per archive that declares at least one `Requires-Dist` dependency.</w:t>
      </w:r>
    </w:p>
    <w:p>
      <w:pPr>
        <w:pStyle w:val="Heading2"/>
      </w:pPr>
      <w:r>
        <w:t>Operator UX</w:t>
      </w:r>
    </w:p>
    <w:p>
      <w:pPr>
        <w:pStyle w:val="ListBullet"/>
      </w:pPr>
      <w:r>
        <w:t>Color-coded console output separates progress status from structured log entries.</w:t>
      </w:r>
    </w:p>
    <w:p>
      <w:pPr>
        <w:pStyle w:val="ListBullet"/>
      </w:pPr>
      <w:r>
        <w:t>Banner and completion screens clearly demarcate run boundaries.</w:t>
      </w:r>
    </w:p>
    <w:p>
      <w:pPr>
        <w:pStyle w:val="ListBullet"/>
      </w:pPr>
      <w:r>
        <w:t>Final report path is echoed on completion for direct copy-paste.</w:t>
      </w:r>
    </w:p>
    <w:p>
      <w:pPr>
        <w:pStyle w:val="Heading2"/>
      </w:pPr>
      <w:r>
        <w:t>PowerShell 5.1 robustness</w:t>
      </w:r>
    </w:p>
    <w:p>
      <w:r>
        <w:t>The target deployment runtime is Windows PowerShell 5.1. v1.5 retains all robustness patterns from v1.4 and applies them consistently to the new `Invoke-BinaryInspection` function:</w:t>
      </w:r>
    </w:p>
    <w:p>
      <w:pPr>
        <w:pStyle w:val="ListBullet"/>
      </w:pPr>
      <w:r>
        <w:t>Stderr capture without false termination. `Invoke-BinaryInspection` uses the same `$prevEAP = $ErrorActionPreference; $ErrorActionPreference = 'Continue'; ...; $ErrorActionPreference = $prevEAP` block on the very next line after the native call (matching the Bandit/pip-audit pattern).</w:t>
      </w:r>
    </w:p>
    <w:p>
      <w:pPr>
        <w:pStyle w:val="ListBullet"/>
      </w:pPr>
      <w:r>
        <w:t>JSON-on-stdout protected from stderr pollution. The Python helper writes JSON to a temp file rather than stdout, so stderr warnings from `pefile` or `pyelftools` cannot corrupt the JSON parse.</w:t>
      </w:r>
    </w:p>
    <w:p>
      <w:pPr>
        <w:pStyle w:val="ListBullet"/>
      </w:pPr>
      <w:r>
        <w:t>Temp file cleanup in `finally` block. The binary inspection temp JSON file is removed in a `finally` block, matching the cleanup pattern used by all other temp files in the script.</w:t>
      </w:r>
    </w:p>
    <w:p>
      <w:pPr>
        <w:pStyle w:val="ListBullet"/>
      </w:pPr>
      <w:r>
        <w:t>All other v1.4 robustness measures (defensive detect-secrets parsing, `@(...)` array wrapping, explicit source-file counters, deterministic finding aggregation, `Expand-Archive` extension workaround) remain unchanged.</w:t>
      </w:r>
    </w:p>
    <w:p>
      <w:pPr>
        <w:pStyle w:val="Heading1"/>
      </w:pPr>
      <w:r>
        <w:t>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jc w:val="center"/>
            </w:pPr>
            <w:r>
              <w:rPr>
                <w:rFonts w:ascii="Aptos" w:hAnsi="Aptos"/>
                <w:b/>
                <w:sz w:val="17"/>
              </w:rPr>
              <w:t>Component</w:t>
            </w:r>
          </w:p>
        </w:tc>
        <w:tc>
          <w:tcPr>
            <w:tcW w:type="dxa" w:w="5040"/>
            <w:vAlign w:val="center"/>
            <w:shd w:fill="D9EAF7"/>
          </w:tcPr>
          <w:p>
            <w:pPr>
              <w:jc w:val="center"/>
            </w:pPr>
            <w:r>
              <w:rPr>
                <w:rFonts w:ascii="Aptos" w:hAnsi="Aptos"/>
                <w:b/>
                <w:sz w:val="17"/>
              </w:rPr>
              <w:t>Minimum</w:t>
            </w:r>
          </w:p>
        </w:tc>
      </w:tr>
      <w:tr>
        <w:tc>
          <w:tcPr>
            <w:tcW w:type="dxa" w:w="5040"/>
            <w:vAlign w:val="center"/>
          </w:tcPr>
          <w:p>
            <w:r>
              <w:rPr>
                <w:rFonts w:ascii="Aptos" w:hAnsi="Aptos"/>
                <w:sz w:val="17"/>
              </w:rPr>
              <w:t>PowerShell</w:t>
            </w:r>
          </w:p>
        </w:tc>
        <w:tc>
          <w:tcPr>
            <w:tcW w:type="dxa" w:w="5040"/>
            <w:vAlign w:val="center"/>
          </w:tcPr>
          <w:p>
            <w:r>
              <w:rPr>
                <w:rFonts w:ascii="Aptos" w:hAnsi="Aptos"/>
                <w:sz w:val="17"/>
              </w:rPr>
              <w:t>5.1</w:t>
            </w:r>
          </w:p>
        </w:tc>
      </w:tr>
      <w:tr>
        <w:tc>
          <w:tcPr>
            <w:tcW w:type="dxa" w:w="5040"/>
            <w:vAlign w:val="center"/>
          </w:tcPr>
          <w:p>
            <w:r>
              <w:rPr>
                <w:rFonts w:ascii="Aptos" w:hAnsi="Aptos"/>
                <w:sz w:val="17"/>
              </w:rPr>
              <w:t>Python</w:t>
            </w:r>
          </w:p>
        </w:tc>
        <w:tc>
          <w:tcPr>
            <w:tcW w:type="dxa" w:w="5040"/>
            <w:vAlign w:val="center"/>
          </w:tcPr>
          <w:p>
            <w:r>
              <w:rPr>
                <w:rFonts w:ascii="Aptos" w:hAnsi="Aptos"/>
                <w:sz w:val="17"/>
              </w:rPr>
              <w:t>3.x with `pip` on `PATH` (resolved via `py`, `python`, or `python3`)</w:t>
            </w:r>
          </w:p>
        </w:tc>
      </w:tr>
      <w:tr>
        <w:tc>
          <w:tcPr>
            <w:tcW w:type="dxa" w:w="5040"/>
            <w:vAlign w:val="center"/>
          </w:tcPr>
          <w:p>
            <w:r>
              <w:rPr>
                <w:rFonts w:ascii="Aptos" w:hAnsi="Aptos"/>
                <w:sz w:val="17"/>
              </w:rPr>
              <w:t>Runtime files</w:t>
            </w:r>
          </w:p>
        </w:tc>
        <w:tc>
          <w:tcPr>
            <w:tcW w:type="dxa" w:w="5040"/>
            <w:vAlign w:val="center"/>
          </w:tcPr>
          <w:p>
            <w:r>
              <w:rPr>
                <w:rFonts w:ascii="Aptos" w:hAnsi="Aptos"/>
                <w:sz w:val="17"/>
              </w:rPr>
              <w:t>`Scan-PythonPackages.ps1` and `inspect_binary.py` in the same directory</w:t>
            </w:r>
          </w:p>
        </w:tc>
      </w:tr>
      <w:tr>
        <w:tc>
          <w:tcPr>
            <w:tcW w:type="dxa" w:w="5040"/>
            <w:vAlign w:val="center"/>
          </w:tcPr>
          <w:p>
            <w:r>
              <w:rPr>
                <w:rFonts w:ascii="Aptos" w:hAnsi="Aptos"/>
                <w:sz w:val="17"/>
              </w:rPr>
              <w:t>Network</w:t>
            </w:r>
          </w:p>
        </w:tc>
        <w:tc>
          <w:tcPr>
            <w:tcW w:type="dxa" w:w="5040"/>
            <w:vAlign w:val="center"/>
          </w:tcPr>
          <w:p>
            <w:r>
              <w:rPr>
                <w:rFonts w:ascii="Aptos" w:hAnsi="Aptos"/>
                <w:sz w:val="17"/>
              </w:rPr>
              <w:t>Outbound access to PyPI on first install, and to the PyPI Advisory Database for CVE lookups</w:t>
            </w:r>
          </w:p>
        </w:tc>
      </w:tr>
      <w:tr>
        <w:tc>
          <w:tcPr>
            <w:tcW w:type="dxa" w:w="5040"/>
            <w:vAlign w:val="center"/>
          </w:tcPr>
          <w:p>
            <w:r>
              <w:rPr>
                <w:rFonts w:ascii="Aptos" w:hAnsi="Aptos"/>
                <w:sz w:val="17"/>
              </w:rPr>
              <w:t>OS</w:t>
            </w:r>
          </w:p>
        </w:tc>
        <w:tc>
          <w:tcPr>
            <w:tcW w:type="dxa" w:w="5040"/>
            <w:vAlign w:val="center"/>
          </w:tcPr>
          <w:p>
            <w:r>
              <w:rPr>
                <w:rFonts w:ascii="Aptos" w:hAnsi="Aptos"/>
                <w:sz w:val="17"/>
              </w:rPr>
              <w:t>Windows (uses `Scripts\*.exe` venv layout and `.pyd`/`.dll` binary detection)</w:t>
            </w:r>
          </w:p>
        </w:tc>
      </w:tr>
      <w:tr>
        <w:tc>
          <w:tcPr>
            <w:tcW w:type="dxa" w:w="5040"/>
            <w:vAlign w:val="center"/>
          </w:tcPr>
          <w:p>
            <w:r>
              <w:rPr>
                <w:rFonts w:ascii="Aptos" w:hAnsi="Aptos"/>
                <w:sz w:val="17"/>
              </w:rPr>
              <w:t>Disk</w:t>
            </w:r>
          </w:p>
        </w:tc>
        <w:tc>
          <w:tcPr>
            <w:tcW w:type="dxa" w:w="5040"/>
            <w:vAlign w:val="center"/>
          </w:tcPr>
          <w:p>
            <w:r>
              <w:rPr>
                <w:rFonts w:ascii="Aptos" w:hAnsi="Aptos"/>
                <w:sz w:val="17"/>
              </w:rPr>
              <w:t>Write access to the script directory (for venv + logs) and to `%TEMP%` (for staging)</w:t>
            </w:r>
          </w:p>
        </w:tc>
      </w:tr>
    </w:tbl>
    <w:p/>
    <w:p>
      <w:pPr>
        <w:pStyle w:val="Heading1"/>
      </w:pPr>
      <w:r>
        <w:t>Usage</w:t>
      </w:r>
    </w:p>
    <w:p>
      <w:pPr>
        <w:pStyle w:val="Heading2"/>
      </w:pPr>
      <w:r>
        <w:t>Operator release package</w:t>
      </w:r>
    </w:p>
    <w:p>
      <w:r>
        <w:t>Download `Scan-PythonPackages_v1.5.2.zip` from the GitHub Release, extract it, and run from the extracted folder. Keep `Scan-PythonPackages.ps1` and `inspect_binary.py` together in that folder.</w:t>
      </w:r>
    </w:p>
    <w:p>
      <w:pPr>
        <w:spacing w:after="120"/>
        <w:ind w:left="288"/>
      </w:pPr>
      <w:r>
        <w:rPr>
          <w:rFonts w:ascii="Consolas" w:hAnsi="Consolas"/>
          <w:sz w:val="17"/>
        </w:rPr>
        <w:t># Interactive - operator is prompted for the scan folder</w:t>
        <w:br/>
        <w:t>.\Scan-PythonPackages.ps1</w:t>
        <w:br/>
        <w:br/>
        <w:t># Non-interactive - pass the path directly</w:t>
        <w:br/>
        <w:t>.\Scan-PythonPackages.ps1 -Path "D:\incoming\submission_2026-04-28"</w:t>
        <w:br/>
        <w:br/>
        <w:t># Unattended - install missing scanners without prompting</w:t>
        <w:br/>
        <w:t>.\Scan-PythonPackages.ps1 -Path "D:\incoming\submission_2026-04-28" -AutoInstall</w:t>
      </w:r>
    </w:p>
    <w:p>
      <w:pPr>
        <w:pStyle w:val="Heading2"/>
      </w:pPr>
      <w:r>
        <w:t>Developer checkout</w:t>
      </w:r>
    </w:p>
    <w:p>
      <w:r>
        <w:t>When running from a cloned repository, use the source-tree path. The helper is already beside the script at `src\inspect_binary.py`.</w:t>
      </w:r>
    </w:p>
    <w:p>
      <w:pPr>
        <w:spacing w:after="120"/>
        <w:ind w:left="288"/>
      </w:pPr>
      <w:r>
        <w:rPr>
          <w:rFonts w:ascii="Consolas" w:hAnsi="Consolas"/>
          <w:sz w:val="17"/>
        </w:rPr>
        <w:t>.\src\Scan-PythonPackages.ps1 -Path "D:\incoming\submission_2026-04-28" -AutoInstall</w:t>
      </w:r>
    </w:p>
    <w:p>
      <w:pPr>
        <w:pStyle w:val="Heading1"/>
      </w:pPr>
      <w:r>
        <w:t>Outputs</w:t>
      </w:r>
    </w:p>
    <w:p>
      <w:pPr>
        <w:spacing w:after="120"/>
        <w:ind w:left="288"/>
      </w:pPr>
      <w:r>
        <w:rPr>
          <w:rFonts w:ascii="Consolas" w:hAnsi="Consolas"/>
          <w:sz w:val="17"/>
        </w:rPr>
        <w:t>&lt;script-dir&gt;/                            ← release package folder or repo src/ folder</w:t>
        <w:br/>
        <w:t xml:space="preserve">  Scan-PythonPackages.ps1                ← main scanner</w:t>
        <w:br/>
        <w:t xml:space="preserve">  inspect_binary.py                      ← required binary inspection helper</w:t>
        <w:br/>
        <w:t xml:space="preserve">  .scan-venv/                            ← shared scanner venv (created once, reused)</w:t>
        <w:br/>
        <w:t xml:space="preserve">  logs/</w:t>
        <w:br/>
        <w:t xml:space="preserve">    run_&lt;yyyymmdd_hhmmss&gt;.log            ← diagnostic log per run</w:t>
        <w:br/>
        <w:br/>
        <w:t>&lt;scan-root&gt;/                             ← the folder operator pointed at</w:t>
        <w:br/>
        <w:t xml:space="preserve">  .reports/</w:t>
        <w:br/>
        <w:t xml:space="preserve">    summary_&lt;yyyymmdd_hhmmss&gt;.txt               ← operator report (human-readable)</w:t>
        <w:br/>
        <w:t xml:space="preserve">    summary_&lt;yyyymmdd_hhmmss&gt;.json              ← machine-readable report (same timestamp)</w:t>
        <w:br/>
        <w:t xml:space="preserve">    sbom_&lt;yyyymmdd_hhmmss&gt;_&lt;unit&gt;.cdx.json     ← CycloneDX SBOM (one per archive with metadata)</w:t>
        <w:br/>
        <w:br/>
        <w:t>%TEMP%/</w:t>
        <w:br/>
        <w:t xml:space="preserve">  python-scanner-&lt;yyyymmdd_hhmmss&gt;/      ← extraction staging (DELETED at end of run)</w:t>
        <w:br/>
        <w:t xml:space="preserve">    unit_&lt;sanitized-name&gt;/               ← per-archive staging</w:t>
      </w:r>
    </w:p>
    <w:p>
      <w:pPr>
        <w:pStyle w:val="Heading1"/>
      </w:pPr>
      <w:r>
        <w:t>Logs &amp; Troubleshooting</w:t>
      </w:r>
    </w:p>
    <w:p>
      <w:pPr>
        <w:pStyle w:val="Heading2"/>
      </w:pPr>
      <w:r>
        <w:t>Where logs are written</w:t>
      </w:r>
    </w:p>
    <w:p>
      <w:r>
        <w:t>Every run produces a timestamped log next to the script:</w:t>
      </w:r>
    </w:p>
    <w:p>
      <w:pPr>
        <w:spacing w:after="120"/>
        <w:ind w:left="288"/>
      </w:pPr>
      <w:r>
        <w:rPr>
          <w:rFonts w:ascii="Consolas" w:hAnsi="Consolas"/>
          <w:sz w:val="17"/>
        </w:rPr>
        <w:t>&lt;script-dir&gt;\logs\run_&lt;yyyymmdd_hhmmss&gt;.log</w:t>
      </w:r>
    </w:p>
    <w:p>
      <w:pPr>
        <w:pStyle w:val="Heading2"/>
      </w:pPr>
      <w:r>
        <w:t>What the log contains</w:t>
      </w:r>
    </w:p>
    <w:p>
      <w:r>
        <w:t>Entries are formatted as `[yyyy-mm-dd HH:mm:ss] [LEVEL] message` with four levels:</w:t>
      </w:r>
    </w:p>
    <w:p>
      <w:pPr>
        <w:pStyle w:val="ListBullet"/>
      </w:pPr>
      <w:r>
        <w:t>INFO — Normal lifecycle events (Python found, venv created, scanner versions, per-tool finding counts, binary inspection results).</w:t>
      </w:r>
    </w:p>
    <w:p>
      <w:pPr>
        <w:pStyle w:val="ListBullet"/>
      </w:pPr>
      <w:r>
        <w:t>WARN — Recoverable issues (tool missing, extraction skipped, scanner errored but run continues, binary inspection skipped).</w:t>
      </w:r>
    </w:p>
    <w:p>
      <w:pPr>
        <w:pStyle w:val="ListBullet"/>
      </w:pPr>
      <w:r>
        <w:t>ERROR — Fatal conditions that abort the run (Python not found, venv corrupt, dependency install failed).</w:t>
      </w:r>
    </w:p>
    <w:p>
      <w:pPr>
        <w:pStyle w:val="ListBullet"/>
      </w:pPr>
      <w:r>
        <w:t>DEBUG — Verbose tool output captured from `pip`, `bandit`, `pip-audit`, `detect-secrets`, `inspect_binary.py`, and tarball extraction.</w:t>
      </w:r>
    </w:p>
    <w:p>
      <w:pPr>
        <w:pStyle w:val="Heading2"/>
      </w:pPr>
      <w:r>
        <w:t>Common troubleshooting flows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Pr>
                <w:rFonts w:ascii="Aptos" w:hAnsi="Aptos"/>
                <w:b/>
                <w:sz w:val="17"/>
              </w:rPr>
              <w:t>Symptom</w:t>
            </w:r>
          </w:p>
        </w:tc>
        <w:tc>
          <w:tcPr>
            <w:tcW w:type="dxa" w:w="3360"/>
            <w:vAlign w:val="center"/>
            <w:shd w:fill="D9EAF7"/>
          </w:tcPr>
          <w:p>
            <w:pPr>
              <w:jc w:val="center"/>
            </w:pPr>
            <w:r>
              <w:rPr>
                <w:rFonts w:ascii="Aptos" w:hAnsi="Aptos"/>
                <w:b/>
                <w:sz w:val="17"/>
              </w:rPr>
              <w:t>Where to look</w:t>
            </w:r>
          </w:p>
        </w:tc>
        <w:tc>
          <w:tcPr>
            <w:tcW w:type="dxa" w:w="3360"/>
            <w:vAlign w:val="center"/>
            <w:shd w:fill="D9EAF7"/>
          </w:tcPr>
          <w:p>
            <w:pPr>
              <w:jc w:val="center"/>
            </w:pPr>
            <w:r>
              <w:rPr>
                <w:rFonts w:ascii="Aptos" w:hAnsi="Aptos"/>
                <w:b/>
                <w:sz w:val="17"/>
              </w:rPr>
              <w:t>Likely cause</w:t>
            </w:r>
          </w:p>
        </w:tc>
      </w:tr>
      <w:tr>
        <w:tc>
          <w:tcPr>
            <w:tcW w:type="dxa" w:w="3360"/>
            <w:vAlign w:val="center"/>
          </w:tcPr>
          <w:p>
            <w:r>
              <w:rPr>
                <w:rFonts w:ascii="Aptos" w:hAnsi="Aptos"/>
                <w:sz w:val="17"/>
              </w:rPr>
              <w:t>Operator report shows fewer findings than expected</w:t>
            </w:r>
          </w:p>
        </w:tc>
        <w:tc>
          <w:tcPr>
            <w:tcW w:type="dxa" w:w="3360"/>
            <w:vAlign w:val="center"/>
          </w:tcPr>
          <w:p>
            <w:r>
              <w:rPr>
                <w:rFonts w:ascii="Aptos" w:hAnsi="Aptos"/>
                <w:sz w:val="17"/>
              </w:rPr>
              <w:t>Search log for `WARN.*not available`</w:t>
            </w:r>
          </w:p>
        </w:tc>
        <w:tc>
          <w:tcPr>
            <w:tcW w:type="dxa" w:w="3360"/>
            <w:vAlign w:val="center"/>
          </w:tcPr>
          <w:p>
            <w:r>
              <w:rPr>
                <w:rFonts w:ascii="Aptos" w:hAnsi="Aptos"/>
                <w:sz w:val="17"/>
              </w:rPr>
              <w:t>Scanner tool missing from venv — re-run with `-AutoInstall` or stage wheels offline</w:t>
            </w:r>
          </w:p>
        </w:tc>
      </w:tr>
      <w:tr>
        <w:tc>
          <w:tcPr>
            <w:tcW w:type="dxa" w:w="3360"/>
            <w:vAlign w:val="center"/>
          </w:tcPr>
          <w:p>
            <w:r>
              <w:rPr>
                <w:rFonts w:ascii="Aptos" w:hAnsi="Aptos"/>
                <w:sz w:val="17"/>
              </w:rPr>
              <w:t>Binary inspection skipped</w:t>
            </w:r>
          </w:p>
        </w:tc>
        <w:tc>
          <w:tcPr>
            <w:tcW w:type="dxa" w:w="3360"/>
            <w:vAlign w:val="center"/>
          </w:tcPr>
          <w:p>
            <w:r>
              <w:rPr>
                <w:rFonts w:ascii="Aptos" w:hAnsi="Aptos"/>
                <w:sz w:val="17"/>
              </w:rPr>
              <w:t>Search log for `Binary inspection Python not available` or `Binary inspection helper not found`</w:t>
            </w:r>
          </w:p>
        </w:tc>
        <w:tc>
          <w:tcPr>
            <w:tcW w:type="dxa" w:w="3360"/>
            <w:vAlign w:val="center"/>
          </w:tcPr>
          <w:p>
            <w:r>
              <w:rPr>
                <w:rFonts w:ascii="Aptos" w:hAnsi="Aptos"/>
                <w:sz w:val="17"/>
              </w:rPr>
              <w:t>`pefile`/`pyelftools` not installed, or `inspect_binary.py` not in `src/` next to the script</w:t>
            </w:r>
          </w:p>
        </w:tc>
      </w:tr>
      <w:tr>
        <w:tc>
          <w:tcPr>
            <w:tcW w:type="dxa" w:w="3360"/>
            <w:vAlign w:val="center"/>
          </w:tcPr>
          <w:p>
            <w:r>
              <w:rPr>
                <w:rFonts w:ascii="Aptos" w:hAnsi="Aptos"/>
                <w:sz w:val="17"/>
              </w:rPr>
              <w:t>Binary inspection produced no output</w:t>
            </w:r>
          </w:p>
        </w:tc>
        <w:tc>
          <w:tcPr>
            <w:tcW w:type="dxa" w:w="3360"/>
            <w:vAlign w:val="center"/>
          </w:tcPr>
          <w:p>
            <w:r>
              <w:rPr>
                <w:rFonts w:ascii="Aptos" w:hAnsi="Aptos"/>
                <w:sz w:val="17"/>
              </w:rPr>
              <w:t>Search log for `produced no output file`</w:t>
            </w:r>
          </w:p>
        </w:tc>
        <w:tc>
          <w:tcPr>
            <w:tcW w:type="dxa" w:w="3360"/>
            <w:vAlign w:val="center"/>
          </w:tcPr>
          <w:p>
            <w:r>
              <w:rPr>
                <w:rFonts w:ascii="Aptos" w:hAnsi="Aptos"/>
                <w:sz w:val="17"/>
              </w:rPr>
              <w:t>Python helper crashed or timed out — check `DEBUG binary-inspect:` lines for stderr</w:t>
            </w:r>
          </w:p>
        </w:tc>
      </w:tr>
      <w:tr>
        <w:tc>
          <w:tcPr>
            <w:tcW w:type="dxa" w:w="3360"/>
            <w:vAlign w:val="center"/>
          </w:tcPr>
          <w:p>
            <w:r>
              <w:rPr>
                <w:rFonts w:ascii="Aptos" w:hAnsi="Aptos"/>
                <w:sz w:val="17"/>
              </w:rPr>
              <w:t>Run aborts immediately</w:t>
            </w:r>
          </w:p>
        </w:tc>
        <w:tc>
          <w:tcPr>
            <w:tcW w:type="dxa" w:w="3360"/>
            <w:vAlign w:val="center"/>
          </w:tcPr>
          <w:p>
            <w:r>
              <w:rPr>
                <w:rFonts w:ascii="Aptos" w:hAnsi="Aptos"/>
                <w:sz w:val="17"/>
              </w:rPr>
              <w:t>First `ERROR` line in log</w:t>
            </w:r>
          </w:p>
        </w:tc>
        <w:tc>
          <w:tcPr>
            <w:tcW w:type="dxa" w:w="3360"/>
            <w:vAlign w:val="center"/>
          </w:tcPr>
          <w:p>
            <w:r>
              <w:rPr>
                <w:rFonts w:ascii="Aptos" w:hAnsi="Aptos"/>
                <w:sz w:val="17"/>
              </w:rPr>
              <w:t>Python not on `PATH`, or venv `pip.exe` missing</w:t>
            </w:r>
          </w:p>
        </w:tc>
      </w:tr>
      <w:tr>
        <w:tc>
          <w:tcPr>
            <w:tcW w:type="dxa" w:w="3360"/>
            <w:vAlign w:val="center"/>
          </w:tcPr>
          <w:p>
            <w:r>
              <w:rPr>
                <w:rFonts w:ascii="Aptos" w:hAnsi="Aptos"/>
                <w:sz w:val="17"/>
              </w:rPr>
              <w:t>`pip-audit` reports 0 findings on a wheel</w:t>
            </w:r>
          </w:p>
        </w:tc>
        <w:tc>
          <w:tcPr>
            <w:tcW w:type="dxa" w:w="3360"/>
            <w:vAlign w:val="center"/>
          </w:tcPr>
          <w:p>
            <w:r>
              <w:rPr>
                <w:rFonts w:ascii="Aptos" w:hAnsi="Aptos"/>
                <w:sz w:val="17"/>
              </w:rPr>
              <w:t>Search for `No Requires-Dist metadata found`</w:t>
            </w:r>
          </w:p>
        </w:tc>
        <w:tc>
          <w:tcPr>
            <w:tcW w:type="dxa" w:w="3360"/>
            <w:vAlign w:val="center"/>
          </w:tcPr>
          <w:p>
            <w:r>
              <w:rPr>
                <w:rFonts w:ascii="Aptos" w:hAnsi="Aptos"/>
                <w:sz w:val="17"/>
              </w:rPr>
              <w:t>Wheel has no `METADATA` file — CVE audit cannot run</w:t>
            </w:r>
          </w:p>
        </w:tc>
      </w:tr>
      <w:tr>
        <w:tc>
          <w:tcPr>
            <w:tcW w:type="dxa" w:w="3360"/>
            <w:vAlign w:val="center"/>
          </w:tcPr>
          <w:p>
            <w:r>
              <w:rPr>
                <w:rFonts w:ascii="Aptos" w:hAnsi="Aptos"/>
                <w:sz w:val="17"/>
              </w:rPr>
              <w:t>SBOM not produced for a wheel</w:t>
            </w:r>
          </w:p>
        </w:tc>
        <w:tc>
          <w:tcPr>
            <w:tcW w:type="dxa" w:w="3360"/>
            <w:vAlign w:val="center"/>
          </w:tcPr>
          <w:p>
            <w:r>
              <w:rPr>
                <w:rFonts w:ascii="Aptos" w:hAnsi="Aptos"/>
                <w:sz w:val="17"/>
              </w:rPr>
              <w:t>Search for `No Requires-Dist metadata found`</w:t>
            </w:r>
          </w:p>
        </w:tc>
        <w:tc>
          <w:tcPr>
            <w:tcW w:type="dxa" w:w="3360"/>
            <w:vAlign w:val="center"/>
          </w:tcPr>
          <w:p>
            <w:r>
              <w:rPr>
                <w:rFonts w:ascii="Aptos" w:hAnsi="Aptos"/>
                <w:sz w:val="17"/>
              </w:rPr>
              <w:t>Same root cause — no declared dependencies means no SBOM</w:t>
            </w:r>
          </w:p>
        </w:tc>
      </w:tr>
      <w:tr>
        <w:tc>
          <w:tcPr>
            <w:tcW w:type="dxa" w:w="3360"/>
            <w:vAlign w:val="center"/>
          </w:tcPr>
          <w:p>
            <w:r>
              <w:rPr>
                <w:rFonts w:ascii="Aptos" w:hAnsi="Aptos"/>
                <w:sz w:val="17"/>
              </w:rPr>
              <w:t>Tarball extraction fails</w:t>
            </w:r>
          </w:p>
        </w:tc>
        <w:tc>
          <w:tcPr>
            <w:tcW w:type="dxa" w:w="3360"/>
            <w:vAlign w:val="center"/>
          </w:tcPr>
          <w:p>
            <w:r>
              <w:rPr>
                <w:rFonts w:ascii="Aptos" w:hAnsi="Aptos"/>
                <w:sz w:val="17"/>
              </w:rPr>
              <w:t>Search for `Extraction failed` and surrounding `DEBUG`</w:t>
            </w:r>
          </w:p>
        </w:tc>
        <w:tc>
          <w:tcPr>
            <w:tcW w:type="dxa" w:w="3360"/>
            <w:vAlign w:val="center"/>
          </w:tcPr>
          <w:p>
            <w:r>
              <w:rPr>
                <w:rFonts w:ascii="Aptos" w:hAnsi="Aptos"/>
                <w:sz w:val="17"/>
              </w:rPr>
              <w:t>System `tar` missing and Python tarfile fallback also failed</w:t>
            </w:r>
          </w:p>
        </w:tc>
      </w:tr>
    </w:tbl>
    <w:p/>
    <w:p>
      <w:pPr>
        <w:pStyle w:val="Heading1"/>
      </w:pPr>
      <w:r>
        <w:t>Offline / Manual Installation of Scanner Tools</w:t>
      </w:r>
    </w:p>
    <w:p>
      <w:r>
        <w:t>If the host running the scanner cannot reach PyPI (air-gapped network, proxy block, intermittent outage), the scanner tools must be staged manually. v1.5 adds two new packages to the offline staging set.</w:t>
      </w:r>
    </w:p>
    <w:p>
      <w:pPr>
        <w:pStyle w:val="Heading2"/>
      </w:pPr>
      <w:r>
        <w:t>1. Download wheels on a network-connected machine</w:t>
      </w:r>
    </w:p>
    <w:p>
      <w:pPr>
        <w:spacing w:after="120"/>
        <w:ind w:left="288"/>
      </w:pPr>
      <w:r>
        <w:rPr>
          <w:rFonts w:ascii="Consolas" w:hAnsi="Consolas"/>
          <w:sz w:val="17"/>
        </w:rPr>
        <w:t>mkdir C:\offline-scanner-wheels</w:t>
        <w:br/>
        <w:t>&lt;python&gt; -m pip download bandit         -d C:\offline-scanner-wheels</w:t>
        <w:br/>
        <w:t>&lt;python&gt; -m pip download detect-secrets -d C:\offline-scanner-wheels</w:t>
        <w:br/>
        <w:t>&lt;python&gt; -m pip download pip-audit      -d C:\offline-scanner-wheels</w:t>
        <w:br/>
        <w:t>&lt;python&gt; -m pip download pefile         -d C:\offline-scanner-wheels</w:t>
        <w:br/>
        <w:t>&lt;python&gt; -m pip download pyelftools     -d C:\offline-scanner-wheels</w:t>
      </w:r>
    </w:p>
    <w:p>
      <w:r>
        <w:t>Match the Python version, OS, and CPU architecture of the target scanner host. Both `pefile` and `pyelftools` are pure-Python packages with no native dependencies, so cross-platform wheel compatibility is not a concern for these two.</w:t>
      </w:r>
    </w:p>
    <w:p>
      <w:pPr>
        <w:pStyle w:val="Heading2"/>
      </w:pPr>
      <w:r>
        <w:t>2. Transfer and install</w:t>
      </w:r>
    </w:p>
    <w:p>
      <w:r>
        <w:t>Transfer the wheels folder to the scanner host and install into the scanner venv:</w:t>
      </w:r>
    </w:p>
    <w:p>
      <w:pPr>
        <w:spacing w:after="120"/>
        <w:ind w:left="288"/>
      </w:pPr>
      <w:r>
        <w:rPr>
          <w:rFonts w:ascii="Consolas" w:hAnsi="Consolas"/>
          <w:sz w:val="17"/>
        </w:rPr>
        <w:t>$venvPip = "&lt;script-dir&gt;\.scan-venv\Scripts\pip.exe"</w:t>
        <w:br/>
        <w:br/>
        <w:t>&amp; $venvPip install --no-index --find-links C:\offline-scanner-wheels bandit detect-secrets pip-audit pefile pyelftools</w:t>
      </w:r>
    </w:p>
    <w:p>
      <w:pPr>
        <w:pStyle w:val="Heading2"/>
      </w:pPr>
      <w:r>
        <w:t>3. Verify</w:t>
      </w:r>
    </w:p>
    <w:p>
      <w:pPr>
        <w:spacing w:after="120"/>
        <w:ind w:left="288"/>
      </w:pPr>
      <w:r>
        <w:rPr>
          <w:rFonts w:ascii="Consolas" w:hAnsi="Consolas"/>
          <w:sz w:val="17"/>
        </w:rPr>
        <w:t>&amp; $venvPip show bandit detect-secrets pip-audit pefile pyelftools</w:t>
      </w:r>
    </w:p>
    <w:p>
      <w:pPr>
        <w:pStyle w:val="Heading1"/>
      </w:pPr>
      <w:r>
        <w:t>Testing &amp; Validation</w:t>
      </w:r>
    </w:p>
    <w:p>
      <w:pPr>
        <w:pStyle w:val="Heading2"/>
      </w:pPr>
      <w:r>
        <w:t>Automated Tests</w:t>
      </w:r>
    </w:p>
    <w:p>
      <w:r>
        <w:t>A Pester v5 test suite lives in `tests/Scan-PythonPackages.Tests.ps1`.</w:t>
      </w:r>
    </w:p>
    <w:p>
      <w:r>
        <w:t>How to run:</w:t>
      </w:r>
    </w:p>
    <w:p>
      <w:pPr>
        <w:spacing w:after="120"/>
        <w:ind w:left="288"/>
      </w:pPr>
      <w:r>
        <w:rPr>
          <w:rFonts w:ascii="Consolas" w:hAnsi="Consolas"/>
          <w:sz w:val="17"/>
        </w:rPr>
        <w:t>.\tests\Run-Tests.ps1</w:t>
      </w:r>
    </w:p>
    <w:p>
      <w:r>
        <w:t>Prerequisites: Pester 5.x (`Install-Module Pester -MinimumVersion 5.0 -Scope CurrentUser`); Python 3 on PATH for the `Compare-Versions` integration tests and `Invoke-BinaryInspection` tests.</w:t>
      </w:r>
    </w:p>
    <w:p>
      <w:r>
        <w:t>Coverage: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Pr>
                <w:rFonts w:ascii="Aptos" w:hAnsi="Aptos"/>
                <w:b/>
                <w:sz w:val="17"/>
              </w:rPr>
              <w:t>Describe block</w:t>
            </w:r>
          </w:p>
        </w:tc>
        <w:tc>
          <w:tcPr>
            <w:tcW w:type="dxa" w:w="3360"/>
            <w:vAlign w:val="center"/>
            <w:shd w:fill="D9EAF7"/>
          </w:tcPr>
          <w:p>
            <w:pPr>
              <w:jc w:val="center"/>
            </w:pPr>
            <w:r>
              <w:rPr>
                <w:rFonts w:ascii="Aptos" w:hAnsi="Aptos"/>
                <w:b/>
                <w:sz w:val="17"/>
              </w:rPr>
              <w:t>Type</w:t>
            </w:r>
          </w:p>
        </w:tc>
        <w:tc>
          <w:tcPr>
            <w:tcW w:type="dxa" w:w="3360"/>
            <w:vAlign w:val="center"/>
            <w:shd w:fill="D9EAF7"/>
          </w:tcPr>
          <w:p>
            <w:pPr>
              <w:jc w:val="center"/>
            </w:pPr>
            <w:r>
              <w:rPr>
                <w:rFonts w:ascii="Aptos" w:hAnsi="Aptos"/>
                <w:b/>
                <w:sz w:val="17"/>
              </w:rPr>
              <w:t>What is covered</w:t>
            </w:r>
          </w:p>
        </w:tc>
      </w:tr>
      <w:tr>
        <w:tc>
          <w:tcPr>
            <w:tcW w:type="dxa" w:w="3360"/>
            <w:vAlign w:val="center"/>
          </w:tcPr>
          <w:p>
            <w:r>
              <w:rPr>
                <w:rFonts w:ascii="Aptos" w:hAnsi="Aptos"/>
                <w:sz w:val="17"/>
              </w:rPr>
              <w:t>`Compare-Versions`</w:t>
            </w:r>
          </w:p>
        </w:tc>
        <w:tc>
          <w:tcPr>
            <w:tcW w:type="dxa" w:w="3360"/>
            <w:vAlign w:val="center"/>
          </w:tcPr>
          <w:p>
            <w:r>
              <w:rPr>
                <w:rFonts w:ascii="Aptos" w:hAnsi="Aptos"/>
                <w:sz w:val="17"/>
              </w:rPr>
              <w:t>Integration</w:t>
            </w:r>
          </w:p>
        </w:tc>
        <w:tc>
          <w:tcPr>
            <w:tcW w:type="dxa" w:w="3360"/>
            <w:vAlign w:val="center"/>
          </w:tcPr>
          <w:p>
            <w:r>
              <w:rPr>
                <w:rFonts w:ascii="Aptos" w:hAnsi="Aptos"/>
                <w:sz w:val="17"/>
              </w:rPr>
              <w:t>17 cases: exact match, semver above/below, PEP 440 pre-releases, post-releases, local-version, epochs, empty inputs, garbage strings, missing executable</w:t>
            </w:r>
          </w:p>
        </w:tc>
      </w:tr>
      <w:tr>
        <w:tc>
          <w:tcPr>
            <w:tcW w:type="dxa" w:w="3360"/>
            <w:vAlign w:val="center"/>
          </w:tcPr>
          <w:p>
            <w:r>
              <w:rPr>
                <w:rFonts w:ascii="Aptos" w:hAnsi="Aptos"/>
                <w:sz w:val="17"/>
              </w:rPr>
              <w:t>`Get-RiskLevel`</w:t>
            </w:r>
          </w:p>
        </w:tc>
        <w:tc>
          <w:tcPr>
            <w:tcW w:type="dxa" w:w="3360"/>
            <w:vAlign w:val="center"/>
          </w:tcPr>
          <w:p>
            <w:r>
              <w:rPr>
                <w:rFonts w:ascii="Aptos" w:hAnsi="Aptos"/>
                <w:sz w:val="17"/>
              </w:rPr>
              <w:t>Unit</w:t>
            </w:r>
          </w:p>
        </w:tc>
        <w:tc>
          <w:tcPr>
            <w:tcW w:type="dxa" w:w="3360"/>
            <w:vAlign w:val="center"/>
          </w:tcPr>
          <w:p>
            <w:r>
              <w:rPr>
                <w:rFonts w:ascii="Aptos" w:hAnsi="Aptos"/>
                <w:sz w:val="17"/>
              </w:rPr>
              <w:t>HIGH / MEDIUM / LOW / CLEAN ladder; HIGH-wins-over-MEDIUM in mixed array; empty array returns CLEAN</w:t>
            </w:r>
          </w:p>
        </w:tc>
      </w:tr>
      <w:tr>
        <w:tc>
          <w:tcPr>
            <w:tcW w:type="dxa" w:w="3360"/>
            <w:vAlign w:val="center"/>
          </w:tcPr>
          <w:p>
            <w:r>
              <w:rPr>
                <w:rFonts w:ascii="Aptos" w:hAnsi="Aptos"/>
                <w:sz w:val="17"/>
              </w:rPr>
              <w:t>`Get-PackageUnits archive-extension classification`</w:t>
            </w:r>
          </w:p>
        </w:tc>
        <w:tc>
          <w:tcPr>
            <w:tcW w:type="dxa" w:w="3360"/>
            <w:vAlign w:val="center"/>
          </w:tcPr>
          <w:p>
            <w:r>
              <w:rPr>
                <w:rFonts w:ascii="Aptos" w:hAnsi="Aptos"/>
                <w:sz w:val="17"/>
              </w:rPr>
              <w:t>Unit</w:t>
            </w:r>
          </w:p>
        </w:tc>
        <w:tc>
          <w:tcPr>
            <w:tcW w:type="dxa" w:w="3360"/>
            <w:vAlign w:val="center"/>
          </w:tcPr>
          <w:p>
            <w:r>
              <w:rPr>
                <w:rFonts w:ascii="Aptos" w:hAnsi="Aptos"/>
                <w:sz w:val="17"/>
              </w:rPr>
              <w:t>`.whl`, `.egg`, `.zip`, `.tgz` → `simpleArchiveExts`; `.tar.gz` → `compoundArchiveSuffs`; entry counts verified</w:t>
            </w:r>
          </w:p>
        </w:tc>
      </w:tr>
      <w:tr>
        <w:tc>
          <w:tcPr>
            <w:tcW w:type="dxa" w:w="3360"/>
            <w:vAlign w:val="center"/>
          </w:tcPr>
          <w:p>
            <w:r>
              <w:rPr>
                <w:rFonts w:ascii="Aptos" w:hAnsi="Aptos"/>
                <w:sz w:val="17"/>
              </w:rPr>
              <w:t>`Fixture corpus manifest`</w:t>
            </w:r>
          </w:p>
        </w:tc>
        <w:tc>
          <w:tcPr>
            <w:tcW w:type="dxa" w:w="3360"/>
            <w:vAlign w:val="center"/>
          </w:tcPr>
          <w:p>
            <w:r>
              <w:rPr>
                <w:rFonts w:ascii="Aptos" w:hAnsi="Aptos"/>
                <w:sz w:val="17"/>
              </w:rPr>
              <w:t>Contract</w:t>
            </w:r>
          </w:p>
        </w:tc>
        <w:tc>
          <w:tcPr>
            <w:tcW w:type="dxa" w:w="3360"/>
            <w:vAlign w:val="center"/>
          </w:tcPr>
          <w:p>
            <w:r>
              <w:rPr>
                <w:rFonts w:ascii="Aptos" w:hAnsi="Aptos"/>
                <w:sz w:val="17"/>
              </w:rPr>
              <w:t>31 fixtures; schema version `1.5`; fixture paths/layout; analyzer expectations; JSON summary expectations; SBOM presence/component-count expectations; unsupported-file expectations; tool list includes `BinaryInspection`</w:t>
            </w:r>
          </w:p>
        </w:tc>
      </w:tr>
      <w:tr>
        <w:tc>
          <w:tcPr>
            <w:tcW w:type="dxa" w:w="3360"/>
            <w:vAlign w:val="center"/>
          </w:tcPr>
          <w:p>
            <w:r>
              <w:rPr>
                <w:rFonts w:ascii="Aptos" w:hAnsi="Aptos"/>
                <w:sz w:val="17"/>
              </w:rPr>
              <w:t>`Invoke-BinaryInspection`</w:t>
            </w:r>
          </w:p>
        </w:tc>
        <w:tc>
          <w:tcPr>
            <w:tcW w:type="dxa" w:w="3360"/>
            <w:vAlign w:val="center"/>
          </w:tcPr>
          <w:p>
            <w:r>
              <w:rPr>
                <w:rFonts w:ascii="Aptos" w:hAnsi="Aptos"/>
                <w:sz w:val="17"/>
              </w:rPr>
              <w:t>Integration</w:t>
            </w:r>
          </w:p>
        </w:tc>
        <w:tc>
          <w:tcPr>
            <w:tcW w:type="dxa" w:w="3360"/>
            <w:vAlign w:val="center"/>
          </w:tcPr>
          <w:p>
            <w:r>
              <w:rPr>
                <w:rFonts w:ascii="Aptos" w:hAnsi="Aptos"/>
                <w:sz w:val="17"/>
              </w:rPr>
              <w:t>Clean PE (0 findings); suspicious PE imports (HIGH `BINARY-SUSPICIOUS-IMPORT`); invalid native binary format (HIGH `BINARY-INVALID-FORMAT`); graceful degradation when helper is missing</w:t>
            </w:r>
          </w:p>
        </w:tc>
      </w:tr>
      <w:tr>
        <w:tc>
          <w:tcPr>
            <w:tcW w:type="dxa" w:w="3360"/>
            <w:vAlign w:val="center"/>
          </w:tcPr>
          <w:p>
            <w:r>
              <w:rPr>
                <w:rFonts w:ascii="Aptos" w:hAnsi="Aptos"/>
                <w:sz w:val="17"/>
              </w:rPr>
              <w:t>`Find-UnsupportedFiles`</w:t>
            </w:r>
          </w:p>
        </w:tc>
        <w:tc>
          <w:tcPr>
            <w:tcW w:type="dxa" w:w="3360"/>
            <w:vAlign w:val="center"/>
          </w:tcPr>
          <w:p>
            <w:r>
              <w:rPr>
                <w:rFonts w:ascii="Aptos" w:hAnsi="Aptos"/>
                <w:sz w:val="17"/>
              </w:rPr>
              <w:t>Unit</w:t>
            </w:r>
          </w:p>
        </w:tc>
        <w:tc>
          <w:tcPr>
            <w:tcW w:type="dxa" w:w="3360"/>
            <w:vAlign w:val="center"/>
          </w:tcPr>
          <w:p>
            <w:r>
              <w:rPr>
                <w:rFonts w:ascii="Aptos" w:hAnsi="Aptos"/>
                <w:sz w:val="17"/>
              </w:rPr>
              <w:t>Supported suffixes excluded, compound `.tar.gz` not misclassified, `.reports\` artifacts ignored, deterministic output</w:t>
            </w:r>
          </w:p>
        </w:tc>
      </w:tr>
      <w:tr>
        <w:tc>
          <w:tcPr>
            <w:tcW w:type="dxa" w:w="3360"/>
            <w:vAlign w:val="center"/>
          </w:tcPr>
          <w:p>
            <w:r>
              <w:rPr>
                <w:rFonts w:ascii="Aptos" w:hAnsi="Aptos"/>
                <w:sz w:val="17"/>
              </w:rPr>
              <w:t>`Find-Python`</w:t>
            </w:r>
          </w:p>
        </w:tc>
        <w:tc>
          <w:tcPr>
            <w:tcW w:type="dxa" w:w="3360"/>
            <w:vAlign w:val="center"/>
          </w:tcPr>
          <w:p>
            <w:r>
              <w:rPr>
                <w:rFonts w:ascii="Aptos" w:hAnsi="Aptos"/>
                <w:sz w:val="17"/>
              </w:rPr>
              <w:t>Unit (mocked)</w:t>
            </w:r>
          </w:p>
        </w:tc>
        <w:tc>
          <w:tcPr>
            <w:tcW w:type="dxa" w:w="3360"/>
            <w:vAlign w:val="center"/>
          </w:tcPr>
          <w:p>
            <w:r>
              <w:rPr>
                <w:rFonts w:ascii="Aptos" w:hAnsi="Aptos"/>
                <w:sz w:val="17"/>
              </w:rPr>
              <w:t>All candidates fail → returns `$null`; fake `py.cmd` on PATH → returns `'py'`</w:t>
            </w:r>
          </w:p>
        </w:tc>
      </w:tr>
    </w:tbl>
    <w:p/>
    <w:p>
      <w:r>
        <w:t>The `Invoke-BinaryInspection` tests create a dedicated venv with `pefile` and `pyelftools` installed, expand wheel fixtures from the test corpus, and call the production function against them. Tests are skipped with a clear message when Python 3 is not available.</w:t>
      </w:r>
    </w:p>
    <w:p>
      <w:pPr>
        <w:pStyle w:val="Heading2"/>
      </w:pPr>
      <w:r>
        <w:t>Test fixtures</w:t>
      </w:r>
    </w:p>
    <w:p>
      <w:r>
        <w:t>The deterministic fixture corpus lives at `tests/fixtures/` and is regenerated by `tests/fixtures/build_fixtures.py`. v1.5 adds four new fixture packages (31 total, up from 27 in v1.4):</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Pr>
                <w:rFonts w:ascii="Aptos" w:hAnsi="Aptos"/>
                <w:b/>
                <w:sz w:val="17"/>
              </w:rPr>
              <w:t>Fixture</w:t>
            </w:r>
          </w:p>
        </w:tc>
        <w:tc>
          <w:tcPr>
            <w:tcW w:type="dxa" w:w="3360"/>
            <w:vAlign w:val="center"/>
            <w:shd w:fill="D9EAF7"/>
          </w:tcPr>
          <w:p>
            <w:pPr>
              <w:jc w:val="center"/>
            </w:pPr>
            <w:r>
              <w:rPr>
                <w:rFonts w:ascii="Aptos" w:hAnsi="Aptos"/>
                <w:b/>
                <w:sz w:val="17"/>
              </w:rPr>
              <w:t>Contents</w:t>
            </w:r>
          </w:p>
        </w:tc>
        <w:tc>
          <w:tcPr>
            <w:tcW w:type="dxa" w:w="3360"/>
            <w:vAlign w:val="center"/>
            <w:shd w:fill="D9EAF7"/>
          </w:tcPr>
          <w:p>
            <w:pPr>
              <w:jc w:val="center"/>
            </w:pPr>
            <w:r>
              <w:rPr>
                <w:rFonts w:ascii="Aptos" w:hAnsi="Aptos"/>
                <w:b/>
                <w:sz w:val="17"/>
              </w:rPr>
              <w:t>Expected findings</w:t>
            </w:r>
          </w:p>
        </w:tc>
      </w:tr>
      <w:tr>
        <w:tc>
          <w:tcPr>
            <w:tcW w:type="dxa" w:w="3360"/>
            <w:vAlign w:val="center"/>
          </w:tcPr>
          <w:p>
            <w:r>
              <w:rPr>
                <w:rFonts w:ascii="Aptos" w:hAnsi="Aptos"/>
                <w:sz w:val="17"/>
              </w:rPr>
              <w:t>`suspicious_imports_pkg`</w:t>
            </w:r>
          </w:p>
        </w:tc>
        <w:tc>
          <w:tcPr>
            <w:tcW w:type="dxa" w:w="3360"/>
            <w:vAlign w:val="center"/>
          </w:tcPr>
          <w:p>
            <w:r>
              <w:rPr>
                <w:rFonts w:ascii="Aptos" w:hAnsi="Aptos"/>
                <w:sz w:val="17"/>
              </w:rPr>
              <w:t>PE binary importing `CreateRemoteThread`, `VirtualAllocEx`, `WriteProcessMemory` from `kernel32.dll`</w:t>
            </w:r>
          </w:p>
        </w:tc>
        <w:tc>
          <w:tcPr>
            <w:tcW w:type="dxa" w:w="3360"/>
            <w:vAlign w:val="center"/>
          </w:tcPr>
          <w:p>
            <w:r>
              <w:rPr>
                <w:rFonts w:ascii="Aptos" w:hAnsi="Aptos"/>
                <w:sz w:val="17"/>
              </w:rPr>
              <w:t>HIGH `BINARY-SUSPICIOUS-IMPORT`</w:t>
            </w:r>
          </w:p>
        </w:tc>
      </w:tr>
      <w:tr>
        <w:tc>
          <w:tcPr>
            <w:tcW w:type="dxa" w:w="3360"/>
            <w:vAlign w:val="center"/>
          </w:tcPr>
          <w:p>
            <w:r>
              <w:rPr>
                <w:rFonts w:ascii="Aptos" w:hAnsi="Aptos"/>
                <w:sz w:val="17"/>
              </w:rPr>
              <w:t>`network_native_pkg`</w:t>
            </w:r>
          </w:p>
        </w:tc>
        <w:tc>
          <w:tcPr>
            <w:tcW w:type="dxa" w:w="3360"/>
            <w:vAlign w:val="center"/>
          </w:tcPr>
          <w:p>
            <w:r>
              <w:rPr>
                <w:rFonts w:ascii="Aptos" w:hAnsi="Aptos"/>
                <w:sz w:val="17"/>
              </w:rPr>
              <w:t>PE binary importing `ws2_32.dll`</w:t>
            </w:r>
          </w:p>
        </w:tc>
        <w:tc>
          <w:tcPr>
            <w:tcW w:type="dxa" w:w="3360"/>
            <w:vAlign w:val="center"/>
          </w:tcPr>
          <w:p>
            <w:r>
              <w:rPr>
                <w:rFonts w:ascii="Aptos" w:hAnsi="Aptos"/>
                <w:sz w:val="17"/>
              </w:rPr>
              <w:t>MEDIUM `BINARY-NETWORK-IMPORT`</w:t>
            </w:r>
          </w:p>
        </w:tc>
      </w:tr>
      <w:tr>
        <w:tc>
          <w:tcPr>
            <w:tcW w:type="dxa" w:w="3360"/>
            <w:vAlign w:val="center"/>
          </w:tcPr>
          <w:p>
            <w:r>
              <w:rPr>
                <w:rFonts w:ascii="Aptos" w:hAnsi="Aptos"/>
                <w:sz w:val="17"/>
              </w:rPr>
              <w:t>`packed_native_pkg`</w:t>
            </w:r>
          </w:p>
        </w:tc>
        <w:tc>
          <w:tcPr>
            <w:tcW w:type="dxa" w:w="3360"/>
            <w:vAlign w:val="center"/>
          </w:tcPr>
          <w:p>
            <w:r>
              <w:rPr>
                <w:rFonts w:ascii="Aptos" w:hAnsi="Aptos"/>
                <w:sz w:val="17"/>
              </w:rPr>
              <w:t>PE binary with high-entropy `.packed` section (random bytes)</w:t>
            </w:r>
          </w:p>
        </w:tc>
        <w:tc>
          <w:tcPr>
            <w:tcW w:type="dxa" w:w="3360"/>
            <w:vAlign w:val="center"/>
          </w:tcPr>
          <w:p>
            <w:r>
              <w:rPr>
                <w:rFonts w:ascii="Aptos" w:hAnsi="Aptos"/>
                <w:sz w:val="17"/>
              </w:rPr>
              <w:t>MEDIUM `BINARY-HIGH-ENTROPY`, LOW `BINARY-UNUSUAL-SECTION`</w:t>
            </w:r>
          </w:p>
        </w:tc>
      </w:tr>
      <w:tr>
        <w:tc>
          <w:tcPr>
            <w:tcW w:type="dxa" w:w="3360"/>
            <w:vAlign w:val="center"/>
          </w:tcPr>
          <w:p>
            <w:r>
              <w:rPr>
                <w:rFonts w:ascii="Aptos" w:hAnsi="Aptos"/>
                <w:sz w:val="17"/>
              </w:rPr>
              <w:t>`fake_native_pkg`</w:t>
            </w:r>
          </w:p>
        </w:tc>
        <w:tc>
          <w:tcPr>
            <w:tcW w:type="dxa" w:w="3360"/>
            <w:vAlign w:val="center"/>
          </w:tcPr>
          <w:p>
            <w:r>
              <w:rPr>
                <w:rFonts w:ascii="Aptos" w:hAnsi="Aptos"/>
                <w:sz w:val="17"/>
              </w:rPr>
              <w:t>File with `.pyd` extension but invalid (non-PE) content</w:t>
            </w:r>
          </w:p>
        </w:tc>
        <w:tc>
          <w:tcPr>
            <w:tcW w:type="dxa" w:w="3360"/>
            <w:vAlign w:val="center"/>
          </w:tcPr>
          <w:p>
            <w:r>
              <w:rPr>
                <w:rFonts w:ascii="Aptos" w:hAnsi="Aptos"/>
                <w:sz w:val="17"/>
              </w:rPr>
              <w:t>HIGH `BINARY-INVALID-FORMAT`</w:t>
            </w:r>
          </w:p>
        </w:tc>
      </w:tr>
    </w:tbl>
    <w:p/>
    <w:p>
      <w:r>
        <w:t>Existing native fixtures (`native_pyd_pkg`, `native_elf_pkg`) have been updated from random bytes to structurally valid minimal PE/ELF binaries built by `make_minimal_pe()` and `make_minimal_elf()`.</w:t>
      </w:r>
    </w:p>
    <w:p>
      <w:pPr>
        <w:pStyle w:val="Heading2"/>
      </w:pPr>
      <w:r>
        <w:t>Smoke testing</w:t>
      </w:r>
    </w:p>
    <w:p>
      <w:r>
        <w:t>`tests/Run-Smoke.ps1` provides full regression testing. Each invocation creates a timestamped review folder under `test-results/&lt;yyyymmdd_hhmmss&gt;/` containing Pester output, fixture rebuild logs, corpus hash comparisons, isolated production-scanner smoke runs, and a top-level `INDEX.md` pass/fail summary.</w:t>
      </w:r>
    </w:p>
    <w:p>
      <w:pPr>
        <w:pStyle w:val="Heading1"/>
      </w:pPr>
      <w:r>
        <w:t>Known Limitations</w:t>
      </w:r>
    </w:p>
    <w:p>
      <w:pPr>
        <w:pStyle w:val="ListBullet"/>
      </w:pPr>
      <w:r>
        <w:t>Static-only analysis. No dynamic execution, sandbox detonation, or runtime instrumentation is performed. Packages that obfuscate behavior at runtime will not be flagged.</w:t>
      </w:r>
    </w:p>
    <w:p>
      <w:pPr>
        <w:pStyle w:val="ListBullet"/>
      </w:pPr>
      <w:r>
        <w:t>Binary inspection is triage-level. Import table analysis, section entropy, and format validation provide useful signals, but cannot detect all malicious behavior in native code. Packed or obfuscated binaries may evade static analysis. Findings should be treated as triage indicators for further manual or dynamic analysis.</w:t>
      </w:r>
    </w:p>
    <w:p>
      <w:pPr>
        <w:pStyle w:val="ListBullet"/>
      </w:pPr>
      <w:r>
        <w:t>PE signature detection, not verification. The scanner reports whether a PE binary carries a signature (Authenticode certificate directory), but does not verify the signature chain, check revocation, or validate the signing certificate. A binary reported as "signed" may have an invalid, expired, or self-signed certificate.</w:t>
      </w:r>
    </w:p>
    <w:p>
      <w:pPr>
        <w:pStyle w:val="ListBullet"/>
      </w:pPr>
      <w:r>
        <w:t>CVE coverage depends on declared metadata. `pip-audit` reads `Requires-Dist` from each archive's `METADATA`. Packages without metadata cannot be CVE-audited.</w:t>
      </w:r>
    </w:p>
    <w:p>
      <w:pPr>
        <w:pStyle w:val="ListBullet"/>
      </w:pPr>
      <w:r>
        <w:t>Windows-only paths. Venv layout and binary extension lookups assume a Windows host. Cross-platform support is not in scope for v1.5.</w:t>
      </w:r>
    </w:p>
    <w:p>
      <w:pPr>
        <w:pStyle w:val="ListBullet"/>
      </w:pPr>
      <w:r>
        <w:t>First-run network dependency. Scanner installation requires outbound connectivity to PyPI. Subsequent runs are offline-capable, but `pip-audit` continues to query the PyPI Advisory Database on every run unless an offline feed is staged.</w:t>
      </w:r>
    </w:p>
    <w:p>
      <w:pPr>
        <w:pStyle w:val="ListBullet"/>
      </w:pPr>
      <w:r>
        <w:t>Script directory must be writable. v1.5 writes the venv and run logs next to the script. If the script is installed on read-only media, scans will fail at venv creation.</w:t>
      </w:r>
    </w:p>
    <w:p>
      <w:pPr>
        <w:pStyle w:val="Heading1"/>
      </w:pPr>
      <w:r>
        <w:t>Backwards Compatibility</w:t>
      </w:r>
    </w:p>
    <w:p>
      <w:r>
        <w:t>Upgrading from v1.5.1 -&gt; v1.5.2 does not require a dependency rebuild. Replace the prior standalone script download with the v1.5.2 release zip and keep `Scan-PythonPackages.ps1` and `inspect_binary.py` together in the extracted directory.</w:t>
      </w:r>
    </w:p>
    <w:p>
      <w:r>
        <w:t>Upgrading from v1.4 → v1.5 requires a venv rebuild to install the new `pefile` and `pyelftools` dependencies. Delete `&lt;script-dir&gt;\.scan-venv\` and re-run with `-AutoInstall`, or install the two new packages manually:</w:t>
      </w:r>
    </w:p>
    <w:p>
      <w:pPr>
        <w:spacing w:after="120"/>
        <w:ind w:left="288"/>
      </w:pPr>
      <w:r>
        <w:rPr>
          <w:rFonts w:ascii="Consolas" w:hAnsi="Consolas"/>
          <w:sz w:val="17"/>
        </w:rPr>
        <w:t>&amp; "&lt;script-dir&gt;\.scan-venv\Scripts\pip.exe" install pefile pyelftools</w:t>
      </w:r>
    </w:p>
    <w:p>
      <w:r>
        <w:t>The JSON report schema (`schemaVersion: "1.0"`) is unchanged. The only addition is the new `BinaryInspection` tool name in findings, which downstream consumers can ignore if they do not recognize it. The `NativeBinaryCheck` tool name from v1.4 is no longer emitted.</w:t>
      </w:r>
    </w:p>
    <w:p>
      <w:r>
        <w:t>The operator `.txt` report adds a `BinaryInspect` line in the tool coverage block and may include additional finding lines for native binaries. The overall structure is unchanged.</w:t>
      </w:r>
    </w:p>
    <w:p>
      <w:pPr>
        <w:pStyle w:val="Heading1"/>
      </w:pPr>
      <w:r>
        <w:t>Security &amp; Operational Notes</w:t>
      </w:r>
    </w:p>
    <w:p>
      <w:pPr>
        <w:pStyle w:val="ListBullet"/>
      </w:pPr>
      <w:r>
        <w:t>The scanner never executes submitted code. All analysis is static.</w:t>
      </w:r>
    </w:p>
    <w:p>
      <w:pPr>
        <w:pStyle w:val="ListBullet"/>
      </w:pPr>
      <w:r>
        <w:t>`inspect_binary.py` uses `pefile` and `pyelftools` to parse binary structures. Neither library executes the analyzed binary.</w:t>
      </w:r>
    </w:p>
    <w:p>
      <w:pPr>
        <w:pStyle w:val="ListBullet"/>
      </w:pPr>
      <w:r>
        <w:t>Binary inspection JSON output is written to a temp file in `%TEMP%` and cleaned up in a `finally` block, matching the pattern used by all other temp files in the script.</w:t>
      </w:r>
    </w:p>
    <w:p>
      <w:pPr>
        <w:pStyle w:val="ListBullet"/>
      </w:pPr>
      <w:r>
        <w:t>Extracted package contents do not linger in the submission folder. All archive extraction happens under `%TEMP%\python-scanner-&lt;timestamp&gt;\`, and the entire directory is removed at the end of every successful run.</w:t>
      </w:r>
    </w:p>
    <w:p>
      <w:pPr>
        <w:pStyle w:val="ListBullet"/>
      </w:pPr>
      <w:r>
        <w:t>The scanner venv is isolated from the system Python install. Removing `&lt;script-dir&gt;\.scan-venv\` is sufficient to reset scanner state.</w:t>
      </w:r>
    </w:p>
    <w:p>
      <w:pPr>
        <w:pStyle w:val="ListBullet"/>
      </w:pPr>
      <w:r>
        <w:t>`Set-StrictMode -Version Latest` and `$ErrorActionPreference = 'Stop'` are enabled at module scope.</w:t>
      </w:r>
    </w:p>
    <w:p>
      <w:pPr>
        <w:pStyle w:val="Heading1"/>
      </w:pPr>
      <w:r>
        <w:t>Future Work / Backlog</w:t>
      </w:r>
    </w:p>
    <w:p>
      <w:pPr>
        <w:pStyle w:val="ListBullet"/>
      </w:pPr>
      <w:r>
        <w:t>Cross-platform support (Linux/macOS venv layout, alternate binary extensions).</w:t>
      </w:r>
    </w:p>
    <w:p>
      <w:pPr>
        <w:pStyle w:val="ListBullet"/>
      </w:pPr>
      <w:r>
        <w:t>Optional sandboxed dynamic analysis stage gated by an explicit `-Detonate` switch.</w:t>
      </w:r>
    </w:p>
    <w:p>
      <w:pPr>
        <w:pStyle w:val="ListBullet"/>
      </w:pPr>
      <w:r>
        <w:t>Caching layer to skip re-extraction and re-scan of unchanged archive hashes.</w:t>
      </w:r>
    </w:p>
    <w:p>
      <w:pPr>
        <w:pStyle w:val="ListBullet"/>
      </w:pPr>
      <w:r>
        <w:t>Configurable log retention / pruning for `&lt;script-dir&gt;\logs\` (currently grows unbounded).</w:t>
      </w:r>
    </w:p>
    <w:p>
      <w:pPr>
        <w:pStyle w:val="ListBullet"/>
      </w:pPr>
      <w:r>
        <w:t>PE signature chain verification (beyond presence detection).</w:t>
      </w:r>
    </w:p>
    <w:p>
      <w:pPr>
        <w:pStyle w:val="ListBullet"/>
      </w:pPr>
      <w:r>
        <w:t>ELF symbol-level import analysis (matching the PE import table depth).</w:t>
      </w:r>
    </w:p>
    <w:p>
      <w:pPr>
        <w:pStyle w:val="Heading1"/>
      </w:pPr>
      <w:r>
        <w:t>Author</w:t>
      </w:r>
    </w:p>
    <w:p>
      <w:r>
        <w:t>Generated for the media transfer security review workflow.</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