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226B" w:rsidRDefault="00A2226B">
      <w:pPr>
        <w:jc w:val="center"/>
        <w:rPr>
          <w:rFonts w:ascii="Times New Roman Bold"/>
        </w:rPr>
      </w:pPr>
      <w:bookmarkStart w:id="0" w:name="_GoBack"/>
      <w:bookmarkEnd w:id="0"/>
    </w:p>
    <w:p w:rsidR="00A2226B" w:rsidRDefault="00A2226B">
      <w:pPr>
        <w:jc w:val="center"/>
        <w:rPr>
          <w:rFonts w:ascii="Times New Roman Bold"/>
        </w:rPr>
      </w:pPr>
    </w:p>
    <w:p w:rsidR="00261945" w:rsidRDefault="00261945">
      <w:pPr>
        <w:tabs>
          <w:tab w:val="center" w:pos="4680"/>
        </w:tabs>
        <w:jc w:val="center"/>
        <w:outlineLvl w:val="0"/>
        <w:rPr>
          <w:rFonts w:ascii="Arial Bold"/>
          <w:sz w:val="44"/>
          <w:szCs w:val="44"/>
        </w:rPr>
      </w:pPr>
    </w:p>
    <w:p w:rsidR="00261945" w:rsidRDefault="00261945">
      <w:pPr>
        <w:tabs>
          <w:tab w:val="center" w:pos="4680"/>
        </w:tabs>
        <w:jc w:val="center"/>
        <w:outlineLvl w:val="0"/>
        <w:rPr>
          <w:rFonts w:ascii="Arial Bold"/>
          <w:sz w:val="44"/>
          <w:szCs w:val="44"/>
        </w:rPr>
      </w:pPr>
    </w:p>
    <w:p w:rsidR="00A2226B" w:rsidRPr="00700D94" w:rsidRDefault="002027A0">
      <w:pPr>
        <w:tabs>
          <w:tab w:val="center" w:pos="4680"/>
        </w:tabs>
        <w:jc w:val="center"/>
        <w:outlineLvl w:val="0"/>
        <w:rPr>
          <w:rFonts w:ascii="Times New Roman" w:eastAsia="Arial Bold" w:hAnsi="Times New Roman" w:cs="Times New Roman"/>
          <w:sz w:val="44"/>
          <w:szCs w:val="44"/>
        </w:rPr>
      </w:pPr>
      <w:r w:rsidRPr="00700D94">
        <w:rPr>
          <w:rFonts w:ascii="Times New Roman" w:hAnsi="Times New Roman" w:cs="Times New Roman"/>
          <w:sz w:val="44"/>
          <w:szCs w:val="44"/>
        </w:rPr>
        <w:t>California State University, Long Beach</w:t>
      </w:r>
    </w:p>
    <w:p w:rsidR="00A2226B" w:rsidRPr="00700D94" w:rsidRDefault="002027A0">
      <w:pPr>
        <w:tabs>
          <w:tab w:val="center" w:pos="4680"/>
        </w:tabs>
        <w:jc w:val="center"/>
        <w:outlineLvl w:val="0"/>
        <w:rPr>
          <w:rFonts w:ascii="Times New Roman" w:eastAsia="Arial Bold" w:hAnsi="Times New Roman" w:cs="Times New Roman"/>
          <w:sz w:val="44"/>
          <w:szCs w:val="44"/>
        </w:rPr>
      </w:pPr>
      <w:r w:rsidRPr="00700D94">
        <w:rPr>
          <w:rFonts w:ascii="Times New Roman" w:hAnsi="Times New Roman" w:cs="Times New Roman"/>
          <w:sz w:val="44"/>
          <w:szCs w:val="44"/>
        </w:rPr>
        <w:t>School of Nursing</w:t>
      </w:r>
    </w:p>
    <w:p w:rsidR="00A2226B" w:rsidRPr="00700D94" w:rsidRDefault="00A2226B">
      <w:pPr>
        <w:jc w:val="center"/>
        <w:rPr>
          <w:rFonts w:ascii="Times New Roman" w:eastAsia="Arial Bold" w:hAnsi="Times New Roman" w:cs="Times New Roman"/>
          <w:sz w:val="44"/>
          <w:szCs w:val="44"/>
        </w:rPr>
      </w:pPr>
    </w:p>
    <w:p w:rsidR="00A2226B" w:rsidRPr="00700D94" w:rsidRDefault="002027A0">
      <w:pPr>
        <w:tabs>
          <w:tab w:val="center" w:pos="4680"/>
        </w:tabs>
        <w:jc w:val="center"/>
        <w:outlineLvl w:val="0"/>
        <w:rPr>
          <w:rFonts w:ascii="Times New Roman" w:eastAsia="Arial Bold" w:hAnsi="Times New Roman" w:cs="Times New Roman"/>
          <w:sz w:val="44"/>
          <w:szCs w:val="44"/>
        </w:rPr>
      </w:pPr>
      <w:r w:rsidRPr="00700D94">
        <w:rPr>
          <w:rFonts w:ascii="Times New Roman" w:hAnsi="Times New Roman" w:cs="Times New Roman"/>
          <w:sz w:val="44"/>
          <w:szCs w:val="44"/>
        </w:rPr>
        <w:t xml:space="preserve">N452 Senior Concentration </w:t>
      </w:r>
    </w:p>
    <w:p w:rsidR="00A2226B" w:rsidRPr="00700D94" w:rsidRDefault="002027A0">
      <w:pPr>
        <w:tabs>
          <w:tab w:val="center" w:pos="4680"/>
        </w:tabs>
        <w:jc w:val="center"/>
        <w:outlineLvl w:val="0"/>
        <w:rPr>
          <w:rFonts w:ascii="Times New Roman" w:eastAsia="Arial Bold" w:hAnsi="Times New Roman" w:cs="Times New Roman"/>
          <w:sz w:val="44"/>
          <w:szCs w:val="44"/>
        </w:rPr>
      </w:pPr>
      <w:r w:rsidRPr="00700D94">
        <w:rPr>
          <w:rFonts w:ascii="Times New Roman" w:hAnsi="Times New Roman" w:cs="Times New Roman"/>
          <w:sz w:val="44"/>
          <w:szCs w:val="44"/>
        </w:rPr>
        <w:t>Critical Care</w:t>
      </w:r>
    </w:p>
    <w:p w:rsidR="00A2226B" w:rsidRPr="00700D94" w:rsidRDefault="00A2226B">
      <w:pPr>
        <w:jc w:val="center"/>
        <w:rPr>
          <w:rFonts w:ascii="Times New Roman" w:eastAsia="Arial Bold" w:hAnsi="Times New Roman" w:cs="Times New Roman"/>
          <w:sz w:val="44"/>
          <w:szCs w:val="44"/>
        </w:rPr>
      </w:pPr>
    </w:p>
    <w:p w:rsidR="00A2226B" w:rsidRDefault="00170109">
      <w:pPr>
        <w:tabs>
          <w:tab w:val="center" w:pos="4680"/>
        </w:tabs>
        <w:jc w:val="center"/>
        <w:outlineLvl w:val="0"/>
        <w:rPr>
          <w:rFonts w:ascii="Times New Roman" w:hAnsi="Times New Roman" w:cs="Times New Roman"/>
          <w:sz w:val="44"/>
          <w:szCs w:val="44"/>
        </w:rPr>
      </w:pPr>
      <w:r>
        <w:rPr>
          <w:rFonts w:ascii="Times New Roman" w:hAnsi="Times New Roman" w:cs="Times New Roman"/>
          <w:sz w:val="44"/>
          <w:szCs w:val="44"/>
        </w:rPr>
        <w:t>Spring 2017</w:t>
      </w:r>
    </w:p>
    <w:p w:rsidR="00700D94" w:rsidRPr="00700D94" w:rsidRDefault="00700D94">
      <w:pPr>
        <w:tabs>
          <w:tab w:val="center" w:pos="4680"/>
        </w:tabs>
        <w:jc w:val="center"/>
        <w:outlineLvl w:val="0"/>
        <w:rPr>
          <w:rFonts w:ascii="Times New Roman" w:eastAsia="Arial Bold" w:hAnsi="Times New Roman" w:cs="Times New Roman"/>
          <w:sz w:val="44"/>
          <w:szCs w:val="44"/>
        </w:rPr>
      </w:pPr>
    </w:p>
    <w:p w:rsidR="00700D94" w:rsidRPr="00700D94" w:rsidRDefault="00700D94" w:rsidP="00700D94">
      <w:pPr>
        <w:jc w:val="center"/>
        <w:rPr>
          <w:rFonts w:ascii="Times New Roman" w:hAnsi="Times New Roman" w:cs="Times New Roman"/>
          <w:bCs/>
          <w:sz w:val="36"/>
          <w:szCs w:val="36"/>
        </w:rPr>
      </w:pPr>
      <w:r>
        <w:rPr>
          <w:rFonts w:ascii="Times New Roman" w:hAnsi="Times New Roman" w:cs="Times New Roman"/>
          <w:bCs/>
          <w:sz w:val="36"/>
          <w:szCs w:val="36"/>
        </w:rPr>
        <w:t>Lecture Faculty</w:t>
      </w:r>
    </w:p>
    <w:p w:rsidR="00A2226B" w:rsidRPr="00700D94" w:rsidRDefault="002A3508">
      <w:pPr>
        <w:jc w:val="center"/>
        <w:outlineLvl w:val="0"/>
        <w:rPr>
          <w:rFonts w:ascii="Times New Roman" w:hAnsi="Times New Roman" w:cs="Times New Roman"/>
          <w:sz w:val="28"/>
          <w:szCs w:val="28"/>
        </w:rPr>
      </w:pPr>
      <w:r w:rsidRPr="00700D94">
        <w:rPr>
          <w:rFonts w:ascii="Times New Roman" w:hAnsi="Times New Roman" w:cs="Times New Roman"/>
          <w:sz w:val="28"/>
          <w:szCs w:val="28"/>
        </w:rPr>
        <w:t xml:space="preserve">Wendy Dugan, </w:t>
      </w:r>
      <w:r w:rsidR="007B41D4" w:rsidRPr="00700D94">
        <w:rPr>
          <w:rFonts w:ascii="Times New Roman" w:hAnsi="Times New Roman" w:cs="Times New Roman"/>
          <w:sz w:val="28"/>
          <w:szCs w:val="28"/>
        </w:rPr>
        <w:t xml:space="preserve">MSN, </w:t>
      </w:r>
      <w:r w:rsidRPr="00700D94">
        <w:rPr>
          <w:rFonts w:ascii="Times New Roman" w:hAnsi="Times New Roman" w:cs="Times New Roman"/>
          <w:sz w:val="28"/>
          <w:szCs w:val="28"/>
        </w:rPr>
        <w:t xml:space="preserve">RN, </w:t>
      </w:r>
      <w:r w:rsidR="007B41D4" w:rsidRPr="00700D94">
        <w:rPr>
          <w:rFonts w:ascii="Times New Roman" w:hAnsi="Times New Roman" w:cs="Times New Roman"/>
          <w:sz w:val="28"/>
          <w:szCs w:val="28"/>
        </w:rPr>
        <w:t>CCRN</w:t>
      </w:r>
    </w:p>
    <w:p w:rsidR="00A2226B" w:rsidRPr="00700D94" w:rsidRDefault="00A2226B">
      <w:pPr>
        <w:jc w:val="center"/>
        <w:outlineLvl w:val="0"/>
        <w:rPr>
          <w:rFonts w:ascii="Times New Roman" w:eastAsia="Arial Bold" w:hAnsi="Times New Roman" w:cs="Times New Roman"/>
          <w:sz w:val="36"/>
          <w:szCs w:val="36"/>
        </w:rPr>
      </w:pPr>
    </w:p>
    <w:p w:rsidR="00A2226B" w:rsidRPr="00700D94" w:rsidRDefault="00A2226B">
      <w:pPr>
        <w:jc w:val="center"/>
        <w:outlineLvl w:val="0"/>
        <w:rPr>
          <w:rFonts w:ascii="Times New Roman" w:eastAsia="Arial Bold" w:hAnsi="Times New Roman" w:cs="Times New Roman"/>
          <w:sz w:val="36"/>
          <w:szCs w:val="36"/>
        </w:rPr>
      </w:pPr>
    </w:p>
    <w:p w:rsidR="0045531F" w:rsidRDefault="002027A0" w:rsidP="0045531F">
      <w:pPr>
        <w:jc w:val="center"/>
        <w:outlineLvl w:val="0"/>
        <w:rPr>
          <w:rFonts w:ascii="Times New Roman" w:eastAsia="Arial Bold" w:hAnsi="Times New Roman" w:cs="Times New Roman"/>
          <w:sz w:val="36"/>
          <w:szCs w:val="36"/>
        </w:rPr>
      </w:pPr>
      <w:r w:rsidRPr="00700D94">
        <w:rPr>
          <w:rFonts w:ascii="Times New Roman" w:hAnsi="Times New Roman" w:cs="Times New Roman"/>
          <w:sz w:val="36"/>
          <w:szCs w:val="36"/>
        </w:rPr>
        <w:t>Clinical Supervision Faculty</w:t>
      </w:r>
    </w:p>
    <w:p w:rsidR="0045531F" w:rsidRDefault="002A3508" w:rsidP="0045531F">
      <w:pPr>
        <w:jc w:val="center"/>
        <w:outlineLvl w:val="0"/>
        <w:rPr>
          <w:rFonts w:ascii="Times New Roman" w:hAnsi="Times New Roman" w:cs="Times New Roman"/>
          <w:sz w:val="28"/>
          <w:szCs w:val="28"/>
        </w:rPr>
      </w:pPr>
      <w:r w:rsidRPr="004C1663">
        <w:rPr>
          <w:rFonts w:ascii="Times New Roman" w:hAnsi="Times New Roman" w:cs="Times New Roman"/>
          <w:sz w:val="28"/>
          <w:szCs w:val="28"/>
        </w:rPr>
        <w:t>Wendy Dugan</w:t>
      </w:r>
      <w:r w:rsidR="007B41D4" w:rsidRPr="004C1663">
        <w:rPr>
          <w:rFonts w:ascii="Times New Roman" w:hAnsi="Times New Roman" w:cs="Times New Roman"/>
          <w:sz w:val="28"/>
          <w:szCs w:val="28"/>
        </w:rPr>
        <w:t xml:space="preserve">, MSN, </w:t>
      </w:r>
      <w:r w:rsidRPr="004C1663">
        <w:rPr>
          <w:rFonts w:ascii="Times New Roman" w:hAnsi="Times New Roman" w:cs="Times New Roman"/>
          <w:sz w:val="28"/>
          <w:szCs w:val="28"/>
        </w:rPr>
        <w:t xml:space="preserve">RN, </w:t>
      </w:r>
      <w:r w:rsidR="007B41D4" w:rsidRPr="004C1663">
        <w:rPr>
          <w:rFonts w:ascii="Times New Roman" w:hAnsi="Times New Roman" w:cs="Times New Roman"/>
          <w:sz w:val="28"/>
          <w:szCs w:val="28"/>
        </w:rPr>
        <w:t>CCRN</w:t>
      </w:r>
    </w:p>
    <w:p w:rsidR="0045531F" w:rsidRPr="0045531F" w:rsidRDefault="008E0B68" w:rsidP="0045531F">
      <w:pPr>
        <w:jc w:val="center"/>
        <w:outlineLvl w:val="0"/>
        <w:rPr>
          <w:rFonts w:ascii="Times New Roman" w:eastAsia="Arial Bold" w:hAnsi="Times New Roman" w:cs="Times New Roman"/>
          <w:sz w:val="36"/>
          <w:szCs w:val="36"/>
        </w:rPr>
      </w:pPr>
      <w:r w:rsidRPr="004C1663">
        <w:rPr>
          <w:rFonts w:ascii="Times New Roman" w:hAnsi="Times New Roman" w:cs="Times New Roman"/>
          <w:color w:val="auto"/>
          <w:sz w:val="28"/>
          <w:szCs w:val="28"/>
        </w:rPr>
        <w:t>Beth R. Keely</w:t>
      </w:r>
      <w:r w:rsidR="002A3508" w:rsidRPr="004C1663">
        <w:rPr>
          <w:rFonts w:ascii="Times New Roman" w:hAnsi="Times New Roman" w:cs="Times New Roman"/>
          <w:color w:val="auto"/>
          <w:sz w:val="28"/>
          <w:szCs w:val="28"/>
        </w:rPr>
        <w:t>, PhD,</w:t>
      </w:r>
      <w:r w:rsidRPr="004C1663">
        <w:rPr>
          <w:rFonts w:ascii="Times New Roman" w:hAnsi="Times New Roman" w:cs="Times New Roman"/>
          <w:color w:val="auto"/>
          <w:sz w:val="28"/>
          <w:szCs w:val="28"/>
        </w:rPr>
        <w:t xml:space="preserve"> MSN, MA, </w:t>
      </w:r>
      <w:r w:rsidR="002A3508" w:rsidRPr="004C1663">
        <w:rPr>
          <w:rFonts w:ascii="Times New Roman" w:hAnsi="Times New Roman" w:cs="Times New Roman"/>
          <w:color w:val="auto"/>
          <w:sz w:val="28"/>
          <w:szCs w:val="28"/>
        </w:rPr>
        <w:t>RN</w:t>
      </w:r>
    </w:p>
    <w:p w:rsidR="0045531F" w:rsidRDefault="00A41B3F" w:rsidP="0045531F">
      <w:pPr>
        <w:jc w:val="center"/>
        <w:outlineLvl w:val="0"/>
        <w:rPr>
          <w:rFonts w:ascii="Times New Roman" w:hAnsi="Times New Roman" w:cs="Times New Roman"/>
          <w:color w:val="auto"/>
          <w:sz w:val="28"/>
          <w:szCs w:val="28"/>
        </w:rPr>
      </w:pPr>
      <w:r w:rsidRPr="00A41B3F">
        <w:rPr>
          <w:rFonts w:ascii="Times New Roman" w:hAnsi="Times New Roman" w:cs="Times New Roman"/>
          <w:sz w:val="28"/>
          <w:szCs w:val="28"/>
        </w:rPr>
        <w:t>Melissa Dyo, RN, PhD, NP-C, CCRN</w:t>
      </w:r>
    </w:p>
    <w:p w:rsidR="0045531F" w:rsidRPr="0045531F" w:rsidRDefault="0045531F" w:rsidP="0045531F">
      <w:pPr>
        <w:jc w:val="center"/>
        <w:outlineLvl w:val="0"/>
        <w:rPr>
          <w:rStyle w:val="Hyperlink"/>
          <w:rFonts w:ascii="Times New Roman" w:hAnsi="Times New Roman" w:cs="Times New Roman"/>
          <w:color w:val="auto"/>
          <w:sz w:val="28"/>
          <w:szCs w:val="28"/>
          <w:u w:val="none"/>
        </w:rPr>
      </w:pPr>
      <w:r>
        <w:rPr>
          <w:rFonts w:ascii="Times New Roman" w:hAnsi="Times New Roman" w:cs="Times New Roman"/>
          <w:sz w:val="28"/>
          <w:szCs w:val="28"/>
        </w:rPr>
        <w:t>Sophie Toich AGNP, RN, MSN</w:t>
      </w:r>
    </w:p>
    <w:p w:rsidR="009E27C9" w:rsidRPr="00700D94" w:rsidRDefault="009E27C9" w:rsidP="0045531F">
      <w:pPr>
        <w:jc w:val="center"/>
        <w:outlineLvl w:val="0"/>
        <w:rPr>
          <w:rFonts w:ascii="Times New Roman" w:eastAsia="Arial Bold" w:hAnsi="Times New Roman" w:cs="Times New Roman"/>
          <w:b/>
          <w:sz w:val="28"/>
          <w:szCs w:val="28"/>
        </w:rPr>
      </w:pPr>
    </w:p>
    <w:p w:rsidR="00A2226B" w:rsidRDefault="00A2226B">
      <w:pPr>
        <w:jc w:val="center"/>
        <w:outlineLvl w:val="0"/>
        <w:rPr>
          <w:rFonts w:ascii="Arial Bold" w:eastAsia="Arial Bold" w:hAnsi="Arial Bold" w:cs="Arial Bold"/>
          <w:sz w:val="28"/>
          <w:szCs w:val="28"/>
        </w:rPr>
      </w:pPr>
    </w:p>
    <w:p w:rsidR="00A2226B" w:rsidRDefault="00A2226B">
      <w:pPr>
        <w:jc w:val="center"/>
        <w:outlineLvl w:val="0"/>
        <w:rPr>
          <w:rFonts w:ascii="Arial Bold" w:eastAsia="Arial Bold" w:hAnsi="Arial Bold" w:cs="Arial Bold"/>
          <w:sz w:val="36"/>
          <w:szCs w:val="36"/>
        </w:rPr>
      </w:pPr>
    </w:p>
    <w:p w:rsidR="00A2226B" w:rsidRDefault="00A2226B">
      <w:pPr>
        <w:jc w:val="center"/>
        <w:outlineLvl w:val="0"/>
        <w:rPr>
          <w:rFonts w:ascii="Arial Bold" w:eastAsia="Arial Bold" w:hAnsi="Arial Bold" w:cs="Arial Bold"/>
          <w:sz w:val="36"/>
          <w:szCs w:val="36"/>
        </w:rPr>
      </w:pPr>
    </w:p>
    <w:p w:rsidR="00A2226B" w:rsidRDefault="00A2226B">
      <w:pPr>
        <w:jc w:val="center"/>
        <w:outlineLvl w:val="0"/>
        <w:rPr>
          <w:rFonts w:ascii="Arial Bold" w:eastAsia="Arial Bold" w:hAnsi="Arial Bold" w:cs="Arial Bold"/>
          <w:sz w:val="36"/>
          <w:szCs w:val="36"/>
        </w:rPr>
      </w:pPr>
    </w:p>
    <w:p w:rsidR="00A2226B" w:rsidRDefault="00A2226B">
      <w:pPr>
        <w:jc w:val="center"/>
        <w:outlineLvl w:val="0"/>
        <w:rPr>
          <w:rFonts w:ascii="Arial Bold" w:eastAsia="Arial Bold" w:hAnsi="Arial Bold" w:cs="Arial Bold"/>
          <w:sz w:val="36"/>
          <w:szCs w:val="36"/>
        </w:rPr>
      </w:pPr>
    </w:p>
    <w:p w:rsidR="00A2226B" w:rsidRDefault="00A2226B">
      <w:pPr>
        <w:jc w:val="center"/>
        <w:outlineLvl w:val="0"/>
        <w:rPr>
          <w:rFonts w:ascii="Arial Bold" w:eastAsia="Arial Bold" w:hAnsi="Arial Bold" w:cs="Arial Bold"/>
          <w:sz w:val="36"/>
          <w:szCs w:val="36"/>
        </w:rPr>
      </w:pPr>
    </w:p>
    <w:p w:rsidR="00593785" w:rsidRDefault="00593785">
      <w:pPr>
        <w:jc w:val="center"/>
        <w:outlineLvl w:val="0"/>
        <w:rPr>
          <w:rFonts w:ascii="Times New Roman Bold"/>
        </w:rPr>
      </w:pPr>
    </w:p>
    <w:p w:rsidR="00593785" w:rsidRDefault="00593785">
      <w:pPr>
        <w:jc w:val="center"/>
        <w:outlineLvl w:val="0"/>
        <w:rPr>
          <w:rFonts w:ascii="Times New Roman Bold"/>
        </w:rPr>
      </w:pPr>
    </w:p>
    <w:p w:rsidR="00593785" w:rsidRDefault="00593785">
      <w:pPr>
        <w:jc w:val="center"/>
        <w:outlineLvl w:val="0"/>
        <w:rPr>
          <w:rFonts w:ascii="Times New Roman Bold"/>
        </w:rPr>
      </w:pPr>
    </w:p>
    <w:p w:rsidR="00A2226B" w:rsidRDefault="002027A0">
      <w:pPr>
        <w:jc w:val="center"/>
        <w:outlineLvl w:val="0"/>
        <w:rPr>
          <w:rFonts w:ascii="Times New Roman Bold" w:eastAsia="Times New Roman Bold" w:hAnsi="Times New Roman Bold" w:cs="Times New Roman Bold"/>
        </w:rPr>
      </w:pPr>
      <w:r>
        <w:rPr>
          <w:rFonts w:ascii="Times New Roman Bold"/>
        </w:rPr>
        <w:t>CALIFORNIA STATE UNIVERSITY, LONG BEACH</w:t>
      </w:r>
    </w:p>
    <w:p w:rsidR="00A2226B" w:rsidRDefault="002027A0">
      <w:pPr>
        <w:jc w:val="center"/>
        <w:rPr>
          <w:rFonts w:ascii="Times New Roman Bold" w:eastAsia="Times New Roman Bold" w:hAnsi="Times New Roman Bold" w:cs="Times New Roman Bold"/>
        </w:rPr>
      </w:pPr>
      <w:r>
        <w:rPr>
          <w:rFonts w:ascii="Times New Roman Bold"/>
        </w:rPr>
        <w:t>College of Health &amp; Human Services</w:t>
      </w:r>
    </w:p>
    <w:p w:rsidR="00A2226B" w:rsidRDefault="002027A0">
      <w:pPr>
        <w:jc w:val="center"/>
        <w:rPr>
          <w:rFonts w:ascii="Times New Roman Bold" w:eastAsia="Times New Roman Bold" w:hAnsi="Times New Roman Bold" w:cs="Times New Roman Bold"/>
        </w:rPr>
      </w:pPr>
      <w:r>
        <w:rPr>
          <w:rFonts w:ascii="Times New Roman Bold"/>
        </w:rPr>
        <w:t>School of Nursing</w:t>
      </w:r>
    </w:p>
    <w:p w:rsidR="00A2226B" w:rsidRDefault="00A2226B">
      <w:pPr>
        <w:jc w:val="center"/>
        <w:outlineLvl w:val="0"/>
        <w:rPr>
          <w:rFonts w:ascii="Times New Roman Bold" w:eastAsia="Times New Roman Bold" w:hAnsi="Times New Roman Bold" w:cs="Times New Roman Bold"/>
        </w:rPr>
      </w:pPr>
    </w:p>
    <w:p w:rsidR="00A2226B" w:rsidRDefault="00A2226B">
      <w:pPr>
        <w:pStyle w:val="Header"/>
        <w:tabs>
          <w:tab w:val="clear" w:pos="4320"/>
          <w:tab w:val="clear" w:pos="8640"/>
        </w:tabs>
        <w:rPr>
          <w:rFonts w:ascii="Times New Roman" w:eastAsia="Times New Roman" w:hAnsi="Times New Roman" w:cs="Times New Roman"/>
        </w:rPr>
      </w:pPr>
    </w:p>
    <w:p w:rsidR="00A2226B" w:rsidRDefault="002027A0" w:rsidP="00684578">
      <w:pPr>
        <w:pStyle w:val="Heading1"/>
        <w:numPr>
          <w:ilvl w:val="0"/>
          <w:numId w:val="1"/>
        </w:numPr>
        <w:ind w:left="360" w:hanging="360"/>
        <w:rPr>
          <w:rFonts w:eastAsia="Times New Roman Bold" w:hAnsi="Times New Roman Bold" w:cs="Times New Roman Bold"/>
        </w:rPr>
      </w:pPr>
      <w:r>
        <w:t>I.</w:t>
      </w:r>
      <w:r>
        <w:tab/>
        <w:t>General Information</w:t>
      </w:r>
    </w:p>
    <w:p w:rsidR="00A2226B" w:rsidRDefault="00A2226B">
      <w:pPr>
        <w:tabs>
          <w:tab w:val="left" w:pos="1080"/>
        </w:tabs>
        <w:ind w:left="1080" w:hanging="360"/>
        <w:rPr>
          <w:rFonts w:ascii="Times New Roman" w:eastAsia="Times New Roman" w:hAnsi="Times New Roman" w:cs="Times New Roman"/>
        </w:rPr>
      </w:pPr>
    </w:p>
    <w:p w:rsidR="00A2226B" w:rsidRPr="009E27C9" w:rsidRDefault="002027A0" w:rsidP="009E27C9">
      <w:pPr>
        <w:tabs>
          <w:tab w:val="left" w:pos="1080"/>
        </w:tabs>
        <w:ind w:left="1080" w:hanging="360"/>
        <w:rPr>
          <w:rFonts w:ascii="Times New Roman" w:eastAsia="Times New Roman" w:hAnsi="Times New Roman" w:cs="Times New Roman"/>
        </w:rPr>
      </w:pPr>
      <w:r>
        <w:rPr>
          <w:rFonts w:ascii="Times New Roman"/>
        </w:rPr>
        <w:t>A.</w:t>
      </w:r>
      <w:r>
        <w:rPr>
          <w:rFonts w:ascii="Times New Roman"/>
        </w:rPr>
        <w:tab/>
        <w:t xml:space="preserve"> Course Num</w:t>
      </w:r>
      <w:r w:rsidR="007E5A7F">
        <w:rPr>
          <w:rFonts w:ascii="Times New Roman"/>
        </w:rPr>
        <w:t>b</w:t>
      </w:r>
      <w:r w:rsidR="007403C0">
        <w:rPr>
          <w:rFonts w:ascii="Times New Roman"/>
        </w:rPr>
        <w:t xml:space="preserve">er: </w:t>
      </w:r>
      <w:r w:rsidR="007403C0">
        <w:rPr>
          <w:rFonts w:ascii="Times New Roman"/>
        </w:rPr>
        <w:tab/>
      </w:r>
      <w:r w:rsidR="007403C0">
        <w:rPr>
          <w:rFonts w:ascii="Times New Roman"/>
        </w:rPr>
        <w:tab/>
      </w:r>
      <w:r w:rsidR="007403C0">
        <w:rPr>
          <w:rFonts w:ascii="Times New Roman"/>
        </w:rPr>
        <w:tab/>
        <w:t xml:space="preserve">NRSG 452 and </w:t>
      </w:r>
      <w:r w:rsidR="009E27C9">
        <w:rPr>
          <w:rFonts w:ascii="Times New Roman"/>
        </w:rPr>
        <w:t xml:space="preserve">NRSG 452L  </w:t>
      </w:r>
      <w:r>
        <w:rPr>
          <w:rFonts w:eastAsia="Times New Roman" w:hAnsi="Times New Roman" w:cs="Times New Roman"/>
        </w:rPr>
        <w:tab/>
      </w:r>
      <w:r>
        <w:rPr>
          <w:rFonts w:eastAsia="Times New Roman" w:hAnsi="Times New Roman" w:cs="Times New Roman"/>
        </w:rPr>
        <w:tab/>
      </w:r>
      <w:r>
        <w:rPr>
          <w:rFonts w:eastAsia="Times New Roman" w:hAnsi="Times New Roman" w:cs="Times New Roman"/>
        </w:rPr>
        <w:tab/>
      </w:r>
    </w:p>
    <w:p w:rsidR="00A2226B" w:rsidRDefault="002027A0">
      <w:pPr>
        <w:tabs>
          <w:tab w:val="left" w:pos="1080"/>
        </w:tabs>
        <w:ind w:left="1080" w:hanging="360"/>
        <w:rPr>
          <w:rFonts w:ascii="Times New Roman" w:eastAsia="Times New Roman" w:hAnsi="Times New Roman" w:cs="Times New Roman"/>
        </w:rPr>
      </w:pPr>
      <w:r>
        <w:rPr>
          <w:rFonts w:ascii="Times New Roman"/>
        </w:rPr>
        <w:t>B.</w:t>
      </w:r>
      <w:r>
        <w:rPr>
          <w:rFonts w:ascii="Times New Roman"/>
        </w:rPr>
        <w:tab/>
        <w:t xml:space="preserve"> Title:</w:t>
      </w:r>
      <w:r>
        <w:rPr>
          <w:rFonts w:ascii="Times New Roman"/>
        </w:rPr>
        <w:tab/>
        <w:t xml:space="preserve"> </w:t>
      </w:r>
      <w:r>
        <w:rPr>
          <w:rFonts w:ascii="Times New Roman"/>
        </w:rPr>
        <w:tab/>
      </w:r>
      <w:r>
        <w:rPr>
          <w:rFonts w:ascii="Times New Roman"/>
        </w:rPr>
        <w:tab/>
        <w:t xml:space="preserve">            Senior Concentration in Critical Care </w:t>
      </w:r>
    </w:p>
    <w:p w:rsidR="00A2226B" w:rsidRDefault="002A3508">
      <w:pPr>
        <w:tabs>
          <w:tab w:val="left" w:pos="1080"/>
        </w:tabs>
        <w:ind w:left="1080" w:hanging="360"/>
        <w:rPr>
          <w:rFonts w:ascii="Times New Roman" w:eastAsia="Times New Roman" w:hAnsi="Times New Roman" w:cs="Times New Roman"/>
        </w:rPr>
      </w:pPr>
      <w:r>
        <w:rPr>
          <w:rFonts w:ascii="Times New Roman"/>
        </w:rPr>
        <w:t>C.</w:t>
      </w:r>
      <w:r>
        <w:rPr>
          <w:rFonts w:ascii="Times New Roman"/>
        </w:rPr>
        <w:tab/>
        <w:t xml:space="preserve"> Units:  </w:t>
      </w:r>
      <w:r>
        <w:rPr>
          <w:rFonts w:ascii="Times New Roman"/>
        </w:rPr>
        <w:tab/>
      </w:r>
      <w:r>
        <w:rPr>
          <w:rFonts w:ascii="Times New Roman"/>
        </w:rPr>
        <w:tab/>
      </w:r>
      <w:r>
        <w:rPr>
          <w:rFonts w:ascii="Times New Roman"/>
        </w:rPr>
        <w:tab/>
      </w:r>
      <w:r>
        <w:rPr>
          <w:rFonts w:ascii="Times New Roman"/>
        </w:rPr>
        <w:tab/>
        <w:t>6 (2 u</w:t>
      </w:r>
      <w:r w:rsidR="002027A0">
        <w:rPr>
          <w:rFonts w:ascii="Times New Roman"/>
        </w:rPr>
        <w:t>nits lecture and 4 units clinical laboratory)</w:t>
      </w:r>
    </w:p>
    <w:p w:rsidR="00A2226B" w:rsidRDefault="002027A0">
      <w:pPr>
        <w:tabs>
          <w:tab w:val="left" w:pos="1080"/>
        </w:tabs>
        <w:ind w:left="1080" w:hanging="360"/>
        <w:rPr>
          <w:rFonts w:ascii="Times New Roman" w:eastAsia="Times New Roman" w:hAnsi="Times New Roman" w:cs="Times New Roman"/>
        </w:rPr>
      </w:pPr>
      <w:r>
        <w:rPr>
          <w:rFonts w:ascii="Times New Roman"/>
        </w:rPr>
        <w:t>D.</w:t>
      </w:r>
      <w:r>
        <w:rPr>
          <w:rFonts w:ascii="Times New Roman"/>
        </w:rPr>
        <w:tab/>
        <w:t xml:space="preserve"> Pre-re</w:t>
      </w:r>
      <w:r w:rsidR="00694BA9">
        <w:rPr>
          <w:rFonts w:ascii="Times New Roman"/>
        </w:rPr>
        <w:t xml:space="preserve">quisites: </w:t>
      </w:r>
      <w:r w:rsidR="00694BA9">
        <w:rPr>
          <w:rFonts w:ascii="Times New Roman"/>
        </w:rPr>
        <w:tab/>
      </w:r>
      <w:r w:rsidR="00694BA9">
        <w:rPr>
          <w:rFonts w:ascii="Times New Roman"/>
        </w:rPr>
        <w:tab/>
      </w:r>
      <w:r w:rsidR="00694BA9">
        <w:rPr>
          <w:rFonts w:ascii="Times New Roman"/>
        </w:rPr>
        <w:tab/>
        <w:t>N400 and N402</w:t>
      </w:r>
      <w:r w:rsidR="002A3508">
        <w:rPr>
          <w:rFonts w:ascii="Times New Roman"/>
        </w:rPr>
        <w:t xml:space="preserve"> or c</w:t>
      </w:r>
      <w:r>
        <w:rPr>
          <w:rFonts w:ascii="Times New Roman"/>
        </w:rPr>
        <w:t>onsent of instructor.</w:t>
      </w:r>
    </w:p>
    <w:p w:rsidR="00A2226B" w:rsidRDefault="002027A0">
      <w:pPr>
        <w:tabs>
          <w:tab w:val="left" w:pos="1080"/>
        </w:tabs>
        <w:ind w:left="1080" w:hanging="360"/>
        <w:rPr>
          <w:rFonts w:ascii="Times New Roman" w:eastAsia="Times New Roman" w:hAnsi="Times New Roman" w:cs="Times New Roman"/>
        </w:rPr>
      </w:pPr>
      <w:r>
        <w:rPr>
          <w:rFonts w:ascii="Times New Roman"/>
        </w:rPr>
        <w:t>E.</w:t>
      </w:r>
      <w:r>
        <w:rPr>
          <w:rFonts w:ascii="Times New Roman"/>
        </w:rPr>
        <w:tab/>
        <w:t xml:space="preserve"> Co-</w:t>
      </w:r>
      <w:r w:rsidR="002A3508">
        <w:rPr>
          <w:rFonts w:ascii="Times New Roman"/>
        </w:rPr>
        <w:t>Requisites:</w:t>
      </w:r>
      <w:r w:rsidR="002A3508">
        <w:rPr>
          <w:rFonts w:ascii="Times New Roman"/>
        </w:rPr>
        <w:tab/>
      </w:r>
      <w:r w:rsidR="002A3508">
        <w:rPr>
          <w:rFonts w:ascii="Times New Roman"/>
        </w:rPr>
        <w:tab/>
      </w:r>
      <w:r w:rsidR="002A3508">
        <w:rPr>
          <w:rFonts w:ascii="Times New Roman"/>
        </w:rPr>
        <w:tab/>
        <w:t>N450 and N451 or c</w:t>
      </w:r>
      <w:r>
        <w:rPr>
          <w:rFonts w:ascii="Times New Roman"/>
        </w:rPr>
        <w:t>onsent of Instructor</w:t>
      </w:r>
    </w:p>
    <w:p w:rsidR="00A2226B" w:rsidRDefault="002027A0">
      <w:pPr>
        <w:ind w:firstLine="720"/>
        <w:rPr>
          <w:rFonts w:ascii="Times New Roman" w:eastAsia="Times New Roman" w:hAnsi="Times New Roman" w:cs="Times New Roman"/>
        </w:rPr>
      </w:pPr>
      <w:r>
        <w:rPr>
          <w:rFonts w:ascii="Times New Roman"/>
        </w:rPr>
        <w:t xml:space="preserve">F.    Course Classification: </w:t>
      </w:r>
      <w:r>
        <w:rPr>
          <w:rFonts w:ascii="Times New Roman"/>
        </w:rPr>
        <w:tab/>
      </w:r>
      <w:r>
        <w:rPr>
          <w:rFonts w:ascii="Times New Roman"/>
        </w:rPr>
        <w:tab/>
        <w:t>2 units @ C-2 and 4 units at S-3</w:t>
      </w:r>
    </w:p>
    <w:p w:rsidR="00A2226B" w:rsidRDefault="002027A0">
      <w:pPr>
        <w:ind w:left="1200" w:hanging="480"/>
        <w:rPr>
          <w:rFonts w:ascii="Times New Roman" w:eastAsia="Times New Roman" w:hAnsi="Times New Roman" w:cs="Times New Roman"/>
        </w:rPr>
      </w:pPr>
      <w:r>
        <w:rPr>
          <w:rFonts w:ascii="Times New Roman"/>
        </w:rPr>
        <w:t xml:space="preserve">G.   Terms Offered:  </w:t>
      </w:r>
      <w:r>
        <w:rPr>
          <w:rFonts w:ascii="Times New Roman"/>
        </w:rPr>
        <w:tab/>
      </w:r>
      <w:r>
        <w:rPr>
          <w:rFonts w:ascii="Times New Roman"/>
        </w:rPr>
        <w:tab/>
      </w:r>
      <w:r>
        <w:rPr>
          <w:rFonts w:ascii="Times New Roman"/>
        </w:rPr>
        <w:tab/>
        <w:t>Fall, Spring, Summer</w:t>
      </w:r>
    </w:p>
    <w:p w:rsidR="00A2226B" w:rsidRDefault="002027A0">
      <w:pPr>
        <w:ind w:left="720"/>
        <w:rPr>
          <w:rFonts w:ascii="Times New Roman" w:eastAsia="Times New Roman" w:hAnsi="Times New Roman" w:cs="Times New Roman"/>
        </w:rPr>
      </w:pPr>
      <w:r>
        <w:rPr>
          <w:rFonts w:ascii="Times New Roman"/>
        </w:rPr>
        <w:t>H</w:t>
      </w:r>
      <w:r w:rsidR="007B41D4">
        <w:rPr>
          <w:rFonts w:ascii="Times New Roman"/>
        </w:rPr>
        <w:t>.   Lec</w:t>
      </w:r>
      <w:r w:rsidR="00694BA9">
        <w:rPr>
          <w:rFonts w:ascii="Times New Roman"/>
        </w:rPr>
        <w:t>ture Faculty:</w:t>
      </w:r>
      <w:r w:rsidR="00694BA9">
        <w:rPr>
          <w:rFonts w:ascii="Times New Roman"/>
        </w:rPr>
        <w:tab/>
      </w:r>
      <w:r w:rsidR="00694BA9">
        <w:rPr>
          <w:rFonts w:ascii="Times New Roman"/>
        </w:rPr>
        <w:tab/>
      </w:r>
      <w:r w:rsidR="00694BA9">
        <w:rPr>
          <w:rFonts w:ascii="Times New Roman"/>
        </w:rPr>
        <w:tab/>
        <w:t xml:space="preserve">Wendy Dugan, </w:t>
      </w:r>
      <w:r w:rsidR="007B41D4">
        <w:rPr>
          <w:rFonts w:ascii="Times New Roman"/>
        </w:rPr>
        <w:t xml:space="preserve">MSN, </w:t>
      </w:r>
      <w:r w:rsidR="00694BA9">
        <w:rPr>
          <w:rFonts w:ascii="Times New Roman"/>
        </w:rPr>
        <w:t xml:space="preserve">RN, </w:t>
      </w:r>
      <w:r w:rsidR="007B41D4">
        <w:rPr>
          <w:rFonts w:ascii="Times New Roman"/>
        </w:rPr>
        <w:t>CCRN</w:t>
      </w:r>
    </w:p>
    <w:p w:rsidR="00A2226B" w:rsidRDefault="00694BA9">
      <w:pPr>
        <w:ind w:left="720"/>
        <w:rPr>
          <w:rFonts w:ascii="Times New Roman" w:eastAsia="Times New Roman" w:hAnsi="Times New Roman" w:cs="Times New Roman"/>
        </w:rPr>
      </w:pPr>
      <w:r>
        <w:rPr>
          <w:rFonts w:ascii="Times New Roman"/>
        </w:rPr>
        <w:tab/>
      </w:r>
      <w:r>
        <w:rPr>
          <w:rFonts w:ascii="Times New Roman"/>
        </w:rPr>
        <w:tab/>
      </w:r>
      <w:r>
        <w:rPr>
          <w:rFonts w:ascii="Times New Roman"/>
        </w:rPr>
        <w:tab/>
      </w:r>
      <w:r>
        <w:rPr>
          <w:rFonts w:ascii="Times New Roman"/>
        </w:rPr>
        <w:tab/>
      </w:r>
      <w:r>
        <w:rPr>
          <w:rFonts w:ascii="Times New Roman"/>
        </w:rPr>
        <w:tab/>
      </w:r>
      <w:r w:rsidR="007B41D4">
        <w:rPr>
          <w:rFonts w:ascii="Times New Roman"/>
        </w:rPr>
        <w:t>N</w:t>
      </w:r>
      <w:r w:rsidR="002A3508">
        <w:rPr>
          <w:rFonts w:ascii="Times New Roman"/>
        </w:rPr>
        <w:t>rsg</w:t>
      </w:r>
      <w:r w:rsidR="007B41D4">
        <w:rPr>
          <w:rFonts w:ascii="Times New Roman"/>
        </w:rPr>
        <w:t xml:space="preserve"> #4</w:t>
      </w:r>
      <w:r w:rsidR="002027A0">
        <w:rPr>
          <w:rFonts w:ascii="Times New Roman"/>
        </w:rPr>
        <w:t xml:space="preserve">; Phone: (562) </w:t>
      </w:r>
      <w:r w:rsidR="007B41D4">
        <w:rPr>
          <w:rFonts w:ascii="Times New Roman"/>
        </w:rPr>
        <w:t>233-6126</w:t>
      </w:r>
    </w:p>
    <w:p w:rsidR="00A2226B" w:rsidRDefault="002027A0">
      <w:pPr>
        <w:ind w:left="720"/>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E</w:t>
      </w:r>
      <w:r w:rsidR="002A3508">
        <w:rPr>
          <w:rFonts w:ascii="Times New Roman" w:eastAsia="Times New Roman" w:hAnsi="Times New Roman" w:cs="Times New Roman"/>
        </w:rPr>
        <w:t>-</w:t>
      </w:r>
      <w:r>
        <w:rPr>
          <w:rFonts w:ascii="Times New Roman" w:eastAsia="Times New Roman" w:hAnsi="Times New Roman" w:cs="Times New Roman"/>
        </w:rPr>
        <w:t xml:space="preserve">mail: </w:t>
      </w:r>
      <w:hyperlink r:id="rId8" w:history="1">
        <w:r w:rsidR="007B41D4" w:rsidRPr="002A3508">
          <w:rPr>
            <w:rStyle w:val="Hyperlink0"/>
            <w:rFonts w:ascii="Times New Roman"/>
            <w:color w:val="000000" w:themeColor="text1"/>
            <w:u w:val="none"/>
          </w:rPr>
          <w:t>wendy.dugan</w:t>
        </w:r>
        <w:r w:rsidRPr="002A3508">
          <w:rPr>
            <w:rStyle w:val="Hyperlink0"/>
            <w:rFonts w:ascii="Times New Roman"/>
            <w:color w:val="000000" w:themeColor="text1"/>
            <w:u w:val="none"/>
          </w:rPr>
          <w:t>@csulb.edu</w:t>
        </w:r>
      </w:hyperlink>
    </w:p>
    <w:p w:rsidR="00694BA9" w:rsidRDefault="009B0471" w:rsidP="009B0471">
      <w:pPr>
        <w:ind w:left="720"/>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
    <w:p w:rsidR="00A2226B" w:rsidRDefault="007403C0">
      <w:pPr>
        <w:ind w:left="720"/>
        <w:rPr>
          <w:rFonts w:ascii="Times New Roman" w:eastAsia="Times New Roman" w:hAnsi="Times New Roman" w:cs="Times New Roman"/>
        </w:rPr>
      </w:pPr>
      <w:r>
        <w:rPr>
          <w:rFonts w:ascii="Times New Roman"/>
        </w:rPr>
        <w:t>I</w:t>
      </w:r>
      <w:r w:rsidR="002027A0">
        <w:rPr>
          <w:rFonts w:ascii="Times New Roman"/>
        </w:rPr>
        <w:t xml:space="preserve">.   Class Meeting Times: </w:t>
      </w:r>
      <w:r w:rsidR="002027A0">
        <w:rPr>
          <w:rFonts w:ascii="Times New Roman"/>
        </w:rPr>
        <w:tab/>
      </w:r>
      <w:r w:rsidR="002027A0">
        <w:rPr>
          <w:rFonts w:ascii="Times New Roman"/>
        </w:rPr>
        <w:tab/>
      </w:r>
      <w:r w:rsidR="00694BA9">
        <w:rPr>
          <w:rFonts w:ascii="Times New Roman"/>
        </w:rPr>
        <w:t>Mondays 1300 - 1450</w:t>
      </w:r>
    </w:p>
    <w:p w:rsidR="00A2226B" w:rsidRDefault="007403C0">
      <w:pPr>
        <w:ind w:left="720"/>
        <w:rPr>
          <w:rFonts w:ascii="Times New Roman" w:eastAsia="Times New Roman" w:hAnsi="Times New Roman" w:cs="Times New Roman"/>
        </w:rPr>
      </w:pPr>
      <w:r>
        <w:rPr>
          <w:rFonts w:ascii="Times New Roman"/>
        </w:rPr>
        <w:t>J</w:t>
      </w:r>
      <w:r w:rsidR="002027A0">
        <w:rPr>
          <w:rFonts w:ascii="Times New Roman"/>
        </w:rPr>
        <w:t xml:space="preserve">.   Class Location:                 </w:t>
      </w:r>
      <w:r w:rsidR="007E5A7F">
        <w:rPr>
          <w:rFonts w:ascii="Times New Roman"/>
        </w:rPr>
        <w:t xml:space="preserve">       </w:t>
      </w:r>
      <w:r w:rsidR="002A3508">
        <w:rPr>
          <w:rFonts w:ascii="Times New Roman"/>
        </w:rPr>
        <w:t xml:space="preserve"> </w:t>
      </w:r>
      <w:r w:rsidR="00694BA9">
        <w:rPr>
          <w:rFonts w:ascii="Times New Roman"/>
        </w:rPr>
        <w:t xml:space="preserve">  </w:t>
      </w:r>
      <w:r>
        <w:rPr>
          <w:rFonts w:ascii="Times New Roman"/>
        </w:rPr>
        <w:t xml:space="preserve"> </w:t>
      </w:r>
      <w:r w:rsidR="00694BA9">
        <w:rPr>
          <w:rFonts w:ascii="Times New Roman"/>
        </w:rPr>
        <w:t xml:space="preserve">  NRSG - </w:t>
      </w:r>
      <w:r w:rsidR="00FD4531">
        <w:rPr>
          <w:rFonts w:ascii="Times New Roman"/>
        </w:rPr>
        <w:t>0</w:t>
      </w:r>
      <w:r w:rsidR="00694BA9">
        <w:rPr>
          <w:rFonts w:ascii="Times New Roman"/>
        </w:rPr>
        <w:t>66</w:t>
      </w:r>
    </w:p>
    <w:p w:rsidR="009C09EA" w:rsidRPr="007B41D4" w:rsidRDefault="007403C0" w:rsidP="007B41D4">
      <w:pPr>
        <w:ind w:left="720"/>
        <w:rPr>
          <w:rFonts w:ascii="Times New Roman" w:eastAsia="Times New Roman" w:hAnsi="Times New Roman" w:cs="Times New Roman"/>
        </w:rPr>
      </w:pPr>
      <w:r>
        <w:rPr>
          <w:rFonts w:ascii="Times New Roman"/>
        </w:rPr>
        <w:t>K</w:t>
      </w:r>
      <w:r w:rsidR="002027A0">
        <w:rPr>
          <w:rFonts w:ascii="Times New Roman"/>
        </w:rPr>
        <w:t>.  Te</w:t>
      </w:r>
      <w:r w:rsidR="00694BA9">
        <w:rPr>
          <w:rFonts w:ascii="Times New Roman"/>
        </w:rPr>
        <w:t xml:space="preserve">rm:  </w:t>
      </w:r>
      <w:r w:rsidR="00694BA9">
        <w:rPr>
          <w:rFonts w:ascii="Times New Roman"/>
        </w:rPr>
        <w:tab/>
        <w:t xml:space="preserve">  </w:t>
      </w:r>
      <w:r w:rsidR="00694BA9">
        <w:rPr>
          <w:rFonts w:ascii="Times New Roman"/>
        </w:rPr>
        <w:tab/>
      </w:r>
      <w:r w:rsidR="00694BA9">
        <w:rPr>
          <w:rFonts w:ascii="Times New Roman"/>
        </w:rPr>
        <w:tab/>
      </w:r>
      <w:r w:rsidR="00694BA9">
        <w:rPr>
          <w:rFonts w:ascii="Times New Roman"/>
        </w:rPr>
        <w:tab/>
        <w:t xml:space="preserve">Fall </w:t>
      </w:r>
      <w:r w:rsidR="00512A44">
        <w:rPr>
          <w:rFonts w:ascii="Times New Roman"/>
        </w:rPr>
        <w:t>2016</w:t>
      </w:r>
    </w:p>
    <w:p w:rsidR="00694BA9" w:rsidRPr="00694BA9" w:rsidRDefault="007403C0" w:rsidP="00694BA9">
      <w:pPr>
        <w:ind w:left="720"/>
        <w:rPr>
          <w:rFonts w:ascii="Times New Roman" w:hAnsi="Times New Roman" w:cs="Times New Roman"/>
        </w:rPr>
      </w:pPr>
      <w:r>
        <w:rPr>
          <w:rFonts w:ascii="Times New Roman"/>
        </w:rPr>
        <w:t>L</w:t>
      </w:r>
      <w:r w:rsidR="002027A0">
        <w:rPr>
          <w:rFonts w:ascii="Times New Roman"/>
        </w:rPr>
        <w:t xml:space="preserve">.  Clinical Faculty: </w:t>
      </w:r>
      <w:r w:rsidR="002027A0">
        <w:rPr>
          <w:rFonts w:ascii="Times New Roman"/>
        </w:rPr>
        <w:tab/>
      </w:r>
      <w:r w:rsidR="00694BA9">
        <w:rPr>
          <w:rFonts w:ascii="Times New Roman"/>
        </w:rPr>
        <w:tab/>
        <w:t xml:space="preserve">            </w:t>
      </w:r>
      <w:r w:rsidR="009B0471" w:rsidRPr="009B0471">
        <w:rPr>
          <w:rFonts w:ascii="Times New Roman"/>
          <w:highlight w:val="yellow"/>
        </w:rPr>
        <w:t>Melissa Dyo</w:t>
      </w:r>
    </w:p>
    <w:p w:rsidR="00694BA9" w:rsidRPr="00694BA9" w:rsidRDefault="009B0471" w:rsidP="00694BA9">
      <w:pPr>
        <w:jc w:val="center"/>
        <w:outlineLvl w:val="0"/>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       </w:t>
      </w:r>
      <w:r w:rsidR="00694BA9" w:rsidRPr="00694BA9">
        <w:rPr>
          <w:rFonts w:ascii="Times New Roman" w:hAnsi="Times New Roman" w:cs="Times New Roman"/>
        </w:rPr>
        <w:t>Wendy Dugan, MSN, RN, CCRN</w:t>
      </w:r>
    </w:p>
    <w:p w:rsidR="00593785" w:rsidRDefault="00694BA9" w:rsidP="00694BA9">
      <w:pPr>
        <w:jc w:val="center"/>
        <w:outlineLvl w:val="0"/>
        <w:rPr>
          <w:rFonts w:ascii="Times New Roman" w:hAnsi="Times New Roman" w:cs="Times New Roman"/>
          <w:color w:val="auto"/>
        </w:rPr>
      </w:pP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ab/>
        <w:t xml:space="preserve"> </w:t>
      </w:r>
      <w:r w:rsidRPr="00694BA9">
        <w:rPr>
          <w:rFonts w:ascii="Times New Roman" w:hAnsi="Times New Roman" w:cs="Times New Roman"/>
          <w:color w:val="auto"/>
        </w:rPr>
        <w:t>Beth R. Keely, PhD, MSN, MA, RN</w:t>
      </w:r>
    </w:p>
    <w:p w:rsidR="00694BA9" w:rsidRPr="00593785" w:rsidRDefault="00FD4531" w:rsidP="009B0471">
      <w:pPr>
        <w:jc w:val="center"/>
        <w:outlineLvl w:val="0"/>
        <w:rPr>
          <w:rFonts w:ascii="Times New Roman" w:hAnsi="Times New Roman" w:cs="Times New Roman"/>
          <w:color w:val="auto"/>
        </w:rPr>
      </w:pPr>
      <w:r>
        <w:rPr>
          <w:rFonts w:ascii="Times New Roman" w:hAnsi="Times New Roman" w:cs="Times New Roman"/>
        </w:rPr>
        <w:tab/>
        <w:t xml:space="preserve">     </w:t>
      </w:r>
      <w:r w:rsidR="00694BA9">
        <w:rPr>
          <w:rFonts w:ascii="Times New Roman" w:hAnsi="Times New Roman" w:cs="Times New Roman"/>
        </w:rPr>
        <w:t xml:space="preserve"> </w:t>
      </w:r>
    </w:p>
    <w:p w:rsidR="007C3098" w:rsidRDefault="007C3098" w:rsidP="001C4295">
      <w:pPr>
        <w:jc w:val="center"/>
        <w:outlineLvl w:val="0"/>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
    <w:p w:rsidR="007C3098" w:rsidRDefault="007C3098" w:rsidP="00512A44">
      <w:pPr>
        <w:ind w:left="3600" w:firstLine="720"/>
        <w:rPr>
          <w:rFonts w:ascii="Times New Roman" w:hAnsi="Times New Roman" w:cs="Times New Roman"/>
        </w:rPr>
      </w:pPr>
    </w:p>
    <w:p w:rsidR="00A2226B" w:rsidRDefault="002027A0" w:rsidP="002A3508">
      <w:pPr>
        <w:pStyle w:val="Heading2"/>
        <w:numPr>
          <w:ilvl w:val="0"/>
          <w:numId w:val="1"/>
        </w:numPr>
        <w:tabs>
          <w:tab w:val="clear" w:pos="1080"/>
        </w:tabs>
        <w:ind w:left="0"/>
      </w:pPr>
      <w:r>
        <w:t>Catalog Description</w:t>
      </w:r>
    </w:p>
    <w:p w:rsidR="00A2226B" w:rsidRDefault="002027A0">
      <w:pPr>
        <w:ind w:left="720"/>
        <w:rPr>
          <w:rFonts w:ascii="Times New Roman" w:eastAsia="Times New Roman" w:hAnsi="Times New Roman" w:cs="Times New Roman"/>
        </w:rPr>
      </w:pPr>
      <w:r>
        <w:rPr>
          <w:rFonts w:ascii="Times New Roman"/>
        </w:rPr>
        <w:t xml:space="preserve">Provides advanced theoretical concepts and clinical experiences in critical care/emergency department with application of management/leadership theories to select populations. Integration of evidence based practice and critical care nursing knowledge critical to new professional roles. </w:t>
      </w:r>
    </w:p>
    <w:p w:rsidR="00A2226B" w:rsidRDefault="00A2226B">
      <w:pPr>
        <w:rPr>
          <w:rFonts w:ascii="Times New Roman" w:eastAsia="Times New Roman" w:hAnsi="Times New Roman" w:cs="Times New Roman"/>
        </w:rPr>
      </w:pPr>
    </w:p>
    <w:p w:rsidR="00593785" w:rsidRDefault="00593785">
      <w:pPr>
        <w:rPr>
          <w:rFonts w:ascii="Times New Roman" w:eastAsia="Times New Roman" w:hAnsi="Times New Roman" w:cs="Times New Roman"/>
        </w:rPr>
      </w:pPr>
    </w:p>
    <w:p w:rsidR="00593785" w:rsidRDefault="00593785">
      <w:pPr>
        <w:rPr>
          <w:rFonts w:ascii="Times New Roman" w:eastAsia="Times New Roman" w:hAnsi="Times New Roman" w:cs="Times New Roman"/>
        </w:rPr>
      </w:pPr>
    </w:p>
    <w:p w:rsidR="00593785" w:rsidRDefault="00593785">
      <w:pPr>
        <w:rPr>
          <w:rFonts w:ascii="Times New Roman" w:eastAsia="Times New Roman" w:hAnsi="Times New Roman" w:cs="Times New Roman"/>
        </w:rPr>
      </w:pPr>
    </w:p>
    <w:p w:rsidR="00593785" w:rsidRDefault="00593785">
      <w:pPr>
        <w:rPr>
          <w:rFonts w:ascii="Times New Roman" w:eastAsia="Times New Roman" w:hAnsi="Times New Roman" w:cs="Times New Roman"/>
        </w:rPr>
      </w:pPr>
    </w:p>
    <w:p w:rsidR="00593785" w:rsidRDefault="00593785">
      <w:pPr>
        <w:rPr>
          <w:rFonts w:ascii="Times New Roman" w:eastAsia="Times New Roman" w:hAnsi="Times New Roman" w:cs="Times New Roman"/>
        </w:rPr>
      </w:pPr>
    </w:p>
    <w:p w:rsidR="00593785" w:rsidRDefault="00593785">
      <w:pPr>
        <w:rPr>
          <w:rFonts w:ascii="Times New Roman" w:eastAsia="Times New Roman" w:hAnsi="Times New Roman" w:cs="Times New Roman"/>
        </w:rPr>
      </w:pPr>
    </w:p>
    <w:p w:rsidR="00593785" w:rsidRDefault="00593785">
      <w:pPr>
        <w:rPr>
          <w:rFonts w:ascii="Times New Roman" w:eastAsia="Times New Roman" w:hAnsi="Times New Roman" w:cs="Times New Roman"/>
        </w:rPr>
      </w:pPr>
    </w:p>
    <w:p w:rsidR="00A2226B" w:rsidRDefault="002027A0">
      <w:pPr>
        <w:pStyle w:val="Heading2"/>
        <w:ind w:left="0"/>
      </w:pPr>
      <w:r>
        <w:t>III.</w:t>
      </w:r>
      <w:r>
        <w:tab/>
      </w:r>
      <w:r w:rsidR="002A3508">
        <w:t xml:space="preserve"> </w:t>
      </w:r>
      <w:r>
        <w:t>Student Learning Outcomes</w:t>
      </w:r>
    </w:p>
    <w:p w:rsidR="00A2226B" w:rsidRDefault="002027A0">
      <w:pPr>
        <w:pStyle w:val="BodyTextIndent"/>
      </w:pPr>
      <w:r>
        <w:t xml:space="preserve">A.   Accurately assess the physical, psychological, social and spiritual health status of human beings (individuals, family units, and communities) across various cultural and age </w:t>
      </w:r>
      <w:r>
        <w:lastRenderedPageBreak/>
        <w:t>groups; assess the environment which are directly and indirectly affects the health of human beings by demonstrating the ability to:</w:t>
      </w:r>
    </w:p>
    <w:p w:rsidR="00A2226B" w:rsidRDefault="002027A0">
      <w:pPr>
        <w:pStyle w:val="BodyTextIndent2"/>
      </w:pPr>
      <w:r>
        <w:t>1.</w:t>
      </w:r>
      <w:r>
        <w:tab/>
        <w:t>Identify and analyze specific pathophysiological problems confronting critical care/emergency department patients.</w:t>
      </w:r>
    </w:p>
    <w:p w:rsidR="00261945" w:rsidRDefault="002027A0">
      <w:pPr>
        <w:pStyle w:val="BodyTextIndent2"/>
      </w:pPr>
      <w:r>
        <w:t>2.</w:t>
      </w:r>
      <w:r>
        <w:tab/>
        <w:t>Identify and analyze specific behavioral problems confronting most critical care patients and develop one into a formal paper.</w:t>
      </w:r>
    </w:p>
    <w:p w:rsidR="00A2226B" w:rsidRDefault="002027A0">
      <w:pPr>
        <w:pStyle w:val="BodyTextIndent2"/>
      </w:pPr>
      <w:r>
        <w:t>3.</w:t>
      </w:r>
      <w:r>
        <w:tab/>
        <w:t>Compare and contrast the various cultural differences between critically ill patients and cultural dynamics that influence the patient's progress.</w:t>
      </w:r>
    </w:p>
    <w:p w:rsidR="00A2226B" w:rsidRDefault="002027A0">
      <w:pPr>
        <w:pStyle w:val="BodyTextIndent2"/>
      </w:pPr>
      <w:r>
        <w:t>4.</w:t>
      </w:r>
      <w:r>
        <w:tab/>
        <w:t>Identify and analyze the family's role in critical care as it relates to the health team and/or patient progress.</w:t>
      </w:r>
    </w:p>
    <w:p w:rsidR="00A2226B" w:rsidRDefault="002027A0">
      <w:pPr>
        <w:pStyle w:val="BodyTextIndent2"/>
      </w:pPr>
      <w:r>
        <w:t>5.</w:t>
      </w:r>
      <w:r>
        <w:tab/>
        <w:t>Analyze and describe complex legal, social, moral, ethical and economic influences affecting health and nursing care; use the knowledge to optimize nursing care delivered to human beings.</w:t>
      </w:r>
    </w:p>
    <w:p w:rsidR="00A2226B" w:rsidRDefault="002027A0">
      <w:pPr>
        <w:pStyle w:val="BodyTextIndent2"/>
      </w:pPr>
      <w:r>
        <w:t>6.</w:t>
      </w:r>
      <w:r>
        <w:tab/>
        <w:t>Utilize an ethical decision-making framework that incorporates personal values and beliefs, moral concepts, and professional ethics.</w:t>
      </w:r>
    </w:p>
    <w:p w:rsidR="00A2226B" w:rsidRDefault="002027A0">
      <w:pPr>
        <w:pStyle w:val="BodyTextIndent2"/>
      </w:pPr>
      <w:r>
        <w:t>7.</w:t>
      </w:r>
      <w:r>
        <w:tab/>
        <w:t>Advocate for patients' legal and ethical rights.</w:t>
      </w:r>
    </w:p>
    <w:p w:rsidR="00A2226B" w:rsidRDefault="002027A0">
      <w:pPr>
        <w:pStyle w:val="BodyTextIndent2"/>
      </w:pPr>
      <w:r>
        <w:t>8.</w:t>
      </w:r>
      <w:r>
        <w:tab/>
        <w:t xml:space="preserve">Demonstrate accountability for one's own practice. </w:t>
      </w:r>
    </w:p>
    <w:p w:rsidR="00A2226B" w:rsidRDefault="002027A0">
      <w:pPr>
        <w:pStyle w:val="BodyTextIndent2"/>
      </w:pPr>
      <w:r>
        <w:t>9.</w:t>
      </w:r>
      <w:r>
        <w:tab/>
        <w:t>Assist patients and families to make quality-of-life and end-of-life decisions and achieve a peaceful death.</w:t>
      </w:r>
    </w:p>
    <w:p w:rsidR="002A3508" w:rsidRDefault="002A3508">
      <w:pPr>
        <w:pStyle w:val="BodyTextIndent2"/>
      </w:pPr>
    </w:p>
    <w:p w:rsidR="00A2226B" w:rsidRDefault="002027A0">
      <w:pPr>
        <w:ind w:left="1200" w:hanging="480"/>
        <w:rPr>
          <w:rFonts w:ascii="Times New Roman" w:eastAsia="Times New Roman" w:hAnsi="Times New Roman" w:cs="Times New Roman"/>
        </w:rPr>
      </w:pPr>
      <w:r>
        <w:rPr>
          <w:rFonts w:ascii="Times New Roman"/>
        </w:rPr>
        <w:t>B.</w:t>
      </w:r>
      <w:r>
        <w:rPr>
          <w:rFonts w:ascii="Times New Roman"/>
        </w:rPr>
        <w:tab/>
        <w:t>Diagnose a variety of overt and covert, simple and complex health needs and health problems for human beings by demonstrating ability to:</w:t>
      </w:r>
    </w:p>
    <w:p w:rsidR="00A2226B" w:rsidRDefault="002027A0">
      <w:pPr>
        <w:pStyle w:val="BodyTextIndent2"/>
      </w:pPr>
      <w:r>
        <w:t>1.</w:t>
      </w:r>
      <w:r>
        <w:tab/>
        <w:t>Analyze the nurse's role in consumer advocacy with regard to specific health care issues including the delineation of a plan of care for the multidimensional health problems organized around AACN synergy model.</w:t>
      </w:r>
    </w:p>
    <w:p w:rsidR="00A2226B" w:rsidRDefault="002027A0">
      <w:pPr>
        <w:pStyle w:val="BodyTextIndent2"/>
      </w:pPr>
      <w:r>
        <w:t>2.</w:t>
      </w:r>
      <w:r>
        <w:tab/>
        <w:t>Assess protective and predictive factors that influence the health of patients.</w:t>
      </w:r>
    </w:p>
    <w:p w:rsidR="00A2226B" w:rsidRDefault="002027A0">
      <w:pPr>
        <w:pStyle w:val="BodyTextIndent2"/>
      </w:pPr>
      <w:r>
        <w:t>3.</w:t>
      </w:r>
      <w:r>
        <w:tab/>
        <w:t xml:space="preserve"> Implement strategies for health promotion, risk reduction, and disease prevention   across the life span.</w:t>
      </w:r>
    </w:p>
    <w:p w:rsidR="00A2226B" w:rsidRDefault="002027A0">
      <w:pPr>
        <w:pStyle w:val="BodyTextIndent2"/>
      </w:pPr>
      <w:r>
        <w:t>4.</w:t>
      </w:r>
      <w:r>
        <w:tab/>
        <w:t xml:space="preserve">Use information technologies to communicate health promotion disease </w:t>
      </w:r>
      <w:r w:rsidR="002A3508">
        <w:t>prevention information</w:t>
      </w:r>
      <w:r>
        <w:t xml:space="preserve"> to the patient in a variety of settings.</w:t>
      </w:r>
    </w:p>
    <w:p w:rsidR="00A2226B" w:rsidRDefault="002027A0">
      <w:pPr>
        <w:pStyle w:val="BodyTextIndent2"/>
      </w:pPr>
      <w:r>
        <w:t>5.</w:t>
      </w:r>
      <w:r>
        <w:tab/>
        <w:t>Develop an awareness of complementary modalities and their usefulness in promoting health.</w:t>
      </w:r>
    </w:p>
    <w:p w:rsidR="00A2226B" w:rsidRDefault="002027A0">
      <w:pPr>
        <w:pStyle w:val="BodyTextIndent2"/>
      </w:pPr>
      <w:r>
        <w:t>6.</w:t>
      </w:r>
      <w:r>
        <w:tab/>
        <w:t>Assist patients to access and interpret health information to identify healthy lifestyle behaviors.</w:t>
      </w:r>
    </w:p>
    <w:p w:rsidR="00A2226B" w:rsidRDefault="002027A0">
      <w:pPr>
        <w:pStyle w:val="BodyTextIndent2"/>
      </w:pPr>
      <w:r>
        <w:t>7.</w:t>
      </w:r>
      <w:r>
        <w:tab/>
        <w:t>Perform a risk assessment of the individual including the assessment of lifestyle, family history, and other risk factors.</w:t>
      </w:r>
    </w:p>
    <w:p w:rsidR="00A2226B" w:rsidRDefault="002027A0">
      <w:pPr>
        <w:pStyle w:val="BodyTextIndent2"/>
      </w:pPr>
      <w:r>
        <w:t>8.</w:t>
      </w:r>
      <w:r>
        <w:tab/>
        <w:t>Perform a holistic assessment of the individual across the lifespan, including a health history which includes spiritual, social, cultural, and psychological assessment, as well as a comprehensive physical exam.</w:t>
      </w:r>
    </w:p>
    <w:p w:rsidR="00A2226B" w:rsidRDefault="002027A0">
      <w:pPr>
        <w:pStyle w:val="BodyTextIndent2"/>
      </w:pPr>
      <w:r>
        <w:t>9.</w:t>
      </w:r>
      <w:r>
        <w:tab/>
        <w:t>Use information and communication technologies to document and evaluate patient care, advance patient education, and enhance the accessibility of care.</w:t>
      </w:r>
    </w:p>
    <w:p w:rsidR="001C4295" w:rsidRDefault="002027A0">
      <w:pPr>
        <w:pStyle w:val="BodyTextIndent2"/>
      </w:pPr>
      <w:r>
        <w:t>10.   Use appropriate technologies in the process of assessing and monitoring patients.</w:t>
      </w:r>
    </w:p>
    <w:p w:rsidR="00A2226B" w:rsidRDefault="002027A0" w:rsidP="002A3508">
      <w:pPr>
        <w:ind w:left="1710" w:hanging="540"/>
        <w:rPr>
          <w:rFonts w:ascii="Times New Roman" w:eastAsia="Times New Roman" w:hAnsi="Times New Roman" w:cs="Times New Roman"/>
        </w:rPr>
      </w:pPr>
      <w:r>
        <w:rPr>
          <w:rFonts w:ascii="Times New Roman"/>
        </w:rPr>
        <w:t>11.   Work in an interdisciplinary team to make ethical decis</w:t>
      </w:r>
      <w:r w:rsidR="002A3508">
        <w:rPr>
          <w:rFonts w:ascii="Times New Roman"/>
        </w:rPr>
        <w:t xml:space="preserve">ions regarding the application </w:t>
      </w:r>
      <w:r>
        <w:rPr>
          <w:rFonts w:ascii="Times New Roman"/>
        </w:rPr>
        <w:t>of technologies and the acquisition of data.</w:t>
      </w:r>
    </w:p>
    <w:p w:rsidR="00A2226B" w:rsidRDefault="002027A0">
      <w:pPr>
        <w:pStyle w:val="BodyTextIndent2"/>
      </w:pPr>
      <w:r>
        <w:lastRenderedPageBreak/>
        <w:t>12.</w:t>
      </w:r>
      <w:r>
        <w:tab/>
        <w:t>Teach and adapt the use of technologies to patients and families:</w:t>
      </w:r>
    </w:p>
    <w:p w:rsidR="00A2226B" w:rsidRDefault="002027A0">
      <w:pPr>
        <w:pStyle w:val="BodyTextIndent2"/>
        <w:tabs>
          <w:tab w:val="left" w:pos="1560"/>
        </w:tabs>
      </w:pPr>
      <w:r>
        <w:t>13.   Protect the safety and privacy of patients in relation to the use of health care and information.</w:t>
      </w:r>
    </w:p>
    <w:p w:rsidR="00A2226B" w:rsidRDefault="002027A0">
      <w:pPr>
        <w:ind w:left="720" w:firstLine="480"/>
        <w:rPr>
          <w:rFonts w:ascii="Times New Roman"/>
        </w:rPr>
      </w:pPr>
      <w:r>
        <w:rPr>
          <w:rFonts w:ascii="Times New Roman"/>
        </w:rPr>
        <w:t>14.   Use information technologies to enhance one's own knowledge base.</w:t>
      </w:r>
    </w:p>
    <w:p w:rsidR="002A3508" w:rsidRDefault="002A3508">
      <w:pPr>
        <w:ind w:left="720" w:firstLine="480"/>
        <w:rPr>
          <w:rFonts w:ascii="Times New Roman" w:eastAsia="Times New Roman" w:hAnsi="Times New Roman" w:cs="Times New Roman"/>
        </w:rPr>
      </w:pPr>
    </w:p>
    <w:p w:rsidR="00A2226B" w:rsidRDefault="002027A0">
      <w:pPr>
        <w:ind w:left="1320" w:hanging="600"/>
        <w:rPr>
          <w:rFonts w:ascii="Times New Roman" w:eastAsia="Times New Roman" w:hAnsi="Times New Roman" w:cs="Times New Roman"/>
        </w:rPr>
      </w:pPr>
      <w:r>
        <w:rPr>
          <w:rFonts w:ascii="Times New Roman"/>
        </w:rPr>
        <w:t>C.     Perform nursing interventions to alter, maintain or strengthen the position of human beings on the health continuum by demonstrating the ability to:</w:t>
      </w:r>
    </w:p>
    <w:p w:rsidR="00A2226B" w:rsidRDefault="002027A0">
      <w:pPr>
        <w:ind w:left="1680" w:hanging="360"/>
        <w:rPr>
          <w:rFonts w:ascii="Times New Roman" w:eastAsia="Times New Roman" w:hAnsi="Times New Roman" w:cs="Times New Roman"/>
        </w:rPr>
      </w:pPr>
      <w:r>
        <w:rPr>
          <w:rFonts w:ascii="Times New Roman"/>
        </w:rPr>
        <w:t>1.   Delineate appropriate independent, interdependent and dependent nursing   interventions for behavioral and collaborative nursing diagnosis.</w:t>
      </w:r>
    </w:p>
    <w:p w:rsidR="00A2226B" w:rsidRDefault="002027A0">
      <w:pPr>
        <w:ind w:left="1680" w:hanging="360"/>
        <w:rPr>
          <w:rFonts w:ascii="Times New Roman" w:eastAsia="Times New Roman" w:hAnsi="Times New Roman" w:cs="Times New Roman"/>
        </w:rPr>
      </w:pPr>
      <w:r>
        <w:rPr>
          <w:rFonts w:ascii="Times New Roman"/>
        </w:rPr>
        <w:t>2.   Identify and develop a case managed program for patients and their families.</w:t>
      </w:r>
    </w:p>
    <w:p w:rsidR="00A2226B" w:rsidRDefault="002027A0">
      <w:pPr>
        <w:ind w:left="1680" w:hanging="360"/>
        <w:rPr>
          <w:rFonts w:ascii="Times New Roman" w:eastAsia="Times New Roman" w:hAnsi="Times New Roman" w:cs="Times New Roman"/>
        </w:rPr>
      </w:pPr>
      <w:r>
        <w:rPr>
          <w:rFonts w:ascii="Times New Roman"/>
        </w:rPr>
        <w:t>3.   Perform the skills of complex decision making, high level critical thinking, and multiple task priority setting while delivering nursing care to human beings.</w:t>
      </w:r>
    </w:p>
    <w:p w:rsidR="00A2226B" w:rsidRDefault="002027A0">
      <w:pPr>
        <w:ind w:left="1680" w:hanging="360"/>
        <w:rPr>
          <w:rFonts w:ascii="Times New Roman" w:eastAsia="Times New Roman" w:hAnsi="Times New Roman" w:cs="Times New Roman"/>
        </w:rPr>
      </w:pPr>
      <w:r>
        <w:rPr>
          <w:rFonts w:ascii="Times New Roman"/>
        </w:rPr>
        <w:t xml:space="preserve">4.   Use nursing and other appropriate theories and models, and an appropriate ethical  framework. </w:t>
      </w:r>
    </w:p>
    <w:p w:rsidR="00A2226B" w:rsidRDefault="002027A0">
      <w:pPr>
        <w:ind w:left="1680" w:hanging="360"/>
        <w:rPr>
          <w:rFonts w:ascii="Times New Roman" w:eastAsia="Times New Roman" w:hAnsi="Times New Roman" w:cs="Times New Roman"/>
        </w:rPr>
      </w:pPr>
      <w:r>
        <w:rPr>
          <w:rFonts w:ascii="Times New Roman"/>
        </w:rPr>
        <w:t>5.   Apply knowledge and research from nursing and the sciences as the basis for practice.</w:t>
      </w:r>
    </w:p>
    <w:p w:rsidR="00A2226B" w:rsidRDefault="002027A0">
      <w:pPr>
        <w:ind w:left="720" w:firstLine="600"/>
        <w:rPr>
          <w:rFonts w:ascii="Times New Roman" w:eastAsia="Times New Roman" w:hAnsi="Times New Roman" w:cs="Times New Roman"/>
        </w:rPr>
      </w:pPr>
      <w:r>
        <w:rPr>
          <w:rFonts w:ascii="Times New Roman"/>
        </w:rPr>
        <w:t>6.   Use clinical judgment and decision-making skills.</w:t>
      </w:r>
    </w:p>
    <w:p w:rsidR="00A2226B" w:rsidRDefault="002027A0">
      <w:pPr>
        <w:ind w:left="1680" w:hanging="360"/>
        <w:rPr>
          <w:rFonts w:ascii="Times New Roman" w:eastAsia="Times New Roman" w:hAnsi="Times New Roman" w:cs="Times New Roman"/>
        </w:rPr>
      </w:pPr>
      <w:r>
        <w:rPr>
          <w:rFonts w:ascii="Times New Roman"/>
        </w:rPr>
        <w:t>7.   Evaluate nursing outcomes through the acquisition of data and the questioning of inconsistencies, allowing for the revision of actions and goals.</w:t>
      </w:r>
    </w:p>
    <w:p w:rsidR="00A2226B" w:rsidRDefault="002027A0">
      <w:pPr>
        <w:ind w:left="720" w:firstLine="600"/>
        <w:rPr>
          <w:rFonts w:ascii="Times New Roman"/>
        </w:rPr>
      </w:pPr>
      <w:r>
        <w:rPr>
          <w:rFonts w:ascii="Times New Roman"/>
        </w:rPr>
        <w:t>8.   Engage in creative problem solving.</w:t>
      </w:r>
    </w:p>
    <w:p w:rsidR="00A2226B" w:rsidRDefault="00A2226B">
      <w:pPr>
        <w:rPr>
          <w:rFonts w:ascii="Times New Roman" w:eastAsia="Times New Roman" w:hAnsi="Times New Roman" w:cs="Times New Roman"/>
        </w:rPr>
      </w:pPr>
    </w:p>
    <w:p w:rsidR="00A2226B" w:rsidRDefault="002A3508">
      <w:pPr>
        <w:ind w:left="1320" w:hanging="600"/>
        <w:rPr>
          <w:rFonts w:ascii="Times New Roman" w:eastAsia="Times New Roman" w:hAnsi="Times New Roman" w:cs="Times New Roman"/>
        </w:rPr>
      </w:pPr>
      <w:r>
        <w:rPr>
          <w:rFonts w:ascii="Times New Roman"/>
        </w:rPr>
        <w:t>D.</w:t>
      </w:r>
      <w:r w:rsidR="002027A0">
        <w:rPr>
          <w:rFonts w:ascii="Times New Roman"/>
        </w:rPr>
        <w:tab/>
        <w:t>Evaluate the results of planned nursing care action through observation and analysis of human beings' responses and act appropriately on this reassessment by demonstrating the ability to:</w:t>
      </w:r>
    </w:p>
    <w:p w:rsidR="00A2226B" w:rsidRDefault="002027A0" w:rsidP="009E27C9">
      <w:pPr>
        <w:numPr>
          <w:ilvl w:val="0"/>
          <w:numId w:val="2"/>
        </w:numPr>
        <w:tabs>
          <w:tab w:val="num" w:pos="1680"/>
        </w:tabs>
        <w:ind w:left="1680" w:hanging="360"/>
        <w:rPr>
          <w:rFonts w:ascii="Times New Roman" w:eastAsia="Times New Roman" w:hAnsi="Times New Roman" w:cs="Times New Roman"/>
        </w:rPr>
      </w:pPr>
      <w:r>
        <w:rPr>
          <w:rFonts w:ascii="Times New Roman"/>
        </w:rPr>
        <w:t xml:space="preserve">  Anticipate and plan for alternate, complex and/or unusual responses of human beings to various health care actions and nursing interventions.</w:t>
      </w:r>
    </w:p>
    <w:p w:rsidR="00A2226B" w:rsidRPr="00593785" w:rsidRDefault="002027A0" w:rsidP="009E27C9">
      <w:pPr>
        <w:numPr>
          <w:ilvl w:val="0"/>
          <w:numId w:val="2"/>
        </w:numPr>
        <w:tabs>
          <w:tab w:val="num" w:pos="1680"/>
        </w:tabs>
        <w:ind w:left="1680" w:hanging="360"/>
        <w:rPr>
          <w:rFonts w:ascii="Times New Roman" w:eastAsia="Times New Roman" w:hAnsi="Times New Roman" w:cs="Times New Roman"/>
        </w:rPr>
      </w:pPr>
      <w:r>
        <w:rPr>
          <w:rFonts w:ascii="Times New Roman"/>
        </w:rPr>
        <w:t>Identify and advocate strategies that overcome barriers to optimal health for human   beings.</w:t>
      </w:r>
    </w:p>
    <w:p w:rsidR="00593785" w:rsidRDefault="00593785" w:rsidP="00593785">
      <w:pPr>
        <w:rPr>
          <w:rFonts w:ascii="Times New Roman"/>
        </w:rPr>
      </w:pPr>
    </w:p>
    <w:p w:rsidR="00A2226B" w:rsidRDefault="002027A0">
      <w:pPr>
        <w:ind w:left="1320" w:hanging="600"/>
        <w:rPr>
          <w:rFonts w:ascii="Times New Roman" w:eastAsia="Times New Roman" w:hAnsi="Times New Roman" w:cs="Times New Roman"/>
        </w:rPr>
      </w:pPr>
      <w:r>
        <w:rPr>
          <w:rFonts w:ascii="Times New Roman"/>
        </w:rPr>
        <w:t>E.</w:t>
      </w:r>
      <w:r>
        <w:rPr>
          <w:rFonts w:ascii="Times New Roman"/>
        </w:rPr>
        <w:tab/>
        <w:t>Develop collaborative relationships with other members of the health care team by working despondently, interdependently, and independently to improve health according to the needs of human beings by demonstrating ability to:</w:t>
      </w:r>
    </w:p>
    <w:p w:rsidR="00A2226B" w:rsidRDefault="002027A0">
      <w:pPr>
        <w:ind w:left="1680" w:hanging="360"/>
        <w:rPr>
          <w:rFonts w:ascii="Times New Roman" w:eastAsia="Times New Roman" w:hAnsi="Times New Roman" w:cs="Times New Roman"/>
        </w:rPr>
      </w:pPr>
      <w:r>
        <w:rPr>
          <w:rFonts w:ascii="Times New Roman"/>
        </w:rPr>
        <w:t>1.   Discuss ways in which today's critical care nurse provides case management for a  variety of critically ill patients who represent high cost, high risk and high volume.</w:t>
      </w:r>
    </w:p>
    <w:p w:rsidR="00A2226B" w:rsidRDefault="002027A0">
      <w:pPr>
        <w:ind w:left="1680" w:hanging="360"/>
        <w:rPr>
          <w:rFonts w:ascii="Times New Roman"/>
        </w:rPr>
      </w:pPr>
      <w:r>
        <w:rPr>
          <w:rFonts w:ascii="Times New Roman"/>
        </w:rPr>
        <w:t>2.   Identify and describe various leadership theories and leadership qualities as they pertain to critical care nursing.</w:t>
      </w:r>
    </w:p>
    <w:p w:rsidR="00A2226B" w:rsidRDefault="002027A0">
      <w:pPr>
        <w:ind w:left="1680" w:hanging="360"/>
        <w:rPr>
          <w:rFonts w:ascii="Times New Roman" w:eastAsia="Times New Roman" w:hAnsi="Times New Roman" w:cs="Times New Roman"/>
        </w:rPr>
      </w:pPr>
      <w:r>
        <w:rPr>
          <w:rFonts w:ascii="Times New Roman"/>
        </w:rPr>
        <w:t>3.   Delineate alternative ways to cost out or reimburse health care services for selected patients in critical care or emergency department.</w:t>
      </w:r>
    </w:p>
    <w:p w:rsidR="00A2226B" w:rsidRDefault="002027A0">
      <w:pPr>
        <w:ind w:left="1680" w:hanging="360"/>
        <w:rPr>
          <w:rFonts w:ascii="Times New Roman"/>
        </w:rPr>
      </w:pPr>
      <w:r>
        <w:rPr>
          <w:rFonts w:ascii="Times New Roman"/>
        </w:rPr>
        <w:t>4.   Identify the role of the critical care or emergency department nurse in identifying and negotiating conflicts.</w:t>
      </w:r>
    </w:p>
    <w:p w:rsidR="00A2226B" w:rsidRDefault="002027A0">
      <w:pPr>
        <w:ind w:left="1680" w:hanging="360"/>
        <w:rPr>
          <w:rFonts w:ascii="Times New Roman" w:eastAsia="Times New Roman" w:hAnsi="Times New Roman" w:cs="Times New Roman"/>
        </w:rPr>
      </w:pPr>
      <w:r>
        <w:rPr>
          <w:rFonts w:ascii="Times New Roman"/>
        </w:rPr>
        <w:t>5.   Delineate strategies to negotiate conflict amongst peers in critical care and emergency department.</w:t>
      </w:r>
    </w:p>
    <w:p w:rsidR="00A2226B" w:rsidRDefault="002027A0">
      <w:pPr>
        <w:ind w:left="1680" w:hanging="360"/>
        <w:rPr>
          <w:rFonts w:ascii="Times New Roman" w:eastAsia="Times New Roman" w:hAnsi="Times New Roman" w:cs="Times New Roman"/>
        </w:rPr>
      </w:pPr>
      <w:r>
        <w:rPr>
          <w:rFonts w:ascii="Times New Roman"/>
        </w:rPr>
        <w:t>6.   Recognize the effects of modeling the role of professional nurse on peers and other health care team workers.</w:t>
      </w:r>
    </w:p>
    <w:p w:rsidR="00A2226B" w:rsidRDefault="002027A0">
      <w:pPr>
        <w:ind w:left="1440" w:hanging="120"/>
        <w:rPr>
          <w:rFonts w:ascii="Times New Roman" w:eastAsia="Times New Roman" w:hAnsi="Times New Roman" w:cs="Times New Roman"/>
        </w:rPr>
      </w:pPr>
      <w:r>
        <w:rPr>
          <w:rFonts w:ascii="Times New Roman"/>
        </w:rPr>
        <w:lastRenderedPageBreak/>
        <w:t xml:space="preserve">7.   Assist patients to access and interpret the meaning, and validity of health information. </w:t>
      </w:r>
    </w:p>
    <w:p w:rsidR="00A2226B" w:rsidRDefault="002027A0">
      <w:pPr>
        <w:ind w:left="1680" w:hanging="360"/>
        <w:rPr>
          <w:rFonts w:ascii="Times New Roman" w:eastAsia="Times New Roman" w:hAnsi="Times New Roman" w:cs="Times New Roman"/>
        </w:rPr>
      </w:pPr>
      <w:r>
        <w:rPr>
          <w:rFonts w:ascii="Times New Roman"/>
        </w:rPr>
        <w:t xml:space="preserve">8.   Establish and maintain effective working, relationships within an interdisciplinary team. </w:t>
      </w:r>
    </w:p>
    <w:p w:rsidR="00A2226B" w:rsidRDefault="002027A0">
      <w:pPr>
        <w:ind w:left="720" w:firstLine="600"/>
        <w:rPr>
          <w:rFonts w:ascii="Times New Roman" w:eastAsia="Times New Roman" w:hAnsi="Times New Roman" w:cs="Times New Roman"/>
        </w:rPr>
      </w:pPr>
      <w:r>
        <w:rPr>
          <w:rFonts w:ascii="Times New Roman"/>
        </w:rPr>
        <w:t>9.    Produce clear, accurate and relevant writing.</w:t>
      </w:r>
    </w:p>
    <w:p w:rsidR="00A2226B" w:rsidRDefault="002027A0">
      <w:pPr>
        <w:ind w:left="720" w:firstLine="600"/>
        <w:rPr>
          <w:rFonts w:ascii="Times New Roman" w:eastAsia="Times New Roman" w:hAnsi="Times New Roman" w:cs="Times New Roman"/>
        </w:rPr>
      </w:pPr>
      <w:r>
        <w:rPr>
          <w:rFonts w:ascii="Times New Roman"/>
        </w:rPr>
        <w:t>10.  Use therapeutic communication within the nurse/patient relationship;</w:t>
      </w:r>
    </w:p>
    <w:p w:rsidR="00A2226B" w:rsidRDefault="002027A0">
      <w:pPr>
        <w:ind w:left="1800" w:hanging="480"/>
        <w:rPr>
          <w:rFonts w:ascii="Times New Roman" w:eastAsia="Times New Roman" w:hAnsi="Times New Roman" w:cs="Times New Roman"/>
        </w:rPr>
      </w:pPr>
      <w:r>
        <w:rPr>
          <w:rFonts w:ascii="Times New Roman"/>
        </w:rPr>
        <w:t>11. Appropriately, accurately, and effectively communicate with diverse groups and disciplines using a variety of strategies.</w:t>
      </w:r>
    </w:p>
    <w:p w:rsidR="00A2226B" w:rsidRDefault="002027A0">
      <w:pPr>
        <w:ind w:left="720" w:firstLine="600"/>
        <w:rPr>
          <w:rFonts w:ascii="Times New Roman" w:eastAsia="Times New Roman" w:hAnsi="Times New Roman" w:cs="Times New Roman"/>
        </w:rPr>
      </w:pPr>
      <w:r>
        <w:rPr>
          <w:rFonts w:ascii="Times New Roman"/>
        </w:rPr>
        <w:t>12.  Access and utilize data and information from a wide range of resources.</w:t>
      </w:r>
    </w:p>
    <w:p w:rsidR="002A3508" w:rsidRDefault="002A3508">
      <w:pPr>
        <w:ind w:left="1680" w:hanging="360"/>
        <w:rPr>
          <w:rFonts w:ascii="Times New Roman"/>
        </w:rPr>
      </w:pPr>
      <w:r>
        <w:rPr>
          <w:rFonts w:ascii="Times New Roman"/>
        </w:rPr>
        <w:t xml:space="preserve">13.  </w:t>
      </w:r>
      <w:r w:rsidR="002027A0">
        <w:rPr>
          <w:rFonts w:ascii="Times New Roman"/>
        </w:rPr>
        <w:t>Provide relevant and sensitive health education</w:t>
      </w:r>
      <w:r>
        <w:rPr>
          <w:rFonts w:ascii="Times New Roman"/>
        </w:rPr>
        <w:t xml:space="preserve"> information and counseling to </w:t>
      </w:r>
    </w:p>
    <w:p w:rsidR="00A2226B" w:rsidRDefault="002A3508">
      <w:pPr>
        <w:ind w:left="1680" w:hanging="360"/>
        <w:rPr>
          <w:rFonts w:ascii="Times New Roman"/>
        </w:rPr>
      </w:pPr>
      <w:r>
        <w:rPr>
          <w:rFonts w:ascii="Times New Roman"/>
        </w:rPr>
        <w:t xml:space="preserve">       </w:t>
      </w:r>
      <w:r w:rsidR="002027A0">
        <w:rPr>
          <w:rFonts w:ascii="Times New Roman"/>
        </w:rPr>
        <w:t>patients.</w:t>
      </w:r>
    </w:p>
    <w:p w:rsidR="002A3508" w:rsidRDefault="002A3508">
      <w:pPr>
        <w:ind w:left="1680" w:hanging="360"/>
        <w:rPr>
          <w:rFonts w:ascii="Times New Roman" w:eastAsia="Times New Roman" w:hAnsi="Times New Roman" w:cs="Times New Roman"/>
        </w:rPr>
      </w:pPr>
    </w:p>
    <w:p w:rsidR="00A2226B" w:rsidRDefault="002027A0">
      <w:pPr>
        <w:ind w:firstLine="720"/>
        <w:rPr>
          <w:rFonts w:ascii="Times New Roman" w:eastAsia="Times New Roman" w:hAnsi="Times New Roman" w:cs="Times New Roman"/>
        </w:rPr>
      </w:pPr>
      <w:r>
        <w:rPr>
          <w:rFonts w:ascii="Times New Roman"/>
        </w:rPr>
        <w:t>F.</w:t>
      </w:r>
      <w:r>
        <w:rPr>
          <w:rFonts w:ascii="Times New Roman"/>
        </w:rPr>
        <w:tab/>
        <w:t>Indicate leadership and self direction by demonstrating ability to:</w:t>
      </w:r>
    </w:p>
    <w:p w:rsidR="002A3508" w:rsidRDefault="002027A0">
      <w:pPr>
        <w:ind w:left="720" w:firstLine="720"/>
        <w:rPr>
          <w:rFonts w:ascii="Times New Roman" w:eastAsia="Times New Roman" w:hAnsi="Times New Roman" w:cs="Times New Roman"/>
        </w:rPr>
      </w:pPr>
      <w:r>
        <w:rPr>
          <w:rFonts w:ascii="Times New Roman"/>
        </w:rPr>
        <w:t>1.   Seek, facilitate and take responsibility for own learning experience.</w:t>
      </w:r>
    </w:p>
    <w:p w:rsidR="00A2226B" w:rsidRDefault="002027A0">
      <w:pPr>
        <w:ind w:left="1800" w:hanging="360"/>
        <w:rPr>
          <w:rFonts w:ascii="Times New Roman" w:eastAsia="Times New Roman" w:hAnsi="Times New Roman" w:cs="Times New Roman"/>
        </w:rPr>
      </w:pPr>
      <w:r>
        <w:rPr>
          <w:rFonts w:ascii="Times New Roman"/>
        </w:rPr>
        <w:t>2.   Define leadership and management theories and identify how they apply to various health care organizations and settings.</w:t>
      </w:r>
    </w:p>
    <w:p w:rsidR="00A2226B" w:rsidRDefault="002027A0">
      <w:pPr>
        <w:ind w:left="1800" w:hanging="360"/>
        <w:rPr>
          <w:rFonts w:ascii="Times New Roman" w:eastAsia="Times New Roman" w:hAnsi="Times New Roman" w:cs="Times New Roman"/>
        </w:rPr>
      </w:pPr>
      <w:r>
        <w:rPr>
          <w:rFonts w:ascii="Times New Roman"/>
        </w:rPr>
        <w:t>3.   Use knowledge and techniques of leadership and management to appropriately delegate, staff, negotiate, resolve conflict, conserve and use resources, and select priorities for a work group or unit.</w:t>
      </w:r>
    </w:p>
    <w:p w:rsidR="00A2226B" w:rsidRDefault="002027A0">
      <w:pPr>
        <w:ind w:left="1800" w:hanging="360"/>
        <w:rPr>
          <w:rFonts w:ascii="Times New Roman" w:eastAsia="Times New Roman" w:hAnsi="Times New Roman" w:cs="Times New Roman"/>
        </w:rPr>
      </w:pPr>
      <w:r>
        <w:rPr>
          <w:rFonts w:ascii="Times New Roman"/>
        </w:rPr>
        <w:t>4.   Use theory and research-based knowledge from the arts. humanities and sciences as a foundation for practice.</w:t>
      </w:r>
    </w:p>
    <w:p w:rsidR="00A2226B" w:rsidRDefault="002027A0">
      <w:pPr>
        <w:ind w:left="1800" w:hanging="360"/>
        <w:rPr>
          <w:rFonts w:ascii="Times New Roman" w:eastAsia="Times New Roman" w:hAnsi="Times New Roman" w:cs="Times New Roman"/>
        </w:rPr>
      </w:pPr>
      <w:r>
        <w:rPr>
          <w:rFonts w:ascii="Times New Roman"/>
        </w:rPr>
        <w:t>5.   Apply appropriate knowledge of major health problems and cultural diversity in performing nursing interventions.</w:t>
      </w:r>
    </w:p>
    <w:p w:rsidR="00A2226B" w:rsidRDefault="002027A0">
      <w:pPr>
        <w:ind w:left="1800" w:hanging="360"/>
        <w:rPr>
          <w:rFonts w:ascii="Times New Roman"/>
        </w:rPr>
      </w:pPr>
      <w:r>
        <w:rPr>
          <w:rFonts w:ascii="Times New Roman"/>
        </w:rPr>
        <w:t>6.   Demonstrate knowledge of the importance and meaning of health and illness for the  patient in providing nursing care.</w:t>
      </w:r>
    </w:p>
    <w:p w:rsidR="00A2226B" w:rsidRDefault="002027A0">
      <w:pPr>
        <w:ind w:left="720" w:firstLine="720"/>
        <w:rPr>
          <w:rFonts w:ascii="Times New Roman" w:eastAsia="Times New Roman" w:hAnsi="Times New Roman" w:cs="Times New Roman"/>
        </w:rPr>
      </w:pPr>
      <w:r>
        <w:rPr>
          <w:rFonts w:ascii="Times New Roman"/>
        </w:rPr>
        <w:t>7.   Integrate technologies to enable optimal outcomes.</w:t>
      </w:r>
    </w:p>
    <w:p w:rsidR="00A2226B" w:rsidRDefault="002027A0" w:rsidP="00684578">
      <w:pPr>
        <w:numPr>
          <w:ilvl w:val="0"/>
          <w:numId w:val="3"/>
        </w:numPr>
        <w:tabs>
          <w:tab w:val="num" w:pos="1800"/>
        </w:tabs>
        <w:ind w:left="1800" w:hanging="360"/>
        <w:rPr>
          <w:rFonts w:ascii="Times New Roman" w:eastAsia="Times New Roman" w:hAnsi="Times New Roman" w:cs="Times New Roman"/>
        </w:rPr>
      </w:pPr>
      <w:r>
        <w:rPr>
          <w:rFonts w:ascii="Times New Roman"/>
        </w:rPr>
        <w:t>Participate in research that focuses on efficacy of nursing interventions.</w:t>
      </w:r>
    </w:p>
    <w:p w:rsidR="00A2226B" w:rsidRDefault="002027A0" w:rsidP="009E27C9">
      <w:pPr>
        <w:numPr>
          <w:ilvl w:val="0"/>
          <w:numId w:val="35"/>
        </w:numPr>
        <w:ind w:left="1800" w:hanging="360"/>
        <w:rPr>
          <w:rFonts w:ascii="Times New Roman" w:eastAsia="Times New Roman" w:hAnsi="Times New Roman" w:cs="Times New Roman"/>
        </w:rPr>
      </w:pPr>
      <w:r>
        <w:rPr>
          <w:rFonts w:ascii="Times New Roman"/>
        </w:rPr>
        <w:t>Delegate and supervise the performance of nursing interventions.</w:t>
      </w:r>
    </w:p>
    <w:p w:rsidR="00A2226B" w:rsidRDefault="002027A0" w:rsidP="009E27C9">
      <w:pPr>
        <w:numPr>
          <w:ilvl w:val="0"/>
          <w:numId w:val="35"/>
        </w:numPr>
        <w:ind w:left="1800" w:hanging="360"/>
        <w:rPr>
          <w:rFonts w:ascii="Times New Roman" w:eastAsia="Times New Roman" w:hAnsi="Times New Roman" w:cs="Times New Roman"/>
        </w:rPr>
      </w:pPr>
      <w:r>
        <w:rPr>
          <w:rFonts w:ascii="Times New Roman"/>
        </w:rPr>
        <w:t xml:space="preserve"> Incorporate principles of quality management into the plan of care.</w:t>
      </w:r>
    </w:p>
    <w:p w:rsidR="00A2226B" w:rsidRDefault="002027A0">
      <w:pPr>
        <w:ind w:left="720" w:firstLine="720"/>
        <w:rPr>
          <w:rFonts w:ascii="Times New Roman"/>
        </w:rPr>
      </w:pPr>
      <w:r>
        <w:rPr>
          <w:rFonts w:ascii="Times New Roman"/>
        </w:rPr>
        <w:t>1</w:t>
      </w:r>
      <w:r w:rsidR="001C4295">
        <w:rPr>
          <w:rFonts w:ascii="Times New Roman"/>
        </w:rPr>
        <w:t>0</w:t>
      </w:r>
      <w:r>
        <w:rPr>
          <w:rFonts w:ascii="Times New Roman"/>
        </w:rPr>
        <w:t xml:space="preserve">.  Utilize outcome measures to evaluate effectiveness of care. </w:t>
      </w:r>
    </w:p>
    <w:p w:rsidR="00A2226B" w:rsidRDefault="002027A0">
      <w:pPr>
        <w:ind w:left="720" w:firstLine="720"/>
        <w:rPr>
          <w:rFonts w:ascii="Times New Roman" w:eastAsia="Times New Roman" w:hAnsi="Times New Roman" w:cs="Times New Roman"/>
        </w:rPr>
      </w:pPr>
      <w:r>
        <w:rPr>
          <w:rFonts w:ascii="Times New Roman"/>
        </w:rPr>
        <w:t>1</w:t>
      </w:r>
      <w:r w:rsidR="001C4295">
        <w:rPr>
          <w:rFonts w:ascii="Times New Roman"/>
        </w:rPr>
        <w:t>1</w:t>
      </w:r>
      <w:r>
        <w:rPr>
          <w:rFonts w:ascii="Times New Roman"/>
        </w:rPr>
        <w:t xml:space="preserve">.  Perform direct and indirect therapeutic interventions. </w:t>
      </w:r>
    </w:p>
    <w:p w:rsidR="00A2226B" w:rsidRDefault="002027A0">
      <w:pPr>
        <w:ind w:left="1920" w:hanging="480"/>
        <w:rPr>
          <w:rFonts w:ascii="Times New Roman" w:eastAsia="Times New Roman" w:hAnsi="Times New Roman" w:cs="Times New Roman"/>
        </w:rPr>
      </w:pPr>
      <w:r>
        <w:rPr>
          <w:rFonts w:ascii="Times New Roman"/>
        </w:rPr>
        <w:t>1</w:t>
      </w:r>
      <w:r w:rsidR="001C4295">
        <w:rPr>
          <w:rFonts w:ascii="Times New Roman"/>
        </w:rPr>
        <w:t>2</w:t>
      </w:r>
      <w:r>
        <w:rPr>
          <w:rFonts w:ascii="Times New Roman"/>
        </w:rPr>
        <w:t>.  Develop a comprehensive plan of care in collaboration with the patient; integrate care with other members of the interdisciplinary health care team.</w:t>
      </w:r>
    </w:p>
    <w:p w:rsidR="00A2226B" w:rsidRDefault="002027A0">
      <w:pPr>
        <w:ind w:left="720" w:firstLine="720"/>
        <w:rPr>
          <w:rFonts w:ascii="Times New Roman" w:eastAsia="Times New Roman" w:hAnsi="Times New Roman" w:cs="Times New Roman"/>
        </w:rPr>
      </w:pPr>
      <w:r>
        <w:rPr>
          <w:rFonts w:ascii="Times New Roman"/>
        </w:rPr>
        <w:t>1</w:t>
      </w:r>
      <w:r w:rsidR="001C4295">
        <w:rPr>
          <w:rFonts w:ascii="Times New Roman"/>
        </w:rPr>
        <w:t>3</w:t>
      </w:r>
      <w:r>
        <w:rPr>
          <w:rFonts w:ascii="Times New Roman"/>
        </w:rPr>
        <w:t>.  Assume a leadership role within one's scope of practice.</w:t>
      </w:r>
    </w:p>
    <w:p w:rsidR="00A2226B" w:rsidRDefault="002027A0">
      <w:pPr>
        <w:ind w:left="1920" w:hanging="480"/>
        <w:rPr>
          <w:rFonts w:ascii="Times New Roman"/>
        </w:rPr>
      </w:pPr>
      <w:r>
        <w:rPr>
          <w:rFonts w:ascii="Times New Roman"/>
        </w:rPr>
        <w:t>1</w:t>
      </w:r>
      <w:r w:rsidR="001C4295">
        <w:rPr>
          <w:rFonts w:ascii="Times New Roman"/>
        </w:rPr>
        <w:t>4</w:t>
      </w:r>
      <w:r>
        <w:rPr>
          <w:rFonts w:ascii="Times New Roman"/>
        </w:rPr>
        <w:t>.  Coordinate and manage care to meet the special needs of vulnerable populations, in order to maximize independence and quality of life.</w:t>
      </w:r>
    </w:p>
    <w:p w:rsidR="00A2226B" w:rsidRDefault="002027A0">
      <w:pPr>
        <w:ind w:left="1920" w:hanging="480"/>
        <w:rPr>
          <w:rFonts w:ascii="Times New Roman"/>
        </w:rPr>
      </w:pPr>
      <w:r>
        <w:rPr>
          <w:rFonts w:ascii="Times New Roman"/>
        </w:rPr>
        <w:t>1</w:t>
      </w:r>
      <w:r w:rsidR="001C4295">
        <w:rPr>
          <w:rFonts w:ascii="Times New Roman"/>
        </w:rPr>
        <w:t>5</w:t>
      </w:r>
      <w:r>
        <w:rPr>
          <w:rFonts w:ascii="Times New Roman"/>
        </w:rPr>
        <w:t>.  Coordinate the health care of patient(s) across the lifespan utilizing principles and knowledge of interdisciplinary models of care delivery and case management.</w:t>
      </w:r>
    </w:p>
    <w:p w:rsidR="002A3508" w:rsidRDefault="002A3508">
      <w:pPr>
        <w:ind w:left="1920" w:hanging="480"/>
        <w:rPr>
          <w:rFonts w:ascii="Times New Roman" w:eastAsia="Times New Roman" w:hAnsi="Times New Roman" w:cs="Times New Roman"/>
        </w:rPr>
      </w:pPr>
    </w:p>
    <w:p w:rsidR="00A2226B" w:rsidRDefault="002027A0">
      <w:pPr>
        <w:ind w:left="1440" w:hanging="720"/>
        <w:rPr>
          <w:rFonts w:ascii="Times New Roman" w:eastAsia="Times New Roman" w:hAnsi="Times New Roman" w:cs="Times New Roman"/>
        </w:rPr>
      </w:pPr>
      <w:r>
        <w:rPr>
          <w:rFonts w:ascii="Times New Roman"/>
        </w:rPr>
        <w:t>G.</w:t>
      </w:r>
      <w:r>
        <w:rPr>
          <w:rFonts w:ascii="Times New Roman"/>
        </w:rPr>
        <w:tab/>
        <w:t>Develop selected abilities leading to expansion of the knowledge base in nursing by demonstrating the ability to:</w:t>
      </w:r>
    </w:p>
    <w:p w:rsidR="00A2226B" w:rsidRDefault="002027A0">
      <w:pPr>
        <w:ind w:left="1440"/>
        <w:rPr>
          <w:rFonts w:ascii="Times New Roman" w:eastAsia="Times New Roman" w:hAnsi="Times New Roman" w:cs="Times New Roman"/>
        </w:rPr>
      </w:pPr>
      <w:r>
        <w:rPr>
          <w:rFonts w:ascii="Times New Roman"/>
        </w:rPr>
        <w:t>1.   Evaluate the value, quality and quantity of nursing research in selected areas.</w:t>
      </w:r>
    </w:p>
    <w:p w:rsidR="00A2226B" w:rsidRDefault="002027A0">
      <w:pPr>
        <w:ind w:left="1440"/>
        <w:rPr>
          <w:rFonts w:ascii="Times New Roman" w:eastAsia="Times New Roman" w:hAnsi="Times New Roman" w:cs="Times New Roman"/>
        </w:rPr>
      </w:pPr>
      <w:r>
        <w:rPr>
          <w:rFonts w:ascii="Times New Roman"/>
        </w:rPr>
        <w:t>2.   Recognize and define the steps used to design and carry out nursing research.</w:t>
      </w:r>
    </w:p>
    <w:p w:rsidR="00A2226B" w:rsidRDefault="002027A0" w:rsidP="009E27C9">
      <w:pPr>
        <w:numPr>
          <w:ilvl w:val="0"/>
          <w:numId w:val="4"/>
        </w:numPr>
        <w:tabs>
          <w:tab w:val="num" w:pos="1800"/>
        </w:tabs>
        <w:ind w:left="1800" w:hanging="360"/>
        <w:rPr>
          <w:rFonts w:ascii="Times New Roman" w:eastAsia="Times New Roman" w:hAnsi="Times New Roman" w:cs="Times New Roman"/>
        </w:rPr>
      </w:pPr>
      <w:r>
        <w:rPr>
          <w:rFonts w:ascii="Times New Roman"/>
        </w:rPr>
        <w:t>Collect the most relevant and best evidence to answer clinical questions, including searching for systematic reviews/meta-analyses or clinical practice guidelines first.</w:t>
      </w:r>
    </w:p>
    <w:p w:rsidR="00A2226B" w:rsidRPr="002A3508" w:rsidRDefault="002027A0" w:rsidP="009E27C9">
      <w:pPr>
        <w:numPr>
          <w:ilvl w:val="0"/>
          <w:numId w:val="4"/>
        </w:numPr>
        <w:tabs>
          <w:tab w:val="num" w:pos="1800"/>
        </w:tabs>
        <w:ind w:left="1800" w:hanging="360"/>
        <w:rPr>
          <w:rFonts w:ascii="Times New Roman" w:eastAsia="Times New Roman" w:hAnsi="Times New Roman" w:cs="Times New Roman"/>
        </w:rPr>
      </w:pPr>
      <w:r>
        <w:rPr>
          <w:rFonts w:ascii="Times New Roman"/>
        </w:rPr>
        <w:lastRenderedPageBreak/>
        <w:t>Use evidence-based model practice when creating nursing care reimbursement based on case studies.</w:t>
      </w:r>
    </w:p>
    <w:p w:rsidR="002A3508" w:rsidRDefault="002A3508" w:rsidP="002A3508">
      <w:pPr>
        <w:rPr>
          <w:rFonts w:ascii="Times New Roman" w:eastAsia="Times New Roman" w:hAnsi="Times New Roman" w:cs="Times New Roman"/>
        </w:rPr>
      </w:pPr>
    </w:p>
    <w:p w:rsidR="00A2226B" w:rsidRDefault="002027A0">
      <w:pPr>
        <w:ind w:left="1440" w:hanging="720"/>
        <w:rPr>
          <w:rFonts w:ascii="Times New Roman" w:eastAsia="Times New Roman" w:hAnsi="Times New Roman" w:cs="Times New Roman"/>
        </w:rPr>
      </w:pPr>
      <w:r>
        <w:rPr>
          <w:rFonts w:ascii="Times New Roman"/>
        </w:rPr>
        <w:t xml:space="preserve">H. </w:t>
      </w:r>
      <w:r>
        <w:rPr>
          <w:rFonts w:ascii="Times New Roman"/>
        </w:rPr>
        <w:tab/>
        <w:t>Apply the nursing process in nursing care delivery for clients including individuals, families, groups and communities in multiple health care settings by:</w:t>
      </w:r>
    </w:p>
    <w:p w:rsidR="009B0471" w:rsidRDefault="009B0471">
      <w:pPr>
        <w:ind w:left="1800" w:hanging="360"/>
        <w:rPr>
          <w:rFonts w:ascii="Times New Roman"/>
        </w:rPr>
      </w:pPr>
    </w:p>
    <w:p w:rsidR="00A2226B" w:rsidRDefault="002027A0">
      <w:pPr>
        <w:ind w:left="1800" w:hanging="360"/>
        <w:rPr>
          <w:rFonts w:ascii="Times New Roman"/>
        </w:rPr>
      </w:pPr>
      <w:r>
        <w:rPr>
          <w:rFonts w:ascii="Times New Roman"/>
        </w:rPr>
        <w:t>1.   Applying the knowledge of complex, specific pathophysiological and</w:t>
      </w:r>
      <w:r w:rsidR="00FD48BE">
        <w:rPr>
          <w:rFonts w:ascii="Times New Roman"/>
        </w:rPr>
        <w:t xml:space="preserve"> </w:t>
      </w:r>
      <w:r>
        <w:rPr>
          <w:rFonts w:ascii="Times New Roman"/>
        </w:rPr>
        <w:t>behavioral problems confronting selected patients.</w:t>
      </w:r>
    </w:p>
    <w:p w:rsidR="00A2226B" w:rsidRDefault="002027A0">
      <w:pPr>
        <w:ind w:left="1800" w:hanging="360"/>
        <w:rPr>
          <w:rFonts w:ascii="Times New Roman" w:eastAsia="Times New Roman" w:hAnsi="Times New Roman" w:cs="Times New Roman"/>
        </w:rPr>
      </w:pPr>
      <w:r>
        <w:rPr>
          <w:rFonts w:ascii="Times New Roman"/>
        </w:rPr>
        <w:t>2.   Applying theoretical rationale for identification of nursing diagnoses and collaborative problems in selected patients.</w:t>
      </w:r>
    </w:p>
    <w:p w:rsidR="00A2226B" w:rsidRDefault="002027A0">
      <w:pPr>
        <w:ind w:left="1200" w:firstLine="240"/>
        <w:rPr>
          <w:rFonts w:ascii="Times New Roman" w:eastAsia="Times New Roman" w:hAnsi="Times New Roman" w:cs="Times New Roman"/>
        </w:rPr>
      </w:pPr>
      <w:r>
        <w:rPr>
          <w:rFonts w:ascii="Times New Roman"/>
        </w:rPr>
        <w:t xml:space="preserve">3.   Performing appropriate independent, interdependent and dependent </w:t>
      </w:r>
      <w:r>
        <w:rPr>
          <w:rFonts w:ascii="Times New Roman"/>
        </w:rPr>
        <w:tab/>
      </w:r>
      <w:r>
        <w:rPr>
          <w:rFonts w:ascii="Times New Roman"/>
        </w:rPr>
        <w:tab/>
      </w:r>
      <w:r>
        <w:rPr>
          <w:rFonts w:ascii="Times New Roman"/>
        </w:rPr>
        <w:tab/>
        <w:t xml:space="preserve">      nursing interventions that achieve expected patient outcomes.</w:t>
      </w:r>
    </w:p>
    <w:p w:rsidR="00A2226B" w:rsidRDefault="002027A0">
      <w:pPr>
        <w:ind w:left="1800" w:hanging="360"/>
        <w:rPr>
          <w:rFonts w:ascii="Times New Roman"/>
        </w:rPr>
      </w:pPr>
      <w:r>
        <w:rPr>
          <w:rFonts w:ascii="Times New Roman"/>
        </w:rPr>
        <w:t>4.   Applying the nursing process in carrying out the principles of planning, organizing, directing, controlling, and evaluating nursing care delivery in clinical settings.</w:t>
      </w:r>
    </w:p>
    <w:p w:rsidR="002A3508" w:rsidRDefault="002A3508">
      <w:pPr>
        <w:ind w:left="1800" w:hanging="360"/>
        <w:rPr>
          <w:rFonts w:ascii="Times New Roman" w:eastAsia="Times New Roman" w:hAnsi="Times New Roman" w:cs="Times New Roman"/>
        </w:rPr>
      </w:pPr>
    </w:p>
    <w:p w:rsidR="00A2226B" w:rsidRPr="00593785" w:rsidRDefault="002027A0" w:rsidP="00593785">
      <w:pPr>
        <w:pStyle w:val="ListParagraph"/>
        <w:numPr>
          <w:ilvl w:val="0"/>
          <w:numId w:val="38"/>
        </w:numPr>
        <w:rPr>
          <w:rFonts w:ascii="Times New Roman"/>
        </w:rPr>
      </w:pPr>
      <w:r w:rsidRPr="00593785">
        <w:rPr>
          <w:rFonts w:ascii="Times New Roman"/>
        </w:rPr>
        <w:t>Provide professional nursing care on a synthesis of knowledge derived from theory and research in nursing, and from the physical, biological, and behavioral sciences by:</w:t>
      </w:r>
    </w:p>
    <w:p w:rsidR="009B0471" w:rsidRDefault="009B0471">
      <w:pPr>
        <w:pStyle w:val="BodyTextIndent"/>
        <w:ind w:firstLine="240"/>
        <w:rPr>
          <w:rFonts w:eastAsia="Times New Roman" w:hAnsi="Times New Roman" w:cs="Times New Roman"/>
        </w:rPr>
      </w:pPr>
    </w:p>
    <w:p w:rsidR="00A2226B" w:rsidRDefault="002027A0">
      <w:pPr>
        <w:pStyle w:val="BodyTextIndent"/>
        <w:ind w:firstLine="240"/>
      </w:pPr>
      <w:r>
        <w:t>1.   Delivering professional nursing care for critically ill patients and their families</w:t>
      </w:r>
    </w:p>
    <w:p w:rsidR="00A2226B" w:rsidRDefault="002027A0">
      <w:pPr>
        <w:pStyle w:val="BodyTextIndent"/>
        <w:ind w:left="1440" w:firstLine="240"/>
      </w:pPr>
      <w:r>
        <w:t xml:space="preserve">  based on a synthesis of knowledge derived from theory and research in  </w:t>
      </w:r>
    </w:p>
    <w:p w:rsidR="00A2226B" w:rsidRDefault="002027A0">
      <w:pPr>
        <w:pStyle w:val="BodyTextIndent"/>
        <w:ind w:left="1440" w:firstLine="240"/>
      </w:pPr>
      <w:r>
        <w:t xml:space="preserve">  nursing, and from the physical, biological, and behavioral sciences.</w:t>
      </w:r>
    </w:p>
    <w:p w:rsidR="00A2226B" w:rsidRDefault="002027A0">
      <w:pPr>
        <w:ind w:firstLine="1440"/>
        <w:rPr>
          <w:rFonts w:ascii="Times New Roman" w:eastAsia="Times New Roman" w:hAnsi="Times New Roman" w:cs="Times New Roman"/>
        </w:rPr>
      </w:pPr>
      <w:r>
        <w:rPr>
          <w:rFonts w:ascii="Times New Roman"/>
        </w:rPr>
        <w:t xml:space="preserve">2.   Applying theoretical principles underlying biopsychosocial and spiritual </w:t>
      </w:r>
      <w:r>
        <w:rPr>
          <w:rFonts w:ascii="Times New Roman"/>
        </w:rPr>
        <w:tab/>
      </w:r>
      <w:r>
        <w:rPr>
          <w:rFonts w:ascii="Times New Roman"/>
        </w:rPr>
        <w:tab/>
      </w:r>
      <w:r>
        <w:rPr>
          <w:rFonts w:ascii="Times New Roman"/>
        </w:rPr>
        <w:tab/>
        <w:t xml:space="preserve">      problems among patients and families to nursing care delivery.</w:t>
      </w:r>
    </w:p>
    <w:p w:rsidR="00A2226B" w:rsidRDefault="002027A0">
      <w:pPr>
        <w:ind w:left="1800" w:hanging="360"/>
        <w:rPr>
          <w:rFonts w:ascii="Times New Roman"/>
        </w:rPr>
      </w:pPr>
      <w:r>
        <w:rPr>
          <w:rFonts w:ascii="Times New Roman"/>
        </w:rPr>
        <w:t>3.  Accurately assessing the physical, psychological, social, and spiritual health status of selected patients and families across various cultural and age groups.</w:t>
      </w:r>
    </w:p>
    <w:p w:rsidR="00A2226B" w:rsidRDefault="002027A0">
      <w:pPr>
        <w:ind w:firstLine="1440"/>
        <w:rPr>
          <w:rFonts w:ascii="Times New Roman" w:eastAsia="Times New Roman" w:hAnsi="Times New Roman" w:cs="Times New Roman"/>
        </w:rPr>
      </w:pPr>
      <w:r>
        <w:rPr>
          <w:rFonts w:ascii="Times New Roman"/>
        </w:rPr>
        <w:t xml:space="preserve">4.   Identifying a variety of covert and complex health status problems among </w:t>
      </w:r>
      <w:r>
        <w:rPr>
          <w:rFonts w:ascii="Times New Roman"/>
        </w:rPr>
        <w:tab/>
      </w:r>
      <w:r>
        <w:rPr>
          <w:rFonts w:ascii="Times New Roman"/>
        </w:rPr>
        <w:tab/>
      </w:r>
      <w:r>
        <w:rPr>
          <w:rFonts w:ascii="Times New Roman"/>
        </w:rPr>
        <w:tab/>
        <w:t xml:space="preserve">      selected patients.</w:t>
      </w:r>
    </w:p>
    <w:p w:rsidR="00A2226B" w:rsidRDefault="002027A0" w:rsidP="009E27C9">
      <w:pPr>
        <w:numPr>
          <w:ilvl w:val="0"/>
          <w:numId w:val="4"/>
        </w:numPr>
        <w:tabs>
          <w:tab w:val="num" w:pos="1800"/>
        </w:tabs>
        <w:ind w:left="2244" w:hanging="804"/>
        <w:rPr>
          <w:rFonts w:ascii="Times New Roman" w:eastAsia="Times New Roman" w:hAnsi="Times New Roman" w:cs="Times New Roman"/>
        </w:rPr>
      </w:pPr>
      <w:r>
        <w:rPr>
          <w:rFonts w:ascii="Times New Roman"/>
        </w:rPr>
        <w:t>Diagnosing a variety of covert, complex health status problems arising in complex</w:t>
      </w:r>
    </w:p>
    <w:p w:rsidR="00A2226B" w:rsidRDefault="002027A0">
      <w:pPr>
        <w:ind w:left="1608"/>
        <w:rPr>
          <w:rFonts w:ascii="Times New Roman" w:eastAsia="Times New Roman" w:hAnsi="Times New Roman" w:cs="Times New Roman"/>
        </w:rPr>
      </w:pPr>
      <w:r>
        <w:rPr>
          <w:rFonts w:ascii="Times New Roman"/>
        </w:rPr>
        <w:t xml:space="preserve">   populations.</w:t>
      </w:r>
    </w:p>
    <w:p w:rsidR="00261945" w:rsidRDefault="002027A0">
      <w:pPr>
        <w:ind w:left="1800" w:hanging="360"/>
        <w:rPr>
          <w:rFonts w:ascii="Times New Roman" w:eastAsia="Times New Roman" w:hAnsi="Times New Roman" w:cs="Times New Roman"/>
        </w:rPr>
      </w:pPr>
      <w:r>
        <w:rPr>
          <w:rFonts w:ascii="Times New Roman"/>
        </w:rPr>
        <w:t>6.   Performing nursing interventions that will alter, maintain, or strengthen the position of patients and families on the wellness-illness continuum.</w:t>
      </w:r>
    </w:p>
    <w:p w:rsidR="00A2226B" w:rsidRDefault="002027A0">
      <w:pPr>
        <w:ind w:firstLine="1440"/>
        <w:rPr>
          <w:rFonts w:ascii="Times New Roman" w:eastAsia="Times New Roman" w:hAnsi="Times New Roman" w:cs="Times New Roman"/>
        </w:rPr>
      </w:pPr>
      <w:r>
        <w:rPr>
          <w:rFonts w:ascii="Times New Roman"/>
        </w:rPr>
        <w:t xml:space="preserve">7.   Evaluating the results of planned health care action through analysis of the </w:t>
      </w:r>
      <w:r>
        <w:rPr>
          <w:rFonts w:ascii="Times New Roman"/>
        </w:rPr>
        <w:tab/>
      </w:r>
      <w:r>
        <w:rPr>
          <w:rFonts w:ascii="Times New Roman"/>
        </w:rPr>
        <w:tab/>
      </w:r>
      <w:r>
        <w:rPr>
          <w:rFonts w:ascii="Times New Roman"/>
        </w:rPr>
        <w:tab/>
        <w:t xml:space="preserve">      care delivered.</w:t>
      </w:r>
    </w:p>
    <w:p w:rsidR="00A2226B" w:rsidRDefault="002027A0">
      <w:pPr>
        <w:ind w:left="1800" w:hanging="360"/>
        <w:rPr>
          <w:rFonts w:ascii="Times New Roman"/>
        </w:rPr>
      </w:pPr>
      <w:r>
        <w:rPr>
          <w:rFonts w:ascii="Times New Roman"/>
        </w:rPr>
        <w:t>8.   Use evidence-based practice to document patient outcomes and interventions in patient write-ups.</w:t>
      </w:r>
    </w:p>
    <w:p w:rsidR="002A3508" w:rsidRDefault="002A3508">
      <w:pPr>
        <w:ind w:left="1800" w:hanging="360"/>
        <w:rPr>
          <w:rFonts w:ascii="Times New Roman" w:eastAsia="Times New Roman" w:hAnsi="Times New Roman" w:cs="Times New Roman"/>
        </w:rPr>
      </w:pPr>
    </w:p>
    <w:p w:rsidR="00A2226B" w:rsidRDefault="002027A0">
      <w:pPr>
        <w:ind w:left="1440" w:hanging="720"/>
        <w:rPr>
          <w:rFonts w:ascii="Times New Roman" w:eastAsia="Times New Roman" w:hAnsi="Times New Roman" w:cs="Times New Roman"/>
        </w:rPr>
      </w:pPr>
      <w:r>
        <w:rPr>
          <w:rFonts w:ascii="Times New Roman"/>
        </w:rPr>
        <w:t>J.</w:t>
      </w:r>
      <w:r>
        <w:rPr>
          <w:rFonts w:ascii="Times New Roman"/>
        </w:rPr>
        <w:tab/>
        <w:t>Collaborate with other health care professionals and members of the community at large in planning, coordinating, providing, and evaluating care according to the needs of clients by:</w:t>
      </w:r>
    </w:p>
    <w:p w:rsidR="00A2226B" w:rsidRDefault="002027A0">
      <w:pPr>
        <w:ind w:left="2160" w:hanging="720"/>
        <w:rPr>
          <w:rFonts w:ascii="Times New Roman" w:eastAsia="Times New Roman" w:hAnsi="Times New Roman" w:cs="Times New Roman"/>
        </w:rPr>
      </w:pPr>
      <w:r>
        <w:rPr>
          <w:rFonts w:ascii="Times New Roman"/>
        </w:rPr>
        <w:t>1.</w:t>
      </w:r>
      <w:r>
        <w:rPr>
          <w:rFonts w:ascii="Times New Roman"/>
        </w:rPr>
        <w:tab/>
        <w:t>Demonstrating ways in which the critical care nurse can provide nursing case management for a variety of high cost, high risk, and high volume clients.</w:t>
      </w:r>
    </w:p>
    <w:p w:rsidR="00A2226B" w:rsidRDefault="002027A0">
      <w:pPr>
        <w:ind w:left="2160" w:hanging="720"/>
        <w:rPr>
          <w:rFonts w:ascii="Times New Roman" w:eastAsia="Times New Roman" w:hAnsi="Times New Roman" w:cs="Times New Roman"/>
        </w:rPr>
      </w:pPr>
      <w:r>
        <w:rPr>
          <w:rFonts w:ascii="Times New Roman"/>
        </w:rPr>
        <w:t>2.</w:t>
      </w:r>
      <w:r>
        <w:rPr>
          <w:rFonts w:ascii="Times New Roman"/>
        </w:rPr>
        <w:tab/>
        <w:t>Collaborating with other health care professionals to plan and organize cost effective and comprehensive delivery health care for selected populations.</w:t>
      </w:r>
    </w:p>
    <w:p w:rsidR="002A3508" w:rsidRDefault="002027A0">
      <w:pPr>
        <w:ind w:firstLine="1440"/>
        <w:rPr>
          <w:rFonts w:ascii="Times New Roman" w:eastAsia="Times New Roman" w:hAnsi="Times New Roman" w:cs="Times New Roman"/>
        </w:rPr>
      </w:pPr>
      <w:r>
        <w:rPr>
          <w:rFonts w:ascii="Times New Roman"/>
        </w:rPr>
        <w:lastRenderedPageBreak/>
        <w:t>3.</w:t>
      </w:r>
      <w:r>
        <w:rPr>
          <w:rFonts w:ascii="Times New Roman"/>
        </w:rPr>
        <w:tab/>
        <w:t xml:space="preserve">Coordinating health care delivery with the client, other health care </w:t>
      </w:r>
      <w:r>
        <w:rPr>
          <w:rFonts w:ascii="Times New Roman"/>
        </w:rPr>
        <w:tab/>
      </w:r>
      <w:r>
        <w:rPr>
          <w:rFonts w:ascii="Times New Roman"/>
        </w:rPr>
        <w:tab/>
      </w:r>
      <w:r>
        <w:rPr>
          <w:rFonts w:ascii="Times New Roman"/>
        </w:rPr>
        <w:tab/>
      </w:r>
      <w:r>
        <w:rPr>
          <w:rFonts w:ascii="Times New Roman"/>
        </w:rPr>
        <w:tab/>
      </w:r>
      <w:r>
        <w:rPr>
          <w:rFonts w:ascii="Times New Roman"/>
        </w:rPr>
        <w:tab/>
        <w:t>professionals, and services to determine the need for change.</w:t>
      </w:r>
    </w:p>
    <w:p w:rsidR="00A2226B" w:rsidRDefault="002027A0">
      <w:pPr>
        <w:ind w:firstLine="1440"/>
        <w:rPr>
          <w:rFonts w:ascii="Times New Roman" w:eastAsia="Times New Roman" w:hAnsi="Times New Roman" w:cs="Times New Roman"/>
        </w:rPr>
      </w:pPr>
      <w:r>
        <w:rPr>
          <w:rFonts w:ascii="Times New Roman"/>
        </w:rPr>
        <w:t>4.</w:t>
      </w:r>
      <w:r>
        <w:rPr>
          <w:rFonts w:ascii="Times New Roman"/>
        </w:rPr>
        <w:tab/>
        <w:t xml:space="preserve">Collaborating with other health care professionals to facilitate the </w:t>
      </w:r>
      <w:r>
        <w:rPr>
          <w:rFonts w:ascii="Times New Roman"/>
        </w:rPr>
        <w:tab/>
      </w:r>
      <w:r>
        <w:rPr>
          <w:rFonts w:ascii="Times New Roman"/>
        </w:rPr>
        <w:tab/>
      </w:r>
      <w:r>
        <w:rPr>
          <w:rFonts w:ascii="Times New Roman"/>
        </w:rPr>
        <w:tab/>
      </w:r>
      <w:r>
        <w:rPr>
          <w:rFonts w:ascii="Times New Roman"/>
        </w:rPr>
        <w:tab/>
      </w:r>
      <w:r>
        <w:rPr>
          <w:rFonts w:ascii="Times New Roman"/>
        </w:rPr>
        <w:tab/>
        <w:t>independent role of clients in meeting their own health needs.</w:t>
      </w:r>
    </w:p>
    <w:p w:rsidR="00A2226B" w:rsidRDefault="002027A0">
      <w:pPr>
        <w:ind w:firstLine="1440"/>
        <w:rPr>
          <w:rFonts w:ascii="Times New Roman"/>
        </w:rPr>
      </w:pPr>
      <w:r>
        <w:rPr>
          <w:rFonts w:ascii="Times New Roman"/>
        </w:rPr>
        <w:t>5.</w:t>
      </w:r>
      <w:r>
        <w:rPr>
          <w:rFonts w:ascii="Times New Roman"/>
        </w:rPr>
        <w:tab/>
        <w:t xml:space="preserve">Identifying how to develop professional, collaborative relationships to </w:t>
      </w:r>
      <w:r>
        <w:rPr>
          <w:rFonts w:ascii="Times New Roman"/>
        </w:rPr>
        <w:tab/>
      </w:r>
      <w:r>
        <w:rPr>
          <w:rFonts w:ascii="Times New Roman"/>
        </w:rPr>
        <w:tab/>
      </w:r>
      <w:r>
        <w:rPr>
          <w:rFonts w:ascii="Times New Roman"/>
        </w:rPr>
        <w:tab/>
      </w:r>
      <w:r>
        <w:rPr>
          <w:rFonts w:ascii="Times New Roman"/>
        </w:rPr>
        <w:tab/>
        <w:t>facilitate improved health care for selected clients across the life-span.</w:t>
      </w:r>
    </w:p>
    <w:p w:rsidR="002A3508" w:rsidRDefault="002A3508">
      <w:pPr>
        <w:ind w:firstLine="1440"/>
        <w:rPr>
          <w:rFonts w:ascii="Times New Roman" w:eastAsia="Times New Roman" w:hAnsi="Times New Roman" w:cs="Times New Roman"/>
        </w:rPr>
      </w:pPr>
    </w:p>
    <w:p w:rsidR="00A2226B" w:rsidRDefault="002027A0">
      <w:pPr>
        <w:ind w:firstLine="720"/>
        <w:rPr>
          <w:rFonts w:ascii="Times New Roman" w:eastAsia="Times New Roman" w:hAnsi="Times New Roman" w:cs="Times New Roman"/>
        </w:rPr>
      </w:pPr>
      <w:r>
        <w:rPr>
          <w:rFonts w:ascii="Times New Roman"/>
        </w:rPr>
        <w:t>K.</w:t>
      </w:r>
      <w:r>
        <w:rPr>
          <w:rFonts w:ascii="Times New Roman"/>
        </w:rPr>
        <w:tab/>
        <w:t>Assume responsibility and accountability for one</w:t>
      </w:r>
      <w:r>
        <w:rPr>
          <w:rFonts w:hAnsi="Times New Roman"/>
        </w:rPr>
        <w:t>’</w:t>
      </w:r>
      <w:r>
        <w:rPr>
          <w:rFonts w:ascii="Times New Roman"/>
        </w:rPr>
        <w:t xml:space="preserve">s own practice and continuing </w:t>
      </w:r>
      <w:r>
        <w:rPr>
          <w:rFonts w:ascii="Times New Roman"/>
        </w:rPr>
        <w:tab/>
      </w:r>
      <w:r>
        <w:rPr>
          <w:rFonts w:ascii="Times New Roman"/>
        </w:rPr>
        <w:tab/>
      </w:r>
      <w:r>
        <w:rPr>
          <w:rFonts w:ascii="Times New Roman"/>
        </w:rPr>
        <w:tab/>
        <w:t xml:space="preserve">professional development in order to meet the changing health care needs of </w:t>
      </w:r>
      <w:r>
        <w:rPr>
          <w:rFonts w:ascii="Times New Roman"/>
        </w:rPr>
        <w:tab/>
      </w:r>
      <w:r>
        <w:rPr>
          <w:rFonts w:ascii="Times New Roman"/>
        </w:rPr>
        <w:tab/>
      </w:r>
      <w:r>
        <w:rPr>
          <w:rFonts w:ascii="Times New Roman"/>
        </w:rPr>
        <w:tab/>
        <w:t>society by:</w:t>
      </w:r>
    </w:p>
    <w:p w:rsidR="00A2226B" w:rsidRDefault="00A2226B">
      <w:pPr>
        <w:rPr>
          <w:rFonts w:ascii="Times New Roman" w:eastAsia="Times New Roman" w:hAnsi="Times New Roman" w:cs="Times New Roman"/>
        </w:rPr>
      </w:pPr>
    </w:p>
    <w:p w:rsidR="00A2226B" w:rsidRPr="009B0471" w:rsidRDefault="009B0471" w:rsidP="009B0471">
      <w:pPr>
        <w:rPr>
          <w:rFonts w:ascii="Times New Roman"/>
        </w:rPr>
      </w:pPr>
      <w:r>
        <w:rPr>
          <w:rFonts w:ascii="Times New Roman"/>
        </w:rPr>
        <w:tab/>
      </w:r>
      <w:r>
        <w:rPr>
          <w:rFonts w:ascii="Times New Roman"/>
        </w:rPr>
        <w:tab/>
        <w:t>1.</w:t>
      </w:r>
      <w:r w:rsidRPr="009B0471">
        <w:rPr>
          <w:rFonts w:ascii="Times New Roman"/>
        </w:rPr>
        <w:t xml:space="preserve">          </w:t>
      </w:r>
      <w:r w:rsidR="002027A0" w:rsidRPr="009B0471">
        <w:rPr>
          <w:rFonts w:ascii="Times New Roman"/>
        </w:rPr>
        <w:t xml:space="preserve">Demonstrating ways to effectively translate specialty knowledge into </w:t>
      </w:r>
      <w:r w:rsidR="002027A0" w:rsidRPr="009B0471">
        <w:rPr>
          <w:rFonts w:ascii="Times New Roman"/>
        </w:rPr>
        <w:tab/>
      </w:r>
      <w:r w:rsidR="002027A0" w:rsidRPr="009B0471">
        <w:rPr>
          <w:rFonts w:ascii="Times New Roman"/>
        </w:rPr>
        <w:tab/>
      </w:r>
      <w:r w:rsidR="002027A0" w:rsidRPr="009B0471">
        <w:rPr>
          <w:rFonts w:ascii="Times New Roman"/>
        </w:rPr>
        <w:tab/>
      </w:r>
      <w:r w:rsidR="002027A0" w:rsidRPr="009B0471">
        <w:rPr>
          <w:rFonts w:ascii="Times New Roman"/>
        </w:rPr>
        <w:tab/>
        <w:t>nursing practice.</w:t>
      </w:r>
    </w:p>
    <w:p w:rsidR="00A2226B" w:rsidRDefault="002027A0">
      <w:pPr>
        <w:ind w:firstLine="1440"/>
        <w:rPr>
          <w:rFonts w:ascii="Times New Roman" w:eastAsia="Times New Roman" w:hAnsi="Times New Roman" w:cs="Times New Roman"/>
        </w:rPr>
      </w:pPr>
      <w:r>
        <w:rPr>
          <w:rFonts w:ascii="Times New Roman"/>
        </w:rPr>
        <w:t>2.</w:t>
      </w:r>
      <w:r>
        <w:rPr>
          <w:rFonts w:ascii="Times New Roman"/>
        </w:rPr>
        <w:tab/>
        <w:t>Facilitating one</w:t>
      </w:r>
      <w:r>
        <w:rPr>
          <w:rFonts w:hAnsi="Times New Roman"/>
        </w:rPr>
        <w:t>’</w:t>
      </w:r>
      <w:r>
        <w:rPr>
          <w:rFonts w:ascii="Times New Roman"/>
        </w:rPr>
        <w:t>s own learning experience through selected projects.</w:t>
      </w:r>
    </w:p>
    <w:p w:rsidR="00A2226B" w:rsidRDefault="002027A0">
      <w:pPr>
        <w:ind w:firstLine="1440"/>
        <w:rPr>
          <w:rFonts w:ascii="Times New Roman" w:eastAsia="Times New Roman" w:hAnsi="Times New Roman" w:cs="Times New Roman"/>
        </w:rPr>
      </w:pPr>
      <w:r>
        <w:rPr>
          <w:rFonts w:ascii="Times New Roman"/>
        </w:rPr>
        <w:t>3.</w:t>
      </w:r>
      <w:r>
        <w:rPr>
          <w:rFonts w:ascii="Times New Roman"/>
        </w:rPr>
        <w:tab/>
        <w:t>Facilitating one</w:t>
      </w:r>
      <w:r>
        <w:rPr>
          <w:rFonts w:hAnsi="Times New Roman"/>
        </w:rPr>
        <w:t>’</w:t>
      </w:r>
      <w:r>
        <w:rPr>
          <w:rFonts w:ascii="Times New Roman"/>
        </w:rPr>
        <w:t xml:space="preserve">s own learning by increasing knowledge and utilizing </w:t>
      </w:r>
      <w:r>
        <w:rPr>
          <w:rFonts w:ascii="Times New Roman"/>
        </w:rPr>
        <w:tab/>
      </w:r>
      <w:r>
        <w:rPr>
          <w:rFonts w:ascii="Times New Roman"/>
        </w:rPr>
        <w:tab/>
      </w:r>
      <w:r>
        <w:rPr>
          <w:rFonts w:ascii="Times New Roman"/>
        </w:rPr>
        <w:tab/>
      </w:r>
      <w:r>
        <w:rPr>
          <w:rFonts w:ascii="Times New Roman"/>
        </w:rPr>
        <w:tab/>
        <w:t>related research.</w:t>
      </w:r>
    </w:p>
    <w:p w:rsidR="00A2226B" w:rsidRDefault="002027A0">
      <w:pPr>
        <w:ind w:firstLine="1440"/>
        <w:rPr>
          <w:rFonts w:ascii="Times New Roman"/>
        </w:rPr>
      </w:pPr>
      <w:r>
        <w:rPr>
          <w:rFonts w:ascii="Times New Roman"/>
        </w:rPr>
        <w:t>4.</w:t>
      </w:r>
      <w:r>
        <w:rPr>
          <w:rFonts w:ascii="Times New Roman"/>
        </w:rPr>
        <w:tab/>
        <w:t xml:space="preserve">Identifying the process involved in being responsible and accountable for </w:t>
      </w:r>
      <w:r>
        <w:rPr>
          <w:rFonts w:ascii="Times New Roman"/>
        </w:rPr>
        <w:tab/>
      </w:r>
      <w:r>
        <w:rPr>
          <w:rFonts w:ascii="Times New Roman"/>
        </w:rPr>
        <w:tab/>
      </w:r>
      <w:r>
        <w:rPr>
          <w:rFonts w:ascii="Times New Roman"/>
        </w:rPr>
        <w:tab/>
      </w:r>
      <w:r>
        <w:rPr>
          <w:rFonts w:ascii="Times New Roman"/>
        </w:rPr>
        <w:tab/>
        <w:t xml:space="preserve">decisions, actions, and outcomes in the nurse manager role within a </w:t>
      </w:r>
      <w:r>
        <w:rPr>
          <w:rFonts w:ascii="Times New Roman"/>
        </w:rPr>
        <w:tab/>
      </w:r>
      <w:r>
        <w:rPr>
          <w:rFonts w:ascii="Times New Roman"/>
        </w:rPr>
        <w:tab/>
      </w:r>
      <w:r>
        <w:rPr>
          <w:rFonts w:ascii="Times New Roman"/>
        </w:rPr>
        <w:tab/>
      </w:r>
      <w:r>
        <w:rPr>
          <w:rFonts w:ascii="Times New Roman"/>
        </w:rPr>
        <w:tab/>
        <w:t>selected setting.</w:t>
      </w:r>
    </w:p>
    <w:p w:rsidR="00593785" w:rsidRDefault="00593785">
      <w:pPr>
        <w:ind w:firstLine="1440"/>
        <w:rPr>
          <w:rFonts w:ascii="Times New Roman"/>
        </w:rPr>
      </w:pPr>
    </w:p>
    <w:p w:rsidR="00A2226B" w:rsidRDefault="002027A0">
      <w:pPr>
        <w:ind w:firstLine="720"/>
        <w:rPr>
          <w:rFonts w:ascii="Times New Roman" w:eastAsia="Times New Roman" w:hAnsi="Times New Roman" w:cs="Times New Roman"/>
        </w:rPr>
      </w:pPr>
      <w:r>
        <w:rPr>
          <w:rFonts w:ascii="Times New Roman"/>
        </w:rPr>
        <w:t>L.</w:t>
      </w:r>
      <w:r>
        <w:rPr>
          <w:rFonts w:ascii="Times New Roman"/>
        </w:rPr>
        <w:tab/>
        <w:t>Incorporate ethical, legal, and professional standards into nursing practice by:</w:t>
      </w:r>
    </w:p>
    <w:p w:rsidR="00A2226B" w:rsidRDefault="002027A0">
      <w:pPr>
        <w:ind w:firstLine="1440"/>
        <w:rPr>
          <w:rFonts w:ascii="Times New Roman" w:eastAsia="Times New Roman" w:hAnsi="Times New Roman" w:cs="Times New Roman"/>
        </w:rPr>
      </w:pPr>
      <w:r>
        <w:rPr>
          <w:rFonts w:ascii="Times New Roman"/>
        </w:rPr>
        <w:t>1.</w:t>
      </w:r>
      <w:r>
        <w:rPr>
          <w:rFonts w:ascii="Times New Roman"/>
        </w:rPr>
        <w:tab/>
        <w:t xml:space="preserve">Observing in the clinical setting, the major ethical standards and emergent </w:t>
      </w:r>
      <w:r>
        <w:rPr>
          <w:rFonts w:ascii="Times New Roman"/>
        </w:rPr>
        <w:tab/>
      </w:r>
      <w:r>
        <w:rPr>
          <w:rFonts w:ascii="Times New Roman"/>
        </w:rPr>
        <w:tab/>
      </w:r>
      <w:r>
        <w:rPr>
          <w:rFonts w:ascii="Times New Roman"/>
        </w:rPr>
        <w:tab/>
      </w:r>
      <w:r>
        <w:rPr>
          <w:rFonts w:ascii="Times New Roman"/>
        </w:rPr>
        <w:tab/>
        <w:t>ethical dilemmas in providing nursing care in a selected setting.</w:t>
      </w:r>
    </w:p>
    <w:p w:rsidR="00A2226B" w:rsidRDefault="002027A0">
      <w:pPr>
        <w:ind w:left="2160" w:hanging="720"/>
        <w:rPr>
          <w:rFonts w:ascii="Times New Roman" w:eastAsia="Times New Roman" w:hAnsi="Times New Roman" w:cs="Times New Roman"/>
        </w:rPr>
      </w:pPr>
      <w:r>
        <w:rPr>
          <w:rFonts w:ascii="Times New Roman"/>
        </w:rPr>
        <w:t>2.</w:t>
      </w:r>
      <w:r>
        <w:rPr>
          <w:rFonts w:ascii="Times New Roman"/>
        </w:rPr>
        <w:tab/>
        <w:t>Identifying the legal and economic factors confronting selected populations.</w:t>
      </w:r>
    </w:p>
    <w:p w:rsidR="00261945" w:rsidRDefault="002027A0" w:rsidP="00593785">
      <w:pPr>
        <w:ind w:left="2160" w:hanging="720"/>
        <w:rPr>
          <w:rFonts w:ascii="Times New Roman"/>
        </w:rPr>
      </w:pPr>
      <w:r>
        <w:rPr>
          <w:rFonts w:ascii="Times New Roman"/>
        </w:rPr>
        <w:t>3.</w:t>
      </w:r>
      <w:r>
        <w:rPr>
          <w:rFonts w:ascii="Times New Roman"/>
        </w:rPr>
        <w:tab/>
        <w:t>Identifying the extent of legal responsibilities of the nurse leader and manager which are specific to a setting delivering health care in a specialty setting.</w:t>
      </w:r>
    </w:p>
    <w:p w:rsidR="00261945" w:rsidRDefault="00261945">
      <w:pPr>
        <w:ind w:left="1440" w:hanging="720"/>
        <w:rPr>
          <w:rFonts w:ascii="Times New Roman"/>
        </w:rPr>
      </w:pPr>
    </w:p>
    <w:p w:rsidR="00A2226B" w:rsidRDefault="002027A0">
      <w:pPr>
        <w:ind w:left="1440" w:hanging="720"/>
        <w:rPr>
          <w:rFonts w:ascii="Times New Roman" w:eastAsia="Times New Roman" w:hAnsi="Times New Roman" w:cs="Times New Roman"/>
        </w:rPr>
      </w:pPr>
      <w:r>
        <w:rPr>
          <w:rFonts w:ascii="Times New Roman"/>
        </w:rPr>
        <w:t>M.</w:t>
      </w:r>
      <w:r>
        <w:rPr>
          <w:rFonts w:ascii="Times New Roman"/>
        </w:rPr>
        <w:tab/>
        <w:t>Utilize knowledge of relevant cultural, social, political, economic, demographic, and ecological variables that affect delivery of nursing care throughout the range of health care services by:</w:t>
      </w:r>
    </w:p>
    <w:p w:rsidR="00A2226B" w:rsidRDefault="002027A0">
      <w:pPr>
        <w:ind w:left="2160" w:hanging="720"/>
        <w:rPr>
          <w:rFonts w:ascii="Times New Roman" w:eastAsia="Times New Roman" w:hAnsi="Times New Roman" w:cs="Times New Roman"/>
        </w:rPr>
      </w:pPr>
      <w:r>
        <w:rPr>
          <w:rFonts w:ascii="Times New Roman"/>
        </w:rPr>
        <w:t>1.</w:t>
      </w:r>
      <w:r>
        <w:rPr>
          <w:rFonts w:ascii="Times New Roman"/>
        </w:rPr>
        <w:tab/>
        <w:t>Observing the sources of power as they impact upon the role as a nurse leader/manager in settings which deliver health care to selected clients.</w:t>
      </w:r>
    </w:p>
    <w:p w:rsidR="00A2226B" w:rsidRDefault="002027A0">
      <w:pPr>
        <w:ind w:left="2160" w:hanging="720"/>
        <w:rPr>
          <w:rFonts w:ascii="Times New Roman" w:eastAsia="Times New Roman" w:hAnsi="Times New Roman" w:cs="Times New Roman"/>
        </w:rPr>
      </w:pPr>
      <w:r>
        <w:rPr>
          <w:rFonts w:ascii="Times New Roman"/>
        </w:rPr>
        <w:t>2.</w:t>
      </w:r>
      <w:r>
        <w:rPr>
          <w:rFonts w:ascii="Times New Roman"/>
        </w:rPr>
        <w:tab/>
        <w:t>Identifying nursing management models and management theories to guide specialty nursing practice.</w:t>
      </w:r>
    </w:p>
    <w:p w:rsidR="00A2226B" w:rsidRDefault="002027A0" w:rsidP="009E27C9">
      <w:pPr>
        <w:numPr>
          <w:ilvl w:val="0"/>
          <w:numId w:val="5"/>
        </w:numPr>
        <w:tabs>
          <w:tab w:val="num" w:pos="1800"/>
        </w:tabs>
        <w:ind w:left="1800" w:hanging="360"/>
        <w:rPr>
          <w:rFonts w:ascii="Times New Roman" w:eastAsia="Times New Roman" w:hAnsi="Times New Roman" w:cs="Times New Roman"/>
        </w:rPr>
      </w:pPr>
      <w:r>
        <w:rPr>
          <w:rFonts w:ascii="Times New Roman"/>
        </w:rPr>
        <w:t>Observing how the structure, behavior, politics, and culture of an organization, influences the role and practice of the specialty-practice nurse.</w:t>
      </w:r>
    </w:p>
    <w:p w:rsidR="002A3508" w:rsidRDefault="002A3508">
      <w:pPr>
        <w:ind w:left="1440"/>
        <w:rPr>
          <w:rFonts w:ascii="Times New Roman" w:eastAsia="Times New Roman" w:hAnsi="Times New Roman" w:cs="Times New Roman"/>
        </w:rPr>
      </w:pPr>
    </w:p>
    <w:p w:rsidR="00A2226B" w:rsidRDefault="002027A0">
      <w:pPr>
        <w:ind w:firstLine="720"/>
        <w:rPr>
          <w:rFonts w:ascii="Times New Roman" w:eastAsia="Times New Roman" w:hAnsi="Times New Roman" w:cs="Times New Roman"/>
        </w:rPr>
      </w:pPr>
      <w:r>
        <w:rPr>
          <w:rFonts w:ascii="Times New Roman"/>
        </w:rPr>
        <w:t>N.</w:t>
      </w:r>
      <w:r>
        <w:rPr>
          <w:rFonts w:ascii="Times New Roman"/>
        </w:rPr>
        <w:tab/>
        <w:t xml:space="preserve">Contribute to the quality of nursing practice by evaluating research for its </w:t>
      </w:r>
      <w:r>
        <w:rPr>
          <w:rFonts w:ascii="Times New Roman"/>
        </w:rPr>
        <w:tab/>
      </w:r>
      <w:r>
        <w:rPr>
          <w:rFonts w:ascii="Times New Roman"/>
        </w:rPr>
        <w:tab/>
      </w:r>
      <w:r>
        <w:rPr>
          <w:rFonts w:ascii="Times New Roman"/>
        </w:rPr>
        <w:tab/>
      </w:r>
      <w:r>
        <w:rPr>
          <w:rFonts w:ascii="Times New Roman"/>
        </w:rPr>
        <w:tab/>
        <w:t>applicability to practice by:</w:t>
      </w:r>
    </w:p>
    <w:p w:rsidR="00A2226B" w:rsidRDefault="00A2226B">
      <w:pPr>
        <w:rPr>
          <w:rFonts w:ascii="Times New Roman" w:eastAsia="Times New Roman" w:hAnsi="Times New Roman" w:cs="Times New Roman"/>
        </w:rPr>
      </w:pPr>
    </w:p>
    <w:p w:rsidR="00A2226B" w:rsidRDefault="002027A0">
      <w:pPr>
        <w:ind w:left="2160" w:hanging="720"/>
        <w:rPr>
          <w:rFonts w:ascii="Times New Roman" w:eastAsia="Times New Roman" w:hAnsi="Times New Roman" w:cs="Times New Roman"/>
        </w:rPr>
      </w:pPr>
      <w:r>
        <w:rPr>
          <w:rFonts w:ascii="Times New Roman"/>
        </w:rPr>
        <w:t>1.</w:t>
      </w:r>
      <w:r>
        <w:rPr>
          <w:rFonts w:ascii="Times New Roman"/>
        </w:rPr>
        <w:tab/>
        <w:t>Identifying evidence of the use or attempted use in the clinical setting of nursing research that applies specifically to the delivery of health care to selected populations.</w:t>
      </w:r>
    </w:p>
    <w:p w:rsidR="00A2226B" w:rsidRDefault="002027A0">
      <w:pPr>
        <w:ind w:left="2160" w:hanging="720"/>
        <w:rPr>
          <w:rFonts w:ascii="Times New Roman" w:eastAsia="Times New Roman" w:hAnsi="Times New Roman" w:cs="Times New Roman"/>
        </w:rPr>
      </w:pPr>
      <w:r>
        <w:rPr>
          <w:rFonts w:ascii="Times New Roman"/>
        </w:rPr>
        <w:lastRenderedPageBreak/>
        <w:t>2.</w:t>
      </w:r>
      <w:r>
        <w:rPr>
          <w:rFonts w:ascii="Times New Roman"/>
        </w:rPr>
        <w:tab/>
        <w:t xml:space="preserve">Identifying evidence of the use or attempted use in the clinical setting of research reports published by non-nurses that apply specifically to </w:t>
      </w:r>
      <w:r>
        <w:rPr>
          <w:rFonts w:ascii="Times New Roman"/>
        </w:rPr>
        <w:tab/>
        <w:t>the delivery of health care to selected populations.</w:t>
      </w:r>
    </w:p>
    <w:p w:rsidR="00A2226B" w:rsidRDefault="002027A0">
      <w:pPr>
        <w:ind w:left="2160" w:hanging="720"/>
        <w:rPr>
          <w:rFonts w:ascii="Times New Roman"/>
        </w:rPr>
      </w:pPr>
      <w:r>
        <w:rPr>
          <w:rFonts w:ascii="Times New Roman"/>
        </w:rPr>
        <w:t>3.</w:t>
      </w:r>
      <w:r>
        <w:rPr>
          <w:rFonts w:ascii="Times New Roman"/>
        </w:rPr>
        <w:tab/>
        <w:t>Incorporating current and relevant evidence-based research in assigned written and group projects.</w:t>
      </w:r>
    </w:p>
    <w:p w:rsidR="002A3508" w:rsidRDefault="002A3508">
      <w:pPr>
        <w:ind w:left="2160" w:hanging="720"/>
        <w:rPr>
          <w:rFonts w:ascii="Times New Roman" w:eastAsia="Times New Roman" w:hAnsi="Times New Roman" w:cs="Times New Roman"/>
        </w:rPr>
      </w:pPr>
    </w:p>
    <w:p w:rsidR="00A2226B" w:rsidRDefault="002027A0">
      <w:pPr>
        <w:ind w:left="1440" w:hanging="720"/>
        <w:rPr>
          <w:rFonts w:ascii="Times New Roman" w:eastAsia="Times New Roman" w:hAnsi="Times New Roman" w:cs="Times New Roman"/>
        </w:rPr>
      </w:pPr>
      <w:r>
        <w:rPr>
          <w:rFonts w:ascii="Times New Roman"/>
        </w:rPr>
        <w:t>O.</w:t>
      </w:r>
      <w:r>
        <w:rPr>
          <w:rFonts w:ascii="Times New Roman"/>
        </w:rPr>
        <w:tab/>
        <w:t>Assume a leadership role in the delivery of nursing care within a variety of practice settings by:</w:t>
      </w:r>
    </w:p>
    <w:p w:rsidR="00593785" w:rsidRDefault="002027A0">
      <w:pPr>
        <w:ind w:firstLine="1440"/>
        <w:rPr>
          <w:rFonts w:ascii="Times New Roman"/>
        </w:rPr>
      </w:pPr>
      <w:r>
        <w:rPr>
          <w:rFonts w:ascii="Times New Roman"/>
        </w:rPr>
        <w:t>1.</w:t>
      </w:r>
      <w:r>
        <w:rPr>
          <w:rFonts w:ascii="Times New Roman"/>
        </w:rPr>
        <w:tab/>
        <w:t xml:space="preserve">Applying leadership based upon the knowledge of theory and </w:t>
      </w:r>
      <w:r>
        <w:rPr>
          <w:rFonts w:ascii="Times New Roman"/>
        </w:rPr>
        <w:tab/>
      </w:r>
      <w:r>
        <w:rPr>
          <w:rFonts w:ascii="Times New Roman"/>
        </w:rPr>
        <w:tab/>
      </w:r>
      <w:r>
        <w:rPr>
          <w:rFonts w:ascii="Times New Roman"/>
        </w:rPr>
        <w:tab/>
      </w:r>
      <w:r>
        <w:rPr>
          <w:rFonts w:ascii="Times New Roman"/>
        </w:rPr>
        <w:tab/>
      </w:r>
      <w:r>
        <w:rPr>
          <w:rFonts w:ascii="Times New Roman"/>
        </w:rPr>
        <w:tab/>
        <w:t xml:space="preserve">management principles as they relate to providing nursing care for </w:t>
      </w:r>
      <w:r>
        <w:rPr>
          <w:rFonts w:ascii="Times New Roman"/>
        </w:rPr>
        <w:tab/>
      </w:r>
    </w:p>
    <w:p w:rsidR="00A2226B" w:rsidRDefault="009B0471">
      <w:pPr>
        <w:ind w:firstLine="1440"/>
        <w:rPr>
          <w:rFonts w:ascii="Times New Roman" w:eastAsia="Times New Roman" w:hAnsi="Times New Roman" w:cs="Times New Roman"/>
        </w:rPr>
      </w:pPr>
      <w:r>
        <w:rPr>
          <w:rFonts w:ascii="Times New Roman"/>
        </w:rPr>
        <w:tab/>
      </w:r>
      <w:r w:rsidR="002027A0">
        <w:rPr>
          <w:rFonts w:ascii="Times New Roman"/>
        </w:rPr>
        <w:t>selected clients and families.</w:t>
      </w:r>
    </w:p>
    <w:p w:rsidR="001C4295" w:rsidRDefault="002027A0">
      <w:pPr>
        <w:ind w:firstLine="1440"/>
        <w:rPr>
          <w:rFonts w:ascii="Times New Roman" w:eastAsia="Times New Roman" w:hAnsi="Times New Roman" w:cs="Times New Roman"/>
        </w:rPr>
      </w:pPr>
      <w:r>
        <w:rPr>
          <w:rFonts w:ascii="Times New Roman"/>
        </w:rPr>
        <w:t>2.</w:t>
      </w:r>
      <w:r>
        <w:rPr>
          <w:rFonts w:ascii="Times New Roman"/>
        </w:rPr>
        <w:tab/>
        <w:t>Applying strategies to resolve conflict, to negotiate desired outcomes.</w:t>
      </w:r>
    </w:p>
    <w:p w:rsidR="00332BF2" w:rsidRDefault="002027A0">
      <w:pPr>
        <w:ind w:firstLine="1440"/>
        <w:rPr>
          <w:rFonts w:ascii="Times New Roman" w:eastAsia="Times New Roman" w:hAnsi="Times New Roman" w:cs="Times New Roman"/>
        </w:rPr>
      </w:pPr>
      <w:r>
        <w:rPr>
          <w:rFonts w:ascii="Times New Roman"/>
        </w:rPr>
        <w:t>3.</w:t>
      </w:r>
      <w:r>
        <w:rPr>
          <w:rFonts w:ascii="Times New Roman"/>
        </w:rPr>
        <w:tab/>
        <w:t xml:space="preserve">Using the steps of the delegation process, including what should be </w:t>
      </w:r>
      <w:r>
        <w:rPr>
          <w:rFonts w:ascii="Times New Roman"/>
        </w:rPr>
        <w:tab/>
      </w:r>
      <w:r>
        <w:rPr>
          <w:rFonts w:ascii="Times New Roman"/>
        </w:rPr>
        <w:tab/>
      </w:r>
      <w:r>
        <w:rPr>
          <w:rFonts w:ascii="Times New Roman"/>
        </w:rPr>
        <w:tab/>
      </w:r>
      <w:r>
        <w:rPr>
          <w:rFonts w:ascii="Times New Roman"/>
        </w:rPr>
        <w:tab/>
        <w:t xml:space="preserve">delegated and to whom it should be delegated to effectively complete the </w:t>
      </w:r>
      <w:r>
        <w:rPr>
          <w:rFonts w:ascii="Times New Roman"/>
        </w:rPr>
        <w:tab/>
      </w:r>
      <w:r>
        <w:rPr>
          <w:rFonts w:ascii="Times New Roman"/>
        </w:rPr>
        <w:tab/>
      </w:r>
      <w:r>
        <w:rPr>
          <w:rFonts w:ascii="Times New Roman"/>
        </w:rPr>
        <w:tab/>
      </w:r>
      <w:r>
        <w:rPr>
          <w:rFonts w:ascii="Times New Roman"/>
        </w:rPr>
        <w:tab/>
        <w:t>tasks involved in delivering health care to selected populations.</w:t>
      </w:r>
    </w:p>
    <w:p w:rsidR="00A2226B" w:rsidRDefault="002027A0">
      <w:pPr>
        <w:ind w:left="2160" w:hanging="720"/>
        <w:rPr>
          <w:rFonts w:ascii="Times New Roman" w:eastAsia="Times New Roman" w:hAnsi="Times New Roman" w:cs="Times New Roman"/>
        </w:rPr>
      </w:pPr>
      <w:r>
        <w:rPr>
          <w:rFonts w:ascii="Times New Roman"/>
        </w:rPr>
        <w:t>4.</w:t>
      </w:r>
      <w:r>
        <w:rPr>
          <w:rFonts w:ascii="Times New Roman"/>
        </w:rPr>
        <w:tab/>
        <w:t>Observing the process of disciplining personnel, including the awareness of when discipline it necessary, how to apply discipline, and how to evaluate the desired change in behavior.</w:t>
      </w:r>
    </w:p>
    <w:p w:rsidR="00A2226B" w:rsidRDefault="002027A0">
      <w:pPr>
        <w:ind w:firstLine="1440"/>
        <w:rPr>
          <w:rFonts w:ascii="Times New Roman" w:eastAsia="Times New Roman" w:hAnsi="Times New Roman" w:cs="Times New Roman"/>
        </w:rPr>
      </w:pPr>
      <w:r>
        <w:rPr>
          <w:rFonts w:ascii="Times New Roman"/>
        </w:rPr>
        <w:t>5.</w:t>
      </w:r>
      <w:r>
        <w:rPr>
          <w:rFonts w:ascii="Times New Roman"/>
        </w:rPr>
        <w:tab/>
        <w:t xml:space="preserve">Demonstrating leadership and self-direction by leading a peer group </w:t>
      </w:r>
      <w:r>
        <w:rPr>
          <w:rFonts w:ascii="Times New Roman"/>
        </w:rPr>
        <w:tab/>
      </w:r>
      <w:r>
        <w:rPr>
          <w:rFonts w:ascii="Times New Roman"/>
        </w:rPr>
        <w:tab/>
      </w:r>
      <w:r>
        <w:rPr>
          <w:rFonts w:ascii="Times New Roman"/>
        </w:rPr>
        <w:tab/>
      </w:r>
      <w:r>
        <w:rPr>
          <w:rFonts w:ascii="Times New Roman"/>
        </w:rPr>
        <w:tab/>
        <w:t>through selected learning tasks within a given time frame.</w:t>
      </w:r>
    </w:p>
    <w:p w:rsidR="00A2226B" w:rsidRDefault="00A2226B">
      <w:pPr>
        <w:ind w:left="360"/>
        <w:rPr>
          <w:rFonts w:ascii="Times New Roman" w:eastAsia="Times New Roman" w:hAnsi="Times New Roman" w:cs="Times New Roman"/>
        </w:rPr>
      </w:pPr>
    </w:p>
    <w:p w:rsidR="00A2226B" w:rsidRDefault="002027A0">
      <w:pPr>
        <w:tabs>
          <w:tab w:val="left" w:pos="1080"/>
        </w:tabs>
        <w:rPr>
          <w:rFonts w:ascii="Times New Roman Bold"/>
        </w:rPr>
      </w:pPr>
      <w:r>
        <w:rPr>
          <w:rFonts w:ascii="Times New Roman Bold"/>
        </w:rPr>
        <w:t>IV.</w:t>
      </w:r>
      <w:r>
        <w:rPr>
          <w:rFonts w:ascii="Times New Roman Bold"/>
        </w:rPr>
        <w:tab/>
        <w:t xml:space="preserve">Required Textbooks: </w:t>
      </w:r>
    </w:p>
    <w:p w:rsidR="002A3508" w:rsidRDefault="002A3508">
      <w:pPr>
        <w:tabs>
          <w:tab w:val="left" w:pos="1080"/>
        </w:tabs>
        <w:rPr>
          <w:rFonts w:ascii="Times New Roman Bold" w:eastAsia="Times New Roman Bold" w:hAnsi="Times New Roman Bold" w:cs="Times New Roman Bold"/>
        </w:rPr>
      </w:pPr>
    </w:p>
    <w:p w:rsidR="00A2226B" w:rsidRDefault="002027A0">
      <w:pPr>
        <w:tabs>
          <w:tab w:val="left" w:pos="1080"/>
        </w:tabs>
        <w:rPr>
          <w:rFonts w:ascii="Times New Roman"/>
        </w:rPr>
      </w:pPr>
      <w:r>
        <w:rPr>
          <w:rFonts w:ascii="Times New Roman"/>
        </w:rPr>
        <w:t xml:space="preserve">           </w:t>
      </w:r>
      <w:r>
        <w:rPr>
          <w:rFonts w:ascii="Times New Roman"/>
        </w:rPr>
        <w:tab/>
        <w:t xml:space="preserve">Aehlert, B. (2006). </w:t>
      </w:r>
      <w:r w:rsidRPr="002A3508">
        <w:rPr>
          <w:rFonts w:ascii="Times New Roman"/>
          <w:i/>
        </w:rPr>
        <w:t>ECGs made easy</w:t>
      </w:r>
      <w:r>
        <w:rPr>
          <w:rFonts w:ascii="Times New Roman"/>
        </w:rPr>
        <w:t xml:space="preserve"> (3rd ed.). St. Louis: Elsevier Mosby. </w:t>
      </w:r>
    </w:p>
    <w:p w:rsidR="002A3508" w:rsidRDefault="002A3508">
      <w:pPr>
        <w:tabs>
          <w:tab w:val="left" w:pos="1080"/>
        </w:tabs>
        <w:rPr>
          <w:rFonts w:ascii="Times New Roman" w:eastAsia="Times New Roman" w:hAnsi="Times New Roman" w:cs="Times New Roman"/>
        </w:rPr>
      </w:pPr>
    </w:p>
    <w:p w:rsidR="00A2226B" w:rsidRPr="009435F0" w:rsidRDefault="002027A0" w:rsidP="009435F0">
      <w:pPr>
        <w:ind w:left="720"/>
        <w:rPr>
          <w:rFonts w:ascii="Times New Roman" w:eastAsia="Times New Roman" w:hAnsi="Times New Roman" w:cs="Times New Roman"/>
        </w:rPr>
      </w:pPr>
      <w:r>
        <w:rPr>
          <w:rFonts w:ascii="Times New Roman"/>
        </w:rPr>
        <w:t xml:space="preserve">      Carlson, K. K. (2009).  </w:t>
      </w:r>
      <w:r w:rsidR="002A3508">
        <w:rPr>
          <w:rFonts w:ascii="Times New Roman"/>
          <w:i/>
        </w:rPr>
        <w:t>Advanced critical care n</w:t>
      </w:r>
      <w:r w:rsidRPr="002A3508">
        <w:rPr>
          <w:rFonts w:ascii="Times New Roman"/>
          <w:i/>
        </w:rPr>
        <w:t>ursing</w:t>
      </w:r>
      <w:r w:rsidR="002A3508">
        <w:rPr>
          <w:rFonts w:ascii="Times New Roman"/>
        </w:rPr>
        <w:t xml:space="preserve">. St. Louis: Saunders </w:t>
      </w:r>
      <w:r>
        <w:rPr>
          <w:rFonts w:ascii="Times New Roman"/>
        </w:rPr>
        <w:t>Elselvier.</w:t>
      </w:r>
    </w:p>
    <w:p w:rsidR="00A2226B" w:rsidRDefault="00A2226B">
      <w:pPr>
        <w:ind w:left="720"/>
        <w:rPr>
          <w:rFonts w:ascii="Times New Roman" w:eastAsia="Times New Roman" w:hAnsi="Times New Roman" w:cs="Times New Roman"/>
        </w:rPr>
      </w:pPr>
    </w:p>
    <w:p w:rsidR="00A2226B" w:rsidRDefault="002027A0" w:rsidP="009E27C9">
      <w:pPr>
        <w:pStyle w:val="Heading1"/>
        <w:numPr>
          <w:ilvl w:val="0"/>
          <w:numId w:val="6"/>
        </w:numPr>
        <w:ind w:left="360" w:hanging="360"/>
        <w:rPr>
          <w:rFonts w:eastAsia="Times New Roman Bold" w:hAnsi="Times New Roman Bold" w:cs="Times New Roman Bold"/>
        </w:rPr>
      </w:pPr>
      <w:r>
        <w:t xml:space="preserve">           Course Modality </w:t>
      </w:r>
    </w:p>
    <w:p w:rsidR="00A2226B" w:rsidRDefault="00A2226B"/>
    <w:p w:rsidR="009C09EA" w:rsidRDefault="002027A0">
      <w:pPr>
        <w:pStyle w:val="Heading2"/>
        <w:ind w:left="810"/>
        <w:rPr>
          <w:rFonts w:ascii="Times New Roman" w:hAnsi="Times New Roman" w:cs="Times New Roman"/>
          <w:color w:val="333333"/>
          <w:u w:color="333333"/>
        </w:rPr>
      </w:pPr>
      <w:r>
        <w:rPr>
          <w:color w:val="333333"/>
          <w:sz w:val="22"/>
          <w:szCs w:val="22"/>
          <w:u w:color="333333"/>
        </w:rPr>
        <w:t xml:space="preserve"> </w:t>
      </w:r>
      <w:r w:rsidR="007403C0">
        <w:rPr>
          <w:rFonts w:ascii="Times New Roman" w:hAnsi="Times New Roman" w:cs="Times New Roman"/>
          <w:color w:val="333333"/>
          <w:u w:color="333333"/>
        </w:rPr>
        <w:t>Traditional Class- f</w:t>
      </w:r>
      <w:r w:rsidRPr="009C09EA">
        <w:rPr>
          <w:rFonts w:ascii="Times New Roman" w:hAnsi="Times New Roman" w:cs="Times New Roman"/>
          <w:color w:val="333333"/>
          <w:u w:color="333333"/>
        </w:rPr>
        <w:t>ace-to-face contact such as lecture, discussion</w:t>
      </w:r>
      <w:r w:rsidR="009C09EA" w:rsidRPr="009C09EA">
        <w:rPr>
          <w:rFonts w:ascii="Times New Roman" w:hAnsi="Times New Roman" w:cs="Times New Roman"/>
          <w:color w:val="333333"/>
          <w:u w:color="333333"/>
        </w:rPr>
        <w:t xml:space="preserve">, </w:t>
      </w:r>
      <w:r w:rsidR="009C09EA" w:rsidRPr="009C09EA">
        <w:rPr>
          <w:rFonts w:ascii="Times New Roman" w:eastAsia="Times New Roman" w:hAnsi="Times New Roman" w:cs="Times New Roman"/>
          <w:color w:val="333333"/>
          <w:u w:color="333333"/>
        </w:rPr>
        <w:t>demonstration</w:t>
      </w:r>
      <w:r w:rsidRPr="009C09EA">
        <w:rPr>
          <w:rFonts w:ascii="Times New Roman" w:hAnsi="Times New Roman" w:cs="Times New Roman"/>
          <w:color w:val="333333"/>
          <w:u w:color="333333"/>
        </w:rPr>
        <w:t xml:space="preserve">, </w:t>
      </w:r>
    </w:p>
    <w:p w:rsidR="002A3508" w:rsidRDefault="009C09EA" w:rsidP="001C4295">
      <w:pPr>
        <w:pStyle w:val="Heading2"/>
        <w:ind w:left="810"/>
        <w:rPr>
          <w:rFonts w:ascii="Arial" w:eastAsia="Arial" w:hAnsi="Arial" w:cs="Arial"/>
          <w:sz w:val="22"/>
          <w:szCs w:val="22"/>
        </w:rPr>
      </w:pPr>
      <w:r>
        <w:rPr>
          <w:rFonts w:ascii="Times New Roman" w:hAnsi="Times New Roman" w:cs="Times New Roman"/>
          <w:color w:val="333333"/>
          <w:u w:color="333333"/>
        </w:rPr>
        <w:t xml:space="preserve"> </w:t>
      </w:r>
      <w:r w:rsidR="002027A0" w:rsidRPr="009C09EA">
        <w:rPr>
          <w:rFonts w:ascii="Times New Roman" w:hAnsi="Times New Roman" w:cs="Times New Roman"/>
          <w:color w:val="333333"/>
          <w:u w:color="333333"/>
        </w:rPr>
        <w:t xml:space="preserve">and direct exchange of materials as the primary method of </w:t>
      </w:r>
      <w:r w:rsidR="002027A0" w:rsidRPr="009C09EA">
        <w:rPr>
          <w:rFonts w:ascii="Times New Roman" w:eastAsia="Times New Roman" w:hAnsi="Times New Roman" w:cs="Times New Roman"/>
          <w:color w:val="333333"/>
          <w:u w:color="333333"/>
        </w:rPr>
        <w:t xml:space="preserve"> </w:t>
      </w:r>
      <w:r w:rsidR="002027A0" w:rsidRPr="009C09EA">
        <w:rPr>
          <w:rFonts w:ascii="Times New Roman" w:hAnsi="Times New Roman" w:cs="Times New Roman"/>
          <w:color w:val="333333"/>
          <w:u w:color="333333"/>
        </w:rPr>
        <w:t xml:space="preserve">communication.  </w:t>
      </w:r>
    </w:p>
    <w:p w:rsidR="002A3508" w:rsidRDefault="002A3508" w:rsidP="009C09EA">
      <w:pPr>
        <w:rPr>
          <w:rFonts w:ascii="Arial" w:eastAsia="Arial" w:hAnsi="Arial" w:cs="Arial"/>
          <w:sz w:val="22"/>
          <w:szCs w:val="22"/>
        </w:rPr>
      </w:pPr>
    </w:p>
    <w:p w:rsidR="00A2226B" w:rsidRDefault="00AA40E2" w:rsidP="009C09EA">
      <w:pPr>
        <w:pStyle w:val="Heading1"/>
        <w:numPr>
          <w:ilvl w:val="0"/>
          <w:numId w:val="6"/>
        </w:numPr>
        <w:ind w:left="360" w:hanging="360"/>
      </w:pPr>
      <w:r>
        <w:t xml:space="preserve">          Topics to be Covered</w:t>
      </w:r>
      <w:r w:rsidR="002027A0">
        <w:t xml:space="preserve"> (Select topics from objectives</w:t>
      </w:r>
      <w:r w:rsidR="002027A0" w:rsidRPr="002A3508">
        <w:rPr>
          <w:rFonts w:ascii="Arial Unicode MS" w:hAnsi="Times New Roman Bold"/>
        </w:rPr>
        <w:t>—</w:t>
      </w:r>
      <w:r w:rsidR="002027A0">
        <w:t>subject to change)</w:t>
      </w:r>
    </w:p>
    <w:p w:rsidR="00A2226B" w:rsidRDefault="00A2226B" w:rsidP="009C09EA"/>
    <w:p w:rsidR="00A2226B" w:rsidRDefault="00AA40E2">
      <w:pPr>
        <w:ind w:left="1080"/>
        <w:rPr>
          <w:rFonts w:ascii="Times New Roman" w:eastAsia="Times New Roman" w:hAnsi="Times New Roman" w:cs="Times New Roman"/>
        </w:rPr>
      </w:pPr>
      <w:r>
        <w:rPr>
          <w:rFonts w:ascii="Times New Roman"/>
        </w:rPr>
        <w:t>1.  Contemporary Critical C</w:t>
      </w:r>
      <w:r w:rsidR="002027A0">
        <w:rPr>
          <w:rFonts w:ascii="Times New Roman"/>
        </w:rPr>
        <w:t>ar</w:t>
      </w:r>
      <w:r>
        <w:rPr>
          <w:rFonts w:ascii="Times New Roman"/>
        </w:rPr>
        <w:t>e E</w:t>
      </w:r>
      <w:r w:rsidR="002027A0">
        <w:rPr>
          <w:rFonts w:ascii="Times New Roman"/>
        </w:rPr>
        <w:t xml:space="preserve">nvironments </w:t>
      </w:r>
    </w:p>
    <w:p w:rsidR="00A2226B" w:rsidRDefault="002027A0">
      <w:pPr>
        <w:ind w:left="1080"/>
        <w:rPr>
          <w:rFonts w:ascii="Times New Roman" w:eastAsia="Times New Roman" w:hAnsi="Times New Roman" w:cs="Times New Roman"/>
        </w:rPr>
      </w:pPr>
      <w:r>
        <w:rPr>
          <w:rFonts w:ascii="Times New Roman" w:eastAsia="Times New Roman" w:hAnsi="Times New Roman" w:cs="Times New Roman"/>
        </w:rPr>
        <w:tab/>
        <w:t>a. Data use for quality and prognostic value</w:t>
      </w:r>
    </w:p>
    <w:p w:rsidR="00A2226B" w:rsidRDefault="002027A0">
      <w:pPr>
        <w:ind w:left="1080"/>
        <w:rPr>
          <w:rFonts w:ascii="Times New Roman" w:eastAsia="Times New Roman" w:hAnsi="Times New Roman" w:cs="Times New Roman"/>
        </w:rPr>
      </w:pPr>
      <w:r>
        <w:rPr>
          <w:rFonts w:ascii="Times New Roman" w:eastAsia="Times New Roman" w:hAnsi="Times New Roman" w:cs="Times New Roman"/>
        </w:rPr>
        <w:tab/>
        <w:t xml:space="preserve">     i. Comorbid conditions</w:t>
      </w:r>
    </w:p>
    <w:p w:rsidR="00A2226B" w:rsidRDefault="009435F0">
      <w:pPr>
        <w:ind w:left="1080"/>
        <w:rPr>
          <w:rFonts w:ascii="Times New Roman" w:eastAsia="Times New Roman" w:hAnsi="Times New Roman" w:cs="Times New Roman"/>
        </w:rPr>
      </w:pPr>
      <w:r>
        <w:rPr>
          <w:rFonts w:ascii="Times New Roman" w:eastAsia="Times New Roman" w:hAnsi="Times New Roman" w:cs="Times New Roman"/>
        </w:rPr>
        <w:tab/>
        <w:t>b. N</w:t>
      </w:r>
      <w:r w:rsidR="002027A0">
        <w:rPr>
          <w:rFonts w:ascii="Times New Roman" w:eastAsia="Times New Roman" w:hAnsi="Times New Roman" w:cs="Times New Roman"/>
        </w:rPr>
        <w:t>ursing competencies for critical care</w:t>
      </w:r>
    </w:p>
    <w:p w:rsidR="00A2226B" w:rsidRDefault="002027A0">
      <w:pPr>
        <w:ind w:left="1080"/>
        <w:rPr>
          <w:rFonts w:ascii="Times New Roman" w:eastAsia="Times New Roman" w:hAnsi="Times New Roman" w:cs="Times New Roman"/>
        </w:rPr>
      </w:pPr>
      <w:r>
        <w:rPr>
          <w:rFonts w:ascii="Times New Roman" w:eastAsia="Times New Roman" w:hAnsi="Times New Roman" w:cs="Times New Roman"/>
        </w:rPr>
        <w:tab/>
        <w:t xml:space="preserve">     </w:t>
      </w:r>
      <w:r w:rsidR="009C09EA">
        <w:rPr>
          <w:rFonts w:ascii="Times New Roman" w:eastAsia="Times New Roman" w:hAnsi="Times New Roman" w:cs="Times New Roman"/>
        </w:rPr>
        <w:t>i. Quality</w:t>
      </w:r>
      <w:r w:rsidR="002A3508">
        <w:rPr>
          <w:rFonts w:ascii="Times New Roman" w:eastAsia="Times New Roman" w:hAnsi="Times New Roman" w:cs="Times New Roman"/>
        </w:rPr>
        <w:t xml:space="preserve"> and Safety Education in N</w:t>
      </w:r>
      <w:r>
        <w:rPr>
          <w:rFonts w:ascii="Times New Roman" w:eastAsia="Times New Roman" w:hAnsi="Times New Roman" w:cs="Times New Roman"/>
        </w:rPr>
        <w:t>ursing (QSEN)</w:t>
      </w:r>
    </w:p>
    <w:p w:rsidR="00A2226B" w:rsidRDefault="002027A0">
      <w:pPr>
        <w:ind w:left="1080"/>
        <w:rPr>
          <w:rFonts w:ascii="Times New Roman" w:eastAsia="Times New Roman" w:hAnsi="Times New Roman" w:cs="Times New Roman"/>
        </w:rPr>
      </w:pPr>
      <w:r>
        <w:rPr>
          <w:rFonts w:ascii="Times New Roman"/>
        </w:rPr>
        <w:t xml:space="preserve">      c. Improving outcomes through prophylaxis </w:t>
      </w:r>
    </w:p>
    <w:p w:rsidR="00A2226B" w:rsidRDefault="00A2226B">
      <w:pPr>
        <w:rPr>
          <w:rFonts w:ascii="Times New Roman" w:eastAsia="Times New Roman" w:hAnsi="Times New Roman" w:cs="Times New Roman"/>
        </w:rPr>
      </w:pPr>
    </w:p>
    <w:p w:rsidR="00A2226B" w:rsidRDefault="002027A0">
      <w:pPr>
        <w:ind w:left="720"/>
        <w:rPr>
          <w:rFonts w:ascii="Times New Roman" w:eastAsia="Times New Roman" w:hAnsi="Times New Roman" w:cs="Times New Roman"/>
        </w:rPr>
      </w:pPr>
      <w:r>
        <w:rPr>
          <w:rFonts w:ascii="Times New Roman"/>
        </w:rPr>
        <w:t xml:space="preserve">      2. Nursing Care of Clients with CV Disorders</w:t>
      </w:r>
    </w:p>
    <w:p w:rsidR="00A2226B" w:rsidRDefault="002027A0" w:rsidP="009E27C9">
      <w:pPr>
        <w:numPr>
          <w:ilvl w:val="0"/>
          <w:numId w:val="7"/>
        </w:numPr>
        <w:tabs>
          <w:tab w:val="num" w:pos="1800"/>
        </w:tabs>
        <w:ind w:left="1800" w:hanging="360"/>
        <w:rPr>
          <w:rFonts w:ascii="Times New Roman" w:eastAsia="Times New Roman" w:hAnsi="Times New Roman" w:cs="Times New Roman"/>
        </w:rPr>
      </w:pPr>
      <w:r>
        <w:rPr>
          <w:rFonts w:ascii="Times New Roman"/>
        </w:rPr>
        <w:t>Dysrhythmias: blocks, pacers</w:t>
      </w:r>
    </w:p>
    <w:p w:rsidR="00A2226B" w:rsidRDefault="002027A0" w:rsidP="009E27C9">
      <w:pPr>
        <w:numPr>
          <w:ilvl w:val="0"/>
          <w:numId w:val="7"/>
        </w:numPr>
        <w:tabs>
          <w:tab w:val="num" w:pos="1800"/>
        </w:tabs>
        <w:ind w:left="1800" w:hanging="360"/>
        <w:rPr>
          <w:rFonts w:ascii="Times New Roman" w:eastAsia="Times New Roman" w:hAnsi="Times New Roman" w:cs="Times New Roman"/>
        </w:rPr>
      </w:pPr>
      <w:r>
        <w:rPr>
          <w:rFonts w:ascii="Times New Roman"/>
        </w:rPr>
        <w:t xml:space="preserve">Acute cardiac disorders </w:t>
      </w:r>
    </w:p>
    <w:p w:rsidR="00A2226B" w:rsidRDefault="002027A0" w:rsidP="009E27C9">
      <w:pPr>
        <w:numPr>
          <w:ilvl w:val="2"/>
          <w:numId w:val="8"/>
        </w:numPr>
        <w:tabs>
          <w:tab w:val="num" w:pos="2520"/>
        </w:tabs>
        <w:ind w:left="2520" w:hanging="285"/>
        <w:rPr>
          <w:rFonts w:ascii="Times New Roman" w:eastAsia="Times New Roman" w:hAnsi="Times New Roman" w:cs="Times New Roman"/>
        </w:rPr>
      </w:pPr>
      <w:r>
        <w:rPr>
          <w:rFonts w:ascii="Times New Roman"/>
        </w:rPr>
        <w:lastRenderedPageBreak/>
        <w:t>12 lead EKG interpretation</w:t>
      </w:r>
    </w:p>
    <w:p w:rsidR="00A2226B" w:rsidRDefault="002027A0" w:rsidP="009E27C9">
      <w:pPr>
        <w:numPr>
          <w:ilvl w:val="2"/>
          <w:numId w:val="8"/>
        </w:numPr>
        <w:tabs>
          <w:tab w:val="num" w:pos="2520"/>
        </w:tabs>
        <w:ind w:left="2520" w:hanging="285"/>
        <w:rPr>
          <w:rFonts w:ascii="Times New Roman" w:eastAsia="Times New Roman" w:hAnsi="Times New Roman" w:cs="Times New Roman"/>
        </w:rPr>
      </w:pPr>
      <w:r>
        <w:rPr>
          <w:rFonts w:ascii="Times New Roman"/>
        </w:rPr>
        <w:t>Open heart surgery</w:t>
      </w:r>
    </w:p>
    <w:p w:rsidR="00A2226B" w:rsidRDefault="002027A0" w:rsidP="009E27C9">
      <w:pPr>
        <w:numPr>
          <w:ilvl w:val="2"/>
          <w:numId w:val="8"/>
        </w:numPr>
        <w:tabs>
          <w:tab w:val="num" w:pos="2520"/>
        </w:tabs>
        <w:ind w:left="2520" w:hanging="285"/>
        <w:rPr>
          <w:rFonts w:ascii="Times New Roman" w:eastAsia="Times New Roman" w:hAnsi="Times New Roman" w:cs="Times New Roman"/>
        </w:rPr>
      </w:pPr>
      <w:r>
        <w:rPr>
          <w:rFonts w:ascii="Times New Roman"/>
        </w:rPr>
        <w:t>Acute Coronary Syndrome</w:t>
      </w:r>
    </w:p>
    <w:p w:rsidR="00A2226B" w:rsidRPr="00332BF2" w:rsidRDefault="002027A0" w:rsidP="00332BF2">
      <w:pPr>
        <w:numPr>
          <w:ilvl w:val="0"/>
          <w:numId w:val="7"/>
        </w:numPr>
        <w:tabs>
          <w:tab w:val="num" w:pos="1800"/>
        </w:tabs>
        <w:ind w:left="1800" w:hanging="360"/>
        <w:rPr>
          <w:rFonts w:ascii="Times New Roman" w:eastAsia="Times New Roman" w:hAnsi="Times New Roman" w:cs="Times New Roman"/>
        </w:rPr>
      </w:pPr>
      <w:r w:rsidRPr="00332BF2">
        <w:rPr>
          <w:rFonts w:ascii="Times New Roman"/>
        </w:rPr>
        <w:t>Hemodynamic monitoring</w:t>
      </w:r>
      <w:r w:rsidRPr="00332BF2">
        <w:rPr>
          <w:rFonts w:hAnsi="Times New Roman"/>
        </w:rPr>
        <w:t>—</w:t>
      </w:r>
      <w:r w:rsidRPr="00332BF2">
        <w:rPr>
          <w:rFonts w:ascii="Times New Roman"/>
        </w:rPr>
        <w:t xml:space="preserve">including SVO2 monitoring </w:t>
      </w:r>
    </w:p>
    <w:p w:rsidR="00332BF2" w:rsidRDefault="002027A0" w:rsidP="00332BF2">
      <w:pPr>
        <w:ind w:left="720"/>
        <w:rPr>
          <w:rFonts w:ascii="Times New Roman" w:eastAsia="Times New Roman" w:hAnsi="Times New Roman" w:cs="Times New Roman"/>
        </w:rPr>
      </w:pPr>
      <w:r>
        <w:rPr>
          <w:rFonts w:ascii="Times New Roman"/>
        </w:rPr>
        <w:t xml:space="preserve">      3.  Medical Emergencies:  (time permitting)</w:t>
      </w:r>
    </w:p>
    <w:p w:rsidR="00332BF2" w:rsidRDefault="00332BF2" w:rsidP="00332BF2">
      <w:pPr>
        <w:ind w:left="720"/>
        <w:rPr>
          <w:rFonts w:ascii="Times New Roman" w:eastAsia="Times New Roman" w:hAnsi="Times New Roman" w:cs="Times New Roman"/>
        </w:rPr>
      </w:pPr>
      <w:r>
        <w:rPr>
          <w:rFonts w:ascii="Times New Roman"/>
        </w:rPr>
        <w:tab/>
        <w:t xml:space="preserve">a.    </w:t>
      </w:r>
      <w:r w:rsidR="002027A0">
        <w:rPr>
          <w:rFonts w:ascii="Times New Roman"/>
        </w:rPr>
        <w:t>Neurological: Head/SC Injury / ICP Management</w:t>
      </w:r>
    </w:p>
    <w:p w:rsidR="00332BF2" w:rsidRDefault="00332BF2" w:rsidP="00332BF2">
      <w:pPr>
        <w:ind w:left="720"/>
        <w:rPr>
          <w:rFonts w:ascii="Times New Roman" w:eastAsia="Times New Roman" w:hAnsi="Times New Roman" w:cs="Times New Roman"/>
        </w:rPr>
      </w:pPr>
      <w:r>
        <w:rPr>
          <w:rFonts w:ascii="Times New Roman" w:eastAsia="Times New Roman" w:hAnsi="Times New Roman" w:cs="Times New Roman"/>
        </w:rPr>
        <w:tab/>
        <w:t xml:space="preserve">b.    </w:t>
      </w:r>
      <w:r w:rsidR="00AA40E2">
        <w:rPr>
          <w:rFonts w:ascii="Times New Roman"/>
        </w:rPr>
        <w:t>Acute CV Disorders (CVA</w:t>
      </w:r>
      <w:r w:rsidR="002027A0">
        <w:rPr>
          <w:rFonts w:ascii="Times New Roman"/>
        </w:rPr>
        <w:t xml:space="preserve">/SAH </w:t>
      </w:r>
      <w:r w:rsidR="002027A0">
        <w:rPr>
          <w:rFonts w:hAnsi="Times New Roman"/>
        </w:rPr>
        <w:t>–</w:t>
      </w:r>
      <w:r w:rsidR="002027A0">
        <w:rPr>
          <w:rFonts w:hAnsi="Times New Roman"/>
        </w:rPr>
        <w:t xml:space="preserve"> </w:t>
      </w:r>
      <w:r w:rsidR="002027A0">
        <w:rPr>
          <w:rFonts w:ascii="Times New Roman"/>
        </w:rPr>
        <w:t>Aneurysm)</w:t>
      </w:r>
    </w:p>
    <w:p w:rsidR="00A2226B" w:rsidRDefault="00332BF2" w:rsidP="00332BF2">
      <w:pPr>
        <w:ind w:left="720"/>
        <w:rPr>
          <w:rFonts w:ascii="Times New Roman"/>
        </w:rPr>
      </w:pPr>
      <w:r>
        <w:rPr>
          <w:rFonts w:ascii="Times New Roman" w:eastAsia="Times New Roman" w:hAnsi="Times New Roman" w:cs="Times New Roman"/>
        </w:rPr>
        <w:tab/>
        <w:t xml:space="preserve">c.    </w:t>
      </w:r>
      <w:r w:rsidR="002027A0">
        <w:rPr>
          <w:rFonts w:ascii="Times New Roman"/>
        </w:rPr>
        <w:t xml:space="preserve">Sepsis </w:t>
      </w:r>
    </w:p>
    <w:p w:rsidR="00332BF2" w:rsidRDefault="00332BF2" w:rsidP="00332BF2">
      <w:pPr>
        <w:ind w:left="720"/>
        <w:rPr>
          <w:rFonts w:ascii="Times New Roman"/>
        </w:rPr>
      </w:pPr>
    </w:p>
    <w:p w:rsidR="00332BF2" w:rsidRDefault="00332BF2" w:rsidP="00332BF2">
      <w:pPr>
        <w:ind w:left="720"/>
        <w:rPr>
          <w:rFonts w:ascii="Times New Roman"/>
        </w:rPr>
      </w:pPr>
    </w:p>
    <w:p w:rsidR="00A2226B" w:rsidRDefault="00A2226B">
      <w:pPr>
        <w:rPr>
          <w:rFonts w:ascii="Times New Roman" w:eastAsia="Times New Roman" w:hAnsi="Times New Roman" w:cs="Times New Roman"/>
        </w:rPr>
      </w:pPr>
    </w:p>
    <w:p w:rsidR="00A2226B" w:rsidRDefault="002027A0" w:rsidP="009E27C9">
      <w:pPr>
        <w:pStyle w:val="Heading1"/>
        <w:numPr>
          <w:ilvl w:val="0"/>
          <w:numId w:val="6"/>
        </w:numPr>
        <w:ind w:left="360" w:hanging="360"/>
        <w:rPr>
          <w:rFonts w:eastAsia="Times New Roman Bold" w:hAnsi="Times New Roman Bold" w:cs="Times New Roman Bold"/>
        </w:rPr>
      </w:pPr>
      <w:r>
        <w:t xml:space="preserve">   Methods of Evaluation</w:t>
      </w:r>
    </w:p>
    <w:p w:rsidR="00A2226B" w:rsidRDefault="00A2226B"/>
    <w:p w:rsidR="00A2226B" w:rsidRDefault="002027A0">
      <w:pPr>
        <w:rPr>
          <w:rFonts w:ascii="Times New Roman Bold"/>
        </w:rPr>
      </w:pPr>
      <w:r>
        <w:t xml:space="preserve">      </w:t>
      </w:r>
      <w:r>
        <w:tab/>
      </w:r>
      <w:r>
        <w:rPr>
          <w:rFonts w:ascii="Times New Roman Bold"/>
        </w:rPr>
        <w:t xml:space="preserve">   A. Lecture (40% of total grade)</w:t>
      </w:r>
    </w:p>
    <w:p w:rsidR="002A3508" w:rsidRDefault="002A3508">
      <w:pPr>
        <w:rPr>
          <w:rFonts w:ascii="Times New Roman Bold" w:eastAsia="Times New Roman Bold" w:hAnsi="Times New Roman Bold" w:cs="Times New Roman Bold"/>
        </w:rPr>
      </w:pPr>
    </w:p>
    <w:p w:rsidR="007403C0" w:rsidRDefault="002027A0">
      <w:pPr>
        <w:rPr>
          <w:rFonts w:ascii="Times New Roman" w:eastAsia="Times New Roman" w:hAnsi="Times New Roman" w:cs="Times New Roman"/>
        </w:rPr>
      </w:pPr>
      <w:r>
        <w:rPr>
          <w:rFonts w:ascii="Times New Roman" w:eastAsia="Times New Roman" w:hAnsi="Times New Roman" w:cs="Times New Roman"/>
        </w:rPr>
        <w:tab/>
        <w:t xml:space="preserve">   </w:t>
      </w:r>
      <w:r w:rsidR="00593785">
        <w:rPr>
          <w:rFonts w:ascii="Times New Roman" w:eastAsia="Times New Roman" w:hAnsi="Times New Roman" w:cs="Times New Roman"/>
        </w:rPr>
        <w:t xml:space="preserve">     1.   In-Class Activities/Attendance /P</w:t>
      </w:r>
      <w:r>
        <w:rPr>
          <w:rFonts w:ascii="Times New Roman" w:eastAsia="Times New Roman" w:hAnsi="Times New Roman" w:cs="Times New Roman"/>
        </w:rPr>
        <w:t xml:space="preserve">articipation    </w:t>
      </w:r>
      <w:r>
        <w:rPr>
          <w:rFonts w:ascii="Times New Roman" w:eastAsia="Times New Roman" w:hAnsi="Times New Roman" w:cs="Times New Roman"/>
        </w:rPr>
        <w:tab/>
        <w:t xml:space="preserve">10 points  </w:t>
      </w:r>
    </w:p>
    <w:p w:rsidR="00A2226B" w:rsidRDefault="007403C0">
      <w:pPr>
        <w:rPr>
          <w:rFonts w:ascii="Times New Roman" w:eastAsia="Times New Roman" w:hAnsi="Times New Roman" w:cs="Times New Roman"/>
        </w:rPr>
      </w:pPr>
      <w:r>
        <w:rPr>
          <w:rFonts w:ascii="Times New Roman" w:eastAsia="Times New Roman" w:hAnsi="Times New Roman" w:cs="Times New Roman"/>
        </w:rPr>
        <w:tab/>
        <w:t xml:space="preserve">    </w:t>
      </w:r>
      <w:r w:rsidR="0026348F">
        <w:rPr>
          <w:rFonts w:ascii="Times New Roman" w:eastAsia="Times New Roman" w:hAnsi="Times New Roman" w:cs="Times New Roman"/>
        </w:rPr>
        <w:t xml:space="preserve">    2.   Resume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CR/NC</w:t>
      </w:r>
      <w:r w:rsidR="00EB0A16">
        <w:rPr>
          <w:rFonts w:ascii="Times New Roman" w:eastAsia="Times New Roman" w:hAnsi="Times New Roman" w:cs="Times New Roman"/>
        </w:rPr>
        <w:t>R</w:t>
      </w:r>
      <w:r w:rsidR="002027A0">
        <w:rPr>
          <w:rFonts w:ascii="Times New Roman" w:eastAsia="Times New Roman" w:hAnsi="Times New Roman" w:cs="Times New Roman"/>
        </w:rPr>
        <w:t xml:space="preserve">         </w:t>
      </w:r>
    </w:p>
    <w:p w:rsidR="00A2226B" w:rsidRDefault="007403C0">
      <w:pPr>
        <w:rPr>
          <w:rFonts w:ascii="Times New Roman" w:eastAsia="Times New Roman" w:hAnsi="Times New Roman" w:cs="Times New Roman"/>
        </w:rPr>
      </w:pPr>
      <w:r>
        <w:rPr>
          <w:rFonts w:ascii="Times New Roman"/>
        </w:rPr>
        <w:t xml:space="preserve">                    3</w:t>
      </w:r>
      <w:r w:rsidR="00593785">
        <w:rPr>
          <w:rFonts w:ascii="Times New Roman"/>
        </w:rPr>
        <w:t>.   Midterm E</w:t>
      </w:r>
      <w:r w:rsidR="002027A0">
        <w:rPr>
          <w:rFonts w:ascii="Times New Roman"/>
        </w:rPr>
        <w:t>xam</w:t>
      </w:r>
      <w:r w:rsidR="002027A0">
        <w:rPr>
          <w:rFonts w:ascii="Times New Roman"/>
        </w:rPr>
        <w:tab/>
      </w:r>
      <w:r w:rsidR="002027A0">
        <w:rPr>
          <w:rFonts w:ascii="Times New Roman"/>
        </w:rPr>
        <w:tab/>
      </w:r>
      <w:r w:rsidR="002027A0">
        <w:rPr>
          <w:rFonts w:ascii="Times New Roman"/>
        </w:rPr>
        <w:tab/>
      </w:r>
      <w:r w:rsidR="002027A0">
        <w:rPr>
          <w:rFonts w:ascii="Times New Roman"/>
        </w:rPr>
        <w:tab/>
      </w:r>
      <w:r w:rsidR="002027A0">
        <w:rPr>
          <w:rFonts w:ascii="Times New Roman"/>
        </w:rPr>
        <w:tab/>
        <w:t>33 points</w:t>
      </w:r>
    </w:p>
    <w:p w:rsidR="00A2226B" w:rsidRDefault="002027A0">
      <w:pPr>
        <w:rPr>
          <w:rFonts w:ascii="Times New Roman" w:eastAsia="Times New Roman" w:hAnsi="Times New Roman" w:cs="Times New Roman"/>
        </w:rPr>
      </w:pPr>
      <w:r>
        <w:rPr>
          <w:rFonts w:ascii="Times New Roman" w:eastAsia="Times New Roman" w:hAnsi="Times New Roman" w:cs="Times New Roman"/>
        </w:rPr>
        <w:tab/>
        <w:t xml:space="preserve">        </w:t>
      </w:r>
      <w:r w:rsidR="007403C0">
        <w:rPr>
          <w:rFonts w:ascii="Times New Roman" w:eastAsia="Times New Roman" w:hAnsi="Times New Roman" w:cs="Times New Roman"/>
        </w:rPr>
        <w:t>4</w:t>
      </w:r>
      <w:r>
        <w:rPr>
          <w:rFonts w:ascii="Times New Roman" w:eastAsia="Times New Roman" w:hAnsi="Times New Roman" w:cs="Times New Roman"/>
        </w:rPr>
        <w:t>.   Presentation</w:t>
      </w:r>
      <w:r>
        <w:rPr>
          <w:rFonts w:hAnsi="Times New Roman"/>
        </w:rPr>
        <w:t>—</w:t>
      </w:r>
      <w:r w:rsidR="00593785">
        <w:rPr>
          <w:rFonts w:ascii="Times New Roman"/>
        </w:rPr>
        <w:t>Research A</w:t>
      </w:r>
      <w:r>
        <w:rPr>
          <w:rFonts w:ascii="Times New Roman"/>
        </w:rPr>
        <w:t>rticles</w:t>
      </w:r>
      <w:r>
        <w:rPr>
          <w:rFonts w:ascii="Times New Roman"/>
        </w:rPr>
        <w:tab/>
      </w:r>
      <w:r>
        <w:rPr>
          <w:rFonts w:ascii="Times New Roman"/>
        </w:rPr>
        <w:tab/>
      </w:r>
      <w:r>
        <w:rPr>
          <w:rFonts w:ascii="Times New Roman"/>
        </w:rPr>
        <w:tab/>
        <w:t>24 points</w:t>
      </w:r>
    </w:p>
    <w:p w:rsidR="00A2226B" w:rsidRDefault="002027A0">
      <w:pPr>
        <w:ind w:left="720"/>
        <w:rPr>
          <w:rFonts w:ascii="Times New Roman" w:eastAsia="Times New Roman" w:hAnsi="Times New Roman" w:cs="Times New Roman"/>
          <w:u w:val="single"/>
        </w:rPr>
      </w:pPr>
      <w:r>
        <w:rPr>
          <w:rFonts w:ascii="Times New Roman"/>
        </w:rPr>
        <w:t xml:space="preserve">        </w:t>
      </w:r>
      <w:r w:rsidR="007403C0">
        <w:rPr>
          <w:rFonts w:ascii="Times New Roman"/>
          <w:u w:val="single"/>
        </w:rPr>
        <w:t>5</w:t>
      </w:r>
      <w:r>
        <w:rPr>
          <w:rFonts w:ascii="Times New Roman"/>
          <w:u w:val="single"/>
        </w:rPr>
        <w:t xml:space="preserve">.   Final Exam                          </w:t>
      </w:r>
      <w:r>
        <w:rPr>
          <w:rFonts w:ascii="Times New Roman"/>
          <w:u w:val="single"/>
        </w:rPr>
        <w:tab/>
      </w:r>
      <w:r>
        <w:rPr>
          <w:rFonts w:ascii="Times New Roman"/>
          <w:u w:val="single"/>
        </w:rPr>
        <w:tab/>
      </w:r>
      <w:r>
        <w:rPr>
          <w:rFonts w:ascii="Times New Roman"/>
          <w:u w:val="single"/>
        </w:rPr>
        <w:tab/>
      </w:r>
      <w:r>
        <w:rPr>
          <w:rFonts w:ascii="Times New Roman"/>
          <w:u w:val="single"/>
        </w:rPr>
        <w:tab/>
        <w:t>33 points</w:t>
      </w:r>
    </w:p>
    <w:p w:rsidR="00A2226B" w:rsidRDefault="002027A0">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Total</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          100 points</w:t>
      </w:r>
    </w:p>
    <w:p w:rsidR="00A2226B" w:rsidRDefault="00A2226B">
      <w:pPr>
        <w:rPr>
          <w:rFonts w:ascii="Times New Roman" w:eastAsia="Times New Roman" w:hAnsi="Times New Roman" w:cs="Times New Roman"/>
        </w:rPr>
      </w:pPr>
    </w:p>
    <w:p w:rsidR="00A2226B" w:rsidRDefault="002027A0">
      <w:pPr>
        <w:rPr>
          <w:rFonts w:ascii="Times New Roman Bold" w:eastAsia="Times New Roman Bold" w:hAnsi="Times New Roman Bold" w:cs="Times New Roman Bold"/>
        </w:rPr>
      </w:pPr>
      <w:r>
        <w:rPr>
          <w:rFonts w:ascii="Times New Roman" w:eastAsia="Times New Roman" w:hAnsi="Times New Roman" w:cs="Times New Roman"/>
        </w:rPr>
        <w:t xml:space="preserve">   </w:t>
      </w:r>
      <w:r>
        <w:rPr>
          <w:rFonts w:ascii="Times New Roman" w:eastAsia="Times New Roman" w:hAnsi="Times New Roman" w:cs="Times New Roman"/>
        </w:rPr>
        <w:tab/>
        <w:t xml:space="preserve">   </w:t>
      </w:r>
      <w:r>
        <w:rPr>
          <w:rFonts w:ascii="Times New Roman Bold"/>
        </w:rPr>
        <w:t>B. Clinical Laboratory (60% of total grade)</w:t>
      </w:r>
    </w:p>
    <w:p w:rsidR="00A2226B" w:rsidRDefault="002027A0">
      <w:pPr>
        <w:ind w:firstLine="720"/>
        <w:rPr>
          <w:rFonts w:ascii="Times New Roman" w:eastAsia="Times New Roman" w:hAnsi="Times New Roman" w:cs="Times New Roman"/>
        </w:rPr>
      </w:pPr>
      <w:r>
        <w:rPr>
          <w:rFonts w:ascii="Times New Roman" w:eastAsia="Times New Roman" w:hAnsi="Times New Roman" w:cs="Times New Roman"/>
        </w:rPr>
        <w:tab/>
      </w:r>
    </w:p>
    <w:p w:rsidR="00A2226B" w:rsidRDefault="002027A0" w:rsidP="00FD4531">
      <w:pPr>
        <w:ind w:firstLine="720"/>
        <w:rPr>
          <w:rFonts w:ascii="Times New Roman" w:eastAsia="Times New Roman" w:hAnsi="Times New Roman" w:cs="Times New Roman"/>
        </w:rPr>
      </w:pPr>
      <w:r>
        <w:rPr>
          <w:rFonts w:ascii="Times New Roman"/>
        </w:rPr>
        <w:t xml:space="preserve">          1.   Development and Approval of Clinical</w:t>
      </w:r>
    </w:p>
    <w:p w:rsidR="00A2226B" w:rsidRDefault="002027A0" w:rsidP="00FD4531">
      <w:pPr>
        <w:ind w:firstLine="1440"/>
        <w:rPr>
          <w:rFonts w:ascii="Times New Roman" w:eastAsia="Times New Roman" w:hAnsi="Times New Roman" w:cs="Times New Roman"/>
        </w:rPr>
      </w:pPr>
      <w:r>
        <w:rPr>
          <w:rFonts w:ascii="Times New Roman"/>
        </w:rPr>
        <w:t xml:space="preserve">    Objectives and Learning Contract</w:t>
      </w:r>
      <w:r>
        <w:rPr>
          <w:rFonts w:ascii="Times New Roman"/>
        </w:rPr>
        <w:tab/>
      </w:r>
      <w:r>
        <w:rPr>
          <w:rFonts w:ascii="Times New Roman"/>
        </w:rPr>
        <w:tab/>
      </w:r>
      <w:r>
        <w:rPr>
          <w:rFonts w:ascii="Times New Roman"/>
        </w:rPr>
        <w:tab/>
        <w:t>Required</w:t>
      </w:r>
    </w:p>
    <w:p w:rsidR="00A2226B" w:rsidRDefault="002027A0" w:rsidP="00FD4531">
      <w:pPr>
        <w:rPr>
          <w:rFonts w:ascii="Times New Roman" w:eastAsia="Times New Roman" w:hAnsi="Times New Roman" w:cs="Times New Roman"/>
        </w:rPr>
      </w:pPr>
      <w:r>
        <w:rPr>
          <w:rFonts w:ascii="Times New Roman" w:eastAsia="Times New Roman" w:hAnsi="Times New Roman" w:cs="Times New Roman"/>
        </w:rPr>
        <w:tab/>
        <w:t xml:space="preserve">          2.   Professional Courtesy Letter to Preceptor</w:t>
      </w:r>
      <w:r>
        <w:rPr>
          <w:rFonts w:ascii="Times New Roman" w:eastAsia="Times New Roman" w:hAnsi="Times New Roman" w:cs="Times New Roman"/>
        </w:rPr>
        <w:tab/>
      </w:r>
      <w:r>
        <w:rPr>
          <w:rFonts w:ascii="Times New Roman" w:eastAsia="Times New Roman" w:hAnsi="Times New Roman" w:cs="Times New Roman"/>
        </w:rPr>
        <w:tab/>
        <w:t>Required</w:t>
      </w:r>
    </w:p>
    <w:p w:rsidR="00A2226B" w:rsidRDefault="002027A0" w:rsidP="00FD4531">
      <w:pPr>
        <w:rPr>
          <w:rFonts w:ascii="Times New Roman" w:eastAsia="Times New Roman" w:hAnsi="Times New Roman" w:cs="Times New Roman"/>
        </w:rPr>
      </w:pPr>
      <w:r>
        <w:rPr>
          <w:rFonts w:ascii="Times New Roman" w:eastAsia="Times New Roman" w:hAnsi="Times New Roman" w:cs="Times New Roman"/>
        </w:rPr>
        <w:tab/>
        <w:t xml:space="preserve">          3.   </w:t>
      </w:r>
      <w:r w:rsidR="002A3508">
        <w:rPr>
          <w:rFonts w:ascii="Times New Roman" w:eastAsia="Times New Roman" w:hAnsi="Times New Roman" w:cs="Times New Roman"/>
        </w:rPr>
        <w:t>Journal Part</w:t>
      </w:r>
      <w:r w:rsidR="00593785">
        <w:rPr>
          <w:rFonts w:ascii="Times New Roman" w:eastAsia="Times New Roman" w:hAnsi="Times New Roman" w:cs="Times New Roman"/>
        </w:rPr>
        <w:t xml:space="preserve"> </w:t>
      </w:r>
      <w:r>
        <w:rPr>
          <w:rFonts w:ascii="Times New Roman" w:eastAsia="Times New Roman" w:hAnsi="Times New Roman" w:cs="Times New Roman"/>
        </w:rPr>
        <w:t xml:space="preserve">1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25 points</w:t>
      </w:r>
    </w:p>
    <w:p w:rsidR="00A2226B" w:rsidRDefault="002027A0" w:rsidP="00FD4531">
      <w:pPr>
        <w:ind w:left="720"/>
        <w:rPr>
          <w:rFonts w:ascii="Times New Roman" w:eastAsia="Times New Roman" w:hAnsi="Times New Roman" w:cs="Times New Roman"/>
        </w:rPr>
      </w:pPr>
      <w:r>
        <w:rPr>
          <w:rFonts w:ascii="Times New Roman"/>
        </w:rPr>
        <w:t xml:space="preserve">          4.   </w:t>
      </w:r>
      <w:r w:rsidR="002A3508">
        <w:rPr>
          <w:rFonts w:ascii="Times New Roman"/>
        </w:rPr>
        <w:t>Journal Part</w:t>
      </w:r>
      <w:r>
        <w:rPr>
          <w:rFonts w:ascii="Times New Roman"/>
        </w:rPr>
        <w:t xml:space="preserve"> 2 </w:t>
      </w:r>
      <w:r>
        <w:rPr>
          <w:rFonts w:ascii="Times New Roman"/>
        </w:rPr>
        <w:tab/>
      </w:r>
      <w:r>
        <w:rPr>
          <w:rFonts w:ascii="Times New Roman"/>
        </w:rPr>
        <w:tab/>
      </w:r>
      <w:r>
        <w:rPr>
          <w:rFonts w:ascii="Times New Roman"/>
        </w:rPr>
        <w:tab/>
      </w:r>
      <w:r>
        <w:rPr>
          <w:rFonts w:ascii="Times New Roman"/>
        </w:rPr>
        <w:tab/>
      </w:r>
      <w:r>
        <w:rPr>
          <w:rFonts w:ascii="Times New Roman"/>
        </w:rPr>
        <w:tab/>
        <w:t>25 points</w:t>
      </w:r>
    </w:p>
    <w:p w:rsidR="00A2226B" w:rsidRDefault="002027A0" w:rsidP="00FD4531">
      <w:pPr>
        <w:rPr>
          <w:rFonts w:ascii="Times New Roman" w:eastAsia="Times New Roman" w:hAnsi="Times New Roman" w:cs="Times New Roman"/>
        </w:rPr>
      </w:pPr>
      <w:r>
        <w:rPr>
          <w:rFonts w:ascii="Times New Roman" w:eastAsia="Times New Roman" w:hAnsi="Times New Roman" w:cs="Times New Roman"/>
        </w:rPr>
        <w:tab/>
        <w:t xml:space="preserve">          5.   Preceptor Evaluation #1</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15 points</w:t>
      </w:r>
    </w:p>
    <w:p w:rsidR="00A2226B" w:rsidRDefault="002027A0" w:rsidP="00FD4531">
      <w:pPr>
        <w:ind w:left="720"/>
        <w:rPr>
          <w:rFonts w:ascii="Times New Roman" w:eastAsia="Times New Roman" w:hAnsi="Times New Roman" w:cs="Times New Roman"/>
        </w:rPr>
      </w:pPr>
      <w:r>
        <w:rPr>
          <w:rFonts w:ascii="Times New Roman"/>
        </w:rPr>
        <w:t xml:space="preserve">          6.   Plan fo</w:t>
      </w:r>
      <w:r w:rsidR="00EF202F">
        <w:rPr>
          <w:rFonts w:ascii="Times New Roman"/>
        </w:rPr>
        <w:t>r improvement with Journal #1</w:t>
      </w:r>
      <w:r w:rsidR="00EF202F">
        <w:rPr>
          <w:rFonts w:ascii="Times New Roman"/>
        </w:rPr>
        <w:tab/>
      </w:r>
      <w:r w:rsidR="00EF202F">
        <w:rPr>
          <w:rFonts w:ascii="Times New Roman"/>
        </w:rPr>
        <w:tab/>
        <w:t xml:space="preserve">  </w:t>
      </w:r>
      <w:r>
        <w:rPr>
          <w:rFonts w:ascii="Times New Roman"/>
        </w:rPr>
        <w:t>5 points</w:t>
      </w:r>
    </w:p>
    <w:p w:rsidR="00A2226B" w:rsidRDefault="002027A0" w:rsidP="00FD4531">
      <w:pPr>
        <w:rPr>
          <w:rFonts w:ascii="Times New Roman" w:eastAsia="Times New Roman" w:hAnsi="Times New Roman" w:cs="Times New Roman"/>
        </w:rPr>
      </w:pPr>
      <w:r>
        <w:rPr>
          <w:rFonts w:ascii="Times New Roman" w:eastAsia="Times New Roman" w:hAnsi="Times New Roman" w:cs="Times New Roman"/>
        </w:rPr>
        <w:tab/>
        <w:t xml:space="preserve">          7.   Preceptor Evaluation #2</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20 points</w:t>
      </w:r>
    </w:p>
    <w:p w:rsidR="00A2226B" w:rsidRDefault="002027A0" w:rsidP="00FD4531">
      <w:pPr>
        <w:ind w:firstLine="720"/>
        <w:rPr>
          <w:rFonts w:ascii="Times New Roman" w:eastAsia="Times New Roman" w:hAnsi="Times New Roman" w:cs="Times New Roman"/>
        </w:rPr>
      </w:pPr>
      <w:r>
        <w:rPr>
          <w:rFonts w:ascii="Times New Roman"/>
        </w:rPr>
        <w:t xml:space="preserve">          8.   Communica</w:t>
      </w:r>
      <w:r w:rsidR="00EF202F">
        <w:rPr>
          <w:rFonts w:ascii="Times New Roman"/>
        </w:rPr>
        <w:t xml:space="preserve">ting Schedule to Instructor  </w:t>
      </w:r>
      <w:r w:rsidR="00EF202F">
        <w:rPr>
          <w:rFonts w:ascii="Times New Roman"/>
        </w:rPr>
        <w:tab/>
      </w:r>
      <w:r w:rsidR="00EF202F">
        <w:rPr>
          <w:rFonts w:ascii="Times New Roman"/>
        </w:rPr>
        <w:tab/>
        <w:t xml:space="preserve">  </w:t>
      </w:r>
      <w:r>
        <w:rPr>
          <w:rFonts w:ascii="Times New Roman"/>
        </w:rPr>
        <w:t>5 points</w:t>
      </w:r>
    </w:p>
    <w:p w:rsidR="00A2226B" w:rsidRDefault="002027A0" w:rsidP="00FD4531">
      <w:pPr>
        <w:ind w:firstLine="720"/>
        <w:rPr>
          <w:rFonts w:ascii="Times New Roman"/>
        </w:rPr>
      </w:pPr>
      <w:r w:rsidRPr="00FD4531">
        <w:rPr>
          <w:rFonts w:ascii="Times New Roman"/>
        </w:rPr>
        <w:t xml:space="preserve">          9.   Su</w:t>
      </w:r>
      <w:r w:rsidR="00EF202F" w:rsidRPr="00FD4531">
        <w:rPr>
          <w:rFonts w:ascii="Times New Roman"/>
        </w:rPr>
        <w:t>mmary of Clinical Experience</w:t>
      </w:r>
      <w:r w:rsidR="00EF202F" w:rsidRPr="00FD4531">
        <w:rPr>
          <w:rFonts w:ascii="Times New Roman"/>
        </w:rPr>
        <w:tab/>
      </w:r>
      <w:r w:rsidR="00EF202F" w:rsidRPr="00FD4531">
        <w:rPr>
          <w:rFonts w:ascii="Times New Roman"/>
        </w:rPr>
        <w:tab/>
      </w:r>
      <w:r w:rsidR="00EF202F" w:rsidRPr="00FD4531">
        <w:rPr>
          <w:rFonts w:ascii="Times New Roman"/>
        </w:rPr>
        <w:tab/>
        <w:t xml:space="preserve">  </w:t>
      </w:r>
      <w:r w:rsidRPr="00FD4531">
        <w:rPr>
          <w:rFonts w:ascii="Times New Roman"/>
        </w:rPr>
        <w:t>5 points</w:t>
      </w:r>
    </w:p>
    <w:p w:rsidR="00FD4531" w:rsidRDefault="00FD4531" w:rsidP="00FD4531">
      <w:pPr>
        <w:ind w:firstLine="720"/>
        <w:rPr>
          <w:rFonts w:ascii="Times New Roman"/>
        </w:rPr>
      </w:pPr>
      <w:r>
        <w:rPr>
          <w:rFonts w:ascii="Times New Roman"/>
        </w:rPr>
        <w:t xml:space="preserve">          10. Skills Check Off List </w:t>
      </w:r>
      <w:r>
        <w:rPr>
          <w:rFonts w:ascii="Times New Roman"/>
        </w:rPr>
        <w:t>–</w:t>
      </w:r>
      <w:r>
        <w:rPr>
          <w:rFonts w:ascii="Times New Roman"/>
        </w:rPr>
        <w:t xml:space="preserve"> completed</w:t>
      </w:r>
    </w:p>
    <w:p w:rsidR="00FD4531" w:rsidRPr="00FD4531" w:rsidRDefault="00FD4531" w:rsidP="00FD4531">
      <w:pPr>
        <w:ind w:firstLine="720"/>
        <w:rPr>
          <w:rFonts w:ascii="Times New Roman" w:eastAsia="Times New Roman" w:hAnsi="Times New Roman" w:cs="Times New Roman"/>
          <w:u w:val="single"/>
        </w:rPr>
      </w:pPr>
      <w:r>
        <w:rPr>
          <w:rFonts w:ascii="Times New Roman"/>
        </w:rPr>
        <w:tab/>
        <w:t xml:space="preserve">    </w:t>
      </w:r>
      <w:r w:rsidRPr="00FD4531">
        <w:rPr>
          <w:rFonts w:ascii="Times New Roman"/>
          <w:u w:val="single"/>
        </w:rPr>
        <w:t xml:space="preserve">and signed </w:t>
      </w:r>
      <w:r>
        <w:rPr>
          <w:rFonts w:ascii="Times New Roman"/>
          <w:u w:val="single"/>
        </w:rPr>
        <w:t>by fellow student</w:t>
      </w:r>
      <w:r w:rsidRPr="00FD4531">
        <w:rPr>
          <w:rFonts w:ascii="Times New Roman"/>
          <w:u w:val="single"/>
        </w:rPr>
        <w:tab/>
      </w:r>
      <w:r w:rsidRPr="00FD4531">
        <w:rPr>
          <w:rFonts w:ascii="Times New Roman"/>
          <w:u w:val="single"/>
        </w:rPr>
        <w:tab/>
      </w:r>
      <w:r w:rsidRPr="00FD4531">
        <w:rPr>
          <w:rFonts w:ascii="Times New Roman"/>
          <w:u w:val="single"/>
        </w:rPr>
        <w:tab/>
        <w:t>Optional</w:t>
      </w:r>
    </w:p>
    <w:p w:rsidR="00A2226B" w:rsidRDefault="002027A0" w:rsidP="00FD4531">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 xml:space="preserve">     Total</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          100 points</w:t>
      </w:r>
    </w:p>
    <w:p w:rsidR="00A2226B" w:rsidRDefault="00A2226B">
      <w:pPr>
        <w:rPr>
          <w:rFonts w:ascii="Times New Roman" w:eastAsia="Times New Roman" w:hAnsi="Times New Roman" w:cs="Times New Roman"/>
        </w:rPr>
      </w:pPr>
    </w:p>
    <w:p w:rsidR="001C4295" w:rsidRDefault="002027A0">
      <w:pPr>
        <w:rPr>
          <w:rFonts w:ascii="Times New Roman"/>
        </w:rPr>
      </w:pPr>
      <w:r>
        <w:rPr>
          <w:rFonts w:ascii="Times New Roman"/>
        </w:rPr>
        <w:t xml:space="preserve">            SEE </w:t>
      </w:r>
      <w:r w:rsidR="009C09EA">
        <w:rPr>
          <w:rFonts w:ascii="Times New Roman"/>
        </w:rPr>
        <w:t>PRECEPTOR ORIENTATION S</w:t>
      </w:r>
      <w:r>
        <w:rPr>
          <w:rFonts w:ascii="Times New Roman"/>
        </w:rPr>
        <w:t>YLLABUS FOR LAB REQUIREMENTS</w:t>
      </w:r>
    </w:p>
    <w:tbl>
      <w:tblPr>
        <w:tblW w:w="9108" w:type="dxa"/>
        <w:tblInd w:w="82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108"/>
      </w:tblGrid>
      <w:tr w:rsidR="00A2226B">
        <w:trPr>
          <w:trHeight w:val="3295"/>
        </w:trPr>
        <w:tc>
          <w:tcPr>
            <w:tcW w:w="9108" w:type="dxa"/>
            <w:tcBorders>
              <w:top w:val="single" w:sz="4" w:space="0" w:color="000000"/>
              <w:left w:val="single" w:sz="4" w:space="0" w:color="000000"/>
              <w:bottom w:val="nil"/>
              <w:right w:val="single" w:sz="4" w:space="0" w:color="000000"/>
            </w:tcBorders>
            <w:shd w:val="clear" w:color="auto" w:fill="auto"/>
            <w:tcMar>
              <w:top w:w="80" w:type="dxa"/>
              <w:left w:w="80" w:type="dxa"/>
              <w:bottom w:w="80" w:type="dxa"/>
              <w:right w:w="80" w:type="dxa"/>
            </w:tcMar>
          </w:tcPr>
          <w:p w:rsidR="00A2226B" w:rsidRDefault="002027A0">
            <w:pPr>
              <w:rPr>
                <w:rFonts w:ascii="Times New Roman Bold" w:eastAsia="Times New Roman Bold" w:hAnsi="Times New Roman Bold" w:cs="Times New Roman Bold"/>
              </w:rPr>
            </w:pPr>
            <w:r>
              <w:rPr>
                <w:rFonts w:ascii="Times New Roman Bold"/>
              </w:rPr>
              <w:lastRenderedPageBreak/>
              <w:t>The following grading criteria will be used:</w:t>
            </w:r>
          </w:p>
          <w:p w:rsidR="00A2226B" w:rsidRDefault="002027A0">
            <w:pPr>
              <w:rPr>
                <w:rFonts w:ascii="Times New Roman" w:eastAsia="Times New Roman" w:hAnsi="Times New Roman" w:cs="Times New Roman"/>
              </w:rPr>
            </w:pPr>
            <w:r>
              <w:rPr>
                <w:rFonts w:ascii="Times New Roman"/>
              </w:rPr>
              <w:t>A = 90% - 100%</w:t>
            </w:r>
          </w:p>
          <w:p w:rsidR="00A2226B" w:rsidRDefault="002027A0">
            <w:pPr>
              <w:rPr>
                <w:rFonts w:ascii="Times New Roman" w:eastAsia="Times New Roman" w:hAnsi="Times New Roman" w:cs="Times New Roman"/>
              </w:rPr>
            </w:pPr>
            <w:r>
              <w:rPr>
                <w:rFonts w:ascii="Times New Roman"/>
              </w:rPr>
              <w:t>B = 80% - 89.99%</w:t>
            </w:r>
          </w:p>
          <w:p w:rsidR="00A2226B" w:rsidRDefault="002027A0">
            <w:pPr>
              <w:rPr>
                <w:rFonts w:ascii="Times New Roman" w:eastAsia="Times New Roman" w:hAnsi="Times New Roman" w:cs="Times New Roman"/>
              </w:rPr>
            </w:pPr>
            <w:r>
              <w:rPr>
                <w:rFonts w:ascii="Times New Roman"/>
              </w:rPr>
              <w:t>C = 70% - 79.99%</w:t>
            </w:r>
          </w:p>
          <w:p w:rsidR="00A2226B" w:rsidRDefault="002027A0">
            <w:pPr>
              <w:rPr>
                <w:rFonts w:ascii="Times New Roman" w:eastAsia="Times New Roman" w:hAnsi="Times New Roman" w:cs="Times New Roman"/>
              </w:rPr>
            </w:pPr>
            <w:r>
              <w:rPr>
                <w:rFonts w:ascii="Times New Roman"/>
              </w:rPr>
              <w:t>F = Less</w:t>
            </w:r>
            <w:r w:rsidR="00C0134A">
              <w:rPr>
                <w:rFonts w:ascii="Times New Roman"/>
              </w:rPr>
              <w:t xml:space="preserve"> than 70% in either Lecture or Clinical</w:t>
            </w:r>
            <w:r>
              <w:rPr>
                <w:rFonts w:ascii="Times New Roman"/>
              </w:rPr>
              <w:t xml:space="preserve"> </w:t>
            </w:r>
          </w:p>
          <w:p w:rsidR="00A2226B" w:rsidRDefault="002027A0" w:rsidP="00C0134A">
            <w:r>
              <w:rPr>
                <w:rFonts w:ascii="Times New Roman"/>
              </w:rPr>
              <w:t>*Students must attain a minimum of 70% in both lecture and</w:t>
            </w:r>
            <w:r w:rsidR="00C0134A">
              <w:rPr>
                <w:rFonts w:ascii="Times New Roman"/>
              </w:rPr>
              <w:t xml:space="preserve"> clinical</w:t>
            </w:r>
            <w:r>
              <w:rPr>
                <w:rFonts w:ascii="Times New Roman"/>
              </w:rPr>
              <w:t xml:space="preserve"> in order to pass the course.  </w:t>
            </w:r>
            <w:r w:rsidR="0062378F">
              <w:rPr>
                <w:rFonts w:ascii="Times New Roman"/>
              </w:rPr>
              <w:t xml:space="preserve">All assignments must be completed to pass the course. </w:t>
            </w:r>
            <w:r>
              <w:rPr>
                <w:rFonts w:ascii="Times New Roman"/>
              </w:rPr>
              <w:t xml:space="preserve">Failure to successfully meet the passing criteria in either the lecture or clinical portions of the course will mean the student fails the entire course and receives F for all 6 Units.  Failure to submit required items will result in a failing grade for the class. </w:t>
            </w:r>
            <w:r>
              <w:rPr>
                <w:rFonts w:ascii="Times New Roman Bold"/>
              </w:rPr>
              <w:t>Grades are calculated to the second decimal point (e.g. 79.99,</w:t>
            </w:r>
            <w:r>
              <w:rPr>
                <w:rFonts w:hAnsi="Times New Roman Bold"/>
              </w:rPr>
              <w:t> </w:t>
            </w:r>
            <w:r>
              <w:rPr>
                <w:rFonts w:ascii="Times New Roman Bold"/>
              </w:rPr>
              <w:t xml:space="preserve">89.99). There will be no rounding of grades to the next higher letter grade. </w:t>
            </w:r>
            <w:r>
              <w:rPr>
                <w:rFonts w:ascii="Times New Roman"/>
              </w:rPr>
              <w:t>Class attendance is required.</w:t>
            </w:r>
          </w:p>
        </w:tc>
      </w:tr>
      <w:tr w:rsidR="00A2226B">
        <w:trPr>
          <w:trHeight w:val="305"/>
        </w:trPr>
        <w:tc>
          <w:tcPr>
            <w:tcW w:w="9108" w:type="dxa"/>
            <w:tcBorders>
              <w:top w:val="nil"/>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2226B" w:rsidRDefault="00A2226B"/>
        </w:tc>
      </w:tr>
    </w:tbl>
    <w:p w:rsidR="00A2226B" w:rsidRDefault="00A2226B">
      <w:pPr>
        <w:ind w:left="720" w:hanging="720"/>
        <w:rPr>
          <w:rFonts w:ascii="Times New Roman" w:eastAsia="Times New Roman" w:hAnsi="Times New Roman" w:cs="Times New Roman"/>
        </w:rPr>
      </w:pPr>
    </w:p>
    <w:p w:rsidR="00332BF2" w:rsidRDefault="00332BF2">
      <w:pPr>
        <w:ind w:left="1440" w:hanging="1440"/>
        <w:outlineLvl w:val="0"/>
        <w:rPr>
          <w:rFonts w:ascii="Times New Roman"/>
          <w:b/>
          <w:bCs/>
          <w:i/>
          <w:iCs/>
          <w:u w:val="single"/>
        </w:rPr>
      </w:pPr>
    </w:p>
    <w:p w:rsidR="00332BF2" w:rsidRDefault="00332BF2">
      <w:pPr>
        <w:ind w:left="1440" w:hanging="1440"/>
        <w:outlineLvl w:val="0"/>
        <w:rPr>
          <w:rFonts w:ascii="Times New Roman"/>
          <w:b/>
          <w:bCs/>
          <w:i/>
          <w:iCs/>
          <w:u w:val="single"/>
        </w:rPr>
      </w:pPr>
    </w:p>
    <w:p w:rsidR="00A2226B" w:rsidRPr="00EF202F" w:rsidRDefault="002027A0">
      <w:pPr>
        <w:ind w:left="1440" w:hanging="1440"/>
        <w:outlineLvl w:val="0"/>
        <w:rPr>
          <w:rFonts w:ascii="Times New Roman Bold" w:eastAsia="Times New Roman Bold" w:hAnsi="Times New Roman Bold" w:cs="Times New Roman Bold"/>
          <w:u w:val="single"/>
        </w:rPr>
      </w:pPr>
      <w:r w:rsidRPr="00EF202F">
        <w:rPr>
          <w:rFonts w:ascii="Times New Roman"/>
          <w:b/>
          <w:bCs/>
          <w:i/>
          <w:iCs/>
          <w:u w:val="single"/>
        </w:rPr>
        <w:t>Lecture Component Assignments</w:t>
      </w:r>
      <w:r w:rsidRPr="00EF202F">
        <w:rPr>
          <w:rFonts w:ascii="Times New Roman Bold"/>
          <w:u w:val="single"/>
        </w:rPr>
        <w:t xml:space="preserve"> (40% of total grade):</w:t>
      </w:r>
    </w:p>
    <w:p w:rsidR="00A2226B" w:rsidRDefault="00A2226B">
      <w:pPr>
        <w:rPr>
          <w:rFonts w:ascii="Times New Roman Bold" w:eastAsia="Times New Roman Bold" w:hAnsi="Times New Roman Bold" w:cs="Times New Roman Bold"/>
          <w:u w:val="single"/>
        </w:rPr>
      </w:pPr>
    </w:p>
    <w:p w:rsidR="00A2226B" w:rsidRDefault="002027A0">
      <w:pPr>
        <w:rPr>
          <w:rFonts w:ascii="Times New Roman Bold" w:eastAsia="Times New Roman Bold" w:hAnsi="Times New Roman Bold" w:cs="Times New Roman Bold"/>
        </w:rPr>
      </w:pPr>
      <w:r>
        <w:rPr>
          <w:rFonts w:ascii="Times New Roman Bold"/>
        </w:rPr>
        <w:t>Class Participation (10%</w:t>
      </w:r>
      <w:r w:rsidR="00C0134A">
        <w:rPr>
          <w:rFonts w:ascii="Times New Roman Bold"/>
        </w:rPr>
        <w:t xml:space="preserve"> of grade</w:t>
      </w:r>
      <w:r w:rsidR="009B0471">
        <w:rPr>
          <w:rFonts w:ascii="Times New Roman Bold"/>
        </w:rPr>
        <w:t>/ 10 points</w:t>
      </w:r>
      <w:r>
        <w:rPr>
          <w:rFonts w:ascii="Times New Roman Bold"/>
        </w:rPr>
        <w:t>):</w:t>
      </w:r>
    </w:p>
    <w:p w:rsidR="00A2226B" w:rsidRDefault="00A2226B">
      <w:pPr>
        <w:ind w:left="1440" w:hanging="720"/>
        <w:rPr>
          <w:rFonts w:ascii="Times New Roman" w:eastAsia="Times New Roman" w:hAnsi="Times New Roman" w:cs="Times New Roman"/>
        </w:rPr>
      </w:pPr>
    </w:p>
    <w:p w:rsidR="00A2226B" w:rsidRDefault="002027A0">
      <w:pPr>
        <w:pStyle w:val="ListBullet"/>
        <w:ind w:left="0" w:firstLine="0"/>
        <w:jc w:val="both"/>
        <w:rPr>
          <w:rFonts w:ascii="Times New Roman" w:eastAsia="Times New Roman" w:hAnsi="Times New Roman" w:cs="Times New Roman"/>
        </w:rPr>
      </w:pPr>
      <w:r>
        <w:rPr>
          <w:rFonts w:ascii="Times New Roman"/>
        </w:rPr>
        <w:t xml:space="preserve">Class attendance is required. Excessive unexcused absences will result in failing the course at the discretion of the instructor per University Policy. Your attendance, participation and completion of in-class activities in the N452 class session is worth 10% of your final course grade.  Not participating in class will result in a </w:t>
      </w:r>
      <w:r w:rsidR="009B0471">
        <w:rPr>
          <w:rFonts w:ascii="Times New Roman"/>
          <w:b/>
          <w:bCs/>
          <w:i/>
          <w:iCs/>
          <w:color w:val="FF0000"/>
          <w:u w:val="single" w:color="FF0000"/>
        </w:rPr>
        <w:t>5 point</w:t>
      </w:r>
      <w:r>
        <w:rPr>
          <w:rFonts w:ascii="Times New Roman"/>
          <w:b/>
          <w:bCs/>
          <w:i/>
          <w:iCs/>
          <w:color w:val="FF0000"/>
          <w:u w:val="single" w:color="FF0000"/>
        </w:rPr>
        <w:t xml:space="preserve"> reduction per episode</w:t>
      </w:r>
      <w:r>
        <w:rPr>
          <w:rFonts w:ascii="Times New Roman"/>
        </w:rPr>
        <w:t>. This means if you</w:t>
      </w:r>
      <w:r>
        <w:rPr>
          <w:rFonts w:hAnsi="Times New Roman"/>
        </w:rPr>
        <w:t>’</w:t>
      </w:r>
      <w:r>
        <w:rPr>
          <w:rFonts w:ascii="Times New Roman"/>
        </w:rPr>
        <w:t>re not in class you can</w:t>
      </w:r>
      <w:r>
        <w:rPr>
          <w:rFonts w:hAnsi="Times New Roman"/>
        </w:rPr>
        <w:t>’</w:t>
      </w:r>
      <w:r>
        <w:rPr>
          <w:rFonts w:ascii="Times New Roman"/>
        </w:rPr>
        <w:t xml:space="preserve">t participate and the points will be docked from your grade. </w:t>
      </w:r>
      <w:r>
        <w:rPr>
          <w:rFonts w:ascii="Times New Roman"/>
          <w:b/>
          <w:bCs/>
          <w:i/>
          <w:iCs/>
          <w:color w:val="FF0000"/>
          <w:u w:val="single" w:color="FF0000"/>
        </w:rPr>
        <w:t>Two</w:t>
      </w:r>
      <w:r>
        <w:rPr>
          <w:rFonts w:ascii="Times New Roman"/>
        </w:rPr>
        <w:t xml:space="preserve"> unexcused absences results in the </w:t>
      </w:r>
      <w:r>
        <w:rPr>
          <w:rFonts w:ascii="Times New Roman"/>
          <w:b/>
          <w:bCs/>
          <w:i/>
          <w:iCs/>
          <w:color w:val="FF0000"/>
          <w:u w:color="FF0000"/>
        </w:rPr>
        <w:t>full 10% reduction</w:t>
      </w:r>
      <w:r>
        <w:rPr>
          <w:rFonts w:ascii="Times New Roman"/>
        </w:rPr>
        <w:t xml:space="preserve">.  Excused absences will not result in the loss of points.  If you need to miss class please contact </w:t>
      </w:r>
      <w:r w:rsidR="0062378F">
        <w:rPr>
          <w:rFonts w:ascii="Times New Roman"/>
        </w:rPr>
        <w:t xml:space="preserve">the instructor </w:t>
      </w:r>
      <w:r>
        <w:rPr>
          <w:rFonts w:ascii="Times New Roman"/>
          <w:b/>
          <w:bCs/>
          <w:i/>
          <w:iCs/>
          <w:color w:val="FF0000"/>
          <w:u w:color="FF0000"/>
        </w:rPr>
        <w:t xml:space="preserve">prior </w:t>
      </w:r>
      <w:r>
        <w:rPr>
          <w:rFonts w:ascii="Times New Roman"/>
        </w:rPr>
        <w:t>to class and provid</w:t>
      </w:r>
      <w:r w:rsidR="0062378F">
        <w:rPr>
          <w:rFonts w:ascii="Times New Roman"/>
        </w:rPr>
        <w:t>e</w:t>
      </w:r>
      <w:r>
        <w:rPr>
          <w:rFonts w:ascii="Times New Roman"/>
        </w:rPr>
        <w:t xml:space="preserve"> a valid reason for your absence (see student policy for excused absences in the CSULB catalog). </w:t>
      </w:r>
      <w:r>
        <w:rPr>
          <w:rFonts w:ascii="Times New Roman"/>
          <w:b/>
          <w:bCs/>
          <w:i/>
          <w:iCs/>
          <w:color w:val="FF0000"/>
          <w:u w:val="single" w:color="FF0000"/>
        </w:rPr>
        <w:t xml:space="preserve">Missing class for clinical is not permitted; do not schedule clinical on </w:t>
      </w:r>
      <w:r w:rsidR="00C0134A">
        <w:rPr>
          <w:rFonts w:ascii="Times New Roman"/>
          <w:b/>
          <w:bCs/>
          <w:i/>
          <w:iCs/>
          <w:color w:val="FF0000"/>
          <w:u w:val="single" w:color="FF0000"/>
        </w:rPr>
        <w:t>lecture</w:t>
      </w:r>
      <w:r>
        <w:rPr>
          <w:rFonts w:ascii="Times New Roman"/>
          <w:b/>
          <w:bCs/>
          <w:i/>
          <w:iCs/>
          <w:color w:val="FF0000"/>
          <w:u w:val="single" w:color="FF0000"/>
        </w:rPr>
        <w:t xml:space="preserve"> day</w:t>
      </w:r>
      <w:r w:rsidR="00C0134A">
        <w:rPr>
          <w:rFonts w:ascii="Times New Roman"/>
          <w:b/>
          <w:bCs/>
          <w:i/>
          <w:iCs/>
          <w:color w:val="FF0000"/>
          <w:u w:val="single" w:color="FF0000"/>
        </w:rPr>
        <w:t>s</w:t>
      </w:r>
      <w:r>
        <w:rPr>
          <w:rFonts w:ascii="Times New Roman"/>
          <w:b/>
          <w:bCs/>
          <w:i/>
          <w:iCs/>
          <w:color w:val="FF0000"/>
          <w:u w:val="single" w:color="FF0000"/>
        </w:rPr>
        <w:t xml:space="preserve"> or the night </w:t>
      </w:r>
      <w:r w:rsidR="00C0134A">
        <w:rPr>
          <w:rFonts w:ascii="Times New Roman"/>
          <w:b/>
          <w:bCs/>
          <w:i/>
          <w:iCs/>
          <w:color w:val="FF0000"/>
          <w:u w:val="single" w:color="FF0000"/>
        </w:rPr>
        <w:t>prior to lecture</w:t>
      </w:r>
      <w:r>
        <w:rPr>
          <w:rFonts w:ascii="Times New Roman"/>
        </w:rPr>
        <w:t>. Attendance will be taken at the beginning a</w:t>
      </w:r>
      <w:r w:rsidR="009B4736">
        <w:rPr>
          <w:rFonts w:ascii="Times New Roman"/>
        </w:rPr>
        <w:t xml:space="preserve">nd end of each class. </w:t>
      </w:r>
      <w:r w:rsidR="009B0471">
        <w:rPr>
          <w:rFonts w:ascii="Times New Roman"/>
        </w:rPr>
        <w:t xml:space="preserve">Two tardies will incur a loss of 5 participation points. Four tardies will incur a loss of all </w:t>
      </w:r>
      <w:r w:rsidR="00980291">
        <w:rPr>
          <w:rFonts w:ascii="Times New Roman"/>
        </w:rPr>
        <w:t>participation</w:t>
      </w:r>
      <w:r w:rsidR="009B0471">
        <w:rPr>
          <w:rFonts w:ascii="Times New Roman"/>
        </w:rPr>
        <w:t xml:space="preserve"> points. </w:t>
      </w:r>
      <w:r>
        <w:rPr>
          <w:rFonts w:ascii="Times New Roman"/>
        </w:rPr>
        <w:t xml:space="preserve">You will be expected to attend each class session and to </w:t>
      </w:r>
      <w:r w:rsidR="0062378F">
        <w:rPr>
          <w:rFonts w:ascii="Times New Roman"/>
        </w:rPr>
        <w:t xml:space="preserve">be </w:t>
      </w:r>
      <w:r>
        <w:rPr>
          <w:rFonts w:ascii="Times New Roman"/>
        </w:rPr>
        <w:t>prepare</w:t>
      </w:r>
      <w:r w:rsidR="0062378F">
        <w:rPr>
          <w:rFonts w:ascii="Times New Roman"/>
        </w:rPr>
        <w:t>d</w:t>
      </w:r>
      <w:r>
        <w:rPr>
          <w:rFonts w:ascii="Times New Roman"/>
        </w:rPr>
        <w:t xml:space="preserve"> for each class session by:</w:t>
      </w:r>
    </w:p>
    <w:p w:rsidR="00A2226B" w:rsidRDefault="002027A0" w:rsidP="009B0471">
      <w:pPr>
        <w:rPr>
          <w:rFonts w:ascii="Times New Roman" w:eastAsia="Times New Roman" w:hAnsi="Times New Roman" w:cs="Times New Roman"/>
        </w:rPr>
      </w:pPr>
      <w:r>
        <w:rPr>
          <w:rFonts w:ascii="Times New Roman"/>
        </w:rPr>
        <w:t xml:space="preserve">               --</w:t>
      </w:r>
      <w:r w:rsidR="009B0471">
        <w:rPr>
          <w:rFonts w:ascii="Times New Roman"/>
        </w:rPr>
        <w:t>Pre reading the assignment and being ready to participate in class.</w:t>
      </w:r>
    </w:p>
    <w:p w:rsidR="00A2226B" w:rsidRDefault="002027A0">
      <w:pPr>
        <w:ind w:left="960" w:hanging="480"/>
        <w:rPr>
          <w:rFonts w:ascii="Times New Roman" w:eastAsia="Times New Roman" w:hAnsi="Times New Roman" w:cs="Times New Roman"/>
        </w:rPr>
      </w:pPr>
      <w:r>
        <w:rPr>
          <w:rFonts w:ascii="Times New Roman"/>
        </w:rPr>
        <w:t xml:space="preserve">       --electronics in the classroom are limited to prompted activity </w:t>
      </w:r>
    </w:p>
    <w:p w:rsidR="00A2226B" w:rsidRDefault="002027A0">
      <w:pPr>
        <w:ind w:left="960"/>
        <w:rPr>
          <w:rFonts w:ascii="Times New Roman"/>
        </w:rPr>
      </w:pPr>
      <w:r>
        <w:rPr>
          <w:rFonts w:ascii="Times New Roman"/>
        </w:rPr>
        <w:t>(no cell phone, tablet, or lap tops are to be used during lecture time)</w:t>
      </w:r>
    </w:p>
    <w:p w:rsidR="007F7C3F" w:rsidRDefault="007F7C3F">
      <w:pPr>
        <w:ind w:left="960"/>
        <w:rPr>
          <w:rFonts w:ascii="Times New Roman"/>
        </w:rPr>
      </w:pPr>
    </w:p>
    <w:p w:rsidR="007F7C3F" w:rsidRDefault="0026348F">
      <w:pPr>
        <w:pStyle w:val="NormalWeb"/>
        <w:spacing w:before="0" w:after="0"/>
        <w:rPr>
          <w:rFonts w:ascii="Times New Roman Bold"/>
        </w:rPr>
      </w:pPr>
      <w:r>
        <w:rPr>
          <w:rFonts w:eastAsia="Times New Roman" w:hAnsi="Times New Roman" w:cs="Times New Roman"/>
          <w:b/>
        </w:rPr>
        <w:t>Resume</w:t>
      </w:r>
      <w:r w:rsidR="00007651">
        <w:rPr>
          <w:rFonts w:eastAsia="Times New Roman" w:hAnsi="Times New Roman" w:cs="Times New Roman"/>
          <w:b/>
        </w:rPr>
        <w:t xml:space="preserve"> </w:t>
      </w:r>
      <w:r w:rsidR="007F7C3F">
        <w:rPr>
          <w:rFonts w:eastAsia="Times New Roman" w:hAnsi="Times New Roman" w:cs="Times New Roman"/>
          <w:b/>
        </w:rPr>
        <w:t>(</w:t>
      </w:r>
      <w:r w:rsidR="007F7C3F" w:rsidRPr="007F7C3F">
        <w:rPr>
          <w:rFonts w:eastAsia="Times New Roman" w:hAnsi="Times New Roman" w:cs="Times New Roman"/>
          <w:b/>
        </w:rPr>
        <w:t>CR/NC</w:t>
      </w:r>
      <w:r w:rsidR="00EB0A16">
        <w:rPr>
          <w:rFonts w:eastAsia="Times New Roman" w:hAnsi="Times New Roman" w:cs="Times New Roman"/>
          <w:b/>
        </w:rPr>
        <w:t>R</w:t>
      </w:r>
      <w:r w:rsidR="007F7C3F" w:rsidRPr="007F7C3F">
        <w:rPr>
          <w:rFonts w:eastAsia="Times New Roman" w:hAnsi="Times New Roman" w:cs="Times New Roman"/>
          <w:b/>
        </w:rPr>
        <w:t xml:space="preserve">):   </w:t>
      </w:r>
      <w:r w:rsidR="007F7C3F">
        <w:rPr>
          <w:rFonts w:eastAsia="Times New Roman" w:hAnsi="Times New Roman" w:cs="Times New Roman"/>
        </w:rPr>
        <w:t xml:space="preserve">    </w:t>
      </w:r>
    </w:p>
    <w:p w:rsidR="007F7C3F" w:rsidRDefault="007F7C3F">
      <w:pPr>
        <w:pStyle w:val="NormalWeb"/>
        <w:spacing w:before="0" w:after="0"/>
        <w:rPr>
          <w:rFonts w:ascii="Times New Roman Bold"/>
        </w:rPr>
      </w:pPr>
    </w:p>
    <w:p w:rsidR="007D288C" w:rsidRPr="003632BF" w:rsidRDefault="007D288C" w:rsidP="007D288C">
      <w:pPr>
        <w:rPr>
          <w:rFonts w:ascii="Times New Roman" w:hAnsi="Times New Roman" w:cs="Times New Roman"/>
        </w:rPr>
      </w:pPr>
      <w:r w:rsidRPr="003632BF">
        <w:rPr>
          <w:rFonts w:ascii="Times New Roman" w:hAnsi="Times New Roman" w:cs="Times New Roman"/>
        </w:rPr>
        <w:t>You must prepare a o</w:t>
      </w:r>
      <w:r w:rsidR="0026348F">
        <w:rPr>
          <w:rFonts w:ascii="Times New Roman" w:hAnsi="Times New Roman" w:cs="Times New Roman"/>
        </w:rPr>
        <w:t>ne page professional resume</w:t>
      </w:r>
      <w:r w:rsidRPr="003632BF">
        <w:rPr>
          <w:rFonts w:ascii="Times New Roman" w:hAnsi="Times New Roman" w:cs="Times New Roman"/>
        </w:rPr>
        <w:t>. Utilize the CSULB Career Development Center website. The Career Development Center has quick links to resumes</w:t>
      </w:r>
      <w:r w:rsidR="0026348F">
        <w:rPr>
          <w:rFonts w:ascii="Times New Roman" w:hAnsi="Times New Roman" w:cs="Times New Roman"/>
        </w:rPr>
        <w:t xml:space="preserve"> </w:t>
      </w:r>
      <w:r w:rsidRPr="003632BF">
        <w:rPr>
          <w:rFonts w:ascii="Times New Roman" w:hAnsi="Times New Roman" w:cs="Times New Roman"/>
        </w:rPr>
        <w:t>. The ce</w:t>
      </w:r>
      <w:r>
        <w:rPr>
          <w:rFonts w:ascii="Times New Roman" w:hAnsi="Times New Roman" w:cs="Times New Roman"/>
        </w:rPr>
        <w:t>nter offers workshops on Resume Writing E</w:t>
      </w:r>
      <w:r w:rsidRPr="003632BF">
        <w:rPr>
          <w:rFonts w:ascii="Times New Roman" w:hAnsi="Times New Roman" w:cs="Times New Roman"/>
        </w:rPr>
        <w:t xml:space="preserve">ssentials and drop in </w:t>
      </w:r>
      <w:r>
        <w:rPr>
          <w:rFonts w:ascii="Times New Roman" w:hAnsi="Times New Roman" w:cs="Times New Roman"/>
        </w:rPr>
        <w:t xml:space="preserve">sessions for </w:t>
      </w:r>
      <w:r w:rsidRPr="003632BF">
        <w:rPr>
          <w:rFonts w:ascii="Times New Roman" w:hAnsi="Times New Roman" w:cs="Times New Roman"/>
        </w:rPr>
        <w:t>resume reviews</w:t>
      </w:r>
      <w:r>
        <w:rPr>
          <w:rFonts w:ascii="Times New Roman" w:hAnsi="Times New Roman" w:cs="Times New Roman"/>
        </w:rPr>
        <w:t>, please review the Workshop Calendar quick link</w:t>
      </w:r>
      <w:r w:rsidRPr="003632BF">
        <w:rPr>
          <w:rFonts w:ascii="Times New Roman" w:hAnsi="Times New Roman" w:cs="Times New Roman"/>
        </w:rPr>
        <w:t>.</w:t>
      </w:r>
      <w:r>
        <w:rPr>
          <w:rFonts w:ascii="Times New Roman" w:hAnsi="Times New Roman" w:cs="Times New Roman"/>
        </w:rPr>
        <w:t xml:space="preserve"> A hard copy of each is due at the beginning of class on </w:t>
      </w:r>
      <w:r w:rsidR="009B0471" w:rsidRPr="009B0471">
        <w:rPr>
          <w:rFonts w:ascii="Times New Roman" w:hAnsi="Times New Roman" w:cs="Times New Roman"/>
          <w:highlight w:val="yellow"/>
        </w:rPr>
        <w:t>February 13</w:t>
      </w:r>
      <w:r>
        <w:rPr>
          <w:rFonts w:ascii="Times New Roman" w:hAnsi="Times New Roman" w:cs="Times New Roman"/>
        </w:rPr>
        <w:t>.</w:t>
      </w:r>
    </w:p>
    <w:p w:rsidR="007F7C3F" w:rsidRDefault="007F7C3F">
      <w:pPr>
        <w:pStyle w:val="NormalWeb"/>
        <w:spacing w:before="0" w:after="0"/>
        <w:rPr>
          <w:rFonts w:ascii="Times New Roman Bold"/>
        </w:rPr>
      </w:pPr>
    </w:p>
    <w:p w:rsidR="007F7C3F" w:rsidRDefault="007F7C3F">
      <w:pPr>
        <w:pStyle w:val="NormalWeb"/>
        <w:spacing w:before="0" w:after="0"/>
        <w:rPr>
          <w:rFonts w:ascii="Times New Roman Bold"/>
        </w:rPr>
      </w:pPr>
    </w:p>
    <w:p w:rsidR="00A2226B" w:rsidRDefault="002027A0">
      <w:pPr>
        <w:pStyle w:val="NormalWeb"/>
        <w:spacing w:before="0" w:after="0"/>
        <w:rPr>
          <w:rFonts w:ascii="Times New Roman Bold" w:eastAsia="Times New Roman Bold" w:hAnsi="Times New Roman Bold" w:cs="Times New Roman Bold"/>
        </w:rPr>
      </w:pPr>
      <w:r>
        <w:rPr>
          <w:rFonts w:ascii="Times New Roman Bold"/>
        </w:rPr>
        <w:t xml:space="preserve">Exams (66% of grade) (one midterm 33% and one final 33%):  </w:t>
      </w:r>
    </w:p>
    <w:p w:rsidR="00A2226B" w:rsidRDefault="00A2226B">
      <w:pPr>
        <w:pStyle w:val="NormalWeb"/>
        <w:spacing w:before="0" w:after="0"/>
        <w:rPr>
          <w:rFonts w:ascii="Times New Roman Bold" w:eastAsia="Times New Roman Bold" w:hAnsi="Times New Roman Bold" w:cs="Times New Roman Bold"/>
        </w:rPr>
      </w:pPr>
    </w:p>
    <w:p w:rsidR="009B0471" w:rsidRDefault="002027A0" w:rsidP="009B0471">
      <w:pPr>
        <w:pStyle w:val="NormalWeb"/>
        <w:spacing w:before="0" w:after="0"/>
      </w:pPr>
      <w:r>
        <w:t>S</w:t>
      </w:r>
      <w:r w:rsidR="0062378F">
        <w:t xml:space="preserve">tudents will be given two </w:t>
      </w:r>
      <w:r>
        <w:t xml:space="preserve">exams in class.  The instructor must be </w:t>
      </w:r>
      <w:r>
        <w:rPr>
          <w:b/>
          <w:bCs/>
          <w:i/>
          <w:iCs/>
        </w:rPr>
        <w:t>notified prior</w:t>
      </w:r>
      <w:r>
        <w:t xml:space="preserve"> to an examination if the student anticipates missing the examination. Make up tests are only giving for University approved excuses. Missing an exam without prior notification of </w:t>
      </w:r>
      <w:r w:rsidR="0062378F">
        <w:t>the instructor will result in zero</w:t>
      </w:r>
      <w:r>
        <w:t xml:space="preserve"> points for the exa</w:t>
      </w:r>
      <w:r w:rsidR="0062378F">
        <w:t>m. Students requiring</w:t>
      </w:r>
      <w:r>
        <w:t xml:space="preserve"> testing </w:t>
      </w:r>
      <w:r w:rsidR="0062378F">
        <w:t>accommodation</w:t>
      </w:r>
      <w:r>
        <w:t xml:space="preserve"> due to documented learning disability</w:t>
      </w:r>
      <w:r w:rsidR="00E45FFD">
        <w:t xml:space="preserve"> should notify the instructor at</w:t>
      </w:r>
      <w:r>
        <w:t xml:space="preserve"> the beginning of the semester</w:t>
      </w:r>
      <w:r w:rsidR="0062378F">
        <w:t xml:space="preserve"> or as soon as th</w:t>
      </w:r>
      <w:r w:rsidR="00E45FFD">
        <w:t>e disability is documented</w:t>
      </w:r>
      <w:r>
        <w:t xml:space="preserve">. </w:t>
      </w:r>
    </w:p>
    <w:p w:rsidR="009B0471" w:rsidRDefault="009B0471" w:rsidP="009B0471">
      <w:pPr>
        <w:pStyle w:val="NormalWeb"/>
        <w:spacing w:before="0" w:after="0"/>
      </w:pPr>
    </w:p>
    <w:p w:rsidR="00A2226B" w:rsidRPr="009B0471" w:rsidRDefault="002027A0" w:rsidP="009B0471">
      <w:pPr>
        <w:pStyle w:val="NormalWeb"/>
        <w:spacing w:before="0" w:after="0"/>
      </w:pPr>
      <w:r>
        <w:rPr>
          <w:rFonts w:ascii="Times New Roman Bold"/>
        </w:rPr>
        <w:t>Oral Presentation (24% of Grade):</w:t>
      </w:r>
    </w:p>
    <w:p w:rsidR="00A2226B" w:rsidRDefault="00A2226B">
      <w:pPr>
        <w:rPr>
          <w:rFonts w:ascii="Times New Roman Bold" w:eastAsia="Times New Roman Bold" w:hAnsi="Times New Roman Bold" w:cs="Times New Roman Bold"/>
          <w:u w:val="single"/>
        </w:rPr>
      </w:pPr>
    </w:p>
    <w:p w:rsidR="00A2226B" w:rsidRDefault="00007651" w:rsidP="00007651">
      <w:pPr>
        <w:outlineLvl w:val="0"/>
        <w:rPr>
          <w:rFonts w:ascii="Times New Roman"/>
        </w:rPr>
      </w:pPr>
      <w:r>
        <w:rPr>
          <w:rFonts w:ascii="Times New Roman"/>
        </w:rPr>
        <w:t xml:space="preserve">      </w:t>
      </w:r>
      <w:r w:rsidR="002027A0">
        <w:rPr>
          <w:rFonts w:ascii="Times New Roman"/>
        </w:rPr>
        <w:t>Oral presentation</w:t>
      </w:r>
      <w:r w:rsidR="00E45FFD">
        <w:rPr>
          <w:rFonts w:ascii="Times New Roman"/>
        </w:rPr>
        <w:t>s will be prepared outside of clas</w:t>
      </w:r>
      <w:r w:rsidR="009B0471">
        <w:rPr>
          <w:rFonts w:ascii="Times New Roman"/>
        </w:rPr>
        <w:t>s time</w:t>
      </w:r>
      <w:r w:rsidR="00E45FFD">
        <w:rPr>
          <w:rFonts w:ascii="Times New Roman"/>
        </w:rPr>
        <w:t>. Presentations will be</w:t>
      </w:r>
      <w:r w:rsidR="002027A0">
        <w:rPr>
          <w:rFonts w:ascii="Times New Roman"/>
        </w:rPr>
        <w:t xml:space="preserve"> given </w:t>
      </w:r>
      <w:r w:rsidR="00E45FFD">
        <w:rPr>
          <w:rFonts w:ascii="Times New Roman"/>
        </w:rPr>
        <w:t>as scheduled to the class</w:t>
      </w:r>
      <w:r w:rsidR="002027A0">
        <w:rPr>
          <w:rFonts w:ascii="Times New Roman"/>
        </w:rPr>
        <w:t xml:space="preserve">. </w:t>
      </w:r>
      <w:r w:rsidR="00E45FFD">
        <w:rPr>
          <w:rFonts w:ascii="Times New Roman" w:eastAsia="Times New Roman" w:hAnsi="Times New Roman" w:cs="Times New Roman"/>
        </w:rPr>
        <w:t>The presentation</w:t>
      </w:r>
      <w:r w:rsidR="007D288C">
        <w:rPr>
          <w:rFonts w:ascii="Times New Roman"/>
        </w:rPr>
        <w:t xml:space="preserve"> will</w:t>
      </w:r>
      <w:r w:rsidR="002027A0">
        <w:rPr>
          <w:rFonts w:ascii="Times New Roman"/>
        </w:rPr>
        <w:t xml:space="preserve"> be no longer than fifteen minutes and provided a synthesis of the research you have reviewed o</w:t>
      </w:r>
      <w:r w:rsidR="00E45FFD">
        <w:rPr>
          <w:rFonts w:ascii="Times New Roman"/>
        </w:rPr>
        <w:t>n your topic.  Y</w:t>
      </w:r>
      <w:r w:rsidR="002027A0">
        <w:rPr>
          <w:rFonts w:ascii="Times New Roman"/>
        </w:rPr>
        <w:t>ou</w:t>
      </w:r>
      <w:r w:rsidR="00E45FFD">
        <w:rPr>
          <w:rFonts w:ascii="Times New Roman"/>
        </w:rPr>
        <w:t xml:space="preserve"> need to</w:t>
      </w:r>
      <w:r w:rsidR="002027A0">
        <w:rPr>
          <w:rFonts w:ascii="Times New Roman"/>
        </w:rPr>
        <w:t xml:space="preserve"> present the </w:t>
      </w:r>
      <w:r w:rsidR="002027A0" w:rsidRPr="009B0471">
        <w:rPr>
          <w:rFonts w:ascii="Times New Roman"/>
          <w:b/>
          <w:i/>
          <w:u w:val="single"/>
        </w:rPr>
        <w:t>overall findings</w:t>
      </w:r>
      <w:r w:rsidR="002027A0">
        <w:rPr>
          <w:rFonts w:ascii="Times New Roman"/>
        </w:rPr>
        <w:t xml:space="preserve"> of your topic not just list the research findings one by one. Pick a topic that is something you want to learn more about and is related to your chosen specialty area. State the research question. Research the topic and have if prepared for presentation as per the lecture schedule.  No power points are necessary but may be used using your personal computer or tablet.  Leave time for questions and discussion within your group. The grade for this presentation will be given with feedback from </w:t>
      </w:r>
      <w:r w:rsidR="009C09EA">
        <w:rPr>
          <w:rFonts w:ascii="Times New Roman"/>
        </w:rPr>
        <w:t>each member in your workgroup 10</w:t>
      </w:r>
      <w:r w:rsidR="002027A0">
        <w:rPr>
          <w:rFonts w:ascii="Times New Roman"/>
        </w:rPr>
        <w:t>%.</w:t>
      </w:r>
      <w:r w:rsidR="002027A0">
        <w:rPr>
          <w:rFonts w:ascii="Times New Roman Bold"/>
        </w:rPr>
        <w:t xml:space="preserve"> </w:t>
      </w:r>
      <w:r w:rsidR="009C09EA">
        <w:rPr>
          <w:rFonts w:ascii="Times New Roman"/>
        </w:rPr>
        <w:t>The remaining 14</w:t>
      </w:r>
      <w:r w:rsidR="002027A0">
        <w:rPr>
          <w:rFonts w:ascii="Times New Roman"/>
        </w:rPr>
        <w:t>% will be based on the written summary and analysis.  Lack of preparation for the presentation</w:t>
      </w:r>
      <w:r w:rsidR="009C09EA">
        <w:rPr>
          <w:rFonts w:ascii="Times New Roman"/>
        </w:rPr>
        <w:t xml:space="preserve"> will result in a loss of the 24</w:t>
      </w:r>
      <w:r w:rsidR="002027A0">
        <w:rPr>
          <w:rFonts w:ascii="Times New Roman"/>
        </w:rPr>
        <w:t xml:space="preserve">% of the assignment along with a loss of participation points for the class as per above. </w:t>
      </w:r>
    </w:p>
    <w:p w:rsidR="00007651" w:rsidRDefault="00007651" w:rsidP="00007651">
      <w:pPr>
        <w:outlineLvl w:val="0"/>
        <w:rPr>
          <w:rFonts w:ascii="Times New Roman" w:eastAsia="Times New Roman" w:hAnsi="Times New Roman" w:cs="Times New Roman"/>
        </w:rPr>
      </w:pPr>
    </w:p>
    <w:p w:rsidR="00A2226B" w:rsidRDefault="002027A0">
      <w:pPr>
        <w:jc w:val="both"/>
        <w:rPr>
          <w:rFonts w:ascii="Times New Roman" w:eastAsia="Times New Roman" w:hAnsi="Times New Roman" w:cs="Times New Roman"/>
        </w:rPr>
      </w:pPr>
      <w:r>
        <w:rPr>
          <w:rFonts w:ascii="Times New Roman Bold"/>
        </w:rPr>
        <w:t xml:space="preserve">      </w:t>
      </w:r>
      <w:r>
        <w:rPr>
          <w:rFonts w:ascii="Times New Roman"/>
        </w:rPr>
        <w:t xml:space="preserve">The content for the presentation is based on the following description: Select 3 research articles related to your area of interest that answer your research question (these can also be used </w:t>
      </w:r>
      <w:r w:rsidR="00E45FFD">
        <w:rPr>
          <w:rFonts w:ascii="Times New Roman"/>
        </w:rPr>
        <w:t xml:space="preserve">for your lab write up paper).  </w:t>
      </w:r>
      <w:r>
        <w:rPr>
          <w:rFonts w:ascii="Times New Roman"/>
        </w:rPr>
        <w:t xml:space="preserve">At the time of the presentation: Prepare a two page summary and analysis of the three articles.  This should not just be a </w:t>
      </w:r>
      <w:r>
        <w:rPr>
          <w:rFonts w:hAnsi="Times New Roman"/>
        </w:rPr>
        <w:t>“</w:t>
      </w:r>
      <w:r>
        <w:rPr>
          <w:rFonts w:ascii="Times New Roman"/>
        </w:rPr>
        <w:t>book report</w:t>
      </w:r>
      <w:r>
        <w:rPr>
          <w:rFonts w:hAnsi="Times New Roman"/>
        </w:rPr>
        <w:t>”</w:t>
      </w:r>
      <w:r>
        <w:rPr>
          <w:rFonts w:hAnsi="Times New Roman"/>
        </w:rPr>
        <w:t xml:space="preserve"> </w:t>
      </w:r>
      <w:r>
        <w:rPr>
          <w:rFonts w:ascii="Times New Roman"/>
        </w:rPr>
        <w:t xml:space="preserve">and the summary should not use any more than 1 page.  The second page of the writing should be more analytical (one page for the summary of all three articles and one page for the analysis of all three articles).  Explore the validity of the research and if you think it is strong enough to base a practice change on.  </w:t>
      </w:r>
    </w:p>
    <w:p w:rsidR="001C4295" w:rsidRDefault="002027A0" w:rsidP="00332BF2">
      <w:pPr>
        <w:jc w:val="both"/>
        <w:rPr>
          <w:rFonts w:ascii="Times New Roman"/>
        </w:rPr>
      </w:pPr>
      <w:r>
        <w:rPr>
          <w:rFonts w:ascii="Times New Roman"/>
        </w:rPr>
        <w:t xml:space="preserve"> </w:t>
      </w:r>
    </w:p>
    <w:p w:rsidR="00007651" w:rsidRDefault="00007651" w:rsidP="00332BF2">
      <w:pPr>
        <w:jc w:val="both"/>
        <w:rPr>
          <w:rFonts w:ascii="Times New Roman"/>
          <w:b/>
          <w:bCs/>
          <w:i/>
          <w:iCs/>
          <w:u w:val="single"/>
        </w:rPr>
      </w:pPr>
    </w:p>
    <w:p w:rsidR="00A2226B" w:rsidRDefault="002027A0">
      <w:pPr>
        <w:ind w:left="1440" w:hanging="1440"/>
        <w:outlineLvl w:val="0"/>
        <w:rPr>
          <w:rFonts w:ascii="Times New Roman" w:eastAsia="Times New Roman" w:hAnsi="Times New Roman" w:cs="Times New Roman"/>
          <w:b/>
          <w:bCs/>
          <w:i/>
          <w:iCs/>
          <w:u w:val="single"/>
        </w:rPr>
      </w:pPr>
      <w:r>
        <w:rPr>
          <w:rFonts w:ascii="Times New Roman"/>
          <w:b/>
          <w:bCs/>
          <w:i/>
          <w:iCs/>
          <w:u w:val="single"/>
        </w:rPr>
        <w:t>Clinical Component Assignments (60% of total grade):</w:t>
      </w:r>
    </w:p>
    <w:p w:rsidR="00A2226B" w:rsidRDefault="00A2226B">
      <w:pPr>
        <w:ind w:left="1440" w:hanging="1440"/>
        <w:outlineLvl w:val="0"/>
        <w:rPr>
          <w:rFonts w:ascii="Times New Roman Bold" w:eastAsia="Times New Roman Bold" w:hAnsi="Times New Roman Bold" w:cs="Times New Roman Bold"/>
        </w:rPr>
      </w:pPr>
    </w:p>
    <w:p w:rsidR="00A2226B" w:rsidRDefault="002027A0">
      <w:pPr>
        <w:rPr>
          <w:rFonts w:ascii="Times New Roman Bold" w:eastAsia="Times New Roman Bold" w:hAnsi="Times New Roman Bold" w:cs="Times New Roman Bold"/>
        </w:rPr>
      </w:pPr>
      <w:r>
        <w:rPr>
          <w:rFonts w:ascii="Times New Roman Bold"/>
        </w:rPr>
        <w:t>Grading Criteria:</w:t>
      </w:r>
    </w:p>
    <w:p w:rsidR="00A2226B" w:rsidRDefault="00A2226B">
      <w:pPr>
        <w:ind w:firstLine="720"/>
        <w:rPr>
          <w:rFonts w:ascii="Times New Roman" w:eastAsia="Times New Roman" w:hAnsi="Times New Roman" w:cs="Times New Roman"/>
        </w:rPr>
      </w:pPr>
    </w:p>
    <w:p w:rsidR="00A2226B" w:rsidRDefault="002027A0">
      <w:pPr>
        <w:ind w:firstLine="720"/>
        <w:rPr>
          <w:rFonts w:ascii="Times New Roman" w:eastAsia="Times New Roman" w:hAnsi="Times New Roman" w:cs="Times New Roman"/>
        </w:rPr>
      </w:pPr>
      <w:r>
        <w:rPr>
          <w:rFonts w:ascii="Times New Roman"/>
        </w:rPr>
        <w:t xml:space="preserve">The final grade for 452 Clinical Laboratory is 60% of the total 452 grade and is based on    </w:t>
      </w:r>
      <w:r>
        <w:rPr>
          <w:rFonts w:ascii="Times New Roman"/>
        </w:rPr>
        <w:tab/>
        <w:t>the following components:</w:t>
      </w:r>
    </w:p>
    <w:p w:rsidR="00A2226B" w:rsidRDefault="00A2226B">
      <w:pPr>
        <w:ind w:firstLine="1440"/>
        <w:rPr>
          <w:rFonts w:ascii="Times New Roman" w:eastAsia="Times New Roman" w:hAnsi="Times New Roman" w:cs="Times New Roman"/>
        </w:rPr>
      </w:pPr>
    </w:p>
    <w:p w:rsidR="00A2226B" w:rsidRDefault="002027A0">
      <w:pPr>
        <w:ind w:firstLine="1440"/>
        <w:rPr>
          <w:rFonts w:ascii="Times New Roman" w:eastAsia="Times New Roman" w:hAnsi="Times New Roman" w:cs="Times New Roman"/>
        </w:rPr>
      </w:pPr>
      <w:r>
        <w:rPr>
          <w:rFonts w:ascii="Times New Roman"/>
        </w:rPr>
        <w:t>Development and Approval of Clinical</w:t>
      </w:r>
    </w:p>
    <w:p w:rsidR="00A2226B" w:rsidRDefault="002027A0">
      <w:pPr>
        <w:ind w:firstLine="1440"/>
        <w:rPr>
          <w:rFonts w:ascii="Times New Roman Bold" w:eastAsia="Times New Roman Bold" w:hAnsi="Times New Roman Bold" w:cs="Times New Roman Bold"/>
        </w:rPr>
      </w:pPr>
      <w:r>
        <w:rPr>
          <w:rFonts w:ascii="Times New Roman"/>
        </w:rPr>
        <w:t>Objectives and Learning Contract</w:t>
      </w:r>
      <w:r>
        <w:rPr>
          <w:rFonts w:ascii="Times New Roman"/>
        </w:rPr>
        <w:tab/>
      </w:r>
      <w:r>
        <w:rPr>
          <w:rFonts w:ascii="Times New Roman"/>
        </w:rPr>
        <w:tab/>
      </w:r>
      <w:r>
        <w:rPr>
          <w:rFonts w:ascii="Times New Roman"/>
        </w:rPr>
        <w:tab/>
      </w:r>
      <w:r>
        <w:rPr>
          <w:rFonts w:ascii="Times New Roman"/>
        </w:rPr>
        <w:tab/>
        <w:t xml:space="preserve">                  </w:t>
      </w:r>
      <w:r>
        <w:rPr>
          <w:rFonts w:ascii="Times New Roman Bold"/>
        </w:rPr>
        <w:t>Required</w:t>
      </w:r>
    </w:p>
    <w:p w:rsidR="00A2226B" w:rsidRDefault="002027A0">
      <w:pPr>
        <w:ind w:left="1440"/>
        <w:rPr>
          <w:rFonts w:ascii="Times New Roman Bold" w:eastAsia="Times New Roman Bold" w:hAnsi="Times New Roman Bold" w:cs="Times New Roman Bold"/>
        </w:rPr>
      </w:pPr>
      <w:r>
        <w:rPr>
          <w:rFonts w:hAnsi="Wingdings 3"/>
          <w:b/>
          <w:bCs/>
        </w:rPr>
        <w:sym w:font="Wingdings 3" w:char="F0E2"/>
      </w:r>
      <w:r>
        <w:rPr>
          <w:rFonts w:ascii="Times New Roman Bold"/>
        </w:rPr>
        <w:t xml:space="preserve"> Due Date:  After 1</w:t>
      </w:r>
      <w:r>
        <w:rPr>
          <w:rFonts w:ascii="Times New Roman Bold"/>
          <w:vertAlign w:val="superscript"/>
        </w:rPr>
        <w:t>st</w:t>
      </w:r>
      <w:r>
        <w:rPr>
          <w:rFonts w:ascii="Times New Roman Bold"/>
        </w:rPr>
        <w:t xml:space="preserve"> meeting with preceptor. </w:t>
      </w:r>
    </w:p>
    <w:p w:rsidR="00A2226B" w:rsidRDefault="002027A0">
      <w:pPr>
        <w:ind w:left="1440"/>
        <w:rPr>
          <w:rFonts w:ascii="Times New Roman Bold" w:eastAsia="Times New Roman Bold" w:hAnsi="Times New Roman Bold" w:cs="Times New Roman Bold"/>
        </w:rPr>
      </w:pPr>
      <w:r>
        <w:rPr>
          <w:rFonts w:ascii="Times New Roman Bold"/>
        </w:rPr>
        <w:t>Turn in completed &amp; Signed Undergraduate Practicum/</w:t>
      </w:r>
    </w:p>
    <w:p w:rsidR="00A2226B" w:rsidRDefault="002027A0">
      <w:pPr>
        <w:ind w:left="1440"/>
        <w:rPr>
          <w:rFonts w:ascii="Times New Roman Bold" w:eastAsia="Times New Roman Bold" w:hAnsi="Times New Roman Bold" w:cs="Times New Roman Bold"/>
        </w:rPr>
      </w:pPr>
      <w:r>
        <w:rPr>
          <w:rFonts w:ascii="Times New Roman Bold"/>
        </w:rPr>
        <w:t>Preceptor Agreement with personal learning objectives,</w:t>
      </w:r>
    </w:p>
    <w:p w:rsidR="00A2226B" w:rsidRDefault="00EF202F">
      <w:pPr>
        <w:ind w:left="1440"/>
        <w:rPr>
          <w:rFonts w:ascii="Times New Roman Bold" w:eastAsia="Times New Roman Bold" w:hAnsi="Times New Roman Bold" w:cs="Times New Roman Bold"/>
        </w:rPr>
      </w:pPr>
      <w:r>
        <w:rPr>
          <w:rFonts w:ascii="Times New Roman Bold"/>
        </w:rPr>
        <w:lastRenderedPageBreak/>
        <w:t xml:space="preserve">Preceptor Information </w:t>
      </w:r>
      <w:r w:rsidR="00007651">
        <w:rPr>
          <w:rFonts w:ascii="Times New Roman Bold"/>
        </w:rPr>
        <w:t>Sheet</w:t>
      </w:r>
      <w:r w:rsidR="002027A0">
        <w:rPr>
          <w:rFonts w:ascii="Times New Roman Bold"/>
        </w:rPr>
        <w:t xml:space="preserve"> and clinical schedule.</w:t>
      </w:r>
    </w:p>
    <w:p w:rsidR="00A2226B" w:rsidRDefault="002027A0">
      <w:pPr>
        <w:rPr>
          <w:rFonts w:ascii="Times New Roman Bold" w:eastAsia="Times New Roman Bold" w:hAnsi="Times New Roman Bold" w:cs="Times New Roman Bold"/>
        </w:rPr>
      </w:pPr>
      <w:r>
        <w:rPr>
          <w:rFonts w:ascii="Times New Roman Bold" w:eastAsia="Times New Roman Bold" w:hAnsi="Times New Roman Bold" w:cs="Times New Roman Bold"/>
        </w:rPr>
        <w:tab/>
      </w:r>
      <w:r>
        <w:rPr>
          <w:rFonts w:ascii="Times New Roman Bold" w:eastAsia="Times New Roman Bold" w:hAnsi="Times New Roman Bold" w:cs="Times New Roman Bold"/>
        </w:rPr>
        <w:tab/>
        <w:t xml:space="preserve">   </w:t>
      </w:r>
    </w:p>
    <w:p w:rsidR="00A2226B" w:rsidRDefault="00980291">
      <w:pPr>
        <w:rPr>
          <w:rFonts w:ascii="Times New Roman Bold" w:eastAsia="Times New Roman Bold" w:hAnsi="Times New Roman Bold" w:cs="Times New Roman Bold"/>
        </w:rPr>
      </w:pPr>
      <w:r>
        <w:rPr>
          <w:rFonts w:ascii="Times New Roman Bold" w:eastAsia="Times New Roman Bold" w:hAnsi="Times New Roman Bold" w:cs="Times New Roman Bold"/>
        </w:rPr>
        <w:t xml:space="preserve">                       </w:t>
      </w:r>
      <w:r w:rsidR="009B0471">
        <w:rPr>
          <w:rFonts w:ascii="Times New Roman Bold"/>
        </w:rPr>
        <w:t xml:space="preserve"> </w:t>
      </w:r>
      <w:r w:rsidR="002027A0">
        <w:rPr>
          <w:rFonts w:ascii="Times New Roman Bold"/>
        </w:rPr>
        <w:t>Must provide faculty with calendar of scheduled preceptor days</w:t>
      </w:r>
    </w:p>
    <w:p w:rsidR="00A2226B" w:rsidRDefault="002027A0">
      <w:pPr>
        <w:rPr>
          <w:rFonts w:ascii="Times New Roman Bold" w:eastAsia="Times New Roman Bold" w:hAnsi="Times New Roman Bold" w:cs="Times New Roman Bold"/>
        </w:rPr>
      </w:pPr>
      <w:r>
        <w:rPr>
          <w:rFonts w:ascii="Times New Roman Bold" w:eastAsia="Times New Roman Bold" w:hAnsi="Times New Roman Bold" w:cs="Times New Roman Bold"/>
        </w:rPr>
        <w:tab/>
      </w:r>
      <w:r>
        <w:rPr>
          <w:rFonts w:ascii="Times New Roman Bold" w:eastAsia="Times New Roman Bold" w:hAnsi="Times New Roman Bold" w:cs="Times New Roman Bold"/>
        </w:rPr>
        <w:tab/>
        <w:t xml:space="preserve">Communication of Schedule and changes in schedule                   </w:t>
      </w:r>
      <w:r>
        <w:rPr>
          <w:rFonts w:ascii="Times New Roman Bold" w:eastAsia="Times New Roman Bold" w:hAnsi="Times New Roman Bold" w:cs="Times New Roman Bold"/>
        </w:rPr>
        <w:tab/>
        <w:t xml:space="preserve"> </w:t>
      </w:r>
      <w:r>
        <w:rPr>
          <w:rFonts w:ascii="Times New Roman"/>
        </w:rPr>
        <w:t>5%</w:t>
      </w:r>
    </w:p>
    <w:p w:rsidR="00A2226B" w:rsidRDefault="00A2226B">
      <w:pPr>
        <w:ind w:firstLine="1440"/>
        <w:rPr>
          <w:rFonts w:ascii="Times New Roman" w:eastAsia="Times New Roman" w:hAnsi="Times New Roman" w:cs="Times New Roman"/>
        </w:rPr>
      </w:pPr>
    </w:p>
    <w:p w:rsidR="00A2226B" w:rsidRDefault="00FD48BE">
      <w:pPr>
        <w:ind w:firstLine="1440"/>
        <w:rPr>
          <w:rFonts w:ascii="Times New Roman" w:eastAsia="Times New Roman" w:hAnsi="Times New Roman" w:cs="Times New Roman"/>
        </w:rPr>
      </w:pPr>
      <w:r>
        <w:rPr>
          <w:rFonts w:ascii="Times New Roman"/>
        </w:rPr>
        <w:t>Journal P</w:t>
      </w:r>
      <w:r w:rsidR="002027A0">
        <w:rPr>
          <w:rFonts w:ascii="Times New Roman"/>
        </w:rPr>
        <w:t xml:space="preserve">art 1  </w:t>
      </w:r>
      <w:r w:rsidR="002027A0">
        <w:rPr>
          <w:rFonts w:hAnsi="Wingdings 3"/>
          <w:b/>
          <w:bCs/>
        </w:rPr>
        <w:sym w:font="Wingdings 3" w:char="F0E2"/>
      </w:r>
      <w:r w:rsidR="00687F05">
        <w:rPr>
          <w:rFonts w:ascii="Times New Roman Bold"/>
        </w:rPr>
        <w:t xml:space="preserve">       </w:t>
      </w:r>
      <w:r w:rsidR="009B0471" w:rsidRPr="009B0471">
        <w:rPr>
          <w:rFonts w:ascii="Times New Roman Bold"/>
          <w:highlight w:val="yellow"/>
        </w:rPr>
        <w:t>March 13</w:t>
      </w:r>
      <w:r w:rsidR="002027A0">
        <w:rPr>
          <w:rFonts w:ascii="Times New Roman Bold"/>
        </w:rPr>
        <w:t xml:space="preserve">   </w:t>
      </w:r>
      <w:r w:rsidR="002027A0">
        <w:rPr>
          <w:rFonts w:ascii="Times New Roman Bold"/>
        </w:rPr>
        <w:tab/>
      </w:r>
      <w:r w:rsidR="00687F05">
        <w:rPr>
          <w:rFonts w:ascii="Times New Roman Bold"/>
        </w:rPr>
        <w:t xml:space="preserve"> </w:t>
      </w:r>
      <w:r w:rsidR="002027A0">
        <w:rPr>
          <w:rFonts w:ascii="Times New Roman" w:eastAsia="Times New Roman" w:hAnsi="Times New Roman" w:cs="Times New Roman"/>
        </w:rPr>
        <w:tab/>
      </w:r>
      <w:r w:rsidR="002027A0">
        <w:rPr>
          <w:rFonts w:ascii="Times New Roman" w:eastAsia="Times New Roman" w:hAnsi="Times New Roman" w:cs="Times New Roman"/>
        </w:rPr>
        <w:tab/>
      </w:r>
      <w:r w:rsidR="004F612D">
        <w:rPr>
          <w:rFonts w:ascii="Times New Roman" w:eastAsia="Times New Roman" w:hAnsi="Times New Roman" w:cs="Times New Roman"/>
        </w:rPr>
        <w:t xml:space="preserve">                                    </w:t>
      </w:r>
      <w:r w:rsidR="002027A0">
        <w:rPr>
          <w:rFonts w:ascii="Times New Roman" w:eastAsia="Times New Roman" w:hAnsi="Times New Roman" w:cs="Times New Roman"/>
        </w:rPr>
        <w:t>25%</w:t>
      </w:r>
    </w:p>
    <w:p w:rsidR="00A2226B" w:rsidRDefault="002027A0">
      <w:pPr>
        <w:ind w:firstLine="1440"/>
        <w:rPr>
          <w:rFonts w:ascii="Times New Roman Bold" w:eastAsia="Times New Roman Bold" w:hAnsi="Times New Roman Bold" w:cs="Times New Roman Bold"/>
        </w:rPr>
      </w:pPr>
      <w:r>
        <w:rPr>
          <w:rFonts w:ascii="Times New Roman Bold"/>
        </w:rPr>
        <w:t xml:space="preserve">                                           </w:t>
      </w:r>
    </w:p>
    <w:p w:rsidR="00A2226B" w:rsidRDefault="002027A0" w:rsidP="001C4295">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sidR="00FD48BE">
        <w:rPr>
          <w:rFonts w:ascii="Times New Roman"/>
        </w:rPr>
        <w:t>Journal P</w:t>
      </w:r>
      <w:r>
        <w:rPr>
          <w:rFonts w:ascii="Times New Roman"/>
        </w:rPr>
        <w:t xml:space="preserve">art 2 </w:t>
      </w:r>
      <w:r>
        <w:rPr>
          <w:rFonts w:hAnsi="Wingdings 3"/>
          <w:b/>
          <w:bCs/>
        </w:rPr>
        <w:sym w:font="Wingdings 3" w:char="F0E2"/>
      </w:r>
      <w:r w:rsidR="00216966">
        <w:rPr>
          <w:rFonts w:ascii="Times New Roman Bold"/>
        </w:rPr>
        <w:t xml:space="preserve">        </w:t>
      </w:r>
      <w:r w:rsidR="009B0471" w:rsidRPr="009B0471">
        <w:rPr>
          <w:rFonts w:ascii="Times New Roman Bold"/>
          <w:highlight w:val="yellow"/>
        </w:rPr>
        <w:t>May 1</w:t>
      </w:r>
      <w:r>
        <w:rPr>
          <w:rFonts w:ascii="Times New Roman" w:eastAsia="Times New Roman" w:hAnsi="Times New Roman" w:cs="Times New Roman"/>
        </w:rPr>
        <w:t xml:space="preserve">   </w:t>
      </w:r>
      <w:r>
        <w:rPr>
          <w:rFonts w:ascii="Times New Roman" w:eastAsia="Times New Roman" w:hAnsi="Times New Roman" w:cs="Times New Roman"/>
        </w:rPr>
        <w:tab/>
      </w:r>
      <w:r w:rsidR="00216966">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rPr>
        <w:tab/>
      </w:r>
      <w:r w:rsidR="004F612D">
        <w:rPr>
          <w:rFonts w:ascii="Times New Roman" w:eastAsia="Times New Roman" w:hAnsi="Times New Roman" w:cs="Times New Roman"/>
        </w:rPr>
        <w:t xml:space="preserve">         </w:t>
      </w:r>
      <w:r w:rsidR="009B0471">
        <w:rPr>
          <w:rFonts w:ascii="Times New Roman" w:eastAsia="Times New Roman" w:hAnsi="Times New Roman" w:cs="Times New Roman"/>
        </w:rPr>
        <w:t xml:space="preserve">            </w:t>
      </w:r>
      <w:r w:rsidR="004F612D">
        <w:rPr>
          <w:rFonts w:ascii="Times New Roman" w:eastAsia="Times New Roman" w:hAnsi="Times New Roman" w:cs="Times New Roman"/>
        </w:rPr>
        <w:t xml:space="preserve">   </w:t>
      </w:r>
      <w:r>
        <w:rPr>
          <w:rFonts w:ascii="Times New Roman" w:eastAsia="Times New Roman" w:hAnsi="Times New Roman" w:cs="Times New Roman"/>
        </w:rPr>
        <w:t>25%</w:t>
      </w:r>
    </w:p>
    <w:p w:rsidR="00A2226B" w:rsidRDefault="002027A0">
      <w:pPr>
        <w:ind w:firstLine="1440"/>
        <w:rPr>
          <w:rFonts w:ascii="Times New Roman Bold" w:eastAsia="Times New Roman Bold" w:hAnsi="Times New Roman Bold" w:cs="Times New Roman Bold"/>
        </w:rPr>
      </w:pPr>
      <w:r>
        <w:rPr>
          <w:rFonts w:ascii="Times New Roman"/>
        </w:rPr>
        <w:t xml:space="preserve"> </w:t>
      </w:r>
      <w:r>
        <w:rPr>
          <w:rFonts w:ascii="Times New Roman Bold"/>
        </w:rPr>
        <w:t xml:space="preserve">                                              </w:t>
      </w:r>
    </w:p>
    <w:p w:rsidR="00EF202F" w:rsidRDefault="002027A0">
      <w:pPr>
        <w:ind w:firstLine="1440"/>
        <w:rPr>
          <w:rFonts w:ascii="Times New Roman"/>
        </w:rPr>
      </w:pPr>
      <w:r>
        <w:rPr>
          <w:rFonts w:ascii="Times New Roman"/>
        </w:rPr>
        <w:t xml:space="preserve">Preceptor Evaluation #1 </w:t>
      </w:r>
      <w:r>
        <w:rPr>
          <w:rFonts w:hAnsi="Wingdings 3"/>
          <w:b/>
          <w:bCs/>
        </w:rPr>
        <w:sym w:font="Wingdings 3" w:char="F0E2"/>
      </w:r>
      <w:r w:rsidR="00FD48BE">
        <w:rPr>
          <w:rFonts w:ascii="Times New Roman Bold"/>
        </w:rPr>
        <w:t xml:space="preserve"> with Journal P</w:t>
      </w:r>
      <w:r>
        <w:rPr>
          <w:rFonts w:ascii="Times New Roman Bold"/>
        </w:rPr>
        <w:t>art 1</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15%</w:t>
      </w:r>
    </w:p>
    <w:p w:rsidR="00EF202F" w:rsidRDefault="00EF202F">
      <w:pPr>
        <w:ind w:firstLine="1440"/>
        <w:rPr>
          <w:rFonts w:ascii="Times New Roman"/>
        </w:rPr>
      </w:pPr>
    </w:p>
    <w:p w:rsidR="00A2226B" w:rsidRDefault="002027A0">
      <w:pPr>
        <w:ind w:firstLine="1440"/>
        <w:rPr>
          <w:rFonts w:ascii="Times New Roman" w:eastAsia="Times New Roman" w:hAnsi="Times New Roman" w:cs="Times New Roman"/>
        </w:rPr>
      </w:pPr>
      <w:r>
        <w:rPr>
          <w:rFonts w:ascii="Times New Roman"/>
        </w:rPr>
        <w:t>Pla</w:t>
      </w:r>
      <w:r w:rsidR="00FD48BE">
        <w:rPr>
          <w:rFonts w:ascii="Times New Roman"/>
        </w:rPr>
        <w:t>n for improvement</w:t>
      </w:r>
      <w:r w:rsidR="00FD48BE">
        <w:rPr>
          <w:rFonts w:ascii="Times New Roman"/>
        </w:rPr>
        <w:tab/>
        <w:t>with Journal P</w:t>
      </w:r>
      <w:r>
        <w:rPr>
          <w:rFonts w:ascii="Times New Roman"/>
        </w:rPr>
        <w:t>art 1</w:t>
      </w:r>
      <w:r>
        <w:rPr>
          <w:rFonts w:ascii="Times New Roman"/>
        </w:rPr>
        <w:tab/>
      </w:r>
      <w:r>
        <w:rPr>
          <w:rFonts w:ascii="Times New Roman"/>
        </w:rPr>
        <w:tab/>
      </w:r>
      <w:r>
        <w:rPr>
          <w:rFonts w:ascii="Times New Roman"/>
        </w:rPr>
        <w:tab/>
      </w:r>
      <w:r>
        <w:rPr>
          <w:rFonts w:ascii="Times New Roman"/>
        </w:rPr>
        <w:tab/>
      </w:r>
      <w:r>
        <w:rPr>
          <w:rFonts w:ascii="Times New Roman"/>
        </w:rPr>
        <w:tab/>
        <w:t>5%</w:t>
      </w:r>
    </w:p>
    <w:p w:rsidR="00A2226B" w:rsidRDefault="002027A0">
      <w:pPr>
        <w:ind w:left="720" w:firstLine="720"/>
        <w:rPr>
          <w:rFonts w:ascii="Times New Roman"/>
        </w:rPr>
      </w:pPr>
      <w:r>
        <w:rPr>
          <w:rFonts w:ascii="Times New Roman"/>
        </w:rPr>
        <w:t>Including Self Behavioral Evaluation</w:t>
      </w:r>
    </w:p>
    <w:p w:rsidR="00332BF2" w:rsidRDefault="00332BF2">
      <w:pPr>
        <w:ind w:left="720" w:firstLine="720"/>
        <w:rPr>
          <w:rFonts w:ascii="Times New Roman"/>
        </w:rPr>
      </w:pPr>
    </w:p>
    <w:p w:rsidR="00A2226B" w:rsidRDefault="002027A0">
      <w:pPr>
        <w:ind w:left="720" w:firstLine="720"/>
        <w:rPr>
          <w:rFonts w:ascii="Times New Roman" w:eastAsia="Times New Roman" w:hAnsi="Times New Roman" w:cs="Times New Roman"/>
        </w:rPr>
      </w:pPr>
      <w:r>
        <w:rPr>
          <w:rFonts w:ascii="Times New Roman"/>
        </w:rPr>
        <w:t xml:space="preserve">Preceptor Evaluation #2 </w:t>
      </w:r>
      <w:r>
        <w:rPr>
          <w:rFonts w:hAnsi="Wingdings 3"/>
          <w:b/>
          <w:bCs/>
        </w:rPr>
        <w:sym w:font="Wingdings 3" w:char="F0E2"/>
      </w:r>
      <w:r w:rsidR="00FD48BE">
        <w:rPr>
          <w:rFonts w:ascii="Times New Roman Bold"/>
        </w:rPr>
        <w:t xml:space="preserve"> with Journal P</w:t>
      </w:r>
      <w:r>
        <w:rPr>
          <w:rFonts w:ascii="Times New Roman Bold"/>
        </w:rPr>
        <w:t>art 2</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20%</w:t>
      </w:r>
    </w:p>
    <w:p w:rsidR="00A2226B" w:rsidRDefault="002027A0">
      <w:pPr>
        <w:ind w:left="720" w:firstLine="720"/>
        <w:rPr>
          <w:rFonts w:ascii="Times New Roman" w:eastAsia="Times New Roman" w:hAnsi="Times New Roman" w:cs="Times New Roman"/>
        </w:rPr>
      </w:pPr>
      <w:r>
        <w:rPr>
          <w:rFonts w:ascii="Times New Roman"/>
        </w:rPr>
        <w:t xml:space="preserve"> </w:t>
      </w:r>
    </w:p>
    <w:p w:rsidR="00A2226B" w:rsidRDefault="002027A0">
      <w:pPr>
        <w:ind w:firstLine="1440"/>
        <w:rPr>
          <w:rFonts w:ascii="Times New Roman" w:eastAsia="Times New Roman" w:hAnsi="Times New Roman" w:cs="Times New Roman"/>
        </w:rPr>
      </w:pPr>
      <w:r>
        <w:rPr>
          <w:rFonts w:ascii="Times New Roman"/>
        </w:rPr>
        <w:t>Summary of Clinical Experience with Jo</w:t>
      </w:r>
      <w:r w:rsidR="00FD48BE">
        <w:rPr>
          <w:rFonts w:ascii="Times New Roman"/>
        </w:rPr>
        <w:t>urnal P</w:t>
      </w:r>
      <w:r>
        <w:rPr>
          <w:rFonts w:ascii="Times New Roman"/>
        </w:rPr>
        <w:t xml:space="preserve">art 2 </w:t>
      </w:r>
      <w:r>
        <w:rPr>
          <w:rFonts w:ascii="Times New Roman"/>
        </w:rPr>
        <w:tab/>
      </w:r>
      <w:r>
        <w:rPr>
          <w:rFonts w:ascii="Times New Roman Bold" w:eastAsia="Times New Roman Bold" w:hAnsi="Times New Roman Bold" w:cs="Times New Roman Bold"/>
        </w:rPr>
        <w:tab/>
      </w:r>
      <w:r>
        <w:rPr>
          <w:rFonts w:ascii="Times New Roman Bold" w:eastAsia="Times New Roman Bold" w:hAnsi="Times New Roman Bold" w:cs="Times New Roman Bold"/>
        </w:rPr>
        <w:tab/>
      </w:r>
      <w:r w:rsidRPr="00FD48BE">
        <w:rPr>
          <w:rFonts w:ascii="Times New Roman Bold"/>
          <w:b/>
          <w:u w:val="single"/>
        </w:rPr>
        <w:t xml:space="preserve"> </w:t>
      </w:r>
      <w:r w:rsidRPr="00FD48BE">
        <w:rPr>
          <w:rFonts w:ascii="Times New Roman"/>
          <w:u w:val="single"/>
        </w:rPr>
        <w:t>5%</w:t>
      </w:r>
    </w:p>
    <w:p w:rsidR="00A2226B" w:rsidRDefault="002027A0">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r>
      <w:r>
        <w:rPr>
          <w:rFonts w:ascii="Times New Roman" w:eastAsia="Times New Roman" w:hAnsi="Times New Roman" w:cs="Times New Roman"/>
        </w:rPr>
        <w:tab/>
        <w:t>100</w:t>
      </w:r>
    </w:p>
    <w:p w:rsidR="00A2226B" w:rsidRDefault="00A2226B">
      <w:pPr>
        <w:rPr>
          <w:rFonts w:ascii="Times New Roman" w:eastAsia="Times New Roman" w:hAnsi="Times New Roman" w:cs="Times New Roman"/>
        </w:rPr>
      </w:pPr>
    </w:p>
    <w:p w:rsidR="00A2226B" w:rsidRDefault="002027A0">
      <w:pPr>
        <w:ind w:firstLine="1440"/>
        <w:rPr>
          <w:rFonts w:ascii="Times New Roman" w:eastAsia="Times New Roman" w:hAnsi="Times New Roman" w:cs="Times New Roman"/>
        </w:rPr>
      </w:pPr>
      <w:r>
        <w:rPr>
          <w:rFonts w:ascii="Times New Roman"/>
        </w:rPr>
        <w:t>Professional Courtesy Letter to Preceptor</w:t>
      </w:r>
      <w:r>
        <w:rPr>
          <w:rFonts w:ascii="Times New Roman"/>
        </w:rPr>
        <w:tab/>
      </w:r>
      <w:r>
        <w:rPr>
          <w:rFonts w:ascii="Times New Roman"/>
        </w:rPr>
        <w:tab/>
      </w:r>
      <w:r>
        <w:rPr>
          <w:rFonts w:ascii="Times New Roman"/>
        </w:rPr>
        <w:tab/>
        <w:t xml:space="preserve">        </w:t>
      </w:r>
      <w:r w:rsidR="001C4295">
        <w:rPr>
          <w:rFonts w:ascii="Times New Roman"/>
        </w:rPr>
        <w:t xml:space="preserve">    </w:t>
      </w:r>
      <w:r>
        <w:rPr>
          <w:rFonts w:ascii="Times New Roman"/>
        </w:rPr>
        <w:t xml:space="preserve">     </w:t>
      </w:r>
      <w:r w:rsidR="004F612D">
        <w:rPr>
          <w:rFonts w:ascii="Times New Roman"/>
        </w:rPr>
        <w:t xml:space="preserve"> </w:t>
      </w:r>
      <w:r>
        <w:rPr>
          <w:rFonts w:ascii="Times New Roman Bold"/>
        </w:rPr>
        <w:t xml:space="preserve">Required </w:t>
      </w:r>
    </w:p>
    <w:p w:rsidR="00A2226B" w:rsidRDefault="002027A0">
      <w:pPr>
        <w:rPr>
          <w:rFonts w:ascii="Times New Roman Bold" w:eastAsia="Times New Roman Bold" w:hAnsi="Times New Roman Bold" w:cs="Times New Roman Bold"/>
        </w:rPr>
      </w:pPr>
      <w:r>
        <w:rPr>
          <w:rFonts w:ascii="Times New Roman" w:eastAsia="Times New Roman" w:hAnsi="Times New Roman" w:cs="Times New Roman"/>
        </w:rPr>
        <w:tab/>
      </w:r>
      <w:r>
        <w:rPr>
          <w:rFonts w:ascii="Times New Roman" w:eastAsia="Times New Roman" w:hAnsi="Times New Roman" w:cs="Times New Roman"/>
        </w:rPr>
        <w:tab/>
      </w:r>
      <w:r>
        <w:rPr>
          <w:rFonts w:hAnsi="Wingdings 3"/>
          <w:b/>
          <w:bCs/>
        </w:rPr>
        <w:sym w:font="Wingdings 3" w:char="F0E2"/>
      </w:r>
      <w:r w:rsidR="00EF202F">
        <w:rPr>
          <w:rFonts w:ascii="Times New Roman Bold"/>
        </w:rPr>
        <w:t xml:space="preserve"> Due Date- Include with Fi</w:t>
      </w:r>
      <w:r>
        <w:rPr>
          <w:rFonts w:ascii="Times New Roman Bold"/>
        </w:rPr>
        <w:t>nal Binder</w:t>
      </w:r>
    </w:p>
    <w:p w:rsidR="00A2226B" w:rsidRDefault="00A2226B">
      <w:pPr>
        <w:rPr>
          <w:rFonts w:ascii="Times New Roman Bold" w:eastAsia="Times New Roman Bold" w:hAnsi="Times New Roman Bold" w:cs="Times New Roman Bold"/>
        </w:rPr>
      </w:pPr>
    </w:p>
    <w:p w:rsidR="00FD48BE" w:rsidRDefault="002027A0">
      <w:pPr>
        <w:rPr>
          <w:rFonts w:ascii="Times New Roman Bold"/>
        </w:rPr>
      </w:pPr>
      <w:r>
        <w:rPr>
          <w:rFonts w:ascii="Times New Roman Bold"/>
        </w:rPr>
        <w:t xml:space="preserve">                        Clinical Site Survey on B</w:t>
      </w:r>
      <w:r w:rsidR="00E45FFD">
        <w:rPr>
          <w:rFonts w:ascii="Times New Roman Bold"/>
        </w:rPr>
        <w:t xml:space="preserve">B to be completed by </w:t>
      </w:r>
    </w:p>
    <w:p w:rsidR="00FD48BE" w:rsidRDefault="00FD48BE">
      <w:pPr>
        <w:rPr>
          <w:rFonts w:ascii="Times New Roman Bold"/>
        </w:rPr>
      </w:pPr>
      <w:r>
        <w:rPr>
          <w:rFonts w:ascii="Times New Roman Bold"/>
        </w:rPr>
        <w:tab/>
      </w:r>
      <w:r>
        <w:rPr>
          <w:rFonts w:ascii="Times New Roman Bold"/>
        </w:rPr>
        <w:tab/>
      </w:r>
      <w:r w:rsidR="002607A3">
        <w:rPr>
          <w:rFonts w:ascii="Times New Roman Bold"/>
        </w:rPr>
        <w:t>May 1</w:t>
      </w:r>
      <w:r w:rsidR="004F612D">
        <w:rPr>
          <w:rFonts w:ascii="Times New Roman Bold"/>
        </w:rPr>
        <w:t>- your grade w</w:t>
      </w:r>
      <w:r>
        <w:rPr>
          <w:rFonts w:ascii="Times New Roman Bold"/>
        </w:rPr>
        <w:t xml:space="preserve">ill not be </w:t>
      </w:r>
      <w:r w:rsidR="004F612D">
        <w:rPr>
          <w:rFonts w:ascii="Times New Roman Bold"/>
        </w:rPr>
        <w:t xml:space="preserve">released </w:t>
      </w:r>
    </w:p>
    <w:p w:rsidR="00A2226B" w:rsidRDefault="00FD48BE">
      <w:pPr>
        <w:rPr>
          <w:rFonts w:ascii="Times New Roman Bold" w:eastAsia="Times New Roman Bold" w:hAnsi="Times New Roman Bold" w:cs="Times New Roman Bold"/>
        </w:rPr>
      </w:pPr>
      <w:r>
        <w:rPr>
          <w:rFonts w:ascii="Times New Roman Bold"/>
        </w:rPr>
        <w:tab/>
      </w:r>
      <w:r>
        <w:rPr>
          <w:rFonts w:ascii="Times New Roman Bold"/>
        </w:rPr>
        <w:tab/>
      </w:r>
      <w:r w:rsidR="004F612D">
        <w:rPr>
          <w:rFonts w:ascii="Times New Roman Bold"/>
        </w:rPr>
        <w:t>until this survey is completed.</w:t>
      </w:r>
      <w:r w:rsidR="002027A0">
        <w:rPr>
          <w:rFonts w:ascii="Times New Roman Bold"/>
        </w:rPr>
        <w:t xml:space="preserve">        </w:t>
      </w:r>
      <w:r w:rsidR="004F612D">
        <w:rPr>
          <w:rFonts w:ascii="Times New Roman Bold"/>
        </w:rPr>
        <w:t xml:space="preserve">                            </w:t>
      </w:r>
      <w:r>
        <w:rPr>
          <w:rFonts w:ascii="Times New Roman Bold"/>
        </w:rPr>
        <w:tab/>
      </w:r>
      <w:r>
        <w:rPr>
          <w:rFonts w:ascii="Times New Roman Bold"/>
        </w:rPr>
        <w:tab/>
      </w:r>
      <w:r w:rsidR="001C4295">
        <w:rPr>
          <w:rFonts w:ascii="Times New Roman Bold"/>
        </w:rPr>
        <w:t xml:space="preserve">  </w:t>
      </w:r>
      <w:r w:rsidR="004F612D">
        <w:rPr>
          <w:rFonts w:ascii="Times New Roman Bold"/>
        </w:rPr>
        <w:t xml:space="preserve">    </w:t>
      </w:r>
      <w:r w:rsidR="002027A0">
        <w:rPr>
          <w:rFonts w:ascii="Times New Roman Bold"/>
        </w:rPr>
        <w:t xml:space="preserve">Required </w:t>
      </w:r>
    </w:p>
    <w:p w:rsidR="001C4295" w:rsidRDefault="001C4295">
      <w:pPr>
        <w:ind w:firstLine="720"/>
        <w:rPr>
          <w:rFonts w:ascii="Times New Roman Bold"/>
        </w:rPr>
      </w:pPr>
    </w:p>
    <w:p w:rsidR="00A2226B" w:rsidRDefault="002027A0">
      <w:pPr>
        <w:ind w:firstLine="720"/>
        <w:rPr>
          <w:rFonts w:ascii="Times New Roman Bold" w:eastAsia="Times New Roman Bold" w:hAnsi="Times New Roman Bold" w:cs="Times New Roman Bold"/>
        </w:rPr>
      </w:pPr>
      <w:r>
        <w:rPr>
          <w:rFonts w:ascii="Times New Roman Bold"/>
        </w:rPr>
        <w:t>A= 90-100%</w:t>
      </w:r>
    </w:p>
    <w:p w:rsidR="00A2226B" w:rsidRDefault="002027A0">
      <w:pPr>
        <w:ind w:firstLine="720"/>
        <w:rPr>
          <w:rFonts w:ascii="Times New Roman Bold" w:eastAsia="Times New Roman Bold" w:hAnsi="Times New Roman Bold" w:cs="Times New Roman Bold"/>
        </w:rPr>
      </w:pPr>
      <w:r>
        <w:rPr>
          <w:rFonts w:ascii="Times New Roman Bold"/>
        </w:rPr>
        <w:t>B= 80-89.99%</w:t>
      </w:r>
    </w:p>
    <w:p w:rsidR="00A2226B" w:rsidRDefault="002027A0">
      <w:pPr>
        <w:ind w:firstLine="720"/>
        <w:rPr>
          <w:rFonts w:ascii="Times New Roman Bold" w:eastAsia="Times New Roman Bold" w:hAnsi="Times New Roman Bold" w:cs="Times New Roman Bold"/>
        </w:rPr>
      </w:pPr>
      <w:r>
        <w:rPr>
          <w:rFonts w:ascii="Times New Roman Bold"/>
        </w:rPr>
        <w:t>C= 70-79.99%</w:t>
      </w:r>
    </w:p>
    <w:p w:rsidR="00A2226B" w:rsidRDefault="002027A0">
      <w:pPr>
        <w:ind w:firstLine="720"/>
        <w:rPr>
          <w:rFonts w:ascii="Times New Roman Bold" w:eastAsia="Times New Roman Bold" w:hAnsi="Times New Roman Bold" w:cs="Times New Roman Bold"/>
        </w:rPr>
      </w:pPr>
      <w:r>
        <w:rPr>
          <w:rFonts w:ascii="Times New Roman Bold"/>
        </w:rPr>
        <w:t>F= Less than 70%</w:t>
      </w:r>
    </w:p>
    <w:p w:rsidR="00A2226B" w:rsidRDefault="00A2226B">
      <w:pPr>
        <w:ind w:firstLine="720"/>
        <w:rPr>
          <w:rFonts w:ascii="Times New Roman Bold" w:eastAsia="Times New Roman Bold" w:hAnsi="Times New Roman Bold" w:cs="Times New Roman Bold"/>
        </w:rPr>
      </w:pPr>
    </w:p>
    <w:p w:rsidR="00A2226B" w:rsidRDefault="002027A0">
      <w:pPr>
        <w:rPr>
          <w:rFonts w:ascii="Times New Roman Bold" w:eastAsia="Times New Roman Bold" w:hAnsi="Times New Roman Bold" w:cs="Times New Roman Bold"/>
        </w:rPr>
      </w:pPr>
      <w:r>
        <w:rPr>
          <w:rFonts w:ascii="Times New Roman Bold"/>
        </w:rPr>
        <w:t>Note:     A Grade of C or better is required for successful completion of the course</w:t>
      </w:r>
      <w:r>
        <w:rPr>
          <w:rFonts w:ascii="Times New Roman"/>
        </w:rPr>
        <w:t xml:space="preserve">. </w:t>
      </w:r>
      <w:r>
        <w:rPr>
          <w:rFonts w:ascii="Times New Roman Bold"/>
        </w:rPr>
        <w:t>Failing the clinical component of the class will result in failure of 452 and result in a grade of F being posted for the entire 6</w:t>
      </w:r>
      <w:r w:rsidR="00EF202F">
        <w:rPr>
          <w:rFonts w:ascii="Times New Roman Bold"/>
        </w:rPr>
        <w:t xml:space="preserve"> </w:t>
      </w:r>
      <w:r>
        <w:rPr>
          <w:rFonts w:ascii="Times New Roman Bold"/>
        </w:rPr>
        <w:t>units of the class.  Assignment</w:t>
      </w:r>
      <w:r w:rsidR="00EF202F">
        <w:rPr>
          <w:rFonts w:ascii="Times New Roman Bold"/>
        </w:rPr>
        <w:t>s</w:t>
      </w:r>
      <w:r>
        <w:rPr>
          <w:rFonts w:ascii="Times New Roman Bold"/>
        </w:rPr>
        <w:t xml:space="preserve"> marked required must be submitted to pass the course. Grades are calculated to the second decimal point (e.g. 79.99,</w:t>
      </w:r>
      <w:r>
        <w:rPr>
          <w:rFonts w:hAnsi="Times New Roman Bold"/>
        </w:rPr>
        <w:t> </w:t>
      </w:r>
      <w:r>
        <w:rPr>
          <w:rFonts w:ascii="Times New Roman Bold"/>
        </w:rPr>
        <w:t>89.99). There will be no rounding of grades to the next higher letter grade.</w:t>
      </w:r>
    </w:p>
    <w:p w:rsidR="00A2226B" w:rsidRDefault="00A2226B">
      <w:pPr>
        <w:rPr>
          <w:rFonts w:ascii="Times New Roman Bold" w:eastAsia="Times New Roman Bold" w:hAnsi="Times New Roman Bold" w:cs="Times New Roman Bold"/>
        </w:rPr>
      </w:pPr>
    </w:p>
    <w:p w:rsidR="00EF202F" w:rsidRDefault="00EF202F">
      <w:pPr>
        <w:rPr>
          <w:rFonts w:ascii="Times New Roman Bold" w:eastAsia="Times New Roman Bold" w:hAnsi="Times New Roman Bold" w:cs="Times New Roman Bold"/>
        </w:rPr>
      </w:pPr>
    </w:p>
    <w:p w:rsidR="00EF202F" w:rsidRDefault="00EF202F">
      <w:pPr>
        <w:rPr>
          <w:rFonts w:ascii="Times New Roman Bold" w:eastAsia="Times New Roman Bold" w:hAnsi="Times New Roman Bold" w:cs="Times New Roman Bold"/>
        </w:rPr>
      </w:pPr>
    </w:p>
    <w:p w:rsidR="00EF202F" w:rsidRDefault="00EF202F">
      <w:pPr>
        <w:rPr>
          <w:rFonts w:ascii="Times New Roman Bold" w:eastAsia="Times New Roman Bold" w:hAnsi="Times New Roman Bold" w:cs="Times New Roman Bold"/>
        </w:rPr>
      </w:pPr>
    </w:p>
    <w:p w:rsidR="00EF202F" w:rsidRDefault="00EF202F">
      <w:pPr>
        <w:rPr>
          <w:rFonts w:ascii="Times New Roman Bold" w:eastAsia="Times New Roman Bold" w:hAnsi="Times New Roman Bold" w:cs="Times New Roman Bold"/>
        </w:rPr>
      </w:pPr>
    </w:p>
    <w:p w:rsidR="00EF202F" w:rsidRDefault="00EF202F">
      <w:pPr>
        <w:rPr>
          <w:rFonts w:ascii="Times New Roman Bold" w:eastAsia="Times New Roman Bold" w:hAnsi="Times New Roman Bold" w:cs="Times New Roman Bold"/>
        </w:rPr>
      </w:pPr>
    </w:p>
    <w:p w:rsidR="00EF202F" w:rsidRDefault="00EF202F">
      <w:pPr>
        <w:rPr>
          <w:rFonts w:ascii="Times New Roman Bold" w:eastAsia="Times New Roman Bold" w:hAnsi="Times New Roman Bold" w:cs="Times New Roman Bold"/>
        </w:rPr>
      </w:pPr>
    </w:p>
    <w:p w:rsidR="00EF202F" w:rsidRDefault="00EF202F">
      <w:pPr>
        <w:rPr>
          <w:rFonts w:ascii="Times New Roman Bold" w:eastAsia="Times New Roman Bold" w:hAnsi="Times New Roman Bold" w:cs="Times New Roman Bold"/>
        </w:rPr>
      </w:pPr>
    </w:p>
    <w:p w:rsidR="00EF202F" w:rsidRDefault="00EF202F">
      <w:pPr>
        <w:rPr>
          <w:rFonts w:ascii="Times New Roman Bold" w:eastAsia="Times New Roman Bold" w:hAnsi="Times New Roman Bold" w:cs="Times New Roman Bold"/>
        </w:rPr>
      </w:pPr>
    </w:p>
    <w:p w:rsidR="00EF202F" w:rsidRDefault="00EF202F">
      <w:pPr>
        <w:rPr>
          <w:rFonts w:ascii="Times New Roman Bold" w:eastAsia="Times New Roman Bold" w:hAnsi="Times New Roman Bold" w:cs="Times New Roman Bold"/>
        </w:rPr>
      </w:pPr>
    </w:p>
    <w:p w:rsidR="00A2226B" w:rsidRDefault="002027A0">
      <w:pPr>
        <w:jc w:val="center"/>
        <w:rPr>
          <w:rFonts w:ascii="Times New Roman" w:eastAsia="Times New Roman" w:hAnsi="Times New Roman" w:cs="Times New Roman"/>
        </w:rPr>
      </w:pPr>
      <w:r>
        <w:rPr>
          <w:rFonts w:ascii="Times New Roman Bold"/>
        </w:rPr>
        <w:t>EVALUATION BY CLINICAL PRECEPTOR</w:t>
      </w:r>
    </w:p>
    <w:p w:rsidR="00A2226B" w:rsidRDefault="002027A0">
      <w:pPr>
        <w:jc w:val="center"/>
        <w:rPr>
          <w:rFonts w:ascii="Times New Roman" w:eastAsia="Times New Roman" w:hAnsi="Times New Roman" w:cs="Times New Roman"/>
        </w:rPr>
      </w:pPr>
      <w:r>
        <w:rPr>
          <w:rFonts w:ascii="Times New Roman"/>
        </w:rPr>
        <w:t>(Mid Term 20% and Final 25% of Clinical Grade)</w:t>
      </w:r>
    </w:p>
    <w:p w:rsidR="00A2226B" w:rsidRDefault="00A2226B">
      <w:pPr>
        <w:rPr>
          <w:rFonts w:ascii="Times New Roman" w:eastAsia="Times New Roman" w:hAnsi="Times New Roman" w:cs="Times New Roman"/>
        </w:rPr>
      </w:pPr>
    </w:p>
    <w:p w:rsidR="00A2226B" w:rsidRDefault="002027A0">
      <w:pPr>
        <w:rPr>
          <w:rFonts w:ascii="Times New Roman" w:eastAsia="Times New Roman" w:hAnsi="Times New Roman" w:cs="Times New Roman"/>
        </w:rPr>
      </w:pPr>
      <w:r>
        <w:rPr>
          <w:rFonts w:ascii="Times New Roman"/>
        </w:rPr>
        <w:t>You are to ask your preceptor to formally evalu</w:t>
      </w:r>
      <w:r w:rsidR="00334E1E">
        <w:rPr>
          <w:rFonts w:ascii="Times New Roman"/>
        </w:rPr>
        <w:t>ate you, utilizing the</w:t>
      </w:r>
      <w:r>
        <w:rPr>
          <w:rFonts w:ascii="Times New Roman"/>
        </w:rPr>
        <w:t xml:space="preserve"> Clinical Evaluation Form, twice during the semester.  The first time should be mid-term</w:t>
      </w:r>
      <w:r w:rsidR="00C21E07">
        <w:rPr>
          <w:rFonts w:ascii="Times New Roman"/>
        </w:rPr>
        <w:t xml:space="preserve"> after you have completed approximately 90 hours and the second the last week of clinical.</w:t>
      </w:r>
      <w:r w:rsidR="007D288C">
        <w:rPr>
          <w:rFonts w:ascii="Times New Roman"/>
        </w:rPr>
        <w:t xml:space="preserve"> The e</w:t>
      </w:r>
      <w:r>
        <w:rPr>
          <w:rFonts w:ascii="Times New Roman"/>
        </w:rPr>
        <w:t xml:space="preserve">valuation tools </w:t>
      </w:r>
      <w:r w:rsidR="007D288C">
        <w:rPr>
          <w:rFonts w:ascii="Times New Roman"/>
        </w:rPr>
        <w:t>in included in preceptor packet.</w:t>
      </w:r>
    </w:p>
    <w:p w:rsidR="00A2226B" w:rsidRDefault="00A2226B">
      <w:pPr>
        <w:rPr>
          <w:rFonts w:ascii="Times New Roman" w:eastAsia="Times New Roman" w:hAnsi="Times New Roman" w:cs="Times New Roman"/>
        </w:rPr>
      </w:pPr>
    </w:p>
    <w:p w:rsidR="00A2226B" w:rsidRDefault="002027A0">
      <w:pPr>
        <w:rPr>
          <w:rFonts w:ascii="Times New Roman" w:eastAsia="Times New Roman" w:hAnsi="Times New Roman" w:cs="Times New Roman"/>
        </w:rPr>
      </w:pPr>
      <w:r>
        <w:rPr>
          <w:rFonts w:ascii="Times New Roman"/>
        </w:rPr>
        <w:t xml:space="preserve">You are to review the Clinical Evaluation Form with your preceptor.  Your preceptor </w:t>
      </w:r>
      <w:r w:rsidR="00334E1E">
        <w:rPr>
          <w:rFonts w:ascii="Times New Roman"/>
        </w:rPr>
        <w:t xml:space="preserve">is to sign and date this form. </w:t>
      </w:r>
      <w:r>
        <w:rPr>
          <w:rFonts w:ascii="Times New Roman"/>
        </w:rPr>
        <w:t xml:space="preserve">This is to be included in the binder that is submitted. </w:t>
      </w:r>
    </w:p>
    <w:p w:rsidR="00A2226B" w:rsidRDefault="00A2226B">
      <w:pPr>
        <w:rPr>
          <w:rFonts w:ascii="Times New Roman" w:eastAsia="Times New Roman" w:hAnsi="Times New Roman" w:cs="Times New Roman"/>
        </w:rPr>
      </w:pPr>
    </w:p>
    <w:p w:rsidR="00A2226B" w:rsidRDefault="002027A0">
      <w:pPr>
        <w:rPr>
          <w:rFonts w:ascii="Times New Roman" w:eastAsia="Times New Roman" w:hAnsi="Times New Roman" w:cs="Times New Roman"/>
        </w:rPr>
      </w:pPr>
      <w:r>
        <w:rPr>
          <w:rFonts w:ascii="Times New Roman"/>
        </w:rPr>
        <w:t>Once you receive the</w:t>
      </w:r>
      <w:r w:rsidR="007D288C">
        <w:rPr>
          <w:rFonts w:ascii="Times New Roman"/>
        </w:rPr>
        <w:t xml:space="preserve"> completed</w:t>
      </w:r>
      <w:r>
        <w:rPr>
          <w:rFonts w:ascii="Times New Roman"/>
        </w:rPr>
        <w:t xml:space="preserve"> form from your preceptor, you are to </w:t>
      </w:r>
      <w:r>
        <w:rPr>
          <w:rFonts w:ascii="Times New Roman"/>
          <w:shd w:val="clear" w:color="auto" w:fill="FFFF00"/>
        </w:rPr>
        <w:t>develop a plan to improve</w:t>
      </w:r>
      <w:r>
        <w:rPr>
          <w:rFonts w:ascii="Times New Roman"/>
        </w:rPr>
        <w:t xml:space="preserve"> your knowledge and skills based on the feedback provided by the clinical evaluation. </w:t>
      </w:r>
      <w:r>
        <w:rPr>
          <w:rFonts w:ascii="Times New Roman"/>
          <w:b/>
          <w:bCs/>
          <w:i/>
          <w:iCs/>
        </w:rPr>
        <w:t>You</w:t>
      </w:r>
      <w:r>
        <w:rPr>
          <w:rFonts w:ascii="Times New Roman"/>
        </w:rPr>
        <w:t xml:space="preserve"> are to </w:t>
      </w:r>
      <w:r>
        <w:rPr>
          <w:rFonts w:ascii="Times New Roman"/>
          <w:shd w:val="clear" w:color="auto" w:fill="FFFF00"/>
        </w:rPr>
        <w:t xml:space="preserve">complete the Behavioral Evaluation Tool </w:t>
      </w:r>
      <w:r>
        <w:rPr>
          <w:rFonts w:ascii="Times New Roman"/>
        </w:rPr>
        <w:t>for both the midterm and final evaluations. You are then to develop a plan for the midterm improvement, incorporating your self assessment from the Behavioral Evaluation Tool as well as your preceptor</w:t>
      </w:r>
      <w:r>
        <w:rPr>
          <w:rFonts w:hAnsi="Times New Roman"/>
        </w:rPr>
        <w:t>’</w:t>
      </w:r>
      <w:r>
        <w:rPr>
          <w:rFonts w:ascii="Times New Roman"/>
        </w:rPr>
        <w:t>s feedback i</w:t>
      </w:r>
      <w:r w:rsidR="00C21E07">
        <w:rPr>
          <w:rFonts w:ascii="Times New Roman"/>
        </w:rPr>
        <w:t>nto the plan.  This plan should</w:t>
      </w:r>
      <w:r>
        <w:rPr>
          <w:rFonts w:ascii="Times New Roman"/>
        </w:rPr>
        <w:t xml:space="preserve"> include a modification of your behavioral objectives for the remaining we</w:t>
      </w:r>
      <w:r w:rsidR="007D288C">
        <w:rPr>
          <w:rFonts w:ascii="Times New Roman"/>
        </w:rPr>
        <w:t>eks of the semester.  A</w:t>
      </w:r>
      <w:r>
        <w:rPr>
          <w:rFonts w:ascii="Times New Roman"/>
        </w:rPr>
        <w:t xml:space="preserve">ny changes in the behavioral objectives must be shared with the preceptor and the instructor. You might look at additional types of patients or learning experiences you would like to have during the remaining time of your preceptorship. </w:t>
      </w:r>
    </w:p>
    <w:p w:rsidR="00A2226B" w:rsidRDefault="00A2226B">
      <w:pPr>
        <w:rPr>
          <w:rFonts w:ascii="Times New Roman Bold" w:eastAsia="Times New Roman Bold" w:hAnsi="Times New Roman Bold" w:cs="Times New Roman Bold"/>
        </w:rPr>
      </w:pPr>
    </w:p>
    <w:p w:rsidR="00A2226B" w:rsidRDefault="002027A0">
      <w:pPr>
        <w:rPr>
          <w:rFonts w:ascii="Times New Roman" w:eastAsia="Times New Roman" w:hAnsi="Times New Roman" w:cs="Times New Roman"/>
        </w:rPr>
      </w:pPr>
      <w:r>
        <w:rPr>
          <w:rFonts w:ascii="Times New Roman"/>
        </w:rPr>
        <w:t xml:space="preserve">The plan for improvement should state specific areas in which you need to improve and a plan for improving each identified weakness. Even if your preceptor does not identify areas of weakness, you should look at areas that need improvement based on your own self assessment, including the areas found on the Behavioral Evaluation Tool. Speak to your objectives in the document. </w:t>
      </w:r>
    </w:p>
    <w:p w:rsidR="00A2226B" w:rsidRDefault="002027A0">
      <w:r>
        <w:rPr>
          <w:rFonts w:ascii="Times New Roman" w:eastAsia="Times New Roman" w:hAnsi="Times New Roman" w:cs="Times New Roman"/>
        </w:rPr>
        <w:br w:type="page"/>
      </w:r>
    </w:p>
    <w:p w:rsidR="00EF202F" w:rsidRDefault="00EF202F">
      <w:pPr>
        <w:jc w:val="both"/>
        <w:rPr>
          <w:rFonts w:ascii="Times New Roman Bold" w:eastAsia="Times New Roman Bold" w:hAnsi="Times New Roman Bold" w:cs="Times New Roman Bold"/>
        </w:rPr>
      </w:pPr>
    </w:p>
    <w:p w:rsidR="00EF202F" w:rsidRDefault="00EF202F">
      <w:pPr>
        <w:jc w:val="both"/>
        <w:rPr>
          <w:rFonts w:ascii="Times New Roman Bold" w:eastAsia="Times New Roman Bold" w:hAnsi="Times New Roman Bold" w:cs="Times New Roman Bold"/>
        </w:rPr>
      </w:pPr>
    </w:p>
    <w:p w:rsidR="00A2226B" w:rsidRDefault="002027A0">
      <w:pPr>
        <w:jc w:val="both"/>
        <w:rPr>
          <w:rFonts w:ascii="Times New Roman Bold" w:eastAsia="Times New Roman Bold" w:hAnsi="Times New Roman Bold" w:cs="Times New Roman Bold"/>
        </w:rPr>
      </w:pPr>
      <w:r>
        <w:rPr>
          <w:rFonts w:ascii="Times New Roman Bold"/>
        </w:rPr>
        <w:t xml:space="preserve">Journal Writing Assignments (50% of Clinical Grade </w:t>
      </w:r>
      <w:r>
        <w:rPr>
          <w:rFonts w:hAnsi="Times New Roman Bold"/>
        </w:rPr>
        <w:t>–</w:t>
      </w:r>
      <w:r>
        <w:rPr>
          <w:rFonts w:ascii="Times New Roman Bold"/>
        </w:rPr>
        <w:t>two assignments at 25% each)</w:t>
      </w:r>
    </w:p>
    <w:p w:rsidR="00A2226B" w:rsidRDefault="00A2226B">
      <w:pPr>
        <w:jc w:val="both"/>
        <w:rPr>
          <w:rFonts w:ascii="Times New Roman" w:eastAsia="Times New Roman" w:hAnsi="Times New Roman" w:cs="Times New Roman"/>
        </w:rPr>
      </w:pPr>
    </w:p>
    <w:p w:rsidR="00A2226B" w:rsidRDefault="002027A0">
      <w:pPr>
        <w:ind w:left="720"/>
        <w:rPr>
          <w:rFonts w:ascii="Times New Roman Bold"/>
        </w:rPr>
      </w:pPr>
      <w:r>
        <w:rPr>
          <w:rFonts w:ascii="Times New Roman Bold"/>
        </w:rPr>
        <w:t xml:space="preserve">Assignment Journal One:  </w:t>
      </w:r>
    </w:p>
    <w:p w:rsidR="00A2226B" w:rsidRDefault="002027A0">
      <w:pPr>
        <w:ind w:left="720"/>
        <w:rPr>
          <w:rFonts w:ascii="Times New Roman Bold" w:eastAsia="Times New Roman Bold" w:hAnsi="Times New Roman Bold" w:cs="Times New Roman Bold"/>
        </w:rPr>
      </w:pPr>
      <w:r>
        <w:rPr>
          <w:rFonts w:ascii="Times New Roman Bold"/>
        </w:rPr>
        <w:t>Quality and Safe</w:t>
      </w:r>
      <w:r w:rsidR="00D6175C">
        <w:rPr>
          <w:rFonts w:ascii="Times New Roman Bold"/>
        </w:rPr>
        <w:t xml:space="preserve">ty Education in Nursing (QSEN) </w:t>
      </w:r>
      <w:r>
        <w:rPr>
          <w:rFonts w:ascii="Times New Roman Bold"/>
        </w:rPr>
        <w:t xml:space="preserve">Guidelines </w:t>
      </w:r>
    </w:p>
    <w:p w:rsidR="00A2226B" w:rsidRDefault="002027A0">
      <w:pPr>
        <w:ind w:left="720"/>
        <w:rPr>
          <w:rFonts w:ascii="Times New Roman" w:eastAsia="Times New Roman" w:hAnsi="Times New Roman" w:cs="Times New Roman"/>
        </w:rPr>
      </w:pPr>
      <w:r>
        <w:rPr>
          <w:rFonts w:ascii="Times New Roman"/>
        </w:rPr>
        <w:t xml:space="preserve"> QSEN URL:  http://qsen.org/competencies/pre-licensure-ksas/</w:t>
      </w:r>
    </w:p>
    <w:p w:rsidR="003421C0" w:rsidRDefault="003421C0" w:rsidP="003421C0">
      <w:pPr>
        <w:jc w:val="center"/>
        <w:rPr>
          <w:rFonts w:ascii="Times New Roman Bold" w:eastAsia="Times New Roman Bold" w:hAnsi="Times New Roman Bold" w:cs="Times New Roman Bold"/>
        </w:rPr>
      </w:pPr>
    </w:p>
    <w:p w:rsidR="003421C0" w:rsidRDefault="003421C0" w:rsidP="003421C0">
      <w:pPr>
        <w:rPr>
          <w:rFonts w:ascii="Times New Roman" w:eastAsia="Times New Roman" w:hAnsi="Times New Roman" w:cs="Times New Roman"/>
          <w:i/>
          <w:iCs/>
        </w:rPr>
      </w:pPr>
      <w:r>
        <w:rPr>
          <w:rFonts w:ascii="Times New Roman"/>
        </w:rPr>
        <w:t>QSEN</w:t>
      </w:r>
      <w:r>
        <w:rPr>
          <w:rFonts w:hAnsi="Times New Roman"/>
        </w:rPr>
        <w:t>’</w:t>
      </w:r>
      <w:r>
        <w:rPr>
          <w:rFonts w:ascii="Times New Roman"/>
        </w:rPr>
        <w:t xml:space="preserve">s mission is to decrease the number of preventable deaths in healthcare each year. There are six QSEN initiatives. The purpose of this assignment is for you to do a critical analysis </w:t>
      </w:r>
      <w:r w:rsidR="00EF202F">
        <w:rPr>
          <w:rFonts w:ascii="Times New Roman"/>
        </w:rPr>
        <w:t>of the</w:t>
      </w:r>
      <w:r>
        <w:rPr>
          <w:rFonts w:ascii="Times New Roman"/>
        </w:rPr>
        <w:t xml:space="preserve"> implementation of the QSEN initiatives in the organization, and on the unit, where you are doing your preceptorship. This is a formal paper and should be referenced properly, be 12-15 pages in length and done using APA style.  </w:t>
      </w:r>
    </w:p>
    <w:p w:rsidR="003421C0" w:rsidRDefault="003421C0" w:rsidP="003421C0">
      <w:pPr>
        <w:rPr>
          <w:rFonts w:ascii="Times New Roman" w:eastAsia="Times New Roman" w:hAnsi="Times New Roman" w:cs="Times New Roman"/>
        </w:rPr>
      </w:pPr>
    </w:p>
    <w:p w:rsidR="003421C0" w:rsidRDefault="003421C0" w:rsidP="003421C0">
      <w:pPr>
        <w:numPr>
          <w:ilvl w:val="0"/>
          <w:numId w:val="9"/>
        </w:numPr>
        <w:tabs>
          <w:tab w:val="num" w:pos="720"/>
        </w:tabs>
        <w:ind w:left="720" w:hanging="360"/>
        <w:rPr>
          <w:rFonts w:ascii="Times New Roman" w:eastAsia="Times New Roman" w:hAnsi="Times New Roman" w:cs="Times New Roman"/>
        </w:rPr>
      </w:pPr>
      <w:r>
        <w:rPr>
          <w:rFonts w:ascii="Times New Roman"/>
        </w:rPr>
        <w:t xml:space="preserve">Go to the QSEN Website and review the materials that are there. </w:t>
      </w:r>
      <w:r w:rsidRPr="00B8220E">
        <w:rPr>
          <w:rFonts w:ascii="Times New Roman"/>
          <w:highlight w:val="yellow"/>
        </w:rPr>
        <w:t xml:space="preserve">Select </w:t>
      </w:r>
      <w:r w:rsidRPr="00B8220E">
        <w:rPr>
          <w:rFonts w:ascii="Times New Roman"/>
          <w:b/>
          <w:bCs/>
          <w:i/>
          <w:iCs/>
          <w:highlight w:val="yellow"/>
        </w:rPr>
        <w:t>two</w:t>
      </w:r>
      <w:r>
        <w:rPr>
          <w:rFonts w:ascii="Times New Roman"/>
        </w:rPr>
        <w:t xml:space="preserve"> of the QSEN competencies and write a detailed analysis of their implementation at your facility following these criteria:</w:t>
      </w:r>
    </w:p>
    <w:p w:rsidR="003421C0" w:rsidRDefault="003421C0" w:rsidP="003421C0">
      <w:pPr>
        <w:ind w:left="360"/>
        <w:rPr>
          <w:rFonts w:ascii="Times New Roman" w:eastAsia="Times New Roman" w:hAnsi="Times New Roman" w:cs="Times New Roman"/>
        </w:rPr>
      </w:pPr>
    </w:p>
    <w:p w:rsidR="003421C0" w:rsidRDefault="00D6175C" w:rsidP="003421C0">
      <w:pPr>
        <w:ind w:left="720"/>
        <w:rPr>
          <w:rFonts w:ascii="Times New Roman" w:eastAsia="Times New Roman" w:hAnsi="Times New Roman" w:cs="Times New Roman"/>
        </w:rPr>
      </w:pPr>
      <w:r>
        <w:rPr>
          <w:rFonts w:ascii="Times New Roman"/>
        </w:rPr>
        <w:t xml:space="preserve">1. Describe </w:t>
      </w:r>
      <w:r w:rsidR="003421C0">
        <w:rPr>
          <w:rFonts w:ascii="Times New Roman"/>
        </w:rPr>
        <w:t xml:space="preserve">two specific competencies and the goals for </w:t>
      </w:r>
      <w:r w:rsidR="003421C0">
        <w:rPr>
          <w:rFonts w:ascii="Times New Roman"/>
        </w:rPr>
        <w:tab/>
      </w:r>
      <w:r w:rsidR="003421C0">
        <w:rPr>
          <w:rFonts w:ascii="Times New Roman"/>
        </w:rPr>
        <w:tab/>
        <w:t xml:space="preserve">   </w:t>
      </w:r>
      <w:r>
        <w:rPr>
          <w:rFonts w:ascii="Times New Roman"/>
        </w:rPr>
        <w:tab/>
      </w:r>
      <w:r w:rsidR="00FD4531">
        <w:rPr>
          <w:rFonts w:ascii="Times New Roman"/>
        </w:rPr>
        <w:t xml:space="preserve">  </w:t>
      </w:r>
      <w:r w:rsidR="003421C0">
        <w:rPr>
          <w:rFonts w:ascii="Times New Roman"/>
        </w:rPr>
        <w:t xml:space="preserve">     15 points</w:t>
      </w:r>
    </w:p>
    <w:p w:rsidR="003421C0" w:rsidRDefault="003421C0" w:rsidP="003421C0">
      <w:pPr>
        <w:ind w:left="720"/>
        <w:rPr>
          <w:rFonts w:ascii="Times New Roman" w:eastAsia="Times New Roman" w:hAnsi="Times New Roman" w:cs="Times New Roman"/>
        </w:rPr>
      </w:pPr>
      <w:r>
        <w:rPr>
          <w:rFonts w:ascii="Times New Roman"/>
        </w:rPr>
        <w:t>implementation (facts from the website)</w:t>
      </w:r>
    </w:p>
    <w:p w:rsidR="003421C0" w:rsidRDefault="003421C0" w:rsidP="003421C0">
      <w:pPr>
        <w:rPr>
          <w:rFonts w:ascii="Times New Roman" w:eastAsia="Times New Roman" w:hAnsi="Times New Roman" w:cs="Times New Roman"/>
        </w:rPr>
      </w:pPr>
    </w:p>
    <w:p w:rsidR="003421C0" w:rsidRPr="00DF315D" w:rsidRDefault="003421C0" w:rsidP="003421C0">
      <w:pPr>
        <w:rPr>
          <w:rFonts w:ascii="Times New Roman"/>
        </w:rPr>
      </w:pPr>
      <w:r>
        <w:rPr>
          <w:rFonts w:ascii="Times New Roman"/>
        </w:rPr>
        <w:tab/>
        <w:t xml:space="preserve">2. Describe what has been done </w:t>
      </w:r>
      <w:r w:rsidRPr="00DF315D">
        <w:rPr>
          <w:rFonts w:ascii="Times New Roman"/>
          <w:i/>
        </w:rPr>
        <w:t>at your facility</w:t>
      </w:r>
      <w:r>
        <w:rPr>
          <w:rFonts w:ascii="Times New Roman"/>
        </w:rPr>
        <w:t xml:space="preserve"> to initiate each of                       15 points</w:t>
      </w:r>
    </w:p>
    <w:p w:rsidR="003421C0" w:rsidRDefault="003421C0" w:rsidP="003421C0">
      <w:pPr>
        <w:rPr>
          <w:rFonts w:ascii="Times New Roman"/>
        </w:rPr>
      </w:pPr>
      <w:r>
        <w:rPr>
          <w:rFonts w:ascii="Times New Roman"/>
        </w:rPr>
        <w:tab/>
        <w:t>these two competenc</w:t>
      </w:r>
      <w:r w:rsidR="00D6175C">
        <w:rPr>
          <w:rFonts w:ascii="Times New Roman"/>
        </w:rPr>
        <w:t>ies</w:t>
      </w:r>
      <w:r>
        <w:rPr>
          <w:rFonts w:ascii="Times New Roman"/>
        </w:rPr>
        <w:t xml:space="preserve"> and give details of what evidence is present </w:t>
      </w:r>
    </w:p>
    <w:p w:rsidR="003421C0" w:rsidRPr="00DF315D" w:rsidRDefault="003421C0" w:rsidP="003421C0">
      <w:pPr>
        <w:rPr>
          <w:rFonts w:ascii="Times New Roman"/>
        </w:rPr>
      </w:pPr>
      <w:r>
        <w:rPr>
          <w:rFonts w:ascii="Times New Roman"/>
        </w:rPr>
        <w:tab/>
        <w:t>to support your analysis.</w:t>
      </w:r>
    </w:p>
    <w:p w:rsidR="003421C0" w:rsidRDefault="003421C0" w:rsidP="003421C0">
      <w:pPr>
        <w:rPr>
          <w:rFonts w:ascii="Times New Roman" w:eastAsia="Times New Roman" w:hAnsi="Times New Roman" w:cs="Times New Roman"/>
        </w:rPr>
      </w:pPr>
    </w:p>
    <w:p w:rsidR="003421C0" w:rsidRDefault="003421C0" w:rsidP="003421C0">
      <w:pPr>
        <w:rPr>
          <w:rFonts w:ascii="Times New Roman" w:eastAsia="Times New Roman" w:hAnsi="Times New Roman" w:cs="Times New Roman"/>
        </w:rPr>
      </w:pPr>
      <w:r>
        <w:rPr>
          <w:rFonts w:ascii="Times New Roman"/>
        </w:rPr>
        <w:tab/>
        <w:t>3. Discuss what still needs to be done at your facility to fully</w:t>
      </w:r>
      <w:r>
        <w:rPr>
          <w:rFonts w:ascii="Times New Roman"/>
        </w:rPr>
        <w:tab/>
      </w:r>
      <w:r>
        <w:rPr>
          <w:rFonts w:ascii="Times New Roman"/>
        </w:rPr>
        <w:tab/>
        <w:t xml:space="preserve">       15 points</w:t>
      </w:r>
    </w:p>
    <w:p w:rsidR="003421C0" w:rsidRDefault="003421C0" w:rsidP="003421C0">
      <w:pPr>
        <w:ind w:left="720"/>
        <w:rPr>
          <w:rFonts w:ascii="Times New Roman" w:eastAsia="Times New Roman" w:hAnsi="Times New Roman" w:cs="Times New Roman"/>
        </w:rPr>
      </w:pPr>
      <w:r>
        <w:rPr>
          <w:rFonts w:ascii="Times New Roman"/>
        </w:rPr>
        <w:t>implement the intent of the competency.</w:t>
      </w:r>
    </w:p>
    <w:p w:rsidR="003421C0" w:rsidRDefault="003421C0" w:rsidP="003421C0">
      <w:pPr>
        <w:rPr>
          <w:rFonts w:ascii="Times New Roman" w:eastAsia="Times New Roman" w:hAnsi="Times New Roman" w:cs="Times New Roman"/>
        </w:rPr>
      </w:pPr>
    </w:p>
    <w:p w:rsidR="003421C0" w:rsidRDefault="003421C0" w:rsidP="003421C0">
      <w:pPr>
        <w:rPr>
          <w:rFonts w:ascii="Times New Roman" w:eastAsia="Times New Roman" w:hAnsi="Times New Roman" w:cs="Times New Roman"/>
        </w:rPr>
      </w:pPr>
      <w:r>
        <w:rPr>
          <w:rFonts w:ascii="Times New Roman"/>
        </w:rPr>
        <w:tab/>
        <w:t>4. What specific recommendations would y</w:t>
      </w:r>
      <w:r w:rsidR="00FD4531">
        <w:rPr>
          <w:rFonts w:ascii="Times New Roman"/>
        </w:rPr>
        <w:t xml:space="preserve">ou give to assist the </w:t>
      </w:r>
      <w:r w:rsidR="00FD4531">
        <w:rPr>
          <w:rFonts w:ascii="Times New Roman"/>
        </w:rPr>
        <w:tab/>
      </w:r>
      <w:r w:rsidR="00FD4531">
        <w:rPr>
          <w:rFonts w:ascii="Times New Roman"/>
        </w:rPr>
        <w:tab/>
        <w:t xml:space="preserve">       </w:t>
      </w:r>
      <w:r>
        <w:rPr>
          <w:rFonts w:ascii="Times New Roman"/>
        </w:rPr>
        <w:t>15 points</w:t>
      </w:r>
    </w:p>
    <w:p w:rsidR="003421C0" w:rsidRDefault="003421C0" w:rsidP="003421C0">
      <w:pPr>
        <w:ind w:left="720"/>
        <w:rPr>
          <w:rFonts w:ascii="Times New Roman" w:eastAsia="Times New Roman" w:hAnsi="Times New Roman" w:cs="Times New Roman"/>
        </w:rPr>
      </w:pPr>
      <w:r>
        <w:rPr>
          <w:rFonts w:ascii="Times New Roman"/>
        </w:rPr>
        <w:t xml:space="preserve">organization to fully meet the intended outcomes? How could </w:t>
      </w:r>
    </w:p>
    <w:p w:rsidR="003421C0" w:rsidRDefault="003421C0" w:rsidP="003421C0">
      <w:pPr>
        <w:ind w:left="720"/>
        <w:rPr>
          <w:rFonts w:ascii="Times New Roman" w:eastAsia="Times New Roman" w:hAnsi="Times New Roman" w:cs="Times New Roman"/>
        </w:rPr>
      </w:pPr>
      <w:r>
        <w:rPr>
          <w:rFonts w:ascii="Times New Roman"/>
        </w:rPr>
        <w:t>they go about fulfilling this goal?</w:t>
      </w:r>
    </w:p>
    <w:p w:rsidR="003421C0" w:rsidRDefault="003421C0" w:rsidP="003421C0">
      <w:pPr>
        <w:rPr>
          <w:rFonts w:ascii="Times New Roman" w:eastAsia="Times New Roman" w:hAnsi="Times New Roman" w:cs="Times New Roman"/>
        </w:rPr>
      </w:pPr>
    </w:p>
    <w:p w:rsidR="003421C0" w:rsidRPr="00DF315D" w:rsidRDefault="003421C0" w:rsidP="003421C0">
      <w:pPr>
        <w:numPr>
          <w:ilvl w:val="0"/>
          <w:numId w:val="9"/>
        </w:numPr>
        <w:tabs>
          <w:tab w:val="num" w:pos="720"/>
        </w:tabs>
        <w:ind w:left="720" w:hanging="360"/>
        <w:rPr>
          <w:rFonts w:ascii="Times New Roman" w:eastAsia="Times New Roman" w:hAnsi="Times New Roman" w:cs="Times New Roman"/>
        </w:rPr>
      </w:pPr>
      <w:r>
        <w:rPr>
          <w:rFonts w:ascii="Times New Roman"/>
        </w:rPr>
        <w:t xml:space="preserve">Again, going to the QSEN website, look for the pre-licensure competencies and </w:t>
      </w:r>
      <w:r w:rsidR="00EF202F">
        <w:rPr>
          <w:rFonts w:ascii="Times New Roman"/>
        </w:rPr>
        <w:t>the knowledge</w:t>
      </w:r>
      <w:r>
        <w:rPr>
          <w:rFonts w:ascii="Times New Roman"/>
        </w:rPr>
        <w:t>, skills, and attitudes on the categories listed below</w:t>
      </w:r>
      <w:r w:rsidRPr="00B8220E">
        <w:rPr>
          <w:rFonts w:ascii="Times New Roman"/>
          <w:b/>
        </w:rPr>
        <w:t>.</w:t>
      </w:r>
    </w:p>
    <w:p w:rsidR="003421C0" w:rsidRPr="00C84C77" w:rsidRDefault="003421C0" w:rsidP="003421C0">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rPr>
      </w:pPr>
      <w:r>
        <w:tab/>
      </w:r>
      <w:hyperlink r:id="rId9" w:anchor="patient-centered_care" w:history="1">
        <w:r w:rsidRPr="00C84C77">
          <w:rPr>
            <w:rStyle w:val="Hyperlink"/>
            <w:rFonts w:ascii="Times New Roman" w:hAnsi="Times New Roman" w:cs="Times New Roman"/>
          </w:rPr>
          <w:t>Patient-Centered Care</w:t>
        </w:r>
      </w:hyperlink>
    </w:p>
    <w:p w:rsidR="003421C0" w:rsidRPr="00C84C77" w:rsidRDefault="003421C0" w:rsidP="003421C0">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rPr>
      </w:pPr>
      <w:r w:rsidRPr="00C84C77">
        <w:rPr>
          <w:rFonts w:ascii="Times New Roman" w:hAnsi="Times New Roman" w:cs="Times New Roman"/>
        </w:rPr>
        <w:tab/>
      </w:r>
      <w:hyperlink r:id="rId10" w:anchor="teamwork_collaboration" w:history="1">
        <w:r w:rsidRPr="00C84C77">
          <w:rPr>
            <w:rStyle w:val="Hyperlink"/>
            <w:rFonts w:ascii="Times New Roman" w:hAnsi="Times New Roman" w:cs="Times New Roman"/>
          </w:rPr>
          <w:t>Teamwork and Collaboration</w:t>
        </w:r>
      </w:hyperlink>
    </w:p>
    <w:p w:rsidR="003421C0" w:rsidRPr="00C84C77" w:rsidRDefault="003421C0" w:rsidP="003421C0">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rPr>
      </w:pPr>
      <w:r w:rsidRPr="00C84C77">
        <w:rPr>
          <w:rFonts w:ascii="Times New Roman" w:hAnsi="Times New Roman" w:cs="Times New Roman"/>
        </w:rPr>
        <w:tab/>
      </w:r>
      <w:hyperlink r:id="rId11" w:anchor="evidence-based_practice" w:history="1">
        <w:r w:rsidRPr="00C84C77">
          <w:rPr>
            <w:rStyle w:val="Hyperlink"/>
            <w:rFonts w:ascii="Times New Roman" w:hAnsi="Times New Roman" w:cs="Times New Roman"/>
          </w:rPr>
          <w:t>Evidence-based Practice (EBP)</w:t>
        </w:r>
      </w:hyperlink>
    </w:p>
    <w:p w:rsidR="003421C0" w:rsidRPr="00C84C77" w:rsidRDefault="003421C0" w:rsidP="003421C0">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rPr>
      </w:pPr>
      <w:r w:rsidRPr="00C84C77">
        <w:rPr>
          <w:rFonts w:ascii="Times New Roman" w:hAnsi="Times New Roman" w:cs="Times New Roman"/>
        </w:rPr>
        <w:tab/>
      </w:r>
      <w:hyperlink r:id="rId12" w:anchor="quality_improvement" w:history="1">
        <w:r w:rsidRPr="00C84C77">
          <w:rPr>
            <w:rStyle w:val="Hyperlink"/>
            <w:rFonts w:ascii="Times New Roman" w:hAnsi="Times New Roman" w:cs="Times New Roman"/>
          </w:rPr>
          <w:t>Quality Improvement (QI)</w:t>
        </w:r>
      </w:hyperlink>
    </w:p>
    <w:p w:rsidR="003421C0" w:rsidRPr="00C84C77" w:rsidRDefault="003421C0" w:rsidP="003421C0">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rPr>
      </w:pPr>
      <w:r w:rsidRPr="00C84C77">
        <w:rPr>
          <w:rFonts w:ascii="Times New Roman" w:hAnsi="Times New Roman" w:cs="Times New Roman"/>
        </w:rPr>
        <w:tab/>
      </w:r>
      <w:hyperlink r:id="rId13" w:anchor="safety" w:history="1">
        <w:r w:rsidRPr="00C84C77">
          <w:rPr>
            <w:rStyle w:val="Hyperlink"/>
            <w:rFonts w:ascii="Times New Roman" w:hAnsi="Times New Roman" w:cs="Times New Roman"/>
          </w:rPr>
          <w:t>Safety</w:t>
        </w:r>
      </w:hyperlink>
    </w:p>
    <w:p w:rsidR="003421C0" w:rsidRPr="00C84C77" w:rsidRDefault="003421C0" w:rsidP="001C4295">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rPr>
      </w:pPr>
      <w:r w:rsidRPr="00C84C77">
        <w:rPr>
          <w:rFonts w:ascii="Times New Roman" w:hAnsi="Times New Roman" w:cs="Times New Roman"/>
        </w:rPr>
        <w:tab/>
      </w:r>
      <w:hyperlink r:id="rId14" w:anchor="informatics" w:history="1">
        <w:r w:rsidRPr="00C84C77">
          <w:rPr>
            <w:rStyle w:val="Hyperlink"/>
            <w:rFonts w:ascii="Times New Roman" w:hAnsi="Times New Roman" w:cs="Times New Roman"/>
          </w:rPr>
          <w:t>Informatics</w:t>
        </w:r>
      </w:hyperlink>
    </w:p>
    <w:p w:rsidR="001C4295" w:rsidRPr="00C84C77" w:rsidRDefault="001C4295" w:rsidP="001C4295">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rPr>
      </w:pPr>
    </w:p>
    <w:p w:rsidR="001C4295" w:rsidRDefault="001C4295" w:rsidP="001C4295">
      <w:pPr>
        <w:pBdr>
          <w:top w:val="none" w:sz="0" w:space="0" w:color="auto"/>
          <w:left w:val="none" w:sz="0" w:space="0" w:color="auto"/>
          <w:bottom w:val="none" w:sz="0" w:space="0" w:color="auto"/>
          <w:right w:val="none" w:sz="0" w:space="0" w:color="auto"/>
          <w:between w:val="none" w:sz="0" w:space="0" w:color="auto"/>
          <w:bar w:val="none" w:sz="0" w:color="auto"/>
        </w:pBdr>
      </w:pPr>
    </w:p>
    <w:p w:rsidR="001C4295" w:rsidRDefault="001C4295" w:rsidP="001C4295">
      <w:pPr>
        <w:pBdr>
          <w:top w:val="none" w:sz="0" w:space="0" w:color="auto"/>
          <w:left w:val="none" w:sz="0" w:space="0" w:color="auto"/>
          <w:bottom w:val="none" w:sz="0" w:space="0" w:color="auto"/>
          <w:right w:val="none" w:sz="0" w:space="0" w:color="auto"/>
          <w:between w:val="none" w:sz="0" w:space="0" w:color="auto"/>
          <w:bar w:val="none" w:sz="0" w:color="auto"/>
        </w:pBdr>
      </w:pPr>
    </w:p>
    <w:p w:rsidR="001C4295" w:rsidRDefault="001C4295" w:rsidP="001C4295">
      <w:pPr>
        <w:pBdr>
          <w:top w:val="none" w:sz="0" w:space="0" w:color="auto"/>
          <w:left w:val="none" w:sz="0" w:space="0" w:color="auto"/>
          <w:bottom w:val="none" w:sz="0" w:space="0" w:color="auto"/>
          <w:right w:val="none" w:sz="0" w:space="0" w:color="auto"/>
          <w:between w:val="none" w:sz="0" w:space="0" w:color="auto"/>
          <w:bar w:val="none" w:sz="0" w:color="auto"/>
        </w:pBdr>
      </w:pPr>
    </w:p>
    <w:p w:rsidR="001C4295" w:rsidRDefault="001C4295" w:rsidP="001C4295">
      <w:pPr>
        <w:pBdr>
          <w:top w:val="none" w:sz="0" w:space="0" w:color="auto"/>
          <w:left w:val="none" w:sz="0" w:space="0" w:color="auto"/>
          <w:bottom w:val="none" w:sz="0" w:space="0" w:color="auto"/>
          <w:right w:val="none" w:sz="0" w:space="0" w:color="auto"/>
          <w:between w:val="none" w:sz="0" w:space="0" w:color="auto"/>
          <w:bar w:val="none" w:sz="0" w:color="auto"/>
        </w:pBdr>
      </w:pPr>
    </w:p>
    <w:p w:rsidR="001C4295" w:rsidRDefault="001C4295" w:rsidP="001C4295">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Times New Roman" w:hAnsi="Times New Roman" w:cs="Times New Roman"/>
        </w:rPr>
      </w:pPr>
    </w:p>
    <w:p w:rsidR="003421C0" w:rsidRDefault="003421C0" w:rsidP="003421C0">
      <w:pPr>
        <w:ind w:left="720"/>
        <w:rPr>
          <w:rFonts w:ascii="Times New Roman" w:eastAsia="Times New Roman" w:hAnsi="Times New Roman" w:cs="Times New Roman"/>
        </w:rPr>
      </w:pPr>
    </w:p>
    <w:p w:rsidR="003421C0" w:rsidRDefault="003421C0" w:rsidP="003421C0">
      <w:pPr>
        <w:numPr>
          <w:ilvl w:val="0"/>
          <w:numId w:val="11"/>
        </w:numPr>
        <w:tabs>
          <w:tab w:val="num" w:pos="1080"/>
        </w:tabs>
        <w:ind w:left="1080" w:hanging="360"/>
        <w:rPr>
          <w:rFonts w:ascii="Times New Roman" w:eastAsia="Times New Roman" w:hAnsi="Times New Roman" w:cs="Times New Roman"/>
        </w:rPr>
      </w:pPr>
      <w:r>
        <w:rPr>
          <w:rFonts w:ascii="Times New Roman"/>
        </w:rPr>
        <w:t xml:space="preserve">For </w:t>
      </w:r>
      <w:r>
        <w:rPr>
          <w:rFonts w:ascii="Times New Roman"/>
          <w:b/>
          <w:bCs/>
          <w:i/>
          <w:iCs/>
        </w:rPr>
        <w:t>each of the six</w:t>
      </w:r>
      <w:r>
        <w:rPr>
          <w:rFonts w:ascii="Times New Roman"/>
        </w:rPr>
        <w:t xml:space="preserve"> competencies  listed above, assess your own </w:t>
      </w:r>
      <w:r>
        <w:rPr>
          <w:rFonts w:ascii="Times New Roman"/>
        </w:rPr>
        <w:tab/>
        <w:t>15 points</w:t>
      </w:r>
    </w:p>
    <w:p w:rsidR="00EF202F" w:rsidRDefault="003421C0" w:rsidP="003421C0">
      <w:pPr>
        <w:ind w:left="1080"/>
        <w:rPr>
          <w:rFonts w:ascii="Times New Roman"/>
        </w:rPr>
      </w:pPr>
      <w:r>
        <w:rPr>
          <w:rFonts w:ascii="Times New Roman"/>
        </w:rPr>
        <w:t>level of knowledge, skill, or attitude and provide a written response</w:t>
      </w:r>
    </w:p>
    <w:p w:rsidR="003421C0" w:rsidRDefault="003421C0" w:rsidP="003421C0">
      <w:pPr>
        <w:ind w:left="1080"/>
        <w:rPr>
          <w:rFonts w:ascii="Times New Roman" w:eastAsia="Times New Roman" w:hAnsi="Times New Roman" w:cs="Times New Roman"/>
        </w:rPr>
      </w:pPr>
      <w:r>
        <w:rPr>
          <w:rFonts w:ascii="Times New Roman"/>
        </w:rPr>
        <w:t xml:space="preserve"> for each category.                      </w:t>
      </w:r>
    </w:p>
    <w:p w:rsidR="003421C0" w:rsidRDefault="003421C0" w:rsidP="003421C0">
      <w:pPr>
        <w:rPr>
          <w:rFonts w:ascii="Times New Roman" w:eastAsia="Times New Roman" w:hAnsi="Times New Roman" w:cs="Times New Roman"/>
        </w:rPr>
      </w:pPr>
      <w:r>
        <w:rPr>
          <w:rFonts w:ascii="Times New Roman"/>
        </w:rPr>
        <w:t xml:space="preserve"> </w:t>
      </w:r>
    </w:p>
    <w:p w:rsidR="003421C0" w:rsidRDefault="00D6175C" w:rsidP="003421C0">
      <w:pPr>
        <w:numPr>
          <w:ilvl w:val="0"/>
          <w:numId w:val="11"/>
        </w:numPr>
        <w:tabs>
          <w:tab w:val="num" w:pos="1080"/>
        </w:tabs>
        <w:ind w:left="1080" w:hanging="360"/>
        <w:rPr>
          <w:rFonts w:ascii="Times New Roman" w:eastAsia="Times New Roman" w:hAnsi="Times New Roman" w:cs="Times New Roman"/>
        </w:rPr>
      </w:pPr>
      <w:r>
        <w:rPr>
          <w:rFonts w:ascii="Times New Roman"/>
        </w:rPr>
        <w:t>Provide a plan of</w:t>
      </w:r>
      <w:r w:rsidR="003421C0">
        <w:rPr>
          <w:rFonts w:ascii="Times New Roman"/>
        </w:rPr>
        <w:t xml:space="preserve"> what you are going to do to improve the</w:t>
      </w:r>
      <w:r w:rsidR="003421C0">
        <w:rPr>
          <w:rFonts w:ascii="Times New Roman"/>
        </w:rPr>
        <w:tab/>
      </w:r>
      <w:r w:rsidR="003421C0">
        <w:rPr>
          <w:rFonts w:ascii="Times New Roman"/>
        </w:rPr>
        <w:tab/>
      </w:r>
      <w:r w:rsidR="003421C0" w:rsidRPr="00003A67">
        <w:rPr>
          <w:rFonts w:ascii="Times New Roman"/>
        </w:rPr>
        <w:t>15 points</w:t>
      </w:r>
    </w:p>
    <w:p w:rsidR="003421C0" w:rsidRDefault="003421C0" w:rsidP="003421C0">
      <w:pPr>
        <w:ind w:left="1080"/>
        <w:rPr>
          <w:rFonts w:ascii="Times New Roman" w:eastAsia="Times New Roman" w:hAnsi="Times New Roman" w:cs="Times New Roman"/>
        </w:rPr>
      </w:pPr>
      <w:r>
        <w:rPr>
          <w:rFonts w:ascii="Times New Roman"/>
        </w:rPr>
        <w:t>levels of expertise in those areas you feel the weakest. (Be specific)</w:t>
      </w:r>
      <w:r w:rsidR="00EF202F">
        <w:rPr>
          <w:rFonts w:ascii="Times New Roman"/>
        </w:rPr>
        <w:t>.</w:t>
      </w:r>
      <w:r>
        <w:rPr>
          <w:rFonts w:ascii="Times New Roman"/>
        </w:rPr>
        <w:tab/>
      </w:r>
    </w:p>
    <w:p w:rsidR="003421C0" w:rsidRDefault="003421C0" w:rsidP="003421C0">
      <w:pPr>
        <w:ind w:left="1080"/>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
    <w:p w:rsidR="003421C0" w:rsidRDefault="003421C0" w:rsidP="003421C0">
      <w:pPr>
        <w:ind w:left="1080"/>
        <w:rPr>
          <w:rFonts w:ascii="Times New Roman" w:eastAsia="Times New Roman" w:hAnsi="Times New Roman" w:cs="Times New Roman"/>
          <w:lang w:val="fr-FR"/>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lang w:val="fr-FR"/>
        </w:rPr>
        <w:t>Content grade</w:t>
      </w:r>
      <w:r>
        <w:rPr>
          <w:rFonts w:hAnsi="Times New Roman"/>
          <w:lang w:val="fr-FR"/>
        </w:rPr>
        <w:t> </w:t>
      </w:r>
      <w:r>
        <w:rPr>
          <w:rFonts w:ascii="Times New Roman"/>
          <w:lang w:val="fr-FR"/>
        </w:rPr>
        <w:t>:</w:t>
      </w:r>
      <w:r>
        <w:rPr>
          <w:rFonts w:ascii="Times New Roman"/>
          <w:lang w:val="fr-FR"/>
        </w:rPr>
        <w:tab/>
      </w:r>
      <w:r>
        <w:rPr>
          <w:rFonts w:ascii="Times New Roman"/>
          <w:lang w:val="fr-FR"/>
        </w:rPr>
        <w:tab/>
        <w:t xml:space="preserve">            90 points</w:t>
      </w:r>
    </w:p>
    <w:p w:rsidR="003421C0" w:rsidRDefault="003421C0" w:rsidP="003421C0">
      <w:pPr>
        <w:ind w:left="1080"/>
        <w:rPr>
          <w:rFonts w:ascii="Times New Roman" w:eastAsia="Times New Roman" w:hAnsi="Times New Roman" w:cs="Times New Roman"/>
          <w:lang w:val="fr-FR"/>
        </w:rPr>
      </w:pPr>
      <w:r>
        <w:rPr>
          <w:rFonts w:ascii="Times New Roman" w:eastAsia="Times New Roman" w:hAnsi="Times New Roman" w:cs="Times New Roman"/>
          <w:lang w:val="fr-FR"/>
        </w:rPr>
        <w:tab/>
      </w:r>
      <w:r>
        <w:rPr>
          <w:rFonts w:ascii="Times New Roman" w:eastAsia="Times New Roman" w:hAnsi="Times New Roman" w:cs="Times New Roman"/>
          <w:lang w:val="fr-FR"/>
        </w:rPr>
        <w:tab/>
      </w:r>
      <w:r>
        <w:rPr>
          <w:rFonts w:ascii="Times New Roman" w:eastAsia="Times New Roman" w:hAnsi="Times New Roman" w:cs="Times New Roman"/>
          <w:lang w:val="fr-FR"/>
        </w:rPr>
        <w:tab/>
      </w:r>
      <w:r>
        <w:rPr>
          <w:rFonts w:ascii="Times New Roman" w:eastAsia="Times New Roman" w:hAnsi="Times New Roman" w:cs="Times New Roman"/>
          <w:lang w:val="fr-FR"/>
        </w:rPr>
        <w:tab/>
      </w:r>
      <w:r>
        <w:rPr>
          <w:rFonts w:ascii="Times New Roman" w:eastAsia="Times New Roman" w:hAnsi="Times New Roman" w:cs="Times New Roman"/>
          <w:lang w:val="fr-FR"/>
        </w:rPr>
        <w:tab/>
        <w:t xml:space="preserve">Professional </w:t>
      </w:r>
      <w:r>
        <w:rPr>
          <w:rFonts w:ascii="Times New Roman"/>
        </w:rPr>
        <w:t>Appearance</w:t>
      </w:r>
      <w:r>
        <w:rPr>
          <w:rFonts w:ascii="Times New Roman"/>
          <w:lang w:val="fr-FR"/>
        </w:rPr>
        <w:t xml:space="preserve"> /APA</w:t>
      </w:r>
      <w:r>
        <w:rPr>
          <w:rFonts w:hAnsi="Times New Roman"/>
          <w:lang w:val="fr-FR"/>
        </w:rPr>
        <w:t> </w:t>
      </w:r>
      <w:r>
        <w:rPr>
          <w:rFonts w:ascii="Times New Roman"/>
          <w:lang w:val="fr-FR"/>
        </w:rPr>
        <w:t>:          5 points</w:t>
      </w:r>
    </w:p>
    <w:p w:rsidR="003421C0" w:rsidRDefault="003421C0" w:rsidP="003421C0">
      <w:pPr>
        <w:ind w:left="1080"/>
        <w:rPr>
          <w:rFonts w:ascii="Times New Roman" w:eastAsia="Times New Roman" w:hAnsi="Times New Roman" w:cs="Times New Roman"/>
        </w:rPr>
      </w:pPr>
      <w:r>
        <w:rPr>
          <w:rFonts w:ascii="Times New Roman"/>
          <w:lang w:val="fr-FR"/>
        </w:rPr>
        <w:t xml:space="preserve">                                                      </w:t>
      </w:r>
      <w:r>
        <w:rPr>
          <w:rFonts w:ascii="Times New Roman"/>
        </w:rPr>
        <w:t xml:space="preserve">All items included in journal:               </w:t>
      </w:r>
      <w:r>
        <w:rPr>
          <w:rFonts w:ascii="Times New Roman"/>
          <w:u w:val="single"/>
        </w:rPr>
        <w:t>5 points</w:t>
      </w:r>
    </w:p>
    <w:p w:rsidR="003421C0" w:rsidRDefault="003421C0" w:rsidP="003421C0">
      <w:pPr>
        <w:ind w:left="1080"/>
        <w:rPr>
          <w:rFonts w:ascii="Times New Roman" w:eastAsia="Times New Roman" w:hAnsi="Times New Roman" w:cs="Times New Roman"/>
        </w:rPr>
      </w:pPr>
      <w:r>
        <w:rPr>
          <w:rFonts w:ascii="Times New Roman" w:eastAsia="Times New Roman" w:hAnsi="Times New Roman" w:cs="Times New Roman"/>
        </w:rPr>
        <w:tab/>
        <w:t xml:space="preserve">                                                                           Journal total:           100 points</w:t>
      </w:r>
    </w:p>
    <w:p w:rsidR="003421C0" w:rsidRDefault="003421C0" w:rsidP="003421C0">
      <w:pPr>
        <w:rPr>
          <w:rFonts w:ascii="Times New Roman Bold" w:eastAsia="Times New Roman Bold" w:hAnsi="Times New Roman Bold" w:cs="Times New Roman Bold"/>
        </w:rPr>
      </w:pPr>
    </w:p>
    <w:p w:rsidR="00A2226B" w:rsidRDefault="00A2226B">
      <w:pPr>
        <w:ind w:left="720"/>
        <w:rPr>
          <w:rFonts w:ascii="Times New Roman" w:eastAsia="Times New Roman" w:hAnsi="Times New Roman" w:cs="Times New Roman"/>
        </w:rPr>
      </w:pPr>
    </w:p>
    <w:p w:rsidR="00A2226B" w:rsidRDefault="002027A0">
      <w:pPr>
        <w:ind w:left="600"/>
        <w:rPr>
          <w:rFonts w:ascii="Times New Roman Bold" w:eastAsia="Times New Roman Bold" w:hAnsi="Times New Roman Bold" w:cs="Times New Roman Bold"/>
        </w:rPr>
      </w:pPr>
      <w:r>
        <w:rPr>
          <w:rFonts w:ascii="Times New Roman Bold"/>
        </w:rPr>
        <w:t>Assig</w:t>
      </w:r>
      <w:r w:rsidR="00EF202F">
        <w:rPr>
          <w:rFonts w:ascii="Times New Roman Bold"/>
        </w:rPr>
        <w:t>nment Journal T</w:t>
      </w:r>
      <w:r w:rsidR="00D6175C">
        <w:rPr>
          <w:rFonts w:ascii="Times New Roman Bold"/>
        </w:rPr>
        <w:t>wo:  Patient Care Standards of Care, Literature Review, and A</w:t>
      </w:r>
      <w:r>
        <w:rPr>
          <w:rFonts w:ascii="Times New Roman Bold"/>
        </w:rPr>
        <w:t xml:space="preserve">nalysis. </w:t>
      </w:r>
    </w:p>
    <w:p w:rsidR="00A2226B" w:rsidRDefault="002027A0" w:rsidP="00EF202F">
      <w:pPr>
        <w:rPr>
          <w:rFonts w:ascii="Times New Roman" w:eastAsia="Times New Roman" w:hAnsi="Times New Roman" w:cs="Times New Roman"/>
        </w:rPr>
      </w:pPr>
      <w:r>
        <w:rPr>
          <w:rFonts w:ascii="Times New Roman" w:eastAsia="Times New Roman" w:hAnsi="Times New Roman" w:cs="Times New Roman"/>
        </w:rPr>
        <w:tab/>
      </w:r>
    </w:p>
    <w:p w:rsidR="00A2226B" w:rsidRDefault="002027A0">
      <w:pPr>
        <w:ind w:left="720"/>
        <w:rPr>
          <w:rFonts w:ascii="Times New Roman" w:eastAsia="Times New Roman" w:hAnsi="Times New Roman" w:cs="Times New Roman"/>
        </w:rPr>
      </w:pPr>
      <w:r>
        <w:rPr>
          <w:rFonts w:ascii="Times New Roman"/>
        </w:rPr>
        <w:t>Be sure to label these sections in your write-up using</w:t>
      </w:r>
      <w:r w:rsidR="00EF202F">
        <w:rPr>
          <w:rFonts w:ascii="Times New Roman"/>
        </w:rPr>
        <w:t xml:space="preserve"> appropriate levels of</w:t>
      </w:r>
      <w:r>
        <w:rPr>
          <w:rFonts w:ascii="Times New Roman"/>
        </w:rPr>
        <w:t xml:space="preserve"> heading:  This is to be written as a formal paper 10-15 page</w:t>
      </w:r>
      <w:r w:rsidR="00EF202F">
        <w:rPr>
          <w:rFonts w:ascii="Times New Roman"/>
        </w:rPr>
        <w:t>s in length</w:t>
      </w:r>
      <w:r w:rsidR="00D7494F">
        <w:rPr>
          <w:rFonts w:ascii="Times New Roman"/>
        </w:rPr>
        <w:t xml:space="preserve"> using APA format. </w:t>
      </w:r>
      <w:r>
        <w:rPr>
          <w:rFonts w:ascii="Times New Roman"/>
        </w:rPr>
        <w:t xml:space="preserve">Professional appearance and APA is worth </w:t>
      </w:r>
      <w:r>
        <w:rPr>
          <w:rFonts w:ascii="Times New Roman Bold"/>
        </w:rPr>
        <w:t>10%</w:t>
      </w:r>
      <w:r>
        <w:rPr>
          <w:rFonts w:ascii="Times New Roman"/>
        </w:rPr>
        <w:t xml:space="preserve"> of the grade. </w:t>
      </w:r>
    </w:p>
    <w:p w:rsidR="00A2226B" w:rsidRDefault="00A2226B">
      <w:pPr>
        <w:ind w:left="720"/>
        <w:rPr>
          <w:rFonts w:ascii="Times New Roman" w:eastAsia="Times New Roman" w:hAnsi="Times New Roman" w:cs="Times New Roman"/>
        </w:rPr>
      </w:pPr>
    </w:p>
    <w:p w:rsidR="00A2226B" w:rsidRDefault="002027A0">
      <w:pPr>
        <w:ind w:firstLine="720"/>
        <w:rPr>
          <w:rFonts w:ascii="Times New Roman" w:eastAsia="Times New Roman" w:hAnsi="Times New Roman" w:cs="Times New Roman"/>
        </w:rPr>
      </w:pPr>
      <w:r>
        <w:rPr>
          <w:rFonts w:ascii="Times New Roman"/>
        </w:rPr>
        <w:t>1.</w:t>
      </w:r>
      <w:r>
        <w:rPr>
          <w:rFonts w:ascii="Times New Roman"/>
        </w:rPr>
        <w:tab/>
      </w:r>
      <w:r>
        <w:rPr>
          <w:rFonts w:ascii="Times New Roman Bold"/>
        </w:rPr>
        <w:t>Overview of patient (10 points)</w:t>
      </w:r>
      <w:r w:rsidR="00D6175C">
        <w:rPr>
          <w:rFonts w:ascii="Times New Roman"/>
        </w:rPr>
        <w:t xml:space="preserve">: </w:t>
      </w:r>
      <w:r w:rsidR="00D7494F">
        <w:rPr>
          <w:rFonts w:ascii="Times New Roman"/>
        </w:rPr>
        <w:t xml:space="preserve">select a patient that you have cared for during your </w:t>
      </w:r>
      <w:r w:rsidR="00D7494F">
        <w:rPr>
          <w:rFonts w:ascii="Times New Roman"/>
        </w:rPr>
        <w:tab/>
      </w:r>
      <w:r w:rsidR="00D7494F">
        <w:rPr>
          <w:rFonts w:ascii="Times New Roman"/>
        </w:rPr>
        <w:tab/>
        <w:t xml:space="preserve">preceptorship and </w:t>
      </w:r>
      <w:r w:rsidR="00D6175C">
        <w:rPr>
          <w:rFonts w:ascii="Times New Roman"/>
        </w:rPr>
        <w:t>b</w:t>
      </w:r>
      <w:r>
        <w:rPr>
          <w:rFonts w:ascii="Times New Roman"/>
        </w:rPr>
        <w:t xml:space="preserve">riefly describe the patient scenario in a case study format.  </w:t>
      </w:r>
    </w:p>
    <w:p w:rsidR="00A2226B" w:rsidRDefault="00A2226B">
      <w:pPr>
        <w:ind w:firstLine="720"/>
        <w:rPr>
          <w:rFonts w:ascii="Times New Roman" w:eastAsia="Times New Roman" w:hAnsi="Times New Roman" w:cs="Times New Roman"/>
        </w:rPr>
      </w:pPr>
    </w:p>
    <w:p w:rsidR="00A2226B" w:rsidRDefault="002027A0">
      <w:pPr>
        <w:ind w:left="720"/>
        <w:rPr>
          <w:rFonts w:ascii="Times New Roman" w:eastAsia="Times New Roman" w:hAnsi="Times New Roman" w:cs="Times New Roman"/>
        </w:rPr>
      </w:pPr>
      <w:r>
        <w:rPr>
          <w:rFonts w:ascii="Times New Roman"/>
        </w:rPr>
        <w:t xml:space="preserve">2.        </w:t>
      </w:r>
      <w:r>
        <w:rPr>
          <w:rFonts w:ascii="Times New Roman Bold"/>
        </w:rPr>
        <w:t>Describe the standards of care</w:t>
      </w:r>
      <w:r>
        <w:rPr>
          <w:rFonts w:ascii="Times New Roman"/>
        </w:rPr>
        <w:t xml:space="preserve"> </w:t>
      </w:r>
      <w:r>
        <w:rPr>
          <w:rFonts w:ascii="Times New Roman Bold"/>
        </w:rPr>
        <w:t>(25 points)</w:t>
      </w:r>
      <w:r>
        <w:rPr>
          <w:rFonts w:ascii="Times New Roman"/>
        </w:rPr>
        <w:t xml:space="preserve"> for this patient population with this  </w:t>
      </w:r>
      <w:r>
        <w:rPr>
          <w:rFonts w:ascii="Times New Roman"/>
        </w:rPr>
        <w:tab/>
        <w:t>diagnosis.  Use standards and/or guidelines publish</w:t>
      </w:r>
      <w:r w:rsidR="00D7494F">
        <w:rPr>
          <w:rFonts w:ascii="Times New Roman"/>
        </w:rPr>
        <w:t>ed</w:t>
      </w:r>
      <w:r>
        <w:rPr>
          <w:rFonts w:ascii="Times New Roman"/>
        </w:rPr>
        <w:t xml:space="preserve"> by the appropriate professional  </w:t>
      </w:r>
    </w:p>
    <w:p w:rsidR="00A2226B" w:rsidRDefault="002027A0">
      <w:pPr>
        <w:ind w:left="720"/>
        <w:rPr>
          <w:rFonts w:ascii="Times New Roman" w:eastAsia="Times New Roman" w:hAnsi="Times New Roman" w:cs="Times New Roman"/>
        </w:rPr>
      </w:pPr>
      <w:r>
        <w:rPr>
          <w:rFonts w:ascii="Times New Roman Bold"/>
        </w:rPr>
        <w:t xml:space="preserve">            </w:t>
      </w:r>
      <w:r>
        <w:rPr>
          <w:rFonts w:ascii="Times New Roman"/>
        </w:rPr>
        <w:t>organizations and include research literature to back this up.</w:t>
      </w:r>
    </w:p>
    <w:p w:rsidR="00A2226B" w:rsidRDefault="00A2226B">
      <w:pPr>
        <w:ind w:left="720"/>
        <w:rPr>
          <w:rFonts w:ascii="Times New Roman Bold" w:eastAsia="Times New Roman Bold" w:hAnsi="Times New Roman Bold" w:cs="Times New Roman Bold"/>
        </w:rPr>
      </w:pPr>
    </w:p>
    <w:p w:rsidR="00A2226B" w:rsidRDefault="002027A0" w:rsidP="009E27C9">
      <w:pPr>
        <w:numPr>
          <w:ilvl w:val="0"/>
          <w:numId w:val="12"/>
        </w:numPr>
        <w:tabs>
          <w:tab w:val="num" w:pos="1440"/>
        </w:tabs>
        <w:ind w:left="1440" w:hanging="720"/>
        <w:rPr>
          <w:rFonts w:ascii="Times New Roman Bold" w:eastAsia="Times New Roman Bold" w:hAnsi="Times New Roman Bold" w:cs="Times New Roman Bold"/>
        </w:rPr>
      </w:pPr>
      <w:r>
        <w:rPr>
          <w:rFonts w:ascii="Times New Roman Bold"/>
        </w:rPr>
        <w:t xml:space="preserve">Discussion of select </w:t>
      </w:r>
      <w:r>
        <w:rPr>
          <w:rFonts w:hAnsi="Times New Roman Bold"/>
        </w:rPr>
        <w:t>“</w:t>
      </w:r>
      <w:r>
        <w:rPr>
          <w:rFonts w:ascii="Times New Roman Bold"/>
        </w:rPr>
        <w:t>hot topic</w:t>
      </w:r>
      <w:r>
        <w:rPr>
          <w:rFonts w:hAnsi="Times New Roman Bold"/>
        </w:rPr>
        <w:t>”</w:t>
      </w:r>
      <w:r>
        <w:rPr>
          <w:rFonts w:hAnsi="Times New Roman Bold"/>
        </w:rPr>
        <w:t xml:space="preserve"> </w:t>
      </w:r>
      <w:r>
        <w:rPr>
          <w:rFonts w:ascii="Times New Roman Bold"/>
        </w:rPr>
        <w:t>from research literature (50 points):</w:t>
      </w:r>
    </w:p>
    <w:p w:rsidR="00A2226B" w:rsidRDefault="00A2226B">
      <w:pPr>
        <w:rPr>
          <w:rFonts w:ascii="Times New Roman Bold" w:eastAsia="Times New Roman Bold" w:hAnsi="Times New Roman Bold" w:cs="Times New Roman Bold"/>
        </w:rPr>
      </w:pPr>
    </w:p>
    <w:p w:rsidR="00EF202F" w:rsidRDefault="002027A0">
      <w:pPr>
        <w:ind w:left="1440"/>
        <w:rPr>
          <w:rFonts w:ascii="Times New Roman"/>
        </w:rPr>
      </w:pPr>
      <w:r>
        <w:rPr>
          <w:rFonts w:ascii="Times New Roman"/>
        </w:rPr>
        <w:t>(25 points)  Identify a current nursing practice issue (hot topic) related to the care of thi</w:t>
      </w:r>
      <w:r w:rsidR="00D7494F">
        <w:rPr>
          <w:rFonts w:ascii="Times New Roman"/>
        </w:rPr>
        <w:t xml:space="preserve">s patient from the literature. </w:t>
      </w:r>
      <w:r>
        <w:rPr>
          <w:rFonts w:ascii="Times New Roman"/>
        </w:rPr>
        <w:t xml:space="preserve">The issue can be related to diagnosis, treatment, new </w:t>
      </w:r>
    </w:p>
    <w:p w:rsidR="001C4295" w:rsidRDefault="002027A0">
      <w:pPr>
        <w:ind w:left="1440"/>
        <w:rPr>
          <w:rFonts w:ascii="Times New Roman"/>
        </w:rPr>
      </w:pPr>
      <w:r>
        <w:rPr>
          <w:rFonts w:ascii="Times New Roman"/>
        </w:rPr>
        <w:t xml:space="preserve">standards or innovated therapies, new evidence based care, health service delivery, etc.  Search the literature on the diagnosis to get a feel for what is happening within this </w:t>
      </w:r>
    </w:p>
    <w:p w:rsidR="00A2226B" w:rsidRDefault="002027A0">
      <w:pPr>
        <w:ind w:left="1440"/>
        <w:rPr>
          <w:rFonts w:ascii="Times New Roman" w:eastAsia="Times New Roman" w:hAnsi="Times New Roman" w:cs="Times New Roman"/>
        </w:rPr>
      </w:pPr>
      <w:r>
        <w:rPr>
          <w:rFonts w:ascii="Times New Roman"/>
        </w:rPr>
        <w:t>s</w:t>
      </w:r>
      <w:r w:rsidR="00D7494F">
        <w:rPr>
          <w:rFonts w:ascii="Times New Roman"/>
        </w:rPr>
        <w:t xml:space="preserve">pecific disease or population. </w:t>
      </w:r>
      <w:r>
        <w:rPr>
          <w:rFonts w:ascii="Times New Roman"/>
        </w:rPr>
        <w:t xml:space="preserve">Discuss the literature using </w:t>
      </w:r>
      <w:r>
        <w:rPr>
          <w:rFonts w:ascii="Times New Roman Bold"/>
          <w:u w:val="single"/>
        </w:rPr>
        <w:t>appropriate references and supportive documentation</w:t>
      </w:r>
      <w:r>
        <w:rPr>
          <w:rFonts w:ascii="Times New Roman"/>
        </w:rPr>
        <w:t xml:space="preserve"> (research based literature). In your discussion, synthesize the literature so that you can write knowledgably about it. This section should be well documented with current references.  Follow A.P.A. format for your documentation.  Please feel free to discuss your approach with me. </w:t>
      </w:r>
    </w:p>
    <w:p w:rsidR="00A2226B" w:rsidRDefault="00A2226B">
      <w:pPr>
        <w:ind w:left="1440"/>
        <w:rPr>
          <w:rFonts w:ascii="Times New Roman" w:eastAsia="Times New Roman" w:hAnsi="Times New Roman" w:cs="Times New Roman"/>
        </w:rPr>
      </w:pPr>
    </w:p>
    <w:p w:rsidR="001C4295" w:rsidRDefault="001C4295">
      <w:pPr>
        <w:ind w:left="1440"/>
        <w:rPr>
          <w:rFonts w:ascii="Times New Roman" w:eastAsia="Times New Roman" w:hAnsi="Times New Roman" w:cs="Times New Roman"/>
        </w:rPr>
      </w:pPr>
    </w:p>
    <w:p w:rsidR="001C4295" w:rsidRDefault="001C4295">
      <w:pPr>
        <w:ind w:left="1440"/>
        <w:rPr>
          <w:rFonts w:ascii="Times New Roman" w:eastAsia="Times New Roman" w:hAnsi="Times New Roman" w:cs="Times New Roman"/>
        </w:rPr>
      </w:pPr>
    </w:p>
    <w:p w:rsidR="001C4295" w:rsidRDefault="001C4295">
      <w:pPr>
        <w:ind w:left="1440"/>
        <w:rPr>
          <w:rFonts w:ascii="Times New Roman" w:eastAsia="Times New Roman" w:hAnsi="Times New Roman" w:cs="Times New Roman"/>
        </w:rPr>
      </w:pPr>
    </w:p>
    <w:p w:rsidR="001C4295" w:rsidRDefault="001C4295">
      <w:pPr>
        <w:ind w:left="1440"/>
        <w:rPr>
          <w:rFonts w:ascii="Times New Roman" w:eastAsia="Times New Roman" w:hAnsi="Times New Roman" w:cs="Times New Roman"/>
        </w:rPr>
      </w:pPr>
    </w:p>
    <w:p w:rsidR="009C09EA" w:rsidRPr="00EF202F" w:rsidRDefault="002027A0" w:rsidP="00EF202F">
      <w:pPr>
        <w:ind w:left="1440"/>
        <w:rPr>
          <w:rFonts w:ascii="Times New Roman" w:eastAsia="Times New Roman" w:hAnsi="Times New Roman" w:cs="Times New Roman"/>
        </w:rPr>
      </w:pPr>
      <w:r>
        <w:rPr>
          <w:rFonts w:ascii="Times New Roman"/>
        </w:rPr>
        <w:t>(25 points)  Analyze the pa</w:t>
      </w:r>
      <w:r w:rsidR="00D7494F">
        <w:rPr>
          <w:rFonts w:ascii="Times New Roman"/>
        </w:rPr>
        <w:t xml:space="preserve">tient care in the context of </w:t>
      </w:r>
      <w:r w:rsidR="00587757">
        <w:rPr>
          <w:rFonts w:ascii="Times New Roman"/>
        </w:rPr>
        <w:t xml:space="preserve">the </w:t>
      </w:r>
      <w:r>
        <w:rPr>
          <w:rFonts w:ascii="Times New Roman"/>
        </w:rPr>
        <w:t>EBP in the context of nursing implications.   Answer the questions:   Are the guidelines consistent with the current literature? Was this patient</w:t>
      </w:r>
      <w:r>
        <w:rPr>
          <w:rFonts w:hAnsi="Times New Roman"/>
        </w:rPr>
        <w:t>’</w:t>
      </w:r>
      <w:r>
        <w:rPr>
          <w:rFonts w:ascii="Times New Roman"/>
        </w:rPr>
        <w:t>s care consistent with the guidelines and what is known from the literature? This is your chance to have an educated opinion related to the care of this patient.   So make an argument about how you think the patient</w:t>
      </w:r>
      <w:r>
        <w:rPr>
          <w:rFonts w:hAnsi="Times New Roman"/>
        </w:rPr>
        <w:t>’</w:t>
      </w:r>
      <w:r>
        <w:rPr>
          <w:rFonts w:ascii="Times New Roman"/>
        </w:rPr>
        <w:t>s outcome was relat</w:t>
      </w:r>
      <w:r w:rsidR="00EF202F">
        <w:rPr>
          <w:rFonts w:ascii="Times New Roman"/>
        </w:rPr>
        <w:t xml:space="preserve">ed to the care they received.  </w:t>
      </w:r>
      <w:r>
        <w:rPr>
          <w:rFonts w:ascii="Times New Roman"/>
        </w:rPr>
        <w:t>(</w:t>
      </w:r>
      <w:r w:rsidR="00D7494F">
        <w:rPr>
          <w:rFonts w:ascii="Times New Roman"/>
        </w:rPr>
        <w:t>Remember</w:t>
      </w:r>
      <w:r>
        <w:rPr>
          <w:rFonts w:ascii="Times New Roman"/>
        </w:rPr>
        <w:t>: this is a formal paper</w:t>
      </w:r>
      <w:r>
        <w:rPr>
          <w:rFonts w:hAnsi="Times New Roman"/>
        </w:rPr>
        <w:t>…</w:t>
      </w:r>
      <w:r>
        <w:rPr>
          <w:rFonts w:ascii="Times New Roman"/>
        </w:rPr>
        <w:t>so don</w:t>
      </w:r>
      <w:r>
        <w:rPr>
          <w:rFonts w:hAnsi="Times New Roman"/>
        </w:rPr>
        <w:t>’</w:t>
      </w:r>
      <w:r>
        <w:rPr>
          <w:rFonts w:ascii="Times New Roman"/>
        </w:rPr>
        <w:t>t use phrases like</w:t>
      </w:r>
      <w:r>
        <w:rPr>
          <w:rFonts w:hAnsi="Times New Roman"/>
        </w:rPr>
        <w:t>…</w:t>
      </w:r>
      <w:r>
        <w:rPr>
          <w:rFonts w:ascii="Times New Roman"/>
        </w:rPr>
        <w:t>..I think my patients would</w:t>
      </w:r>
      <w:r>
        <w:rPr>
          <w:rFonts w:hAnsi="Times New Roman"/>
        </w:rPr>
        <w:t>…</w:t>
      </w:r>
      <w:r>
        <w:rPr>
          <w:rFonts w:ascii="Times New Roman"/>
        </w:rPr>
        <w:t>.).  Use professional language and r</w:t>
      </w:r>
      <w:r w:rsidR="00D7494F">
        <w:rPr>
          <w:rFonts w:ascii="Times New Roman"/>
        </w:rPr>
        <w:t xml:space="preserve">eference your thoughts in text, </w:t>
      </w:r>
      <w:r>
        <w:rPr>
          <w:rFonts w:ascii="Times New Roman"/>
        </w:rPr>
        <w:t>co</w:t>
      </w:r>
      <w:r w:rsidR="00D7494F">
        <w:rPr>
          <w:rFonts w:ascii="Times New Roman"/>
        </w:rPr>
        <w:t>nsult the APA manual for review</w:t>
      </w:r>
      <w:r>
        <w:rPr>
          <w:rFonts w:ascii="Times New Roman"/>
        </w:rPr>
        <w:t xml:space="preserve">. </w:t>
      </w:r>
    </w:p>
    <w:p w:rsidR="009C09EA" w:rsidRDefault="009C09EA">
      <w:pPr>
        <w:rPr>
          <w:rFonts w:ascii="Times New Roman Bold"/>
        </w:rPr>
      </w:pPr>
    </w:p>
    <w:p w:rsidR="00A2226B" w:rsidRDefault="00587757">
      <w:pPr>
        <w:rPr>
          <w:rFonts w:ascii="Times New Roman Bold" w:eastAsia="Times New Roman Bold" w:hAnsi="Times New Roman Bold" w:cs="Times New Roman Bold"/>
        </w:rPr>
      </w:pPr>
      <w:r>
        <w:rPr>
          <w:rFonts w:ascii="Times New Roman Bold"/>
        </w:rPr>
        <w:t>Summary of Clinical E</w:t>
      </w:r>
      <w:r w:rsidR="002027A0">
        <w:rPr>
          <w:rFonts w:ascii="Times New Roman Bold"/>
        </w:rPr>
        <w:t>xperience (5% of grade):</w:t>
      </w:r>
    </w:p>
    <w:p w:rsidR="00A2226B" w:rsidRDefault="00A2226B">
      <w:pPr>
        <w:rPr>
          <w:rFonts w:ascii="Times New Roman" w:eastAsia="Times New Roman" w:hAnsi="Times New Roman" w:cs="Times New Roman"/>
        </w:rPr>
      </w:pPr>
    </w:p>
    <w:p w:rsidR="00A2226B" w:rsidRDefault="002027A0">
      <w:pPr>
        <w:ind w:left="720"/>
        <w:rPr>
          <w:rFonts w:ascii="Times New Roman" w:eastAsia="Times New Roman" w:hAnsi="Times New Roman" w:cs="Times New Roman"/>
        </w:rPr>
      </w:pPr>
      <w:r>
        <w:rPr>
          <w:rFonts w:ascii="Times New Roman"/>
        </w:rPr>
        <w:t xml:space="preserve">You are to write a 2-3 page </w:t>
      </w:r>
      <w:r>
        <w:rPr>
          <w:rFonts w:ascii="Times New Roman Bold"/>
        </w:rPr>
        <w:t xml:space="preserve">summary of your clinical experience. </w:t>
      </w:r>
      <w:r>
        <w:rPr>
          <w:rFonts w:ascii="Times New Roman"/>
        </w:rPr>
        <w:t xml:space="preserve"> This should be a thoughtful evaluation of your clinical experience in this area of concentration. It might include a summary of specific new knowledge and skills obtained, why certain </w:t>
      </w:r>
      <w:r>
        <w:rPr>
          <w:rFonts w:ascii="Times New Roman Bold"/>
        </w:rPr>
        <w:t xml:space="preserve">objectives </w:t>
      </w:r>
      <w:r>
        <w:rPr>
          <w:rFonts w:ascii="Times New Roman"/>
        </w:rPr>
        <w:t>were not able to be met, how this experience contributed to your nursing education, why you are or are not suited for this area of clinical practice</w:t>
      </w:r>
      <w:r>
        <w:rPr>
          <w:rFonts w:hAnsi="Times New Roman"/>
        </w:rPr>
        <w:t>—</w:t>
      </w:r>
      <w:r>
        <w:rPr>
          <w:rFonts w:ascii="Times New Roman"/>
        </w:rPr>
        <w:t xml:space="preserve">this is a time to reflect and synthesize the total preceptorship experience and </w:t>
      </w:r>
      <w:r>
        <w:rPr>
          <w:rFonts w:ascii="Times New Roman"/>
          <w:b/>
          <w:bCs/>
          <w:i/>
          <w:iCs/>
        </w:rPr>
        <w:t>what plans you have from this point forward</w:t>
      </w:r>
      <w:r>
        <w:rPr>
          <w:rFonts w:ascii="Times New Roman"/>
        </w:rPr>
        <w:t xml:space="preserve"> regarding your professional development.</w:t>
      </w:r>
    </w:p>
    <w:p w:rsidR="00A2226B" w:rsidRDefault="00A2226B">
      <w:pPr>
        <w:rPr>
          <w:rFonts w:ascii="Times New Roman" w:eastAsia="Times New Roman" w:hAnsi="Times New Roman" w:cs="Times New Roman"/>
        </w:rPr>
      </w:pPr>
    </w:p>
    <w:p w:rsidR="00A2226B" w:rsidRDefault="002027A0">
      <w:pPr>
        <w:ind w:left="720"/>
        <w:rPr>
          <w:rFonts w:ascii="Times New Roman" w:eastAsia="Times New Roman" w:hAnsi="Times New Roman" w:cs="Times New Roman"/>
        </w:rPr>
      </w:pPr>
      <w:r>
        <w:rPr>
          <w:rFonts w:ascii="Times New Roman"/>
        </w:rPr>
        <w:t xml:space="preserve">The </w:t>
      </w:r>
      <w:r>
        <w:rPr>
          <w:rFonts w:ascii="Times New Roman Bold"/>
        </w:rPr>
        <w:t>Professional Courtesy Letter</w:t>
      </w:r>
      <w:r>
        <w:rPr>
          <w:rFonts w:ascii="Times New Roman"/>
        </w:rPr>
        <w:t xml:space="preserve"> is</w:t>
      </w:r>
      <w:r w:rsidR="007D288C">
        <w:rPr>
          <w:rFonts w:ascii="Times New Roman"/>
        </w:rPr>
        <w:t xml:space="preserve"> a</w:t>
      </w:r>
      <w:r>
        <w:rPr>
          <w:rFonts w:ascii="Times New Roman"/>
        </w:rPr>
        <w:t xml:space="preserve"> letter </w:t>
      </w:r>
      <w:r w:rsidR="00587757">
        <w:rPr>
          <w:rFonts w:ascii="Times New Roman"/>
        </w:rPr>
        <w:t xml:space="preserve">written by you and </w:t>
      </w:r>
      <w:r>
        <w:rPr>
          <w:rFonts w:ascii="Times New Roman"/>
        </w:rPr>
        <w:t>sent to your preceptor.  Thi</w:t>
      </w:r>
      <w:r w:rsidR="00587757">
        <w:rPr>
          <w:rFonts w:ascii="Times New Roman"/>
        </w:rPr>
        <w:t>s letter should be a formal</w:t>
      </w:r>
      <w:r w:rsidR="007D288C">
        <w:rPr>
          <w:rFonts w:ascii="Times New Roman"/>
        </w:rPr>
        <w:t xml:space="preserve"> and</w:t>
      </w:r>
      <w:r w:rsidR="00587757">
        <w:rPr>
          <w:rFonts w:ascii="Times New Roman"/>
        </w:rPr>
        <w:t xml:space="preserve"> </w:t>
      </w:r>
      <w:r>
        <w:rPr>
          <w:rFonts w:ascii="Times New Roman"/>
        </w:rPr>
        <w:t xml:space="preserve">suitable for inclusion in their personnel file.  Such feedback is often used to help with clinical advancement and thus you need to be specific in detailing how your preceptor assisted you and acted as a role model. A copy of this letter </w:t>
      </w:r>
      <w:r>
        <w:rPr>
          <w:rFonts w:ascii="Times New Roman Bold"/>
        </w:rPr>
        <w:t>should be sent to your preceptor</w:t>
      </w:r>
      <w:r>
        <w:rPr>
          <w:rFonts w:hAnsi="Times New Roman Bold"/>
        </w:rPr>
        <w:t>’</w:t>
      </w:r>
      <w:r>
        <w:rPr>
          <w:rFonts w:ascii="Times New Roman Bold"/>
        </w:rPr>
        <w:t>s immediate supervisor as well as the preceptor</w:t>
      </w:r>
      <w:r>
        <w:rPr>
          <w:rFonts w:ascii="Times New Roman"/>
        </w:rPr>
        <w:t xml:space="preserve"> him/herself.</w:t>
      </w:r>
    </w:p>
    <w:p w:rsidR="00A2226B" w:rsidRDefault="00A2226B">
      <w:pPr>
        <w:ind w:left="720"/>
        <w:rPr>
          <w:rFonts w:ascii="Times New Roman" w:eastAsia="Times New Roman" w:hAnsi="Times New Roman" w:cs="Times New Roman"/>
        </w:rPr>
      </w:pPr>
    </w:p>
    <w:p w:rsidR="00FD4531" w:rsidRDefault="00FD4531" w:rsidP="00FD4531">
      <w:pPr>
        <w:jc w:val="both"/>
        <w:rPr>
          <w:rFonts w:ascii="Times New Roman" w:hAnsi="Times New Roman" w:cs="Times New Roman"/>
        </w:rPr>
      </w:pPr>
      <w:r>
        <w:rPr>
          <w:rFonts w:ascii="Times New Roman Bold" w:eastAsia="Times New Roman Bold" w:hAnsi="Times New Roman Bold" w:cs="Times New Roman Bold"/>
        </w:rPr>
        <w:t xml:space="preserve">Skills lab checklist; </w:t>
      </w:r>
      <w:r w:rsidRPr="00337E62">
        <w:rPr>
          <w:rFonts w:ascii="Times New Roman" w:eastAsia="Times New Roman Bold" w:hAnsi="Times New Roman" w:cs="Times New Roman"/>
        </w:rPr>
        <w:t xml:space="preserve">Each student </w:t>
      </w:r>
      <w:r>
        <w:rPr>
          <w:rFonts w:ascii="Times New Roman" w:eastAsia="Times New Roman Bold" w:hAnsi="Times New Roman" w:cs="Times New Roman"/>
        </w:rPr>
        <w:t xml:space="preserve">may </w:t>
      </w:r>
      <w:r w:rsidRPr="00337E62">
        <w:rPr>
          <w:rFonts w:ascii="Times New Roman" w:eastAsia="Times New Roman Bold" w:hAnsi="Times New Roman" w:cs="Times New Roman"/>
        </w:rPr>
        <w:t xml:space="preserve">sign up for four practice sessions </w:t>
      </w:r>
      <w:r>
        <w:rPr>
          <w:rFonts w:ascii="Times New Roman" w:eastAsia="Times New Roman Bold" w:hAnsi="Times New Roman" w:cs="Times New Roman"/>
        </w:rPr>
        <w:t>in the skills lab</w:t>
      </w:r>
      <w:r w:rsidRPr="00337E62">
        <w:rPr>
          <w:rFonts w:ascii="Times New Roman" w:eastAsia="Times New Roman Bold" w:hAnsi="Times New Roman" w:cs="Times New Roman"/>
        </w:rPr>
        <w:t>.</w:t>
      </w:r>
      <w:r>
        <w:rPr>
          <w:rFonts w:ascii="Times New Roman" w:eastAsia="Times New Roman Bold" w:hAnsi="Times New Roman" w:cs="Times New Roman"/>
        </w:rPr>
        <w:t xml:space="preserve"> </w:t>
      </w:r>
      <w:r w:rsidRPr="00337E62">
        <w:rPr>
          <w:rFonts w:ascii="Times New Roman" w:eastAsia="Times New Roman Bold" w:hAnsi="Times New Roman" w:cs="Times New Roman"/>
        </w:rPr>
        <w:t xml:space="preserve">In </w:t>
      </w:r>
      <w:r w:rsidR="00A8332D">
        <w:rPr>
          <w:rFonts w:ascii="Times New Roman" w:eastAsia="Times New Roman Bold" w:hAnsi="Times New Roman" w:cs="Times New Roman"/>
        </w:rPr>
        <w:t>the</w:t>
      </w:r>
      <w:r w:rsidRPr="00337E62">
        <w:rPr>
          <w:rFonts w:ascii="Times New Roman" w:eastAsia="Times New Roman Bold" w:hAnsi="Times New Roman" w:cs="Times New Roman"/>
        </w:rPr>
        <w:t xml:space="preserve"> content tab </w:t>
      </w:r>
      <w:r w:rsidR="00A8332D">
        <w:rPr>
          <w:rFonts w:ascii="Times New Roman" w:eastAsia="Times New Roman Bold" w:hAnsi="Times New Roman" w:cs="Times New Roman"/>
        </w:rPr>
        <w:t xml:space="preserve">on BeachBoard, </w:t>
      </w:r>
      <w:r w:rsidRPr="00337E62">
        <w:rPr>
          <w:rFonts w:ascii="Times New Roman" w:eastAsia="Times New Roman Bold" w:hAnsi="Times New Roman" w:cs="Times New Roman"/>
        </w:rPr>
        <w:t>you will find a check list for 1)</w:t>
      </w:r>
      <w:r w:rsidR="00A8332D">
        <w:rPr>
          <w:rFonts w:ascii="Times New Roman" w:eastAsia="Times New Roman Bold" w:hAnsi="Times New Roman" w:cs="Times New Roman"/>
        </w:rPr>
        <w:t xml:space="preserve"> </w:t>
      </w:r>
      <w:r w:rsidRPr="00337E62">
        <w:rPr>
          <w:rFonts w:ascii="Times New Roman" w:eastAsia="Times New Roman Bold" w:hAnsi="Times New Roman" w:cs="Times New Roman"/>
        </w:rPr>
        <w:t>NG tube insertion, 2)</w:t>
      </w:r>
      <w:r w:rsidR="00A8332D">
        <w:rPr>
          <w:rFonts w:ascii="Times New Roman" w:eastAsia="Times New Roman Bold" w:hAnsi="Times New Roman" w:cs="Times New Roman"/>
        </w:rPr>
        <w:t xml:space="preserve"> </w:t>
      </w:r>
      <w:r w:rsidRPr="00337E62">
        <w:rPr>
          <w:rFonts w:ascii="Times New Roman" w:eastAsia="Times New Roman Bold" w:hAnsi="Times New Roman" w:cs="Times New Roman"/>
        </w:rPr>
        <w:t>Foley catheter insertion, 3) IV starting 4) hanging primary and secondary IV solutions</w:t>
      </w:r>
      <w:r w:rsidRPr="00337E62">
        <w:rPr>
          <w:rFonts w:ascii="Times New Roman" w:eastAsia="Times New Roman Bold" w:hAnsi="Times New Roman" w:cs="Times New Roman"/>
          <w:b/>
        </w:rPr>
        <w:t>.</w:t>
      </w:r>
      <w:r w:rsidRPr="00337E62">
        <w:rPr>
          <w:rFonts w:ascii="Times New Roman" w:hAnsi="Times New Roman" w:cs="Times New Roman"/>
        </w:rPr>
        <w:t xml:space="preserve"> </w:t>
      </w:r>
      <w:r>
        <w:rPr>
          <w:rFonts w:ascii="Times New Roman" w:hAnsi="Times New Roman" w:cs="Times New Roman"/>
        </w:rPr>
        <w:t>Print these</w:t>
      </w:r>
      <w:r w:rsidR="00A8332D">
        <w:rPr>
          <w:rFonts w:ascii="Times New Roman" w:hAnsi="Times New Roman" w:cs="Times New Roman"/>
        </w:rPr>
        <w:t>,</w:t>
      </w:r>
      <w:r>
        <w:rPr>
          <w:rFonts w:ascii="Times New Roman" w:hAnsi="Times New Roman" w:cs="Times New Roman"/>
        </w:rPr>
        <w:t xml:space="preserve"> bring them to the skills lab and t</w:t>
      </w:r>
      <w:r w:rsidRPr="00337E62">
        <w:rPr>
          <w:rFonts w:ascii="Times New Roman" w:hAnsi="Times New Roman" w:cs="Times New Roman"/>
        </w:rPr>
        <w:t>hese checklist</w:t>
      </w:r>
      <w:r w:rsidR="00A8332D">
        <w:rPr>
          <w:rFonts w:ascii="Times New Roman" w:hAnsi="Times New Roman" w:cs="Times New Roman"/>
        </w:rPr>
        <w:t>s will be signed by your classmate</w:t>
      </w:r>
      <w:r w:rsidRPr="00337E62">
        <w:rPr>
          <w:rFonts w:ascii="Times New Roman" w:hAnsi="Times New Roman" w:cs="Times New Roman"/>
        </w:rPr>
        <w:t>. This is not an exam- you are working together to review these skills. You are to view the videos listed on the content tab BEFORE you go to the skills lab. Try and get this done before you s</w:t>
      </w:r>
      <w:r w:rsidR="00A8332D">
        <w:rPr>
          <w:rFonts w:ascii="Times New Roman" w:hAnsi="Times New Roman" w:cs="Times New Roman"/>
        </w:rPr>
        <w:t>tart clinicals</w:t>
      </w:r>
      <w:r w:rsidRPr="00337E62">
        <w:rPr>
          <w:rFonts w:ascii="Times New Roman" w:hAnsi="Times New Roman" w:cs="Times New Roman"/>
        </w:rPr>
        <w:t>. Turn y</w:t>
      </w:r>
      <w:r w:rsidR="00A8332D">
        <w:rPr>
          <w:rFonts w:ascii="Times New Roman" w:hAnsi="Times New Roman" w:cs="Times New Roman"/>
        </w:rPr>
        <w:t>our checklist in with Journal Part 1</w:t>
      </w:r>
      <w:r w:rsidRPr="00337E62">
        <w:rPr>
          <w:rFonts w:ascii="Times New Roman" w:hAnsi="Times New Roman" w:cs="Times New Roman"/>
        </w:rPr>
        <w:t xml:space="preserve">. </w:t>
      </w:r>
      <w:r>
        <w:rPr>
          <w:rFonts w:ascii="Times New Roman" w:hAnsi="Times New Roman" w:cs="Times New Roman"/>
        </w:rPr>
        <w:t xml:space="preserve">When you are in the lab everything is set up for you. There is no instructor </w:t>
      </w:r>
      <w:r w:rsidR="00A8332D">
        <w:rPr>
          <w:rFonts w:ascii="Times New Roman" w:hAnsi="Times New Roman" w:cs="Times New Roman"/>
        </w:rPr>
        <w:t>present,</w:t>
      </w:r>
      <w:r>
        <w:rPr>
          <w:rFonts w:ascii="Times New Roman" w:hAnsi="Times New Roman" w:cs="Times New Roman"/>
        </w:rPr>
        <w:t xml:space="preserve"> you are expected to practice on your own. Make sure you clean up after yourself in the lab, making each station ready for the next student team to use. This is meant to be a wonderful review for you to be more confident as you start clinicals. The hours you take to practice count as part of your clinical hours, including viewing the videos. You may only take th</w:t>
      </w:r>
      <w:r w:rsidR="00A8332D">
        <w:rPr>
          <w:rFonts w:ascii="Times New Roman" w:hAnsi="Times New Roman" w:cs="Times New Roman"/>
        </w:rPr>
        <w:t>e time you used and only up to 4</w:t>
      </w:r>
      <w:r>
        <w:rPr>
          <w:rFonts w:ascii="Times New Roman" w:hAnsi="Times New Roman" w:cs="Times New Roman"/>
        </w:rPr>
        <w:t xml:space="preserve"> hours. </w:t>
      </w:r>
      <w:r w:rsidR="00A8332D">
        <w:rPr>
          <w:rFonts w:ascii="Times New Roman" w:hAnsi="Times New Roman" w:cs="Times New Roman"/>
        </w:rPr>
        <w:t>Include these hours on your Clinical Hours and daily Experience Log.</w:t>
      </w:r>
    </w:p>
    <w:p w:rsidR="00A8332D" w:rsidRDefault="00A8332D" w:rsidP="00FD4531">
      <w:pPr>
        <w:jc w:val="both"/>
        <w:rPr>
          <w:rFonts w:ascii="Times New Roman" w:hAnsi="Times New Roman" w:cs="Times New Roman"/>
        </w:rPr>
      </w:pPr>
    </w:p>
    <w:p w:rsidR="00A8332D" w:rsidRDefault="00A8332D" w:rsidP="00FD4531">
      <w:pPr>
        <w:jc w:val="both"/>
        <w:rPr>
          <w:rFonts w:ascii="Times New Roman" w:hAnsi="Times New Roman" w:cs="Times New Roman"/>
        </w:rPr>
      </w:pPr>
    </w:p>
    <w:p w:rsidR="00A8332D" w:rsidRDefault="00A8332D" w:rsidP="00FD4531">
      <w:pPr>
        <w:jc w:val="both"/>
        <w:rPr>
          <w:rFonts w:ascii="Times New Roman" w:hAnsi="Times New Roman" w:cs="Times New Roman"/>
        </w:rPr>
      </w:pPr>
    </w:p>
    <w:p w:rsidR="00A8332D" w:rsidRDefault="00A8332D" w:rsidP="00FD4531">
      <w:pPr>
        <w:jc w:val="both"/>
        <w:rPr>
          <w:rFonts w:ascii="Times New Roman" w:hAnsi="Times New Roman" w:cs="Times New Roman"/>
        </w:rPr>
      </w:pPr>
    </w:p>
    <w:p w:rsidR="00A8332D" w:rsidRPr="00337E62" w:rsidRDefault="00A8332D" w:rsidP="00FD4531">
      <w:pPr>
        <w:jc w:val="both"/>
        <w:rPr>
          <w:rFonts w:ascii="Times New Roman" w:hAnsi="Times New Roman" w:cs="Times New Roman"/>
        </w:rPr>
      </w:pPr>
    </w:p>
    <w:p w:rsidR="00FD4531" w:rsidRDefault="00FD4531">
      <w:pPr>
        <w:ind w:left="720"/>
        <w:rPr>
          <w:rFonts w:ascii="Times New Roman" w:eastAsia="Times New Roman" w:hAnsi="Times New Roman" w:cs="Times New Roman"/>
        </w:rPr>
      </w:pPr>
    </w:p>
    <w:p w:rsidR="00A2226B" w:rsidRDefault="002027A0">
      <w:pPr>
        <w:tabs>
          <w:tab w:val="center" w:pos="4680"/>
        </w:tabs>
        <w:rPr>
          <w:rFonts w:ascii="Times New Roman" w:eastAsia="Times New Roman" w:hAnsi="Times New Roman" w:cs="Times New Roman"/>
          <w:sz w:val="28"/>
          <w:szCs w:val="28"/>
        </w:rPr>
      </w:pPr>
      <w:r>
        <w:rPr>
          <w:rFonts w:ascii="Times New Roman Bold"/>
          <w:sz w:val="28"/>
          <w:szCs w:val="28"/>
        </w:rPr>
        <w:t>Guidelines for Journal Preparation</w:t>
      </w:r>
      <w:r>
        <w:rPr>
          <w:rFonts w:ascii="Times New Roman"/>
          <w:sz w:val="28"/>
          <w:szCs w:val="28"/>
        </w:rPr>
        <w:t>*</w:t>
      </w:r>
    </w:p>
    <w:p w:rsidR="00A2226B" w:rsidRDefault="002027A0">
      <w:pPr>
        <w:tabs>
          <w:tab w:val="left" w:pos="1890"/>
        </w:tabs>
        <w:rPr>
          <w:rFonts w:ascii="Times New Roman" w:eastAsia="Times New Roman" w:hAnsi="Times New Roman" w:cs="Times New Roman"/>
          <w:sz w:val="28"/>
          <w:szCs w:val="28"/>
        </w:rPr>
      </w:pPr>
      <w:r>
        <w:rPr>
          <w:rFonts w:ascii="Times New Roman" w:eastAsia="Times New Roman" w:hAnsi="Times New Roman" w:cs="Times New Roman"/>
          <w:sz w:val="28"/>
          <w:szCs w:val="28"/>
        </w:rPr>
        <w:tab/>
      </w:r>
    </w:p>
    <w:p w:rsidR="00EF202F" w:rsidRDefault="002027A0" w:rsidP="00A8332D">
      <w:pPr>
        <w:ind w:left="1080" w:hanging="1440"/>
        <w:rPr>
          <w:rFonts w:ascii="Times New Roman" w:eastAsia="Times New Roman" w:hAnsi="Times New Roman" w:cs="Times New Roman"/>
        </w:rPr>
      </w:pPr>
      <w:r>
        <w:rPr>
          <w:rFonts w:ascii="Times New Roman Bold"/>
        </w:rPr>
        <w:t>Purpose:</w:t>
      </w:r>
      <w:r>
        <w:rPr>
          <w:rFonts w:ascii="Times New Roman" w:eastAsia="Times New Roman" w:hAnsi="Times New Roman" w:cs="Times New Roman"/>
        </w:rPr>
        <w:tab/>
        <w:t>The written journal experience allows the student to reflect on the theoretical application in their clinical experiences. It also enables the student to evaluate fulfillment of their individualized behavioral objectives developed for this course.</w:t>
      </w:r>
    </w:p>
    <w:p w:rsidR="001C4295" w:rsidRDefault="002027A0" w:rsidP="00A8332D">
      <w:pPr>
        <w:ind w:left="1080" w:hanging="1440"/>
        <w:rPr>
          <w:rFonts w:ascii="Times New Roman"/>
        </w:rPr>
      </w:pPr>
      <w:r>
        <w:rPr>
          <w:rFonts w:ascii="Times New Roman Bold" w:eastAsia="Times New Roman Bold" w:hAnsi="Times New Roman Bold" w:cs="Times New Roman Bold"/>
        </w:rPr>
        <w:tab/>
      </w:r>
      <w:r>
        <w:rPr>
          <w:rFonts w:ascii="Times New Roman"/>
        </w:rPr>
        <w:t>The journal is to be submitted after one half of the clinical hours are completed (aft</w:t>
      </w:r>
      <w:r w:rsidR="00A8332D">
        <w:rPr>
          <w:rFonts w:ascii="Times New Roman"/>
        </w:rPr>
        <w:t xml:space="preserve">er 90 hours of clinical). </w:t>
      </w:r>
      <w:r>
        <w:rPr>
          <w:rFonts w:ascii="Times New Roman"/>
        </w:rPr>
        <w:t>The</w:t>
      </w:r>
      <w:r w:rsidR="007D288C">
        <w:rPr>
          <w:rFonts w:ascii="Times New Roman Bold"/>
        </w:rPr>
        <w:t xml:space="preserve"> </w:t>
      </w:r>
      <w:r>
        <w:rPr>
          <w:rFonts w:ascii="Times New Roman Bold"/>
          <w:u w:val="single"/>
        </w:rPr>
        <w:t>latest</w:t>
      </w:r>
      <w:r w:rsidR="001C4295">
        <w:rPr>
          <w:rFonts w:ascii="Times New Roman"/>
        </w:rPr>
        <w:t xml:space="preserve"> it may</w:t>
      </w:r>
      <w:r>
        <w:rPr>
          <w:rFonts w:ascii="Times New Roman"/>
        </w:rPr>
        <w:t xml:space="preserve"> be submitted is the due date and time listed under the grading criteria section. If you will not be completing 90 hours by the due date, talk to your clinical faculty to make arrangements regarding the due date.  The wise student will not get behind and get started on the journal the first week.</w:t>
      </w:r>
    </w:p>
    <w:p w:rsidR="00A2226B" w:rsidRDefault="00A2226B" w:rsidP="00A8332D">
      <w:pPr>
        <w:ind w:left="1080" w:firstLine="720"/>
        <w:rPr>
          <w:rFonts w:ascii="Times New Roman" w:eastAsia="Times New Roman" w:hAnsi="Times New Roman" w:cs="Times New Roman"/>
        </w:rPr>
      </w:pPr>
    </w:p>
    <w:p w:rsidR="001C4295" w:rsidRDefault="002027A0" w:rsidP="00A8332D">
      <w:pPr>
        <w:ind w:left="-360"/>
        <w:rPr>
          <w:rFonts w:ascii="Times New Roman" w:eastAsia="Times New Roman" w:hAnsi="Times New Roman" w:cs="Times New Roman"/>
        </w:rPr>
      </w:pPr>
      <w:r>
        <w:rPr>
          <w:rFonts w:ascii="Times New Roman Bold"/>
        </w:rPr>
        <w:t>Format:</w:t>
      </w:r>
      <w:r>
        <w:rPr>
          <w:rFonts w:ascii="Times New Roman" w:eastAsia="Times New Roman" w:hAnsi="Times New Roman" w:cs="Times New Roman"/>
        </w:rPr>
        <w:tab/>
      </w:r>
      <w:r w:rsidR="00A8332D">
        <w:rPr>
          <w:rFonts w:ascii="Times New Roman" w:eastAsia="Times New Roman" w:hAnsi="Times New Roman" w:cs="Times New Roman"/>
        </w:rPr>
        <w:t xml:space="preserve">      </w:t>
      </w:r>
      <w:r>
        <w:rPr>
          <w:rFonts w:ascii="Times New Roman" w:eastAsia="Times New Roman" w:hAnsi="Times New Roman" w:cs="Times New Roman"/>
        </w:rPr>
        <w:t>The journal entries must be:</w:t>
      </w:r>
    </w:p>
    <w:p w:rsidR="00A8332D" w:rsidRDefault="002027A0" w:rsidP="00A8332D">
      <w:pPr>
        <w:ind w:left="-360" w:firstLine="1440"/>
        <w:rPr>
          <w:rFonts w:ascii="Times New Roman" w:eastAsia="Times New Roman" w:hAnsi="Times New Roman" w:cs="Times New Roman"/>
        </w:rPr>
      </w:pPr>
      <w:r>
        <w:rPr>
          <w:rFonts w:ascii="Times New Roman"/>
        </w:rPr>
        <w:t>Submitted in a 3 ring loose leaf binder with a front title page</w:t>
      </w:r>
      <w:r w:rsidR="001C4295">
        <w:rPr>
          <w:rFonts w:ascii="Times New Roman" w:eastAsia="Times New Roman" w:hAnsi="Times New Roman" w:cs="Times New Roman"/>
        </w:rPr>
        <w:tab/>
      </w:r>
      <w:r w:rsidR="001C4295">
        <w:rPr>
          <w:rFonts w:ascii="Times New Roman" w:eastAsia="Times New Roman" w:hAnsi="Times New Roman" w:cs="Times New Roman"/>
        </w:rPr>
        <w:tab/>
      </w:r>
      <w:r w:rsidR="001C4295">
        <w:rPr>
          <w:rFonts w:ascii="Times New Roman" w:eastAsia="Times New Roman" w:hAnsi="Times New Roman" w:cs="Times New Roman"/>
        </w:rPr>
        <w:tab/>
      </w:r>
      <w:r w:rsidR="001C4295">
        <w:rPr>
          <w:rFonts w:ascii="Times New Roman" w:eastAsia="Times New Roman" w:hAnsi="Times New Roman" w:cs="Times New Roman"/>
        </w:rPr>
        <w:tab/>
      </w:r>
      <w:r w:rsidR="001C4295">
        <w:rPr>
          <w:rFonts w:ascii="Times New Roman" w:eastAsia="Times New Roman" w:hAnsi="Times New Roman" w:cs="Times New Roman"/>
        </w:rPr>
        <w:tab/>
      </w:r>
      <w:r w:rsidR="00A8332D">
        <w:rPr>
          <w:rFonts w:ascii="Times New Roman" w:eastAsia="Times New Roman" w:hAnsi="Times New Roman" w:cs="Times New Roman"/>
        </w:rPr>
        <w:tab/>
        <w:t xml:space="preserve">      </w:t>
      </w:r>
      <w:r>
        <w:rPr>
          <w:rFonts w:ascii="Times New Roman"/>
        </w:rPr>
        <w:t>With Student Name, Course Name, Clinical Instructor Name and</w:t>
      </w:r>
      <w:r w:rsidR="001C4295">
        <w:rPr>
          <w:rFonts w:ascii="Times New Roman"/>
        </w:rPr>
        <w:t xml:space="preserve"> </w:t>
      </w:r>
      <w:r>
        <w:rPr>
          <w:rFonts w:ascii="Times New Roman"/>
        </w:rPr>
        <w:t xml:space="preserve">Date identified on the </w:t>
      </w:r>
      <w:r w:rsidR="001C4295">
        <w:rPr>
          <w:rFonts w:ascii="Times New Roman"/>
        </w:rPr>
        <w:tab/>
      </w:r>
      <w:r w:rsidR="001C4295">
        <w:rPr>
          <w:rFonts w:ascii="Times New Roman"/>
        </w:rPr>
        <w:tab/>
      </w:r>
      <w:r w:rsidR="00A8332D">
        <w:rPr>
          <w:rFonts w:ascii="Times New Roman"/>
        </w:rPr>
        <w:t xml:space="preserve">      </w:t>
      </w:r>
      <w:r>
        <w:rPr>
          <w:rFonts w:ascii="Times New Roman"/>
        </w:rPr>
        <w:t xml:space="preserve">front of the Binder  </w:t>
      </w:r>
    </w:p>
    <w:p w:rsidR="001C4295" w:rsidRDefault="001C4295" w:rsidP="00A8332D">
      <w:pPr>
        <w:ind w:left="-360" w:firstLine="270"/>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rPr>
        <w:tab/>
      </w:r>
      <w:r w:rsidR="00A8332D">
        <w:rPr>
          <w:rFonts w:ascii="Times New Roman" w:eastAsia="Times New Roman" w:hAnsi="Times New Roman" w:cs="Times New Roman"/>
        </w:rPr>
        <w:t xml:space="preserve">      </w:t>
      </w:r>
      <w:r w:rsidR="002027A0">
        <w:rPr>
          <w:rFonts w:ascii="Times New Roman"/>
        </w:rPr>
        <w:t xml:space="preserve">Organized with </w:t>
      </w:r>
      <w:r w:rsidR="00EF202F">
        <w:rPr>
          <w:rFonts w:ascii="Times New Roman"/>
        </w:rPr>
        <w:t>T</w:t>
      </w:r>
      <w:r w:rsidR="002027A0">
        <w:rPr>
          <w:rFonts w:ascii="Times New Roman"/>
        </w:rPr>
        <w:t xml:space="preserve">able of Contents </w:t>
      </w:r>
    </w:p>
    <w:p w:rsidR="001C4295" w:rsidRDefault="001C4295" w:rsidP="00A8332D">
      <w:pPr>
        <w:ind w:left="-360" w:firstLine="270"/>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sidR="00A8332D">
        <w:rPr>
          <w:rFonts w:ascii="Times New Roman" w:eastAsia="Times New Roman" w:hAnsi="Times New Roman" w:cs="Times New Roman"/>
        </w:rPr>
        <w:t xml:space="preserve">      </w:t>
      </w:r>
      <w:r w:rsidR="002027A0">
        <w:rPr>
          <w:rFonts w:ascii="Times New Roman"/>
        </w:rPr>
        <w:t xml:space="preserve">Sheet separators that are tabbed </w:t>
      </w:r>
    </w:p>
    <w:p w:rsidR="00A2226B" w:rsidRDefault="001C4295" w:rsidP="00A8332D">
      <w:pPr>
        <w:ind w:left="-360" w:firstLine="270"/>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sidR="00A8332D">
        <w:rPr>
          <w:rFonts w:ascii="Times New Roman" w:eastAsia="Times New Roman" w:hAnsi="Times New Roman" w:cs="Times New Roman"/>
        </w:rPr>
        <w:t xml:space="preserve">      </w:t>
      </w:r>
      <w:r w:rsidR="002027A0">
        <w:rPr>
          <w:rFonts w:ascii="Times New Roman"/>
        </w:rPr>
        <w:t>Typed (one side of paper only); APA format</w:t>
      </w:r>
      <w:r w:rsidR="00A8332D">
        <w:rPr>
          <w:rFonts w:ascii="Times New Roman"/>
        </w:rPr>
        <w:t xml:space="preserve">; </w:t>
      </w:r>
      <w:r w:rsidR="002027A0">
        <w:rPr>
          <w:rFonts w:ascii="Times New Roman"/>
        </w:rPr>
        <w:t>Proof-read</w:t>
      </w:r>
    </w:p>
    <w:p w:rsidR="00A2226B" w:rsidRDefault="002027A0">
      <w:pPr>
        <w:ind w:firstLine="1440"/>
        <w:rPr>
          <w:rFonts w:ascii="Times New Roman" w:eastAsia="Times New Roman" w:hAnsi="Times New Roman" w:cs="Times New Roman"/>
        </w:rPr>
      </w:pPr>
      <w:r>
        <w:rPr>
          <w:rFonts w:ascii="Times New Roman"/>
        </w:rPr>
        <w:t xml:space="preserve">The Clinical Journal should include all course paperwork: </w:t>
      </w:r>
    </w:p>
    <w:p w:rsidR="00A2226B" w:rsidRDefault="00A2226B">
      <w:pPr>
        <w:ind w:firstLine="2040"/>
        <w:rPr>
          <w:rFonts w:ascii="Times New Roman" w:eastAsia="Times New Roman" w:hAnsi="Times New Roman" w:cs="Times New Roman"/>
        </w:rPr>
      </w:pPr>
    </w:p>
    <w:p w:rsidR="00A2226B" w:rsidRDefault="002027A0">
      <w:pPr>
        <w:ind w:firstLine="2040"/>
        <w:rPr>
          <w:rFonts w:ascii="Times New Roman" w:eastAsia="Times New Roman" w:hAnsi="Times New Roman" w:cs="Times New Roman"/>
        </w:rPr>
      </w:pPr>
      <w:r>
        <w:rPr>
          <w:rFonts w:ascii="Times New Roman"/>
        </w:rPr>
        <w:t>Par</w:t>
      </w:r>
      <w:r w:rsidR="008A7722">
        <w:rPr>
          <w:rFonts w:ascii="Times New Roman"/>
        </w:rPr>
        <w:t>t 1:          Signed Preceptor Agreement and Data S</w:t>
      </w:r>
      <w:r>
        <w:rPr>
          <w:rFonts w:ascii="Times New Roman"/>
        </w:rPr>
        <w:t>heet</w:t>
      </w:r>
    </w:p>
    <w:p w:rsidR="00A2226B" w:rsidRDefault="002027A0">
      <w:pPr>
        <w:ind w:firstLine="2040"/>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 xml:space="preserve">       Personal Objectives  </w:t>
      </w:r>
    </w:p>
    <w:p w:rsidR="00A2226B" w:rsidRDefault="008A7722">
      <w:pPr>
        <w:ind w:firstLine="2040"/>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 xml:space="preserve">       Updated </w:t>
      </w:r>
      <w:r w:rsidR="001C4295">
        <w:rPr>
          <w:rFonts w:ascii="Times New Roman" w:eastAsia="Times New Roman" w:hAnsi="Times New Roman" w:cs="Times New Roman"/>
        </w:rPr>
        <w:t>S</w:t>
      </w:r>
      <w:r w:rsidR="002027A0">
        <w:rPr>
          <w:rFonts w:ascii="Times New Roman" w:eastAsia="Times New Roman" w:hAnsi="Times New Roman" w:cs="Times New Roman"/>
        </w:rPr>
        <w:t xml:space="preserve">chedule            </w:t>
      </w:r>
    </w:p>
    <w:p w:rsidR="00B02C98" w:rsidRDefault="00B02C98">
      <w:pPr>
        <w:ind w:firstLine="2040"/>
        <w:rPr>
          <w:rFonts w:ascii="Times New Roman"/>
        </w:rPr>
      </w:pPr>
      <w:r>
        <w:rPr>
          <w:rFonts w:ascii="Times New Roman"/>
        </w:rPr>
        <w:t xml:space="preserve">                     </w:t>
      </w:r>
      <w:r w:rsidR="002027A0" w:rsidRPr="00B02C98">
        <w:rPr>
          <w:rFonts w:ascii="Times New Roman"/>
        </w:rPr>
        <w:t xml:space="preserve">Clinical Hours </w:t>
      </w:r>
      <w:r w:rsidR="00600B4C" w:rsidRPr="00B02C98">
        <w:rPr>
          <w:rFonts w:ascii="Times New Roman"/>
        </w:rPr>
        <w:t>and Daily Experience Summary</w:t>
      </w:r>
      <w:r>
        <w:rPr>
          <w:rFonts w:ascii="Times New Roman"/>
        </w:rPr>
        <w:t xml:space="preserve"> Log</w:t>
      </w:r>
    </w:p>
    <w:p w:rsidR="00A2226B" w:rsidRPr="00B02C98" w:rsidRDefault="00B02C98" w:rsidP="00B02C98">
      <w:pPr>
        <w:ind w:left="2040"/>
        <w:rPr>
          <w:rFonts w:ascii="Times New Roman" w:eastAsia="Times New Roman" w:hAnsi="Times New Roman" w:cs="Times New Roman"/>
        </w:rPr>
      </w:pPr>
      <w:r>
        <w:rPr>
          <w:rFonts w:ascii="Times New Roman"/>
        </w:rPr>
        <w:tab/>
      </w:r>
      <w:r>
        <w:rPr>
          <w:rFonts w:ascii="Times New Roman"/>
        </w:rPr>
        <w:tab/>
        <w:t xml:space="preserve">       </w:t>
      </w:r>
      <w:r w:rsidR="00A8332D">
        <w:rPr>
          <w:rFonts w:ascii="Times New Roman" w:eastAsia="Times New Roman" w:hAnsi="Times New Roman" w:cs="Times New Roman"/>
        </w:rPr>
        <w:t>(</w:t>
      </w:r>
      <w:r>
        <w:rPr>
          <w:rFonts w:ascii="Times New Roman" w:eastAsia="Times New Roman" w:hAnsi="Times New Roman" w:cs="Times New Roman"/>
        </w:rPr>
        <w:t>hours are totaled from the first day</w:t>
      </w:r>
      <w:r w:rsidR="00A8332D">
        <w:rPr>
          <w:rFonts w:ascii="Times New Roman"/>
        </w:rPr>
        <w:t xml:space="preserve">; </w:t>
      </w:r>
      <w:r>
        <w:rPr>
          <w:rFonts w:ascii="Times New Roman"/>
        </w:rPr>
        <w:t xml:space="preserve">should equal </w:t>
      </w:r>
      <w:r w:rsidR="00A8332D">
        <w:rPr>
          <w:rFonts w:ascii="Times New Roman"/>
        </w:rPr>
        <w:t>90</w:t>
      </w:r>
      <w:r>
        <w:rPr>
          <w:rFonts w:ascii="Times New Roman"/>
        </w:rPr>
        <w:t>)</w:t>
      </w:r>
      <w:r w:rsidR="002027A0" w:rsidRPr="00B02C98">
        <w:rPr>
          <w:rFonts w:ascii="Times New Roman"/>
        </w:rPr>
        <w:t xml:space="preserve">         </w:t>
      </w:r>
    </w:p>
    <w:p w:rsidR="00A2226B" w:rsidRDefault="002027A0" w:rsidP="00600B4C">
      <w:pPr>
        <w:ind w:firstLine="2040"/>
        <w:rPr>
          <w:rFonts w:ascii="Times New Roman" w:eastAsia="Times New Roman" w:hAnsi="Times New Roman" w:cs="Times New Roman"/>
        </w:rPr>
      </w:pPr>
      <w:r w:rsidRPr="00B02C98">
        <w:rPr>
          <w:rFonts w:ascii="Times New Roman"/>
        </w:rPr>
        <w:t xml:space="preserve"> </w:t>
      </w:r>
      <w:r w:rsidR="00B02C98">
        <w:rPr>
          <w:rFonts w:ascii="Times New Roman"/>
        </w:rPr>
        <w:t xml:space="preserve">                    M</w:t>
      </w:r>
      <w:r w:rsidRPr="00B02C98">
        <w:rPr>
          <w:rFonts w:ascii="Times New Roman"/>
        </w:rPr>
        <w:t>idterm</w:t>
      </w:r>
      <w:r w:rsidR="00B02C98">
        <w:rPr>
          <w:rFonts w:ascii="Times New Roman"/>
        </w:rPr>
        <w:t xml:space="preserve"> Preceptor </w:t>
      </w:r>
      <w:r w:rsidRPr="00B02C98">
        <w:rPr>
          <w:rFonts w:ascii="Times New Roman"/>
        </w:rPr>
        <w:t>and</w:t>
      </w:r>
      <w:r w:rsidR="00B02C98">
        <w:rPr>
          <w:rFonts w:ascii="Times New Roman"/>
        </w:rPr>
        <w:t xml:space="preserve"> Behavioral Eval</w:t>
      </w:r>
      <w:r w:rsidR="00B02C98" w:rsidRPr="00B02C98">
        <w:rPr>
          <w:rFonts w:ascii="Times New Roman"/>
        </w:rPr>
        <w:t>uation</w:t>
      </w:r>
    </w:p>
    <w:p w:rsidR="00A2226B" w:rsidRDefault="002027A0">
      <w:pPr>
        <w:ind w:left="2040"/>
        <w:rPr>
          <w:rFonts w:ascii="Times New Roman" w:eastAsia="Times New Roman" w:hAnsi="Times New Roman" w:cs="Times New Roman"/>
        </w:rPr>
      </w:pPr>
      <w:r>
        <w:rPr>
          <w:rFonts w:ascii="Times New Roman"/>
        </w:rPr>
        <w:t xml:space="preserve">                     Plan for improvement (assess objecti</w:t>
      </w:r>
      <w:r w:rsidR="00EF202F">
        <w:rPr>
          <w:rFonts w:ascii="Times New Roman"/>
        </w:rPr>
        <w:t xml:space="preserve">ves, write new ones </w:t>
      </w:r>
      <w:r w:rsidR="00A8332D">
        <w:rPr>
          <w:rFonts w:ascii="Times New Roman"/>
        </w:rPr>
        <w:t>and/or</w:t>
      </w:r>
      <w:r w:rsidR="00EF202F">
        <w:rPr>
          <w:rFonts w:ascii="Times New Roman"/>
        </w:rPr>
        <w:t xml:space="preserve">  </w:t>
      </w:r>
      <w:r w:rsidR="00A8332D">
        <w:rPr>
          <w:rFonts w:ascii="Times New Roman"/>
        </w:rPr>
        <w:tab/>
      </w:r>
      <w:r w:rsidR="00A8332D">
        <w:rPr>
          <w:rFonts w:ascii="Times New Roman"/>
        </w:rPr>
        <w:tab/>
        <w:t xml:space="preserve">       </w:t>
      </w:r>
      <w:r>
        <w:rPr>
          <w:rFonts w:ascii="Times New Roman"/>
        </w:rPr>
        <w:t>delete some if needed).</w:t>
      </w:r>
    </w:p>
    <w:p w:rsidR="00A2226B" w:rsidRDefault="002027A0">
      <w:pPr>
        <w:ind w:left="2040"/>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 xml:space="preserve">       Mid-term writing assignment (QSEN).</w:t>
      </w:r>
    </w:p>
    <w:p w:rsidR="00A2226B" w:rsidRDefault="002027A0">
      <w:pPr>
        <w:ind w:left="2040"/>
        <w:rPr>
          <w:rFonts w:ascii="Times New Roman" w:eastAsia="Times New Roman" w:hAnsi="Times New Roman" w:cs="Times New Roman"/>
        </w:rPr>
      </w:pPr>
      <w:r>
        <w:rPr>
          <w:rFonts w:ascii="Times New Roman" w:eastAsia="Times New Roman" w:hAnsi="Times New Roman" w:cs="Times New Roman"/>
        </w:rPr>
        <w:tab/>
        <w:t xml:space="preserve">                   Grading Sheet</w:t>
      </w:r>
    </w:p>
    <w:p w:rsidR="00A2226B" w:rsidRDefault="00A2226B">
      <w:pPr>
        <w:ind w:left="2040"/>
        <w:rPr>
          <w:rFonts w:ascii="Times New Roman" w:eastAsia="Times New Roman" w:hAnsi="Times New Roman" w:cs="Times New Roman"/>
        </w:rPr>
      </w:pPr>
    </w:p>
    <w:p w:rsidR="00A2226B" w:rsidRDefault="002027A0">
      <w:pPr>
        <w:ind w:left="2040"/>
        <w:rPr>
          <w:rFonts w:ascii="Times New Roman" w:eastAsia="Times New Roman" w:hAnsi="Times New Roman" w:cs="Times New Roman"/>
        </w:rPr>
      </w:pPr>
      <w:r>
        <w:rPr>
          <w:rFonts w:ascii="Times New Roman"/>
        </w:rPr>
        <w:t xml:space="preserve">Part 2:  </w:t>
      </w:r>
      <w:r w:rsidR="008A7722">
        <w:rPr>
          <w:rFonts w:ascii="Times New Roman"/>
        </w:rPr>
        <w:t xml:space="preserve">   </w:t>
      </w:r>
      <w:r>
        <w:rPr>
          <w:rFonts w:ascii="Times New Roman"/>
        </w:rPr>
        <w:t xml:space="preserve">  </w:t>
      </w:r>
      <w:r w:rsidR="008A7722">
        <w:rPr>
          <w:rFonts w:ascii="Times New Roman"/>
        </w:rPr>
        <w:t xml:space="preserve"> </w:t>
      </w:r>
      <w:r>
        <w:rPr>
          <w:rFonts w:ascii="Times New Roman"/>
        </w:rPr>
        <w:t xml:space="preserve"> </w:t>
      </w:r>
      <w:r w:rsidR="008A7722">
        <w:rPr>
          <w:rFonts w:ascii="Times New Roman"/>
        </w:rPr>
        <w:t xml:space="preserve"> All of the contents from Part O</w:t>
      </w:r>
      <w:r>
        <w:rPr>
          <w:rFonts w:ascii="Times New Roman"/>
        </w:rPr>
        <w:t>ne in the</w:t>
      </w:r>
      <w:r w:rsidR="008A7722">
        <w:rPr>
          <w:rFonts w:ascii="Times New Roman"/>
        </w:rPr>
        <w:t xml:space="preserve"> back of the binder and label</w:t>
      </w:r>
    </w:p>
    <w:p w:rsidR="00A2226B" w:rsidRDefault="002027A0">
      <w:pPr>
        <w:ind w:left="2040"/>
        <w:rPr>
          <w:rFonts w:ascii="Times New Roman" w:eastAsia="Times New Roman" w:hAnsi="Times New Roman" w:cs="Times New Roman"/>
        </w:rPr>
      </w:pPr>
      <w:r>
        <w:rPr>
          <w:rFonts w:ascii="Times New Roman"/>
        </w:rPr>
        <w:t xml:space="preserve">               </w:t>
      </w:r>
      <w:r w:rsidR="008A7722">
        <w:rPr>
          <w:rFonts w:ascii="Times New Roman"/>
        </w:rPr>
        <w:t xml:space="preserve">    </w:t>
      </w:r>
      <w:r>
        <w:rPr>
          <w:rFonts w:ascii="Times New Roman"/>
        </w:rPr>
        <w:t xml:space="preserve">  </w:t>
      </w:r>
      <w:r w:rsidR="008A7722">
        <w:rPr>
          <w:rFonts w:ascii="Times New Roman"/>
        </w:rPr>
        <w:t>with a tab marked Journal Part One</w:t>
      </w:r>
    </w:p>
    <w:p w:rsidR="00A2226B" w:rsidRDefault="002027A0">
      <w:pPr>
        <w:ind w:left="2040"/>
        <w:rPr>
          <w:rFonts w:ascii="Times New Roman" w:eastAsia="Times New Roman" w:hAnsi="Times New Roman" w:cs="Times New Roman"/>
        </w:rPr>
      </w:pPr>
      <w:r>
        <w:rPr>
          <w:rFonts w:ascii="Times New Roman" w:eastAsia="Times New Roman" w:hAnsi="Times New Roman" w:cs="Times New Roman"/>
        </w:rPr>
        <w:tab/>
        <w:t xml:space="preserve">                   Personal Objectives</w:t>
      </w:r>
    </w:p>
    <w:p w:rsidR="00600B4C" w:rsidRDefault="00600B4C" w:rsidP="00600B4C">
      <w:pPr>
        <w:ind w:firstLine="2040"/>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 xml:space="preserve">       </w:t>
      </w:r>
      <w:r>
        <w:rPr>
          <w:rFonts w:ascii="Times New Roman"/>
        </w:rPr>
        <w:t>Clinical Hours and Daily Experienc</w:t>
      </w:r>
      <w:r w:rsidR="00B02C98">
        <w:rPr>
          <w:rFonts w:ascii="Times New Roman"/>
        </w:rPr>
        <w:t>e Summary Log</w:t>
      </w:r>
      <w:r>
        <w:rPr>
          <w:rFonts w:ascii="Times New Roman"/>
        </w:rPr>
        <w:t xml:space="preserve">         </w:t>
      </w:r>
    </w:p>
    <w:p w:rsidR="00A2226B" w:rsidRDefault="002027A0">
      <w:pPr>
        <w:ind w:left="2040"/>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 xml:space="preserve">       (make sure hours are totaled from the first day through to </w:t>
      </w:r>
    </w:p>
    <w:p w:rsidR="00A2226B" w:rsidRDefault="002027A0">
      <w:pPr>
        <w:ind w:left="2040"/>
        <w:rPr>
          <w:rFonts w:ascii="Times New Roman" w:eastAsia="Times New Roman" w:hAnsi="Times New Roman" w:cs="Times New Roman"/>
        </w:rPr>
      </w:pPr>
      <w:r>
        <w:rPr>
          <w:rFonts w:ascii="Times New Roman"/>
        </w:rPr>
        <w:t xml:space="preserve">            </w:t>
      </w:r>
      <w:r w:rsidR="00600B4C">
        <w:rPr>
          <w:rFonts w:ascii="Times New Roman"/>
        </w:rPr>
        <w:t xml:space="preserve">          the last;</w:t>
      </w:r>
      <w:r w:rsidR="00A8332D">
        <w:rPr>
          <w:rFonts w:ascii="Times New Roman"/>
        </w:rPr>
        <w:t xml:space="preserve"> </w:t>
      </w:r>
      <w:r>
        <w:rPr>
          <w:rFonts w:ascii="Times New Roman"/>
        </w:rPr>
        <w:t xml:space="preserve">should </w:t>
      </w:r>
      <w:r w:rsidR="00A8332D">
        <w:rPr>
          <w:rFonts w:ascii="Times New Roman"/>
        </w:rPr>
        <w:t>equal 180</w:t>
      </w:r>
      <w:r w:rsidR="00600B4C">
        <w:rPr>
          <w:rFonts w:ascii="Times New Roman"/>
        </w:rPr>
        <w:t>)</w:t>
      </w:r>
    </w:p>
    <w:p w:rsidR="00A2226B" w:rsidRDefault="002027A0">
      <w:pPr>
        <w:ind w:left="2040"/>
        <w:rPr>
          <w:rFonts w:ascii="Times New Roman" w:eastAsia="Times New Roman" w:hAnsi="Times New Roman" w:cs="Times New Roman"/>
        </w:rPr>
      </w:pPr>
      <w:r>
        <w:rPr>
          <w:rFonts w:ascii="Times New Roman"/>
        </w:rPr>
        <w:t xml:space="preserve">                     Copy of Professional Courtesy Letter </w:t>
      </w:r>
    </w:p>
    <w:p w:rsidR="00A2226B" w:rsidRDefault="002027A0">
      <w:pPr>
        <w:rPr>
          <w:rFonts w:ascii="Times New Roman" w:eastAsia="Times New Roman" w:hAnsi="Times New Roman" w:cs="Times New Roman"/>
        </w:rPr>
      </w:pPr>
      <w:r>
        <w:rPr>
          <w:rFonts w:ascii="Times New Roman"/>
        </w:rPr>
        <w:t xml:space="preserve">                                              </w:t>
      </w:r>
      <w:r w:rsidR="00B02C98">
        <w:rPr>
          <w:rFonts w:ascii="Times New Roman"/>
        </w:rPr>
        <w:t xml:space="preserve">         Final Preceptor</w:t>
      </w:r>
      <w:r>
        <w:rPr>
          <w:rFonts w:ascii="Times New Roman"/>
        </w:rPr>
        <w:t xml:space="preserve"> and Behavioral Evaluation</w:t>
      </w:r>
    </w:p>
    <w:p w:rsidR="00A2226B" w:rsidRDefault="002027A0">
      <w:pPr>
        <w:rPr>
          <w:rFonts w:ascii="Times New Roman" w:eastAsia="Times New Roman" w:hAnsi="Times New Roman" w:cs="Times New Roman"/>
        </w:rPr>
      </w:pPr>
      <w:r>
        <w:rPr>
          <w:rFonts w:ascii="Times New Roman"/>
        </w:rPr>
        <w:t xml:space="preserve">                                                       Summary of Clinical Experience </w:t>
      </w:r>
    </w:p>
    <w:p w:rsidR="00A2226B" w:rsidRDefault="002027A0">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       Final writing assignment (Literature Review)</w:t>
      </w:r>
    </w:p>
    <w:p w:rsidR="00A2226B" w:rsidRDefault="002027A0">
      <w:pPr>
        <w:rPr>
          <w:rFonts w:ascii="Times New Roman"/>
        </w:rPr>
      </w:pPr>
      <w:r>
        <w:rPr>
          <w:rFonts w:ascii="Times New Roman"/>
        </w:rPr>
        <w:t xml:space="preserve">                                                       Grading Sheet</w:t>
      </w:r>
    </w:p>
    <w:p w:rsidR="008A7722" w:rsidRDefault="008A7722">
      <w:pPr>
        <w:rPr>
          <w:rFonts w:ascii="Times New Roman"/>
        </w:rPr>
      </w:pPr>
    </w:p>
    <w:p w:rsidR="008A7722" w:rsidRDefault="008A7722">
      <w:pPr>
        <w:rPr>
          <w:rFonts w:ascii="Times New Roman"/>
        </w:rPr>
      </w:pPr>
    </w:p>
    <w:p w:rsidR="008A7722" w:rsidRDefault="008A7722">
      <w:pPr>
        <w:rPr>
          <w:rFonts w:ascii="Times New Roman" w:eastAsia="Times New Roman" w:hAnsi="Times New Roman" w:cs="Times New Roman"/>
        </w:rPr>
      </w:pPr>
    </w:p>
    <w:p w:rsidR="00A2226B" w:rsidRDefault="002027A0">
      <w:pPr>
        <w:rPr>
          <w:rFonts w:ascii="Times New Roman" w:eastAsia="Times New Roman" w:hAnsi="Times New Roman" w:cs="Times New Roman"/>
        </w:rPr>
      </w:pPr>
      <w:r>
        <w:rPr>
          <w:rFonts w:ascii="Times New Roman"/>
        </w:rPr>
        <w:t>The binders should be professional in appearance with title page in front slip cover including the student clinical faculty names</w:t>
      </w:r>
      <w:r w:rsidR="001C4295">
        <w:rPr>
          <w:rFonts w:ascii="Times New Roman"/>
        </w:rPr>
        <w:t>.</w:t>
      </w:r>
      <w:r>
        <w:rPr>
          <w:rFonts w:ascii="Times New Roman"/>
        </w:rPr>
        <w:t xml:space="preserve"> Use sheet separators and tabs for each item. </w:t>
      </w:r>
      <w:r>
        <w:rPr>
          <w:rFonts w:ascii="Times New Roman"/>
          <w:shd w:val="clear" w:color="auto" w:fill="FFFF00"/>
        </w:rPr>
        <w:t>Submit grading sheets on one single sided page for graded assignments</w:t>
      </w:r>
      <w:r>
        <w:rPr>
          <w:rFonts w:ascii="Times New Roman"/>
        </w:rPr>
        <w:t xml:space="preserve"> or your binder will not be graded and will considered late until this deficit is correct (the late paper policy will then be in effect until the grading sheet is turned it).  </w:t>
      </w:r>
    </w:p>
    <w:p w:rsidR="00A2226B" w:rsidRDefault="00A2226B">
      <w:pPr>
        <w:rPr>
          <w:rFonts w:ascii="Times New Roman" w:eastAsia="Times New Roman" w:hAnsi="Times New Roman" w:cs="Times New Roman"/>
        </w:rPr>
      </w:pPr>
    </w:p>
    <w:p w:rsidR="00A2226B" w:rsidRDefault="002027A0">
      <w:pPr>
        <w:rPr>
          <w:rFonts w:ascii="Times New Roman" w:eastAsia="Times New Roman" w:hAnsi="Times New Roman" w:cs="Times New Roman"/>
        </w:rPr>
      </w:pPr>
      <w:r>
        <w:rPr>
          <w:rFonts w:ascii="Times New Roman Bold"/>
        </w:rPr>
        <w:t>Components:</w:t>
      </w:r>
      <w:r>
        <w:rPr>
          <w:rFonts w:ascii="Times New Roman" w:eastAsia="Times New Roman" w:hAnsi="Times New Roman" w:cs="Times New Roman"/>
        </w:rPr>
        <w:tab/>
      </w:r>
    </w:p>
    <w:p w:rsidR="00A2226B" w:rsidRDefault="00A2226B">
      <w:pPr>
        <w:rPr>
          <w:rFonts w:ascii="Times New Roman" w:eastAsia="Times New Roman" w:hAnsi="Times New Roman" w:cs="Times New Roman"/>
        </w:rPr>
      </w:pPr>
    </w:p>
    <w:p w:rsidR="00A2226B" w:rsidRDefault="002027A0">
      <w:pPr>
        <w:rPr>
          <w:rFonts w:ascii="Times New Roman" w:eastAsia="Times New Roman" w:hAnsi="Times New Roman" w:cs="Times New Roman"/>
        </w:rPr>
      </w:pPr>
      <w:r>
        <w:rPr>
          <w:rFonts w:ascii="Times New Roman"/>
        </w:rPr>
        <w:t xml:space="preserve">A.   </w:t>
      </w:r>
      <w:r>
        <w:rPr>
          <w:rFonts w:ascii="Times New Roman"/>
        </w:rPr>
        <w:tab/>
      </w:r>
      <w:r>
        <w:rPr>
          <w:rFonts w:ascii="Times New Roman Bold"/>
        </w:rPr>
        <w:t xml:space="preserve">Clinical Hours </w:t>
      </w:r>
      <w:r w:rsidR="00261945">
        <w:rPr>
          <w:rFonts w:ascii="Times New Roman Bold"/>
        </w:rPr>
        <w:t xml:space="preserve">and Daily Experience Summary </w:t>
      </w:r>
      <w:r>
        <w:rPr>
          <w:rFonts w:ascii="Times New Roman Bold"/>
        </w:rPr>
        <w:t>Log</w:t>
      </w:r>
      <w:r>
        <w:rPr>
          <w:rFonts w:ascii="Times New Roman"/>
        </w:rPr>
        <w:t>:</w:t>
      </w:r>
    </w:p>
    <w:p w:rsidR="00A2226B" w:rsidRDefault="002027A0">
      <w:pPr>
        <w:ind w:left="720"/>
        <w:rPr>
          <w:rFonts w:ascii="Times New Roman Bold"/>
        </w:rPr>
      </w:pPr>
      <w:r>
        <w:rPr>
          <w:rFonts w:ascii="Times New Roman"/>
        </w:rPr>
        <w:t xml:space="preserve"> Journal entry should include a </w:t>
      </w:r>
      <w:r>
        <w:rPr>
          <w:rFonts w:ascii="Times New Roman Bold"/>
        </w:rPr>
        <w:t>clinical log</w:t>
      </w:r>
      <w:r>
        <w:rPr>
          <w:rFonts w:ascii="Times New Roman"/>
        </w:rPr>
        <w:t xml:space="preserve"> summarizing the clinical hours for this time period.  This log is to be signed and dated by your preceptor at the time the log is submitted to your instructor (mid-term/final). This log should be a cumulative record of your clinical hours completed throughout the semester. </w:t>
      </w:r>
      <w:r>
        <w:rPr>
          <w:rFonts w:ascii="Times New Roman Bold"/>
        </w:rPr>
        <w:t xml:space="preserve">To successfully pass N452 you are to complete 180 hours of clinical practice with your assigned preceptor.  </w:t>
      </w:r>
      <w:r>
        <w:rPr>
          <w:rFonts w:ascii="Times New Roman Bold"/>
          <w:u w:val="single"/>
        </w:rPr>
        <w:t xml:space="preserve">Twelve </w:t>
      </w:r>
      <w:r>
        <w:rPr>
          <w:rFonts w:ascii="Times New Roman Bold"/>
        </w:rPr>
        <w:t>of the 180 hours can come from related classes (e.g. ACLS, PALS class) or agency-required clinical orientations. You must provide evidence of CE hours (e.g. certificate of attendance).</w:t>
      </w:r>
      <w:r w:rsidR="00B02C98">
        <w:rPr>
          <w:rFonts w:ascii="Times New Roman Bold"/>
        </w:rPr>
        <w:t xml:space="preserve"> A maximum of 12 hours is allowed per day.</w:t>
      </w:r>
    </w:p>
    <w:p w:rsidR="00261945" w:rsidRDefault="00261945" w:rsidP="00261945">
      <w:pPr>
        <w:ind w:left="720"/>
        <w:rPr>
          <w:rFonts w:ascii="Times New Roman" w:eastAsia="Times New Roman" w:hAnsi="Times New Roman" w:cs="Times New Roman"/>
        </w:rPr>
      </w:pPr>
      <w:r>
        <w:rPr>
          <w:rFonts w:ascii="Times New Roman"/>
        </w:rPr>
        <w:t xml:space="preserve">Each journal entry should provide a </w:t>
      </w:r>
      <w:r>
        <w:rPr>
          <w:rFonts w:ascii="Times New Roman Bold"/>
        </w:rPr>
        <w:t>Daily Experience Summary</w:t>
      </w:r>
      <w:r>
        <w:rPr>
          <w:rFonts w:ascii="Times New Roman"/>
        </w:rPr>
        <w:t xml:space="preserve">, listing all major patient/client contact, including diagnoses or major problem area. Any meetings, conferences or in-services attended, </w:t>
      </w:r>
      <w:r w:rsidR="00B02C98">
        <w:rPr>
          <w:rFonts w:ascii="Times New Roman"/>
        </w:rPr>
        <w:t xml:space="preserve">or </w:t>
      </w:r>
      <w:r>
        <w:rPr>
          <w:rFonts w:ascii="Times New Roman"/>
        </w:rPr>
        <w:t>other experiences that account for your clinical time should be included. The log should reflect a cumulative record of your clinical experiences completed throughout the semester, and should be related back to your personal objectives.</w:t>
      </w:r>
    </w:p>
    <w:p w:rsidR="00261945" w:rsidRDefault="00261945">
      <w:pPr>
        <w:ind w:left="720"/>
        <w:rPr>
          <w:rFonts w:ascii="Times New Roman Bold" w:eastAsia="Times New Roman Bold" w:hAnsi="Times New Roman Bold" w:cs="Times New Roman Bold"/>
        </w:rPr>
      </w:pPr>
    </w:p>
    <w:p w:rsidR="00A2226B" w:rsidRDefault="00A2226B">
      <w:pPr>
        <w:rPr>
          <w:rFonts w:ascii="Times New Roman" w:eastAsia="Times New Roman" w:hAnsi="Times New Roman" w:cs="Times New Roman"/>
        </w:rPr>
      </w:pPr>
    </w:p>
    <w:p w:rsidR="00A2226B" w:rsidRPr="001C4295" w:rsidRDefault="002027A0">
      <w:pPr>
        <w:rPr>
          <w:rFonts w:ascii="Times New Roman" w:eastAsia="Times New Roman" w:hAnsi="Times New Roman" w:cs="Times New Roman"/>
          <w:b/>
        </w:rPr>
      </w:pPr>
      <w:r w:rsidRPr="001C4295">
        <w:rPr>
          <w:rFonts w:ascii="Times New Roman"/>
          <w:b/>
        </w:rPr>
        <w:t>Sample Format:</w:t>
      </w:r>
    </w:p>
    <w:p w:rsidR="00A2226B" w:rsidRDefault="00A2226B">
      <w:pPr>
        <w:rPr>
          <w:rFonts w:ascii="Times New Roman Bold" w:eastAsia="Times New Roman Bold" w:hAnsi="Times New Roman Bold" w:cs="Times New Roman Bold"/>
        </w:rPr>
      </w:pPr>
    </w:p>
    <w:p w:rsidR="00A2226B" w:rsidRDefault="002027A0">
      <w:pPr>
        <w:ind w:firstLine="720"/>
        <w:rPr>
          <w:rFonts w:ascii="Times New Roman" w:eastAsia="Times New Roman" w:hAnsi="Times New Roman" w:cs="Times New Roman"/>
          <w:u w:val="single"/>
        </w:rPr>
      </w:pPr>
      <w:r>
        <w:rPr>
          <w:rFonts w:ascii="Times New Roman"/>
          <w:u w:val="single"/>
        </w:rPr>
        <w:t>Date</w:t>
      </w:r>
      <w:r>
        <w:rPr>
          <w:rFonts w:ascii="Times New Roman" w:eastAsia="Times New Roman" w:hAnsi="Times New Roman" w:cs="Times New Roman"/>
        </w:rPr>
        <w:tab/>
      </w:r>
      <w:r w:rsidR="00261945">
        <w:rPr>
          <w:rFonts w:ascii="Times New Roman" w:eastAsia="Times New Roman" w:hAnsi="Times New Roman" w:cs="Times New Roman"/>
        </w:rPr>
        <w:t xml:space="preserve">        </w:t>
      </w:r>
      <w:r w:rsidR="00261945" w:rsidRPr="00261945">
        <w:rPr>
          <w:rFonts w:ascii="Times New Roman" w:eastAsia="Times New Roman" w:hAnsi="Times New Roman" w:cs="Times New Roman"/>
          <w:u w:val="single"/>
        </w:rPr>
        <w:t>Hours</w:t>
      </w:r>
      <w:r w:rsidR="00261945">
        <w:rPr>
          <w:rFonts w:ascii="Times New Roman" w:eastAsia="Times New Roman" w:hAnsi="Times New Roman" w:cs="Times New Roman"/>
        </w:rPr>
        <w:t xml:space="preserve">      </w:t>
      </w:r>
      <w:r w:rsidR="00261945" w:rsidRPr="00261945">
        <w:rPr>
          <w:rFonts w:ascii="Times New Roman" w:eastAsia="Times New Roman" w:hAnsi="Times New Roman" w:cs="Times New Roman"/>
          <w:u w:val="single"/>
        </w:rPr>
        <w:t>Your Signature</w:t>
      </w:r>
      <w:r w:rsidR="00261945">
        <w:rPr>
          <w:rFonts w:ascii="Times New Roman" w:eastAsia="Times New Roman" w:hAnsi="Times New Roman" w:cs="Times New Roman"/>
        </w:rPr>
        <w:t xml:space="preserve">        </w:t>
      </w:r>
      <w:r w:rsidR="00261945" w:rsidRPr="00261945">
        <w:rPr>
          <w:rFonts w:ascii="Times New Roman" w:eastAsia="Times New Roman" w:hAnsi="Times New Roman" w:cs="Times New Roman"/>
          <w:u w:val="single"/>
        </w:rPr>
        <w:t>Preceptors Signature</w:t>
      </w:r>
      <w:r w:rsidR="00261945">
        <w:rPr>
          <w:rFonts w:ascii="Times New Roman" w:eastAsia="Times New Roman" w:hAnsi="Times New Roman" w:cs="Times New Roman"/>
        </w:rPr>
        <w:t xml:space="preserve">    </w:t>
      </w:r>
      <w:r w:rsidR="00261945" w:rsidRPr="00261945">
        <w:rPr>
          <w:rFonts w:ascii="Times New Roman" w:eastAsia="Times New Roman" w:hAnsi="Times New Roman" w:cs="Times New Roman"/>
          <w:u w:val="single"/>
        </w:rPr>
        <w:t>Pt DX</w:t>
      </w:r>
      <w:r w:rsidR="00261945">
        <w:rPr>
          <w:rFonts w:ascii="Times New Roman" w:eastAsia="Times New Roman" w:hAnsi="Times New Roman" w:cs="Times New Roman"/>
        </w:rPr>
        <w:t xml:space="preserve">       </w:t>
      </w:r>
      <w:r w:rsidR="00261945" w:rsidRPr="00261945">
        <w:rPr>
          <w:rFonts w:ascii="Times New Roman" w:eastAsia="Times New Roman" w:hAnsi="Times New Roman" w:cs="Times New Roman"/>
          <w:u w:val="single"/>
        </w:rPr>
        <w:t>Objectives Met</w:t>
      </w:r>
    </w:p>
    <w:p w:rsidR="00600B4C" w:rsidRPr="00600B4C" w:rsidRDefault="00B02C98">
      <w:pPr>
        <w:ind w:firstLine="720"/>
        <w:rPr>
          <w:rFonts w:ascii="Times New Roman" w:eastAsia="Times New Roman" w:hAnsi="Times New Roman" w:cs="Times New Roman"/>
        </w:rPr>
      </w:pPr>
      <w:r>
        <w:rPr>
          <w:rFonts w:ascii="Times New Roman" w:eastAsia="Times New Roman" w:hAnsi="Times New Roman" w:cs="Times New Roman"/>
        </w:rPr>
        <w:t>8</w:t>
      </w:r>
      <w:r w:rsidR="00600B4C" w:rsidRPr="00600B4C">
        <w:rPr>
          <w:rFonts w:ascii="Times New Roman" w:eastAsia="Times New Roman" w:hAnsi="Times New Roman" w:cs="Times New Roman"/>
        </w:rPr>
        <w:t>/29/16</w:t>
      </w:r>
      <w:r w:rsidR="00600B4C">
        <w:rPr>
          <w:rFonts w:ascii="Times New Roman" w:eastAsia="Times New Roman" w:hAnsi="Times New Roman" w:cs="Times New Roman"/>
        </w:rPr>
        <w:tab/>
        <w:t xml:space="preserve"> 8</w:t>
      </w:r>
      <w:r w:rsidR="00600B4C">
        <w:rPr>
          <w:rFonts w:ascii="Times New Roman" w:eastAsia="Times New Roman" w:hAnsi="Times New Roman" w:cs="Times New Roman"/>
        </w:rPr>
        <w:tab/>
        <w:t>XXX</w:t>
      </w:r>
      <w:r w:rsidR="00600B4C">
        <w:rPr>
          <w:rFonts w:ascii="Times New Roman" w:eastAsia="Times New Roman" w:hAnsi="Times New Roman" w:cs="Times New Roman"/>
        </w:rPr>
        <w:tab/>
      </w:r>
      <w:r w:rsidR="00600B4C">
        <w:rPr>
          <w:rFonts w:ascii="Times New Roman" w:eastAsia="Times New Roman" w:hAnsi="Times New Roman" w:cs="Times New Roman"/>
        </w:rPr>
        <w:tab/>
        <w:t xml:space="preserve">        XXX</w:t>
      </w:r>
      <w:r w:rsidR="00600B4C">
        <w:rPr>
          <w:rFonts w:ascii="Times New Roman" w:eastAsia="Times New Roman" w:hAnsi="Times New Roman" w:cs="Times New Roman"/>
        </w:rPr>
        <w:tab/>
      </w:r>
      <w:r w:rsidR="00600B4C">
        <w:rPr>
          <w:rFonts w:ascii="Times New Roman" w:eastAsia="Times New Roman" w:hAnsi="Times New Roman" w:cs="Times New Roman"/>
        </w:rPr>
        <w:tab/>
        <w:t xml:space="preserve">         orientation</w:t>
      </w:r>
    </w:p>
    <w:p w:rsidR="00A2226B" w:rsidRDefault="00B02C98" w:rsidP="008A7722">
      <w:pPr>
        <w:ind w:firstLine="720"/>
        <w:rPr>
          <w:rFonts w:ascii="Times New Roman" w:eastAsia="Times New Roman" w:hAnsi="Times New Roman" w:cs="Times New Roman"/>
        </w:rPr>
      </w:pPr>
      <w:r>
        <w:rPr>
          <w:rFonts w:ascii="Times New Roman"/>
        </w:rPr>
        <w:t>8</w:t>
      </w:r>
      <w:r w:rsidR="008A7722">
        <w:rPr>
          <w:rFonts w:ascii="Times New Roman"/>
        </w:rPr>
        <w:t>/30/16</w:t>
      </w:r>
      <w:r w:rsidR="008A7722">
        <w:rPr>
          <w:rFonts w:ascii="Times New Roman"/>
        </w:rPr>
        <w:tab/>
      </w:r>
      <w:r w:rsidR="002027A0">
        <w:rPr>
          <w:rFonts w:ascii="Times New Roman"/>
        </w:rPr>
        <w:t xml:space="preserve"> </w:t>
      </w:r>
      <w:r w:rsidR="00261945">
        <w:rPr>
          <w:rFonts w:ascii="Times New Roman"/>
        </w:rPr>
        <w:t>8</w:t>
      </w:r>
      <w:r w:rsidR="00261945">
        <w:rPr>
          <w:rFonts w:ascii="Times New Roman"/>
        </w:rPr>
        <w:tab/>
        <w:t>XXX</w:t>
      </w:r>
      <w:r w:rsidR="002027A0">
        <w:rPr>
          <w:rFonts w:ascii="Times New Roman"/>
        </w:rPr>
        <w:t xml:space="preserve">   </w:t>
      </w:r>
      <w:r w:rsidR="00600B4C">
        <w:rPr>
          <w:rFonts w:ascii="Times New Roman"/>
        </w:rPr>
        <w:tab/>
      </w:r>
      <w:r w:rsidR="00600B4C">
        <w:rPr>
          <w:rFonts w:ascii="Times New Roman"/>
        </w:rPr>
        <w:tab/>
        <w:t xml:space="preserve">        </w:t>
      </w:r>
      <w:r w:rsidR="00261945">
        <w:rPr>
          <w:rFonts w:ascii="Times New Roman"/>
        </w:rPr>
        <w:t>XXX</w:t>
      </w:r>
      <w:r w:rsidR="008A7722">
        <w:rPr>
          <w:rFonts w:ascii="Times New Roman"/>
        </w:rPr>
        <w:tab/>
      </w:r>
      <w:r w:rsidR="00600B4C">
        <w:rPr>
          <w:rFonts w:ascii="Times New Roman"/>
        </w:rPr>
        <w:tab/>
        <w:t xml:space="preserve">          </w:t>
      </w:r>
      <w:r w:rsidR="00261945">
        <w:rPr>
          <w:rFonts w:ascii="Times New Roman"/>
        </w:rPr>
        <w:t>ACS</w:t>
      </w:r>
      <w:r w:rsidR="002027A0">
        <w:rPr>
          <w:rFonts w:ascii="Times New Roman"/>
        </w:rPr>
        <w:tab/>
      </w:r>
      <w:r w:rsidR="00261945">
        <w:rPr>
          <w:rFonts w:ascii="Times New Roman"/>
        </w:rPr>
        <w:t xml:space="preserve">       </w:t>
      </w:r>
      <w:r w:rsidR="002027A0">
        <w:rPr>
          <w:rFonts w:ascii="Times New Roman"/>
        </w:rPr>
        <w:t>#2</w:t>
      </w:r>
      <w:r w:rsidR="00600B4C">
        <w:rPr>
          <w:rFonts w:ascii="Times New Roman"/>
        </w:rPr>
        <w:t>-</w:t>
      </w:r>
      <w:r w:rsidR="002027A0">
        <w:rPr>
          <w:rFonts w:ascii="Times New Roman"/>
        </w:rPr>
        <w:t>7</w:t>
      </w:r>
      <w:r w:rsidR="002027A0">
        <w:rPr>
          <w:rFonts w:ascii="Times New Roman"/>
        </w:rPr>
        <w:tab/>
      </w:r>
    </w:p>
    <w:p w:rsidR="008A7722" w:rsidRDefault="00B02C98">
      <w:pPr>
        <w:ind w:left="5760" w:hanging="5040"/>
        <w:rPr>
          <w:rFonts w:ascii="Times New Roman"/>
        </w:rPr>
      </w:pPr>
      <w:r>
        <w:rPr>
          <w:rFonts w:ascii="Times New Roman"/>
        </w:rPr>
        <w:t>9</w:t>
      </w:r>
      <w:r w:rsidR="002027A0">
        <w:rPr>
          <w:rFonts w:ascii="Times New Roman"/>
        </w:rPr>
        <w:t>/</w:t>
      </w:r>
      <w:r w:rsidR="008A7722">
        <w:rPr>
          <w:rFonts w:ascii="Times New Roman"/>
        </w:rPr>
        <w:t>01/1</w:t>
      </w:r>
      <w:r w:rsidR="002027A0">
        <w:rPr>
          <w:rFonts w:ascii="Times New Roman"/>
        </w:rPr>
        <w:t xml:space="preserve">6          </w:t>
      </w:r>
      <w:r w:rsidR="008A7722">
        <w:rPr>
          <w:rFonts w:ascii="Times New Roman"/>
        </w:rPr>
        <w:t xml:space="preserve"> </w:t>
      </w:r>
      <w:r w:rsidR="00600B4C">
        <w:rPr>
          <w:rFonts w:ascii="Times New Roman"/>
        </w:rPr>
        <w:t xml:space="preserve"> 12        XXX                       XXX</w:t>
      </w:r>
      <w:r w:rsidR="00600B4C">
        <w:rPr>
          <w:rFonts w:ascii="Times New Roman"/>
        </w:rPr>
        <w:tab/>
        <w:t xml:space="preserve">                      STEMI        #2-5 &amp; #8</w:t>
      </w:r>
    </w:p>
    <w:p w:rsidR="008A7722" w:rsidRDefault="008A7722">
      <w:pPr>
        <w:ind w:left="5760" w:hanging="5040"/>
        <w:rPr>
          <w:rFonts w:ascii="Times New Roman"/>
        </w:rPr>
      </w:pPr>
    </w:p>
    <w:p w:rsidR="008A7722" w:rsidRDefault="008A7722">
      <w:pPr>
        <w:ind w:left="5760" w:hanging="5040"/>
        <w:rPr>
          <w:rFonts w:ascii="Times New Roman"/>
        </w:rPr>
      </w:pPr>
    </w:p>
    <w:p w:rsidR="00A2226B" w:rsidRPr="008A7722" w:rsidRDefault="002027A0" w:rsidP="008A7722">
      <w:pPr>
        <w:pStyle w:val="Heading1"/>
        <w:numPr>
          <w:ilvl w:val="0"/>
          <w:numId w:val="6"/>
        </w:numPr>
        <w:ind w:left="360" w:hanging="360"/>
        <w:rPr>
          <w:rFonts w:ascii="Times New Roman" w:eastAsia="Times New Roman" w:hAnsi="Times New Roman" w:cs="Times New Roman"/>
        </w:rPr>
      </w:pPr>
      <w:r>
        <w:t>General Course Policies:</w:t>
      </w:r>
    </w:p>
    <w:p w:rsidR="00A2226B" w:rsidRDefault="00A2226B">
      <w:pPr>
        <w:rPr>
          <w:rFonts w:ascii="Times New Roman" w:eastAsia="Times New Roman" w:hAnsi="Times New Roman" w:cs="Times New Roman"/>
        </w:rPr>
      </w:pPr>
    </w:p>
    <w:p w:rsidR="00A2226B" w:rsidRDefault="002027A0" w:rsidP="009E27C9">
      <w:pPr>
        <w:pStyle w:val="Heading2"/>
        <w:numPr>
          <w:ilvl w:val="1"/>
          <w:numId w:val="13"/>
        </w:numPr>
        <w:rPr>
          <w:rFonts w:ascii="Times New Roman" w:eastAsia="Times New Roman" w:hAnsi="Times New Roman" w:cs="Times New Roman"/>
        </w:rPr>
      </w:pPr>
      <w:r>
        <w:rPr>
          <w:rFonts w:ascii="Times New Roman"/>
        </w:rPr>
        <w:t>Commitment to Inclusion</w:t>
      </w:r>
    </w:p>
    <w:p w:rsidR="00A2226B" w:rsidRDefault="00A2226B">
      <w:pPr>
        <w:rPr>
          <w:rFonts w:ascii="Times New Roman" w:eastAsia="Times New Roman" w:hAnsi="Times New Roman" w:cs="Times New Roman"/>
        </w:rPr>
      </w:pPr>
    </w:p>
    <w:p w:rsidR="00600B4C" w:rsidRDefault="002027A0">
      <w:pPr>
        <w:pStyle w:val="NormalWeb"/>
        <w:tabs>
          <w:tab w:val="left" w:pos="990"/>
          <w:tab w:val="left" w:pos="1710"/>
        </w:tabs>
        <w:suppressAutoHyphens/>
        <w:spacing w:after="240"/>
        <w:ind w:left="990"/>
      </w:pPr>
      <w:r>
        <w:t xml:space="preserve">California State University, Long Beach is committed to maintaining an inclusive learning community that values diversity and fosters mutual respect.  All students have the right to participate fully in university programs and activities free from discrimination, harassment, sexual violence, and retaliation.  Students who believe they have been subjected to </w:t>
      </w:r>
    </w:p>
    <w:p w:rsidR="00600B4C" w:rsidRDefault="00600B4C">
      <w:pPr>
        <w:pStyle w:val="NormalWeb"/>
        <w:tabs>
          <w:tab w:val="left" w:pos="990"/>
          <w:tab w:val="left" w:pos="1710"/>
        </w:tabs>
        <w:suppressAutoHyphens/>
        <w:spacing w:after="240"/>
        <w:ind w:left="990"/>
      </w:pPr>
    </w:p>
    <w:p w:rsidR="00A8332D" w:rsidRDefault="00A8332D">
      <w:pPr>
        <w:pStyle w:val="NormalWeb"/>
        <w:tabs>
          <w:tab w:val="left" w:pos="990"/>
          <w:tab w:val="left" w:pos="1710"/>
        </w:tabs>
        <w:suppressAutoHyphens/>
        <w:spacing w:after="240"/>
        <w:ind w:left="990"/>
      </w:pPr>
    </w:p>
    <w:p w:rsidR="00A2226B" w:rsidRDefault="002027A0">
      <w:pPr>
        <w:pStyle w:val="NormalWeb"/>
        <w:tabs>
          <w:tab w:val="left" w:pos="990"/>
          <w:tab w:val="left" w:pos="1710"/>
        </w:tabs>
        <w:suppressAutoHyphens/>
        <w:spacing w:after="240"/>
        <w:ind w:left="990"/>
      </w:pPr>
      <w:r>
        <w:t xml:space="preserve">discrimination, harassment, sexual violence, or retaliation on the basis of a protected status such as age, disability, gender, gender identity/expression, sexual orientation, race, color, ethnicity, religion, national origin, veteran/veteran status or any other status protected by law, should contact the Office of Equity and Diversity at (562) 985-8256, University Student Union (USU) Suite 301, </w:t>
      </w:r>
      <w:hyperlink r:id="rId15" w:history="1">
        <w:r>
          <w:rPr>
            <w:rStyle w:val="Hyperlink1"/>
          </w:rPr>
          <w:t>http://www.csulb.edu/depts/oed</w:t>
        </w:r>
      </w:hyperlink>
      <w:r>
        <w:t xml:space="preserve">.       </w:t>
      </w:r>
    </w:p>
    <w:p w:rsidR="00A2226B" w:rsidRDefault="002027A0">
      <w:pPr>
        <w:pStyle w:val="NormalWeb"/>
        <w:tabs>
          <w:tab w:val="left" w:pos="990"/>
          <w:tab w:val="left" w:pos="1710"/>
        </w:tabs>
        <w:suppressAutoHyphens/>
        <w:spacing w:after="240"/>
        <w:rPr>
          <w:i/>
          <w:iCs/>
        </w:rPr>
      </w:pPr>
      <w:r>
        <w:t xml:space="preserve">            B. Statement of Accessibility</w:t>
      </w:r>
      <w:r>
        <w:rPr>
          <w:i/>
          <w:iCs/>
        </w:rPr>
        <w:br/>
      </w:r>
      <w:r>
        <w:t xml:space="preserve">             </w:t>
      </w:r>
      <w:hyperlink r:id="rId16" w:history="1">
        <w:r>
          <w:rPr>
            <w:rStyle w:val="Hyperlink2"/>
          </w:rPr>
          <w:t>http://www.csulb.edu/divisions/aa/academic_technology/itss/course_materials/accessibility/</w:t>
        </w:r>
      </w:hyperlink>
    </w:p>
    <w:p w:rsidR="00A2226B" w:rsidRDefault="002027A0">
      <w:pPr>
        <w:tabs>
          <w:tab w:val="left" w:pos="1710"/>
        </w:tabs>
        <w:suppressAutoHyphens/>
        <w:spacing w:before="100" w:after="240"/>
        <w:ind w:left="2160" w:hanging="810"/>
        <w:rPr>
          <w:rFonts w:ascii="Times New Roman" w:eastAsia="Times New Roman" w:hAnsi="Times New Roman" w:cs="Times New Roman"/>
          <w:u w:val="single"/>
        </w:rPr>
      </w:pPr>
      <w:r>
        <w:rPr>
          <w:rFonts w:ascii="Times New Roman"/>
        </w:rPr>
        <w:t xml:space="preserve">       1.</w:t>
      </w:r>
      <w:r>
        <w:rPr>
          <w:rFonts w:ascii="Times New Roman"/>
        </w:rPr>
        <w:tab/>
      </w:r>
      <w:r>
        <w:rPr>
          <w:rFonts w:ascii="Times New Roman"/>
          <w:u w:val="single"/>
        </w:rPr>
        <w:t>Accommodation</w:t>
      </w:r>
    </w:p>
    <w:p w:rsidR="00A2226B" w:rsidRDefault="002027A0">
      <w:pPr>
        <w:widowControl w:val="0"/>
        <w:ind w:left="2070"/>
        <w:rPr>
          <w:rFonts w:ascii="Times New Roman" w:eastAsia="Times New Roman" w:hAnsi="Times New Roman" w:cs="Times New Roman"/>
        </w:rPr>
      </w:pPr>
      <w:r>
        <w:rPr>
          <w:rFonts w:ascii="Times New Roman"/>
        </w:rPr>
        <w:t>It is the student</w:t>
      </w:r>
      <w:r>
        <w:rPr>
          <w:rFonts w:hAnsi="Times New Roman"/>
        </w:rPr>
        <w:t>’</w:t>
      </w:r>
      <w:r>
        <w:rPr>
          <w:rFonts w:ascii="Times New Roman"/>
        </w:rPr>
        <w:t>s responsibility to notify the instructor in advance of the need for accommodation of a university verified disability (PS 11-07, Course Syllabi and Standard Course Outlines).</w:t>
      </w:r>
    </w:p>
    <w:p w:rsidR="00A2226B" w:rsidRDefault="00A2226B">
      <w:pPr>
        <w:widowControl w:val="0"/>
        <w:ind w:left="2070"/>
        <w:rPr>
          <w:rFonts w:ascii="Times New Roman" w:eastAsia="Times New Roman" w:hAnsi="Times New Roman" w:cs="Times New Roman"/>
        </w:rPr>
      </w:pPr>
    </w:p>
    <w:p w:rsidR="00A2226B" w:rsidRDefault="002027A0">
      <w:pPr>
        <w:widowControl w:val="0"/>
        <w:ind w:left="2070"/>
        <w:rPr>
          <w:rFonts w:ascii="Times New Roman" w:eastAsia="Times New Roman" w:hAnsi="Times New Roman" w:cs="Times New Roman"/>
        </w:rPr>
      </w:pPr>
      <w:r>
        <w:rPr>
          <w:rFonts w:ascii="Times New Roman"/>
        </w:rPr>
        <w:t xml:space="preserve">Students needing special consideration for class format and schedule due </w:t>
      </w:r>
      <w:r w:rsidR="001C4295">
        <w:rPr>
          <w:rFonts w:ascii="Times New Roman"/>
        </w:rPr>
        <w:t xml:space="preserve">to </w:t>
      </w:r>
      <w:r>
        <w:rPr>
          <w:rFonts w:ascii="Times New Roman" w:eastAsia="Times New Roman" w:hAnsi="Times New Roman" w:cs="Times New Roman"/>
        </w:rPr>
        <w:br/>
      </w:r>
      <w:r>
        <w:rPr>
          <w:rFonts w:ascii="Times New Roman"/>
        </w:rPr>
        <w:t>religious observance or military obligations must notify the instructor in advance of those needs.</w:t>
      </w:r>
    </w:p>
    <w:p w:rsidR="00A2226B" w:rsidRDefault="00A2226B">
      <w:pPr>
        <w:widowControl w:val="0"/>
        <w:rPr>
          <w:rFonts w:ascii="Times New Roman" w:eastAsia="Times New Roman" w:hAnsi="Times New Roman" w:cs="Times New Roman"/>
        </w:rPr>
      </w:pPr>
    </w:p>
    <w:p w:rsidR="00A2226B" w:rsidRDefault="002027A0">
      <w:pPr>
        <w:widowControl w:val="0"/>
        <w:rPr>
          <w:rFonts w:ascii="Times New Roman" w:eastAsia="Times New Roman" w:hAnsi="Times New Roman" w:cs="Times New Roman"/>
        </w:rPr>
      </w:pPr>
      <w:r>
        <w:rPr>
          <w:rFonts w:ascii="Times New Roman"/>
        </w:rPr>
        <w:t xml:space="preserve">              Students who require additional time or other accommodation for assignments must secure </w:t>
      </w:r>
    </w:p>
    <w:p w:rsidR="00A2226B" w:rsidRDefault="002027A0">
      <w:pPr>
        <w:widowControl w:val="0"/>
        <w:ind w:left="720"/>
        <w:rPr>
          <w:rFonts w:ascii="Times New Roman" w:eastAsia="Times New Roman" w:hAnsi="Times New Roman" w:cs="Times New Roman"/>
        </w:rPr>
      </w:pPr>
      <w:r>
        <w:rPr>
          <w:rFonts w:ascii="Times New Roman"/>
        </w:rPr>
        <w:t xml:space="preserve">  verification/assistance from the CSULB Disabled Student Services (DSS) office located at </w:t>
      </w:r>
    </w:p>
    <w:p w:rsidR="00A2226B" w:rsidRDefault="002027A0">
      <w:pPr>
        <w:widowControl w:val="0"/>
        <w:ind w:left="720"/>
        <w:rPr>
          <w:rFonts w:ascii="Times New Roman" w:eastAsia="Times New Roman" w:hAnsi="Times New Roman" w:cs="Times New Roman"/>
        </w:rPr>
      </w:pPr>
      <w:r>
        <w:rPr>
          <w:rFonts w:ascii="Times New Roman"/>
        </w:rPr>
        <w:t xml:space="preserve">  270 Brotman Hall.  The telephone number is (562)</w:t>
      </w:r>
      <w:r w:rsidR="001C4295">
        <w:rPr>
          <w:rFonts w:ascii="Times New Roman"/>
        </w:rPr>
        <w:t xml:space="preserve"> 985-</w:t>
      </w:r>
      <w:r>
        <w:rPr>
          <w:rFonts w:ascii="Times New Roman"/>
        </w:rPr>
        <w:t xml:space="preserve">5401. </w:t>
      </w:r>
    </w:p>
    <w:p w:rsidR="00A2226B" w:rsidRDefault="00A2226B">
      <w:pPr>
        <w:widowControl w:val="0"/>
        <w:rPr>
          <w:rFonts w:ascii="Times New Roman" w:eastAsia="Times New Roman" w:hAnsi="Times New Roman" w:cs="Times New Roman"/>
        </w:rPr>
      </w:pPr>
    </w:p>
    <w:p w:rsidR="008A7722" w:rsidRDefault="002027A0">
      <w:pPr>
        <w:ind w:left="720"/>
        <w:rPr>
          <w:rFonts w:ascii="Times New Roman"/>
        </w:rPr>
      </w:pPr>
      <w:r>
        <w:rPr>
          <w:rFonts w:ascii="Times New Roman"/>
        </w:rPr>
        <w:t xml:space="preserve">Accommodation is a process in which the student, DSS, and instructor each play an important role.  Students contact DSS so that their eligibility and need for accommodation can be determined.  DSS identifies how much time is required for each exam.  The student is responsible for discussing his/her need with the instructor and for making appropriate arrangements.  Students who are eligible to receive accommodation should present an </w:t>
      </w:r>
    </w:p>
    <w:p w:rsidR="008A7722" w:rsidRDefault="008A7722">
      <w:pPr>
        <w:ind w:left="720"/>
        <w:rPr>
          <w:rFonts w:ascii="Times New Roman"/>
        </w:rPr>
      </w:pPr>
    </w:p>
    <w:p w:rsidR="00A2226B" w:rsidRDefault="002027A0">
      <w:pPr>
        <w:ind w:left="720"/>
        <w:rPr>
          <w:rFonts w:ascii="Times New Roman" w:eastAsia="Times New Roman" w:hAnsi="Times New Roman" w:cs="Times New Roman"/>
        </w:rPr>
      </w:pPr>
      <w:r>
        <w:rPr>
          <w:rFonts w:ascii="Times New Roman"/>
        </w:rPr>
        <w:t>Accommodation Cover Letter and a DSS Student/Teacher Testing Agreement Form to the instructor as early in the semester as possible, but no later than a week before the first test.  (It takes one week to schedule taking an exam at the DSS office.)  The instructor welcomes the opportunity to implement the accommodations determined by DSS.  Please ask the instructor if you have any questions.</w:t>
      </w:r>
    </w:p>
    <w:p w:rsidR="00A2226B" w:rsidRDefault="00A2226B">
      <w:pPr>
        <w:ind w:left="720"/>
        <w:rPr>
          <w:rFonts w:ascii="Times New Roman" w:eastAsia="Times New Roman" w:hAnsi="Times New Roman" w:cs="Times New Roman"/>
        </w:rPr>
      </w:pPr>
    </w:p>
    <w:p w:rsidR="00A2226B" w:rsidRDefault="002027A0">
      <w:pPr>
        <w:pStyle w:val="Heading2"/>
        <w:rPr>
          <w:rFonts w:ascii="Times New Roman" w:eastAsia="Times New Roman" w:hAnsi="Times New Roman" w:cs="Times New Roman"/>
        </w:rPr>
      </w:pPr>
      <w:r>
        <w:rPr>
          <w:rFonts w:ascii="Times New Roman"/>
        </w:rPr>
        <w:t>C</w:t>
      </w:r>
      <w:r>
        <w:t xml:space="preserve">.  </w:t>
      </w:r>
      <w:r>
        <w:rPr>
          <w:rFonts w:ascii="Times New Roman"/>
        </w:rPr>
        <w:t>Cheating and Plagiarism (CSULB Catalog, AY 2010-2011, pp. 50-52)</w:t>
      </w:r>
    </w:p>
    <w:p w:rsidR="00600B4C" w:rsidRDefault="002027A0" w:rsidP="008A7722">
      <w:pPr>
        <w:pStyle w:val="NormalWeb"/>
        <w:tabs>
          <w:tab w:val="left" w:pos="990"/>
          <w:tab w:val="left" w:pos="1710"/>
        </w:tabs>
        <w:suppressAutoHyphens/>
        <w:spacing w:before="0" w:after="0"/>
        <w:ind w:left="720"/>
      </w:pPr>
      <w:r>
        <w:t xml:space="preserve">1. </w:t>
      </w:r>
      <w:r>
        <w:rPr>
          <w:rFonts w:hAnsi="Times New Roman"/>
        </w:rPr>
        <w:t>“</w:t>
      </w:r>
      <w:r>
        <w:t>Plagiarism is defined as the act of using the ideas or work of another person or  persons as if they were one</w:t>
      </w:r>
      <w:r>
        <w:rPr>
          <w:rFonts w:hAnsi="Times New Roman"/>
        </w:rPr>
        <w:t>’</w:t>
      </w:r>
      <w:r>
        <w:t xml:space="preserve">s own, without giving credit to the source.  Examples of plagiarism include, but are not limited to, the following: the submission of a work, either in part or in whole, completed by another; failure to give credit for ideas, statements, facts or conclusions [which] rightfully </w:t>
      </w:r>
    </w:p>
    <w:p w:rsidR="00600B4C" w:rsidRDefault="00600B4C" w:rsidP="008A7722">
      <w:pPr>
        <w:pStyle w:val="NormalWeb"/>
        <w:tabs>
          <w:tab w:val="left" w:pos="990"/>
          <w:tab w:val="left" w:pos="1710"/>
        </w:tabs>
        <w:suppressAutoHyphens/>
        <w:spacing w:before="0" w:after="0"/>
        <w:ind w:left="720"/>
      </w:pPr>
    </w:p>
    <w:p w:rsidR="00600B4C" w:rsidRDefault="00600B4C" w:rsidP="008A7722">
      <w:pPr>
        <w:pStyle w:val="NormalWeb"/>
        <w:tabs>
          <w:tab w:val="left" w:pos="990"/>
          <w:tab w:val="left" w:pos="1710"/>
        </w:tabs>
        <w:suppressAutoHyphens/>
        <w:spacing w:before="0" w:after="0"/>
        <w:ind w:left="720"/>
      </w:pPr>
    </w:p>
    <w:p w:rsidR="00600B4C" w:rsidRDefault="00600B4C" w:rsidP="008A7722">
      <w:pPr>
        <w:pStyle w:val="NormalWeb"/>
        <w:tabs>
          <w:tab w:val="left" w:pos="990"/>
          <w:tab w:val="left" w:pos="1710"/>
        </w:tabs>
        <w:suppressAutoHyphens/>
        <w:spacing w:before="0" w:after="0"/>
        <w:ind w:left="720"/>
      </w:pPr>
    </w:p>
    <w:p w:rsidR="00600B4C" w:rsidRDefault="00600B4C" w:rsidP="008A7722">
      <w:pPr>
        <w:pStyle w:val="NormalWeb"/>
        <w:tabs>
          <w:tab w:val="left" w:pos="990"/>
          <w:tab w:val="left" w:pos="1710"/>
        </w:tabs>
        <w:suppressAutoHyphens/>
        <w:spacing w:before="0" w:after="0"/>
        <w:ind w:left="720"/>
      </w:pPr>
    </w:p>
    <w:p w:rsidR="00600B4C" w:rsidRDefault="00600B4C" w:rsidP="008A7722">
      <w:pPr>
        <w:pStyle w:val="NormalWeb"/>
        <w:tabs>
          <w:tab w:val="left" w:pos="990"/>
          <w:tab w:val="left" w:pos="1710"/>
        </w:tabs>
        <w:suppressAutoHyphens/>
        <w:spacing w:before="0" w:after="0"/>
        <w:ind w:left="720"/>
      </w:pPr>
    </w:p>
    <w:p w:rsidR="00A2226B" w:rsidRDefault="002027A0" w:rsidP="008A7722">
      <w:pPr>
        <w:pStyle w:val="NormalWeb"/>
        <w:tabs>
          <w:tab w:val="left" w:pos="990"/>
          <w:tab w:val="left" w:pos="1710"/>
        </w:tabs>
        <w:suppressAutoHyphens/>
        <w:spacing w:before="0" w:after="0"/>
        <w:ind w:left="720"/>
      </w:pPr>
      <w:r>
        <w:t>belong to another; in written work, failure to use quotation marks when quoting directly from another, or close and lengthy paraphrasing of another</w:t>
      </w:r>
      <w:r>
        <w:rPr>
          <w:rFonts w:hAnsi="Times New Roman"/>
        </w:rPr>
        <w:t>’</w:t>
      </w:r>
      <w:r>
        <w:t>s writing or programming.</w:t>
      </w:r>
      <w:r>
        <w:rPr>
          <w:rFonts w:hAnsi="Times New Roman"/>
        </w:rPr>
        <w:t>”</w:t>
      </w:r>
      <w:r>
        <w:rPr>
          <w:rFonts w:hAnsi="Times New Roman"/>
        </w:rPr>
        <w:br/>
      </w:r>
    </w:p>
    <w:p w:rsidR="00A2226B" w:rsidRDefault="002027A0" w:rsidP="008A7722">
      <w:pPr>
        <w:pStyle w:val="NormalWeb"/>
        <w:tabs>
          <w:tab w:val="left" w:pos="990"/>
          <w:tab w:val="left" w:pos="1710"/>
        </w:tabs>
        <w:suppressAutoHyphens/>
        <w:spacing w:before="0" w:after="0"/>
        <w:ind w:left="720"/>
      </w:pPr>
      <w:r>
        <w:t xml:space="preserve">2. </w:t>
      </w:r>
      <w:r>
        <w:rPr>
          <w:rFonts w:hAnsi="Times New Roman"/>
        </w:rPr>
        <w:t>“</w:t>
      </w:r>
      <w:r>
        <w:t xml:space="preserve">Cheating is defined as the act of obtaining or attempting to obtain or </w:t>
      </w:r>
      <w:r w:rsidR="008A7722">
        <w:t>aiding another</w:t>
      </w:r>
      <w:r>
        <w:t xml:space="preserve"> to obtain academic credit for work by the use of any dishonest, deceptive or fraudulent means.  Common examples of cheating during an examination would include, but not be limited to the following: copying, either in part or in wholes, from another test or examination; giving or receiving copies of an exam without the permission of the instructor; using or displaying notes; </w:t>
      </w:r>
      <w:r>
        <w:rPr>
          <w:rFonts w:hAnsi="Times New Roman"/>
        </w:rPr>
        <w:t>“</w:t>
      </w:r>
      <w:r>
        <w:t>cheat sheets,</w:t>
      </w:r>
      <w:r>
        <w:rPr>
          <w:rFonts w:hAnsi="Times New Roman"/>
        </w:rPr>
        <w:t xml:space="preserve">” </w:t>
      </w:r>
      <w:r>
        <w:t>or other information or devices inappropriate to the prescribed test conditions; allowing someone other than the officially enrolled student to represent the same.</w:t>
      </w:r>
      <w:r>
        <w:rPr>
          <w:rFonts w:hAnsi="Times New Roman"/>
        </w:rPr>
        <w:t>”</w:t>
      </w:r>
      <w:r>
        <w:rPr>
          <w:rFonts w:hAnsi="Times New Roman"/>
        </w:rPr>
        <w:br/>
      </w:r>
    </w:p>
    <w:p w:rsidR="00A2226B" w:rsidRDefault="002027A0">
      <w:pPr>
        <w:pStyle w:val="NormalWeb"/>
        <w:tabs>
          <w:tab w:val="left" w:pos="990"/>
          <w:tab w:val="left" w:pos="1710"/>
        </w:tabs>
        <w:suppressAutoHyphens/>
        <w:spacing w:before="0" w:after="0"/>
      </w:pPr>
      <w:r>
        <w:t xml:space="preserve">            3. </w:t>
      </w:r>
      <w:r>
        <w:rPr>
          <w:rFonts w:hAnsi="Times New Roman"/>
        </w:rPr>
        <w:t>“</w:t>
      </w:r>
      <w:r>
        <w:t xml:space="preserve">Faculty choices for confirmed plagiarism include: </w:t>
      </w:r>
    </w:p>
    <w:p w:rsidR="00A2226B" w:rsidRDefault="002027A0">
      <w:pPr>
        <w:pStyle w:val="NormalWeb"/>
        <w:tabs>
          <w:tab w:val="left" w:pos="990"/>
          <w:tab w:val="left" w:pos="1710"/>
        </w:tabs>
        <w:suppressAutoHyphens/>
        <w:spacing w:before="0" w:after="0"/>
      </w:pPr>
      <w:r>
        <w:tab/>
        <w:t>a. review- no action; and/or</w:t>
      </w:r>
    </w:p>
    <w:p w:rsidR="00A2226B" w:rsidRDefault="002027A0">
      <w:pPr>
        <w:pStyle w:val="NormalWeb"/>
        <w:tabs>
          <w:tab w:val="left" w:pos="990"/>
          <w:tab w:val="left" w:pos="1710"/>
        </w:tabs>
        <w:suppressAutoHyphens/>
        <w:spacing w:before="0" w:after="0"/>
      </w:pPr>
      <w:r>
        <w:tab/>
        <w:t xml:space="preserve">b. An oral reprimand with emphasis on counseling toward prevention of further occurrences; </w:t>
      </w:r>
    </w:p>
    <w:p w:rsidR="00A2226B" w:rsidRDefault="002027A0">
      <w:pPr>
        <w:pStyle w:val="NormalWeb"/>
        <w:tabs>
          <w:tab w:val="left" w:pos="990"/>
          <w:tab w:val="left" w:pos="1710"/>
        </w:tabs>
        <w:suppressAutoHyphens/>
        <w:spacing w:before="0" w:after="0"/>
      </w:pPr>
      <w:r>
        <w:tab/>
        <w:t xml:space="preserve">and/or </w:t>
      </w:r>
    </w:p>
    <w:p w:rsidR="00A2226B" w:rsidRDefault="002027A0">
      <w:pPr>
        <w:pStyle w:val="NormalWeb"/>
        <w:tabs>
          <w:tab w:val="left" w:pos="990"/>
          <w:tab w:val="left" w:pos="1710"/>
        </w:tabs>
        <w:suppressAutoHyphens/>
        <w:spacing w:before="0" w:after="0"/>
      </w:pPr>
      <w:r>
        <w:t xml:space="preserve">                 c. A requirement that the work be repeated; and/or</w:t>
      </w:r>
    </w:p>
    <w:p w:rsidR="00A2226B" w:rsidRDefault="002027A0">
      <w:pPr>
        <w:pStyle w:val="NormalWeb"/>
        <w:tabs>
          <w:tab w:val="left" w:pos="990"/>
          <w:tab w:val="left" w:pos="1710"/>
        </w:tabs>
        <w:suppressAutoHyphens/>
        <w:spacing w:before="0" w:after="0"/>
        <w:ind w:left="990"/>
      </w:pPr>
      <w:r>
        <w:t>d. Assignment of a score of zero (0) for the specific demonstration of competence, resulting in the proportional reduction of final course grade; and/or</w:t>
      </w:r>
    </w:p>
    <w:p w:rsidR="00A2226B" w:rsidRDefault="002027A0">
      <w:pPr>
        <w:pStyle w:val="NormalWeb"/>
        <w:tabs>
          <w:tab w:val="left" w:pos="990"/>
          <w:tab w:val="left" w:pos="1710"/>
        </w:tabs>
        <w:suppressAutoHyphens/>
        <w:spacing w:before="0" w:after="0"/>
      </w:pPr>
      <w:r>
        <w:tab/>
        <w:t>e. Assignment of a failing final grade; and/or</w:t>
      </w:r>
    </w:p>
    <w:p w:rsidR="00A2226B" w:rsidRDefault="002027A0">
      <w:pPr>
        <w:pStyle w:val="NormalWeb"/>
        <w:tabs>
          <w:tab w:val="left" w:pos="990"/>
          <w:tab w:val="left" w:pos="1710"/>
        </w:tabs>
        <w:suppressAutoHyphens/>
        <w:spacing w:before="0" w:after="0"/>
      </w:pPr>
      <w:r>
        <w:tab/>
        <w:t>f. Referral to the Office of Judicial Affairs for possible probation, suspension, or expulsion.</w:t>
      </w:r>
      <w:r>
        <w:rPr>
          <w:rFonts w:hAnsi="Times New Roman"/>
        </w:rPr>
        <w:t>”</w:t>
      </w:r>
    </w:p>
    <w:p w:rsidR="00A2226B" w:rsidRDefault="00A2226B">
      <w:pPr>
        <w:ind w:firstLine="720"/>
        <w:rPr>
          <w:rFonts w:ascii="Times New Roman" w:eastAsia="Times New Roman" w:hAnsi="Times New Roman" w:cs="Times New Roman"/>
        </w:rPr>
      </w:pPr>
    </w:p>
    <w:p w:rsidR="00A2226B" w:rsidRPr="008A7722" w:rsidRDefault="002027A0" w:rsidP="008A7722">
      <w:pPr>
        <w:pStyle w:val="ListParagraph"/>
        <w:numPr>
          <w:ilvl w:val="0"/>
          <w:numId w:val="36"/>
        </w:numPr>
        <w:rPr>
          <w:rFonts w:ascii="Times New Roman Bold"/>
          <w:u w:val="single"/>
        </w:rPr>
      </w:pPr>
      <w:r w:rsidRPr="008A7722">
        <w:rPr>
          <w:rFonts w:ascii="Times New Roman"/>
        </w:rPr>
        <w:t xml:space="preserve">All papers and assignments are due on the noted date. If you need an extension, it should be requested in writing </w:t>
      </w:r>
      <w:r w:rsidR="008A7722">
        <w:rPr>
          <w:rFonts w:ascii="Times New Roman"/>
        </w:rPr>
        <w:t xml:space="preserve">via e-mail </w:t>
      </w:r>
      <w:r w:rsidRPr="008A7722">
        <w:rPr>
          <w:rFonts w:ascii="Times New Roman"/>
        </w:rPr>
        <w:t xml:space="preserve">at least one week prior to the due date.  Unexcused late assignments </w:t>
      </w:r>
      <w:r w:rsidRPr="008A7722">
        <w:rPr>
          <w:rFonts w:ascii="Times New Roman Bold"/>
          <w:u w:val="single"/>
        </w:rPr>
        <w:t xml:space="preserve">will be docked 10% per day.  Late is defined as any time past the due date and time. For example, if journal one is submitted at 1:01pm on the due date it will be docked 10% and at 1:01pm the next day and additional 10% and so on and so forth. Assignments later than three days will not be accepted and a grade of zero will be given.  </w:t>
      </w:r>
    </w:p>
    <w:p w:rsidR="008A7722" w:rsidRDefault="008A7722" w:rsidP="008A7722">
      <w:pPr>
        <w:rPr>
          <w:rFonts w:ascii="Times New Roman" w:eastAsia="Times New Roman" w:hAnsi="Times New Roman" w:cs="Times New Roman"/>
        </w:rPr>
      </w:pPr>
    </w:p>
    <w:p w:rsidR="00A2226B" w:rsidRDefault="002027A0">
      <w:pPr>
        <w:ind w:firstLine="720"/>
        <w:rPr>
          <w:rFonts w:ascii="Times New Roman" w:eastAsia="Times New Roman" w:hAnsi="Times New Roman" w:cs="Times New Roman"/>
        </w:rPr>
      </w:pPr>
      <w:r>
        <w:rPr>
          <w:rFonts w:ascii="Times New Roman"/>
        </w:rPr>
        <w:t>E.</w:t>
      </w:r>
      <w:r>
        <w:rPr>
          <w:rFonts w:ascii="Times New Roman"/>
        </w:rPr>
        <w:tab/>
      </w:r>
      <w:r>
        <w:rPr>
          <w:rFonts w:ascii="Times New Roman"/>
          <w:u w:val="single"/>
        </w:rPr>
        <w:t>Required documentation</w:t>
      </w:r>
      <w:r>
        <w:rPr>
          <w:rFonts w:ascii="Times New Roman"/>
        </w:rPr>
        <w:t>:</w:t>
      </w:r>
    </w:p>
    <w:p w:rsidR="00A2226B" w:rsidRDefault="002027A0">
      <w:pPr>
        <w:ind w:firstLine="1440"/>
        <w:rPr>
          <w:rFonts w:ascii="Times New Roman" w:eastAsia="Times New Roman" w:hAnsi="Times New Roman" w:cs="Times New Roman"/>
        </w:rPr>
      </w:pPr>
      <w:r>
        <w:rPr>
          <w:rFonts w:ascii="Times New Roman"/>
          <w:b/>
          <w:bCs/>
          <w:i/>
          <w:iCs/>
          <w:u w:val="single"/>
        </w:rPr>
        <w:t xml:space="preserve">Prior </w:t>
      </w:r>
      <w:r>
        <w:rPr>
          <w:rFonts w:ascii="Times New Roman"/>
        </w:rPr>
        <w:t xml:space="preserve">to the beginning of the clinical experience each student must show the </w:t>
      </w:r>
      <w:r>
        <w:rPr>
          <w:rFonts w:ascii="Times New Roman"/>
        </w:rPr>
        <w:tab/>
      </w:r>
      <w:r>
        <w:rPr>
          <w:rFonts w:ascii="Times New Roman"/>
        </w:rPr>
        <w:tab/>
      </w:r>
      <w:r>
        <w:rPr>
          <w:rFonts w:ascii="Times New Roman"/>
        </w:rPr>
        <w:tab/>
        <w:t xml:space="preserve">preceptor (or student placement coordinator of the facility) and clinical instructor </w:t>
      </w:r>
      <w:r>
        <w:rPr>
          <w:rFonts w:ascii="Times New Roman"/>
        </w:rPr>
        <w:tab/>
      </w:r>
      <w:r>
        <w:rPr>
          <w:rFonts w:ascii="Times New Roman"/>
        </w:rPr>
        <w:tab/>
      </w:r>
      <w:r>
        <w:rPr>
          <w:rFonts w:ascii="Times New Roman"/>
        </w:rPr>
        <w:tab/>
        <w:t>evidence of:</w:t>
      </w:r>
    </w:p>
    <w:p w:rsidR="00A2226B" w:rsidRDefault="002027A0">
      <w:pPr>
        <w:ind w:left="2160" w:hanging="720"/>
        <w:rPr>
          <w:rFonts w:ascii="Times New Roman" w:eastAsia="Times New Roman" w:hAnsi="Times New Roman" w:cs="Times New Roman"/>
        </w:rPr>
      </w:pPr>
      <w:r>
        <w:rPr>
          <w:rFonts w:ascii="Times New Roman"/>
        </w:rPr>
        <w:t>1)</w:t>
      </w:r>
      <w:r>
        <w:rPr>
          <w:rFonts w:ascii="Times New Roman"/>
        </w:rPr>
        <w:tab/>
        <w:t>Evidence of registration for N452. You CANNOT begin your clinical experience until you are registered in N452 and you have a signed preceptor contract.</w:t>
      </w:r>
    </w:p>
    <w:p w:rsidR="00A2226B" w:rsidRDefault="002027A0">
      <w:pPr>
        <w:ind w:firstLine="1440"/>
        <w:rPr>
          <w:rFonts w:ascii="Times New Roman" w:eastAsia="Times New Roman" w:hAnsi="Times New Roman" w:cs="Times New Roman"/>
        </w:rPr>
      </w:pPr>
      <w:r>
        <w:rPr>
          <w:rFonts w:ascii="Times New Roman"/>
        </w:rPr>
        <w:t>2)</w:t>
      </w:r>
      <w:r>
        <w:rPr>
          <w:rFonts w:ascii="Times New Roman"/>
        </w:rPr>
        <w:tab/>
        <w:t>Current RN license in the state of California (if applicable).</w:t>
      </w:r>
    </w:p>
    <w:p w:rsidR="00A2226B" w:rsidRDefault="002027A0">
      <w:pPr>
        <w:ind w:left="720" w:firstLine="720"/>
        <w:rPr>
          <w:rFonts w:ascii="Times New Roman" w:eastAsia="Times New Roman" w:hAnsi="Times New Roman" w:cs="Times New Roman"/>
        </w:rPr>
      </w:pPr>
      <w:r>
        <w:rPr>
          <w:rFonts w:ascii="Times New Roman"/>
        </w:rPr>
        <w:t>3)</w:t>
      </w:r>
      <w:r>
        <w:rPr>
          <w:rFonts w:ascii="Times New Roman"/>
        </w:rPr>
        <w:tab/>
        <w:t>Current nursing liability insurance to cover dates of clinical experience.</w:t>
      </w:r>
    </w:p>
    <w:p w:rsidR="00A2226B" w:rsidRDefault="002027A0">
      <w:pPr>
        <w:ind w:firstLine="1440"/>
        <w:rPr>
          <w:rFonts w:ascii="Times New Roman" w:eastAsia="Times New Roman" w:hAnsi="Times New Roman" w:cs="Times New Roman"/>
        </w:rPr>
      </w:pPr>
      <w:r>
        <w:rPr>
          <w:rFonts w:ascii="Times New Roman"/>
        </w:rPr>
        <w:t>4)</w:t>
      </w:r>
      <w:r>
        <w:rPr>
          <w:rFonts w:ascii="Times New Roman"/>
        </w:rPr>
        <w:tab/>
        <w:t>Current American Heart Assn. BLS-C Certification</w:t>
      </w:r>
    </w:p>
    <w:p w:rsidR="00A2226B" w:rsidRDefault="002027A0">
      <w:pPr>
        <w:ind w:firstLine="1440"/>
        <w:rPr>
          <w:rFonts w:ascii="Times New Roman" w:eastAsia="Times New Roman" w:hAnsi="Times New Roman" w:cs="Times New Roman"/>
        </w:rPr>
      </w:pPr>
      <w:r>
        <w:rPr>
          <w:rFonts w:ascii="Times New Roman"/>
        </w:rPr>
        <w:t>5)</w:t>
      </w:r>
      <w:r>
        <w:rPr>
          <w:rFonts w:ascii="Times New Roman"/>
        </w:rPr>
        <w:tab/>
        <w:t>Current PPD or negative chest x-ray.</w:t>
      </w:r>
    </w:p>
    <w:p w:rsidR="00A2226B" w:rsidRDefault="002027A0">
      <w:pPr>
        <w:ind w:firstLine="1440"/>
        <w:rPr>
          <w:rFonts w:ascii="Times New Roman" w:eastAsia="Times New Roman" w:hAnsi="Times New Roman" w:cs="Times New Roman"/>
        </w:rPr>
      </w:pPr>
      <w:r>
        <w:rPr>
          <w:rFonts w:ascii="Times New Roman"/>
        </w:rPr>
        <w:t>6)</w:t>
      </w:r>
      <w:r>
        <w:rPr>
          <w:rFonts w:ascii="Times New Roman"/>
        </w:rPr>
        <w:tab/>
        <w:t>Other documentation required by the clinical placement.</w:t>
      </w:r>
    </w:p>
    <w:p w:rsidR="00A2226B" w:rsidRDefault="00A2226B">
      <w:pPr>
        <w:ind w:firstLine="720"/>
        <w:rPr>
          <w:rFonts w:ascii="Times New Roman" w:eastAsia="Times New Roman" w:hAnsi="Times New Roman" w:cs="Times New Roman"/>
        </w:rPr>
      </w:pPr>
    </w:p>
    <w:p w:rsidR="00600B4C" w:rsidRDefault="00600B4C">
      <w:pPr>
        <w:ind w:firstLine="720"/>
        <w:rPr>
          <w:rFonts w:ascii="Times New Roman"/>
        </w:rPr>
      </w:pPr>
    </w:p>
    <w:p w:rsidR="00007651" w:rsidRDefault="00007651">
      <w:pPr>
        <w:ind w:firstLine="720"/>
        <w:rPr>
          <w:rFonts w:ascii="Times New Roman"/>
        </w:rPr>
      </w:pPr>
    </w:p>
    <w:p w:rsidR="00007651" w:rsidRDefault="00007651">
      <w:pPr>
        <w:ind w:firstLine="720"/>
        <w:rPr>
          <w:rFonts w:ascii="Times New Roman"/>
        </w:rPr>
      </w:pPr>
    </w:p>
    <w:p w:rsidR="00A2226B" w:rsidRDefault="002027A0">
      <w:pPr>
        <w:ind w:firstLine="720"/>
        <w:rPr>
          <w:rFonts w:ascii="Times New Roman" w:eastAsia="Times New Roman" w:hAnsi="Times New Roman" w:cs="Times New Roman"/>
        </w:rPr>
      </w:pPr>
      <w:r>
        <w:rPr>
          <w:rFonts w:ascii="Times New Roman"/>
        </w:rPr>
        <w:t>F.</w:t>
      </w:r>
      <w:r>
        <w:rPr>
          <w:rFonts w:ascii="Times New Roman"/>
        </w:rPr>
        <w:tab/>
      </w:r>
      <w:r>
        <w:rPr>
          <w:rFonts w:ascii="Times New Roman"/>
          <w:u w:val="single"/>
        </w:rPr>
        <w:t>Illness notification</w:t>
      </w:r>
      <w:r>
        <w:rPr>
          <w:rFonts w:ascii="Times New Roman"/>
        </w:rPr>
        <w:t>:</w:t>
      </w:r>
    </w:p>
    <w:p w:rsidR="00A2226B" w:rsidRDefault="002027A0">
      <w:pPr>
        <w:ind w:firstLine="1440"/>
        <w:rPr>
          <w:rFonts w:ascii="Times New Roman" w:eastAsia="Times New Roman" w:hAnsi="Times New Roman" w:cs="Times New Roman"/>
        </w:rPr>
      </w:pPr>
      <w:r>
        <w:rPr>
          <w:rFonts w:ascii="Times New Roman"/>
        </w:rPr>
        <w:t xml:space="preserve">If you will be absent from your N452 clinical, you </w:t>
      </w:r>
      <w:r>
        <w:rPr>
          <w:rFonts w:ascii="Times New Roman Bold"/>
        </w:rPr>
        <w:t>MUST</w:t>
      </w:r>
      <w:r>
        <w:rPr>
          <w:rFonts w:ascii="Times New Roman"/>
        </w:rPr>
        <w:t xml:space="preserve"> notify your </w:t>
      </w:r>
      <w:r>
        <w:rPr>
          <w:rFonts w:ascii="Times New Roman Bold"/>
        </w:rPr>
        <w:t xml:space="preserve">clinical </w:t>
      </w:r>
      <w:r>
        <w:rPr>
          <w:rFonts w:ascii="Times New Roman Bold"/>
        </w:rPr>
        <w:tab/>
      </w:r>
      <w:r>
        <w:rPr>
          <w:rFonts w:ascii="Times New Roman Bold"/>
        </w:rPr>
        <w:tab/>
      </w:r>
      <w:r>
        <w:rPr>
          <w:rFonts w:ascii="Times New Roman Bold"/>
        </w:rPr>
        <w:tab/>
        <w:t xml:space="preserve">preceptor and faculty member </w:t>
      </w:r>
      <w:r w:rsidR="00293891">
        <w:rPr>
          <w:rFonts w:ascii="Times New Roman Bold"/>
        </w:rPr>
        <w:t xml:space="preserve">a minimum of 2 </w:t>
      </w:r>
      <w:r w:rsidR="00293891" w:rsidRPr="00293891">
        <w:rPr>
          <w:rFonts w:ascii="Times New Roman Bold"/>
          <w:b/>
        </w:rPr>
        <w:t xml:space="preserve">hours </w:t>
      </w:r>
      <w:r w:rsidRPr="00293891">
        <w:rPr>
          <w:rFonts w:ascii="Times New Roman"/>
          <w:b/>
        </w:rPr>
        <w:t>prior to the start</w:t>
      </w:r>
      <w:r>
        <w:rPr>
          <w:rFonts w:ascii="Times New Roman"/>
        </w:rPr>
        <w:t xml:space="preserve"> of your </w:t>
      </w:r>
      <w:r w:rsidR="00293891">
        <w:rPr>
          <w:rFonts w:ascii="Times New Roman"/>
        </w:rPr>
        <w:t xml:space="preserve"> </w:t>
      </w:r>
      <w:r w:rsidR="00293891">
        <w:rPr>
          <w:rFonts w:ascii="Times New Roman"/>
        </w:rPr>
        <w:tab/>
      </w:r>
      <w:r w:rsidR="00293891">
        <w:rPr>
          <w:rFonts w:ascii="Times New Roman"/>
        </w:rPr>
        <w:tab/>
        <w:t xml:space="preserve">scheduled </w:t>
      </w:r>
      <w:r>
        <w:rPr>
          <w:rFonts w:ascii="Times New Roman"/>
        </w:rPr>
        <w:t xml:space="preserve">shift.  </w:t>
      </w:r>
    </w:p>
    <w:p w:rsidR="00A2226B" w:rsidRDefault="00A2226B">
      <w:pPr>
        <w:rPr>
          <w:rFonts w:ascii="Times New Roman" w:eastAsia="Times New Roman" w:hAnsi="Times New Roman" w:cs="Times New Roman"/>
        </w:rPr>
      </w:pPr>
    </w:p>
    <w:p w:rsidR="00A2226B" w:rsidRDefault="002027A0">
      <w:pPr>
        <w:ind w:firstLine="720"/>
        <w:rPr>
          <w:rFonts w:ascii="Times New Roman" w:eastAsia="Times New Roman" w:hAnsi="Times New Roman" w:cs="Times New Roman"/>
        </w:rPr>
      </w:pPr>
      <w:r>
        <w:rPr>
          <w:rFonts w:ascii="Times New Roman"/>
        </w:rPr>
        <w:t>G.</w:t>
      </w:r>
      <w:r>
        <w:rPr>
          <w:rFonts w:ascii="Times New Roman"/>
        </w:rPr>
        <w:tab/>
      </w:r>
      <w:r>
        <w:rPr>
          <w:rFonts w:ascii="Times New Roman"/>
          <w:u w:val="single"/>
        </w:rPr>
        <w:t>Course Withdrawal Policy</w:t>
      </w:r>
      <w:r>
        <w:rPr>
          <w:rFonts w:ascii="Times New Roman"/>
        </w:rPr>
        <w:t xml:space="preserve">:  To withdraw from the course you must follow the </w:t>
      </w:r>
      <w:r>
        <w:rPr>
          <w:rFonts w:ascii="Times New Roman"/>
        </w:rPr>
        <w:tab/>
      </w:r>
      <w:r>
        <w:rPr>
          <w:rFonts w:ascii="Times New Roman"/>
        </w:rPr>
        <w:tab/>
      </w:r>
      <w:r>
        <w:rPr>
          <w:rFonts w:ascii="Times New Roman"/>
        </w:rPr>
        <w:tab/>
        <w:t>University policy stated in the CSULB Catalog.</w:t>
      </w:r>
    </w:p>
    <w:p w:rsidR="00A2226B" w:rsidRDefault="00A2226B">
      <w:pPr>
        <w:ind w:firstLine="720"/>
        <w:rPr>
          <w:rFonts w:ascii="Times New Roman" w:eastAsia="Times New Roman" w:hAnsi="Times New Roman" w:cs="Times New Roman"/>
        </w:rPr>
      </w:pPr>
    </w:p>
    <w:p w:rsidR="00A2226B" w:rsidRDefault="002027A0">
      <w:pPr>
        <w:ind w:firstLine="720"/>
        <w:rPr>
          <w:rFonts w:ascii="Times New Roman" w:eastAsia="Times New Roman" w:hAnsi="Times New Roman" w:cs="Times New Roman"/>
        </w:rPr>
      </w:pPr>
      <w:r>
        <w:rPr>
          <w:rFonts w:ascii="Times New Roman"/>
        </w:rPr>
        <w:t>H.</w:t>
      </w:r>
      <w:r>
        <w:rPr>
          <w:rFonts w:ascii="Times New Roman"/>
        </w:rPr>
        <w:tab/>
      </w:r>
      <w:r>
        <w:rPr>
          <w:rFonts w:ascii="Times New Roman"/>
          <w:u w:val="single"/>
        </w:rPr>
        <w:t>Department of Nursing Incomplete Grade Policy</w:t>
      </w:r>
      <w:r>
        <w:rPr>
          <w:rFonts w:ascii="Times New Roman"/>
        </w:rPr>
        <w:t>:</w:t>
      </w:r>
    </w:p>
    <w:p w:rsidR="00A2226B" w:rsidRDefault="002027A0">
      <w:pPr>
        <w:ind w:left="1440"/>
        <w:rPr>
          <w:rFonts w:ascii="Times New Roman" w:eastAsia="Times New Roman" w:hAnsi="Times New Roman" w:cs="Times New Roman"/>
        </w:rPr>
      </w:pPr>
      <w:r>
        <w:rPr>
          <w:rFonts w:hAnsi="Times New Roman"/>
        </w:rPr>
        <w:t>“</w:t>
      </w:r>
      <w:r>
        <w:rPr>
          <w:rFonts w:ascii="Times New Roman"/>
        </w:rPr>
        <w:t>A nursing student who has received an Incomplete grade (I) in a theory or clinical course that is prerequisite to subsequent courses in the nursing program is required to make up all incomplete work by the start of the third week of the following semester to assure progression in the nursing program.</w:t>
      </w:r>
      <w:r>
        <w:rPr>
          <w:rFonts w:hAnsi="Times New Roman"/>
        </w:rPr>
        <w:t>”</w:t>
      </w:r>
    </w:p>
    <w:p w:rsidR="00A2226B" w:rsidRDefault="00A2226B">
      <w:pPr>
        <w:ind w:left="1440"/>
        <w:rPr>
          <w:rFonts w:ascii="Times New Roman" w:eastAsia="Times New Roman" w:hAnsi="Times New Roman" w:cs="Times New Roman"/>
        </w:rPr>
      </w:pPr>
    </w:p>
    <w:p w:rsidR="00A2226B" w:rsidRDefault="002027A0">
      <w:pPr>
        <w:ind w:left="1440" w:hanging="720"/>
        <w:rPr>
          <w:rFonts w:ascii="Times New Roman" w:eastAsia="Times New Roman" w:hAnsi="Times New Roman" w:cs="Times New Roman"/>
          <w:b/>
          <w:bCs/>
          <w:i/>
          <w:iCs/>
          <w:u w:val="single"/>
        </w:rPr>
      </w:pPr>
      <w:r>
        <w:rPr>
          <w:rFonts w:ascii="Times New Roman"/>
        </w:rPr>
        <w:t xml:space="preserve">I.         </w:t>
      </w:r>
      <w:r>
        <w:rPr>
          <w:rFonts w:ascii="Times New Roman"/>
          <w:u w:val="single"/>
        </w:rPr>
        <w:t>Uniforms</w:t>
      </w:r>
      <w:r>
        <w:rPr>
          <w:rFonts w:ascii="Times New Roman"/>
        </w:rPr>
        <w:t xml:space="preserve">:    </w:t>
      </w:r>
      <w:r>
        <w:rPr>
          <w:rFonts w:ascii="Times New Roman"/>
          <w:b/>
          <w:bCs/>
          <w:i/>
          <w:iCs/>
          <w:u w:val="single"/>
        </w:rPr>
        <w:t>YOU MUST WEAR</w:t>
      </w:r>
      <w:r w:rsidR="00293891">
        <w:rPr>
          <w:rFonts w:ascii="Times New Roman"/>
          <w:b/>
          <w:bCs/>
          <w:i/>
          <w:iCs/>
          <w:u w:val="single"/>
        </w:rPr>
        <w:t xml:space="preserve"> THE SCHOOL UNIFORMS AT CLINICAl and following the dress standards</w:t>
      </w:r>
      <w:r>
        <w:rPr>
          <w:rFonts w:ascii="Times New Roman"/>
          <w:b/>
          <w:bCs/>
          <w:i/>
          <w:iCs/>
          <w:u w:val="single"/>
        </w:rPr>
        <w:t>.</w:t>
      </w:r>
    </w:p>
    <w:p w:rsidR="00A2226B" w:rsidRDefault="002027A0">
      <w:pPr>
        <w:ind w:left="1440" w:hanging="720"/>
        <w:rPr>
          <w:rFonts w:ascii="Times New Roman" w:eastAsia="Times New Roman" w:hAnsi="Times New Roman" w:cs="Times New Roman"/>
        </w:rPr>
      </w:pPr>
      <w:r>
        <w:rPr>
          <w:rFonts w:ascii="Times New Roman"/>
        </w:rPr>
        <w:t xml:space="preserve">           This is a School Policy. Remember your student handbook is still in effect. If you are not in uniform you could be sent home from clinical and disciplinary action can be taken.  Faculty site visits </w:t>
      </w:r>
      <w:r w:rsidR="00332BF2">
        <w:rPr>
          <w:rFonts w:ascii="Times New Roman"/>
        </w:rPr>
        <w:t>may be</w:t>
      </w:r>
      <w:r>
        <w:rPr>
          <w:rFonts w:ascii="Times New Roman"/>
        </w:rPr>
        <w:t xml:space="preserve"> scheduled </w:t>
      </w:r>
      <w:r w:rsidR="00332BF2">
        <w:rPr>
          <w:rFonts w:ascii="Times New Roman"/>
        </w:rPr>
        <w:t>or</w:t>
      </w:r>
      <w:r>
        <w:rPr>
          <w:rFonts w:ascii="Times New Roman"/>
        </w:rPr>
        <w:t xml:space="preserve"> </w:t>
      </w:r>
      <w:r w:rsidR="00332BF2">
        <w:rPr>
          <w:rFonts w:ascii="Times New Roman"/>
        </w:rPr>
        <w:t>may be</w:t>
      </w:r>
      <w:r>
        <w:rPr>
          <w:rFonts w:ascii="Times New Roman"/>
        </w:rPr>
        <w:t xml:space="preserve"> impromptu.  Always conduct yourselves as though someone is looking.</w:t>
      </w:r>
    </w:p>
    <w:p w:rsidR="00A2226B" w:rsidRDefault="00A2226B">
      <w:pPr>
        <w:ind w:left="1440" w:hanging="720"/>
        <w:rPr>
          <w:rFonts w:ascii="Times New Roman" w:eastAsia="Times New Roman" w:hAnsi="Times New Roman" w:cs="Times New Roman"/>
        </w:rPr>
      </w:pPr>
    </w:p>
    <w:p w:rsidR="00A2226B" w:rsidRDefault="002027A0">
      <w:pPr>
        <w:ind w:left="1440" w:hanging="720"/>
        <w:rPr>
          <w:rFonts w:ascii="Times New Roman"/>
        </w:rPr>
      </w:pPr>
      <w:r>
        <w:rPr>
          <w:rFonts w:ascii="Times New Roman"/>
        </w:rPr>
        <w:t xml:space="preserve">J.         </w:t>
      </w:r>
      <w:r w:rsidRPr="00293891">
        <w:rPr>
          <w:rFonts w:ascii="Times New Roman"/>
          <w:u w:val="single"/>
        </w:rPr>
        <w:t>Schedule</w:t>
      </w:r>
      <w:r>
        <w:rPr>
          <w:rFonts w:ascii="Times New Roman"/>
        </w:rPr>
        <w:t xml:space="preserve">:   </w:t>
      </w:r>
      <w:r w:rsidR="00293891">
        <w:rPr>
          <w:rFonts w:ascii="Times New Roman"/>
        </w:rPr>
        <w:t>As soon as you obtain your preceptor schedule, you must s</w:t>
      </w:r>
      <w:r>
        <w:rPr>
          <w:rFonts w:ascii="Times New Roman"/>
        </w:rPr>
        <w:t xml:space="preserve">ubmit </w:t>
      </w:r>
      <w:r w:rsidR="00293891">
        <w:rPr>
          <w:rFonts w:ascii="Times New Roman"/>
        </w:rPr>
        <w:t xml:space="preserve">it to </w:t>
      </w:r>
      <w:r>
        <w:rPr>
          <w:rFonts w:ascii="Times New Roman"/>
        </w:rPr>
        <w:t>your clinical faculty.  Clinical</w:t>
      </w:r>
      <w:r w:rsidR="00367F8E">
        <w:rPr>
          <w:rFonts w:ascii="Times New Roman"/>
        </w:rPr>
        <w:t xml:space="preserve"> hours are</w:t>
      </w:r>
      <w:r>
        <w:rPr>
          <w:rFonts w:ascii="Times New Roman"/>
        </w:rPr>
        <w:t xml:space="preserve"> not permitted during </w:t>
      </w:r>
      <w:r w:rsidR="008A7722">
        <w:rPr>
          <w:rFonts w:ascii="Times New Roman"/>
        </w:rPr>
        <w:t>class times.  (No ni</w:t>
      </w:r>
      <w:r>
        <w:rPr>
          <w:rFonts w:ascii="Times New Roman"/>
        </w:rPr>
        <w:t xml:space="preserve">ght </w:t>
      </w:r>
      <w:r w:rsidR="008A7722">
        <w:rPr>
          <w:rFonts w:ascii="Times New Roman"/>
        </w:rPr>
        <w:t>shifts prior to lecture or day shifts during scheduled lecture</w:t>
      </w:r>
      <w:r w:rsidR="00367F8E">
        <w:rPr>
          <w:rFonts w:ascii="Times New Roman"/>
        </w:rPr>
        <w:t xml:space="preserve"> is acceptable. V</w:t>
      </w:r>
      <w:r>
        <w:rPr>
          <w:rFonts w:ascii="Times New Roman"/>
        </w:rPr>
        <w:t xml:space="preserve">iolation of this policy will result in a 10% participation grade reduction and counseling).  Clinical faculty may visit your clinical site at any time during your shifts.  If you change your schedule or call in sick, you need to notify your clinical faculty so they will know </w:t>
      </w:r>
      <w:r w:rsidR="00332BF2">
        <w:rPr>
          <w:rFonts w:ascii="Times New Roman"/>
        </w:rPr>
        <w:t>y</w:t>
      </w:r>
      <w:r>
        <w:rPr>
          <w:rFonts w:ascii="Times New Roman"/>
        </w:rPr>
        <w:t>ou</w:t>
      </w:r>
      <w:r w:rsidR="00332BF2">
        <w:rPr>
          <w:rFonts w:ascii="Times New Roman"/>
        </w:rPr>
        <w:t xml:space="preserve"> will not be at your clinical site on the scheduled day</w:t>
      </w:r>
      <w:r>
        <w:rPr>
          <w:rFonts w:ascii="Times New Roman"/>
        </w:rPr>
        <w:t xml:space="preserve">. Failure to do this will result in a loss of points from your journal submissions. </w:t>
      </w:r>
    </w:p>
    <w:p w:rsidR="00332BF2" w:rsidRDefault="00332BF2">
      <w:pPr>
        <w:ind w:left="1440" w:hanging="720"/>
        <w:rPr>
          <w:rFonts w:ascii="Times New Roman"/>
        </w:rPr>
      </w:pPr>
    </w:p>
    <w:p w:rsidR="00A2226B" w:rsidRDefault="002027A0" w:rsidP="008A7722">
      <w:pPr>
        <w:ind w:left="1440" w:hanging="720"/>
        <w:rPr>
          <w:rFonts w:ascii="Times New Roman" w:eastAsia="Times New Roman" w:hAnsi="Times New Roman" w:cs="Times New Roman"/>
        </w:rPr>
      </w:pPr>
      <w:r>
        <w:rPr>
          <w:rFonts w:ascii="Times New Roman"/>
        </w:rPr>
        <w:t xml:space="preserve">K.        </w:t>
      </w:r>
      <w:r w:rsidRPr="00293891">
        <w:rPr>
          <w:rFonts w:ascii="Times New Roman"/>
          <w:u w:val="single"/>
        </w:rPr>
        <w:t>Agency Orientation/Requirements</w:t>
      </w:r>
      <w:r>
        <w:rPr>
          <w:rFonts w:ascii="Times New Roman"/>
        </w:rPr>
        <w:t>:   Students are placed in a variety of clinical settings.  Each agency has unique orientation and participation requirements.  It is an expectation that the students participate in the requirements of the agency to maintain their placement.   If an agency exits a student from the placement related to non-compliance and/or behavioral issues, it is likely to result in failure of the course.</w:t>
      </w:r>
    </w:p>
    <w:p w:rsidR="00A2226B" w:rsidRDefault="00A2226B" w:rsidP="008A7722">
      <w:pPr>
        <w:ind w:left="1440" w:hanging="720"/>
        <w:rPr>
          <w:rFonts w:ascii="Times New Roman" w:eastAsia="Times New Roman" w:hAnsi="Times New Roman" w:cs="Times New Roman"/>
        </w:rPr>
      </w:pPr>
    </w:p>
    <w:p w:rsidR="00A2226B" w:rsidRDefault="002027A0" w:rsidP="008A7722">
      <w:pPr>
        <w:pStyle w:val="Heading2"/>
        <w:widowControl w:val="0"/>
        <w:tabs>
          <w:tab w:val="clear" w:pos="1080"/>
          <w:tab w:val="left" w:pos="-4964"/>
        </w:tabs>
        <w:suppressAutoHyphens/>
        <w:spacing w:before="100" w:after="240"/>
        <w:ind w:right="720"/>
        <w:rPr>
          <w:rFonts w:ascii="Times New Roman" w:eastAsia="Times New Roman" w:hAnsi="Times New Roman" w:cs="Times New Roman"/>
        </w:rPr>
      </w:pPr>
      <w:r>
        <w:rPr>
          <w:rFonts w:ascii="Times New Roman"/>
        </w:rPr>
        <w:t xml:space="preserve"> L.      </w:t>
      </w:r>
      <w:r w:rsidR="008A7722" w:rsidRPr="00293891">
        <w:rPr>
          <w:rFonts w:ascii="Times New Roman"/>
          <w:u w:val="single"/>
        </w:rPr>
        <w:t>Campus Behavior</w:t>
      </w:r>
    </w:p>
    <w:p w:rsidR="00007651" w:rsidRPr="00007651" w:rsidRDefault="002027A0" w:rsidP="009E27C9">
      <w:pPr>
        <w:widowControl w:val="0"/>
        <w:numPr>
          <w:ilvl w:val="0"/>
          <w:numId w:val="14"/>
        </w:numPr>
        <w:tabs>
          <w:tab w:val="num" w:pos="2130"/>
        </w:tabs>
        <w:suppressAutoHyphens/>
        <w:spacing w:before="100" w:after="240"/>
        <w:ind w:left="2130" w:right="720" w:hanging="360"/>
        <w:rPr>
          <w:rFonts w:ascii="Times New Roman" w:eastAsia="Times New Roman" w:hAnsi="Times New Roman" w:cs="Times New Roman"/>
        </w:rPr>
      </w:pPr>
      <w:r>
        <w:rPr>
          <w:rFonts w:hAnsi="Times New Roman"/>
        </w:rPr>
        <w:t>“</w:t>
      </w:r>
      <w:r>
        <w:rPr>
          <w:rFonts w:ascii="Times New Roman"/>
        </w:rPr>
        <w:t xml:space="preserve">Civility Statement- Civility and mutual respect toward all members of </w:t>
      </w:r>
    </w:p>
    <w:p w:rsidR="00007651" w:rsidRDefault="00007651" w:rsidP="00007651">
      <w:pPr>
        <w:widowControl w:val="0"/>
        <w:suppressAutoHyphens/>
        <w:spacing w:before="100" w:after="240"/>
        <w:ind w:left="2130" w:right="720"/>
        <w:rPr>
          <w:rFonts w:ascii="Times New Roman" w:eastAsia="Times New Roman" w:hAnsi="Times New Roman" w:cs="Times New Roman"/>
        </w:rPr>
      </w:pPr>
    </w:p>
    <w:p w:rsidR="00007651" w:rsidRDefault="00007651" w:rsidP="00007651">
      <w:pPr>
        <w:widowControl w:val="0"/>
        <w:suppressAutoHyphens/>
        <w:spacing w:before="100" w:after="240"/>
        <w:ind w:left="2130" w:right="720"/>
        <w:rPr>
          <w:rFonts w:ascii="Times New Roman" w:eastAsia="Times New Roman" w:hAnsi="Times New Roman" w:cs="Times New Roman"/>
        </w:rPr>
      </w:pPr>
    </w:p>
    <w:p w:rsidR="00A2226B" w:rsidRDefault="002027A0" w:rsidP="00600B4C">
      <w:pPr>
        <w:widowControl w:val="0"/>
        <w:suppressAutoHyphens/>
        <w:spacing w:before="100" w:after="240"/>
        <w:ind w:left="2130" w:right="720"/>
        <w:rPr>
          <w:rFonts w:ascii="Times New Roman" w:eastAsia="Times New Roman" w:hAnsi="Times New Roman" w:cs="Times New Roman"/>
        </w:rPr>
      </w:pPr>
      <w:r w:rsidRPr="00007651">
        <w:rPr>
          <w:rFonts w:ascii="Times New Roman"/>
        </w:rPr>
        <w:t xml:space="preserve">the University community are intrinsic to the establishment of </w:t>
      </w:r>
      <w:r w:rsidRPr="00007651">
        <w:rPr>
          <w:rFonts w:ascii="Times New Roman" w:eastAsia="Times New Roman" w:hAnsi="Times New Roman" w:cs="Times New Roman"/>
        </w:rPr>
        <w:br/>
      </w:r>
      <w:r w:rsidRPr="00007651">
        <w:rPr>
          <w:rFonts w:ascii="Times New Roman"/>
        </w:rPr>
        <w:t xml:space="preserve">excellence in teaching and learning.  The University espouses and practices zero tolerance for violence against any member of the University community.  A threat of violence is an expression of intention that implies impending physical injury, abuse, or damage to an individual </w:t>
      </w:r>
      <w:r>
        <w:rPr>
          <w:rFonts w:ascii="Times New Roman"/>
        </w:rPr>
        <w:t xml:space="preserve">or his/her belongings.  All allegations of such incidents will be aggressively investigated.  Allegations that are sustained may result in disciplinary action up to and including dismissal from employment, </w:t>
      </w:r>
      <w:r>
        <w:rPr>
          <w:rFonts w:ascii="Times New Roman" w:eastAsia="Times New Roman" w:hAnsi="Times New Roman" w:cs="Times New Roman"/>
        </w:rPr>
        <w:br/>
      </w:r>
      <w:r>
        <w:rPr>
          <w:rFonts w:ascii="Times New Roman"/>
        </w:rPr>
        <w:t>expulsion from the University, and/or civil and criminal prosecution.</w:t>
      </w:r>
      <w:r>
        <w:rPr>
          <w:rFonts w:hAnsi="Times New Roman"/>
        </w:rPr>
        <w:t>”</w:t>
      </w:r>
      <w:r>
        <w:rPr>
          <w:rFonts w:hAnsi="Times New Roman"/>
        </w:rPr>
        <w:t xml:space="preserve">   </w:t>
      </w:r>
      <w:r>
        <w:rPr>
          <w:rFonts w:ascii="Times New Roman"/>
        </w:rPr>
        <w:t>(CSULB Catalog, AY 2010-2011, p. 743).</w:t>
      </w:r>
    </w:p>
    <w:p w:rsidR="00A2226B" w:rsidRPr="00293891" w:rsidRDefault="002027A0" w:rsidP="009E27C9">
      <w:pPr>
        <w:widowControl w:val="0"/>
        <w:numPr>
          <w:ilvl w:val="0"/>
          <w:numId w:val="15"/>
        </w:numPr>
        <w:tabs>
          <w:tab w:val="num" w:pos="2160"/>
        </w:tabs>
        <w:suppressAutoHyphens/>
        <w:spacing w:before="100" w:after="240"/>
        <w:ind w:left="2160" w:right="720" w:hanging="390"/>
        <w:rPr>
          <w:rFonts w:ascii="Times New Roman" w:eastAsia="Times New Roman" w:hAnsi="Times New Roman" w:cs="Times New Roman"/>
        </w:rPr>
      </w:pPr>
      <w:r>
        <w:rPr>
          <w:rFonts w:ascii="Times New Roman"/>
        </w:rPr>
        <w:t>Classroom Expectations- All students of the California State University system must adhere to the Student Conduct Code as stated in Section 41301 of the Title 5 of the California Code of Regulations as well as all campus rules, regulations, codes and policies.  Students as emerging professionals are expected to maintain courtesy, respect for difference, and r</w:t>
      </w:r>
      <w:r w:rsidR="00293891">
        <w:rPr>
          <w:rFonts w:ascii="Times New Roman"/>
        </w:rPr>
        <w:t>espect for the rights of others.</w:t>
      </w:r>
    </w:p>
    <w:p w:rsidR="008A7722" w:rsidRPr="00293891" w:rsidRDefault="002027A0" w:rsidP="00293891">
      <w:pPr>
        <w:widowControl w:val="0"/>
        <w:numPr>
          <w:ilvl w:val="0"/>
          <w:numId w:val="15"/>
        </w:numPr>
        <w:tabs>
          <w:tab w:val="num" w:pos="2160"/>
        </w:tabs>
        <w:suppressAutoHyphens/>
        <w:spacing w:before="100" w:after="240"/>
        <w:ind w:left="2160" w:right="720" w:hanging="390"/>
        <w:rPr>
          <w:rFonts w:ascii="Times New Roman" w:eastAsia="Times New Roman" w:hAnsi="Times New Roman" w:cs="Times New Roman"/>
        </w:rPr>
      </w:pPr>
      <w:r w:rsidRPr="00293891">
        <w:rPr>
          <w:rFonts w:ascii="Times New Roman"/>
        </w:rPr>
        <w:t>Unprofessional and Disruptive Behavior- It is important to foster a climate of civility in the classroom where all are treated with dignity and respect.  Therefore, students engaging in disruptive or disrespectful behavior in class will be counseled about this behavior.  If the disruptive or disrespectful behavior continues, additional disciplinary actions may be taken.</w:t>
      </w:r>
    </w:p>
    <w:p w:rsidR="00A2226B" w:rsidRDefault="00A2226B">
      <w:pPr>
        <w:jc w:val="both"/>
        <w:rPr>
          <w:rFonts w:ascii="Times New Roman" w:eastAsia="Times New Roman" w:hAnsi="Times New Roman" w:cs="Times New Roman"/>
        </w:rPr>
      </w:pPr>
    </w:p>
    <w:p w:rsidR="00A2226B" w:rsidRDefault="002027A0" w:rsidP="009E27C9">
      <w:pPr>
        <w:pStyle w:val="Heading1"/>
        <w:numPr>
          <w:ilvl w:val="0"/>
          <w:numId w:val="6"/>
        </w:numPr>
        <w:ind w:left="360" w:hanging="360"/>
        <w:rPr>
          <w:rFonts w:eastAsia="Times New Roman Bold" w:hAnsi="Times New Roman Bold" w:cs="Times New Roman Bold"/>
        </w:rPr>
      </w:pPr>
      <w:r>
        <w:t xml:space="preserve"> CAMPUS CIVILITY AND THE DISRUPTION OF LEARNING</w:t>
      </w:r>
    </w:p>
    <w:p w:rsidR="00A2226B" w:rsidRDefault="00A2226B">
      <w:pPr>
        <w:ind w:left="960" w:hanging="960"/>
        <w:rPr>
          <w:rFonts w:ascii="Times New Roman" w:eastAsia="Times New Roman" w:hAnsi="Times New Roman" w:cs="Times New Roman"/>
        </w:rPr>
      </w:pPr>
    </w:p>
    <w:p w:rsidR="00332BF2" w:rsidRDefault="002027A0">
      <w:pPr>
        <w:ind w:left="720"/>
        <w:rPr>
          <w:rFonts w:ascii="Times New Roman"/>
        </w:rPr>
      </w:pPr>
      <w:r>
        <w:rPr>
          <w:rFonts w:ascii="Times New Roman"/>
        </w:rPr>
        <w:t>CSULB takes seriously its tradition of maintaining civility and mutual respect among all members of the University community. These qualities are intrinsic to excellence in teaching</w:t>
      </w:r>
    </w:p>
    <w:p w:rsidR="00A2226B" w:rsidRDefault="002027A0">
      <w:pPr>
        <w:ind w:left="720"/>
        <w:rPr>
          <w:rFonts w:ascii="Times New Roman" w:eastAsia="Times New Roman" w:hAnsi="Times New Roman" w:cs="Times New Roman"/>
        </w:rPr>
      </w:pPr>
      <w:r>
        <w:rPr>
          <w:rFonts w:ascii="Times New Roman"/>
        </w:rPr>
        <w:t xml:space="preserve">and learning. </w:t>
      </w:r>
      <w:r>
        <w:rPr>
          <w:rFonts w:ascii="Times New Roman Bold"/>
        </w:rPr>
        <w:t xml:space="preserve">Civility is the responsibility of everyone who participates on the CSULB campus. </w:t>
      </w:r>
      <w:r>
        <w:rPr>
          <w:rFonts w:ascii="Times New Roman"/>
        </w:rPr>
        <w:t>Student behavior is governed by University policies, including the CSULB Student Code of Conduct.  All students of the California State University system must adhere to the Student Conduct Code as stated in Section 41301 of the Title 5 of the California Code of Regulations as well as all campus rules, regulations, codes and policies. The Student Conduct Code is published in the Schedule of Classes and the University Catalog.</w:t>
      </w:r>
    </w:p>
    <w:p w:rsidR="00A2226B" w:rsidRDefault="002027A0">
      <w:pPr>
        <w:rPr>
          <w:rFonts w:ascii="Times New Roman" w:eastAsia="Times New Roman" w:hAnsi="Times New Roman" w:cs="Times New Roman"/>
        </w:rPr>
      </w:pPr>
      <w:r>
        <w:rPr>
          <w:rFonts w:ascii="Times New Roman"/>
        </w:rPr>
        <w:t xml:space="preserve"> </w:t>
      </w:r>
    </w:p>
    <w:p w:rsidR="00A2226B" w:rsidRDefault="002027A0" w:rsidP="009E27C9">
      <w:pPr>
        <w:numPr>
          <w:ilvl w:val="0"/>
          <w:numId w:val="17"/>
        </w:numPr>
        <w:tabs>
          <w:tab w:val="num" w:pos="720"/>
        </w:tabs>
        <w:ind w:left="720" w:hanging="270"/>
        <w:rPr>
          <w:rFonts w:ascii="Times New Roman Bold" w:eastAsia="Times New Roman Bold" w:hAnsi="Times New Roman Bold" w:cs="Times New Roman Bold"/>
        </w:rPr>
      </w:pPr>
      <w:r>
        <w:rPr>
          <w:rFonts w:ascii="Times New Roman Bold"/>
        </w:rPr>
        <w:t>Definition of Disruptive Behavior</w:t>
      </w:r>
    </w:p>
    <w:p w:rsidR="00A2226B" w:rsidRDefault="002027A0">
      <w:pPr>
        <w:ind w:left="720"/>
        <w:rPr>
          <w:rFonts w:ascii="Times New Roman"/>
        </w:rPr>
      </w:pPr>
      <w:r>
        <w:rPr>
          <w:rFonts w:ascii="Times New Roman"/>
        </w:rPr>
        <w:t>Behavior is considered disruptive when it interferes in a significant way with the opportunity of other students to learn, or with the administrative functions of the University. Disruptive behavior may sometimes be so severe as to threaten or endanger the physical safety or psychological wellbeing of personnel or students.</w:t>
      </w:r>
    </w:p>
    <w:p w:rsidR="00007651" w:rsidRDefault="00007651">
      <w:pPr>
        <w:ind w:left="720"/>
        <w:rPr>
          <w:rFonts w:ascii="Times New Roman"/>
        </w:rPr>
      </w:pPr>
    </w:p>
    <w:p w:rsidR="00007651" w:rsidRDefault="00007651">
      <w:pPr>
        <w:ind w:left="720"/>
        <w:rPr>
          <w:rFonts w:ascii="Times New Roman"/>
        </w:rPr>
      </w:pPr>
    </w:p>
    <w:p w:rsidR="00367F8E" w:rsidRDefault="00367F8E">
      <w:pPr>
        <w:ind w:left="720"/>
        <w:rPr>
          <w:rFonts w:ascii="Times New Roman" w:eastAsia="Times New Roman" w:hAnsi="Times New Roman" w:cs="Times New Roman"/>
        </w:rPr>
      </w:pPr>
    </w:p>
    <w:p w:rsidR="00A2226B" w:rsidRDefault="002027A0" w:rsidP="009E27C9">
      <w:pPr>
        <w:numPr>
          <w:ilvl w:val="0"/>
          <w:numId w:val="17"/>
        </w:numPr>
        <w:tabs>
          <w:tab w:val="num" w:pos="720"/>
        </w:tabs>
        <w:ind w:left="720" w:hanging="270"/>
        <w:rPr>
          <w:rFonts w:ascii="Times New Roman Bold" w:eastAsia="Times New Roman Bold" w:hAnsi="Times New Roman Bold" w:cs="Times New Roman Bold"/>
        </w:rPr>
      </w:pPr>
      <w:r>
        <w:rPr>
          <w:rFonts w:ascii="Times New Roman Bold"/>
        </w:rPr>
        <w:t>Examples of Disruptive Behavior</w:t>
      </w:r>
    </w:p>
    <w:p w:rsidR="00A2226B" w:rsidRDefault="002027A0" w:rsidP="009E27C9">
      <w:pPr>
        <w:numPr>
          <w:ilvl w:val="0"/>
          <w:numId w:val="18"/>
        </w:numPr>
        <w:tabs>
          <w:tab w:val="num" w:pos="990"/>
        </w:tabs>
        <w:ind w:left="990" w:hanging="270"/>
        <w:rPr>
          <w:rFonts w:ascii="Times New Roman" w:eastAsia="Times New Roman" w:hAnsi="Times New Roman" w:cs="Times New Roman"/>
        </w:rPr>
      </w:pPr>
      <w:r>
        <w:rPr>
          <w:rFonts w:ascii="Times New Roman"/>
        </w:rPr>
        <w:t>persistently arriving late to class or leaving early in a manner that interferes with the learning activities of other students</w:t>
      </w:r>
    </w:p>
    <w:p w:rsidR="00600B4C" w:rsidRPr="00007651" w:rsidRDefault="002027A0" w:rsidP="00600B4C">
      <w:pPr>
        <w:numPr>
          <w:ilvl w:val="0"/>
          <w:numId w:val="18"/>
        </w:numPr>
        <w:tabs>
          <w:tab w:val="num" w:pos="990"/>
        </w:tabs>
        <w:ind w:left="990" w:hanging="270"/>
        <w:rPr>
          <w:rFonts w:ascii="Times New Roman"/>
        </w:rPr>
      </w:pPr>
      <w:r w:rsidRPr="00007651">
        <w:rPr>
          <w:rFonts w:ascii="Times New Roman"/>
        </w:rPr>
        <w:t xml:space="preserve">talking incessantly while the instructor is delivering a lecture or when others students are </w:t>
      </w:r>
    </w:p>
    <w:p w:rsidR="00A2226B" w:rsidRDefault="002027A0" w:rsidP="00600B4C">
      <w:pPr>
        <w:ind w:left="990"/>
        <w:rPr>
          <w:rFonts w:ascii="Times New Roman" w:eastAsia="Times New Roman" w:hAnsi="Times New Roman" w:cs="Times New Roman"/>
        </w:rPr>
      </w:pPr>
      <w:r>
        <w:rPr>
          <w:rFonts w:ascii="Times New Roman"/>
        </w:rPr>
        <w:t>presenting, thus preventing others from benefiting educationally from the class</w:t>
      </w:r>
    </w:p>
    <w:p w:rsidR="00A2226B" w:rsidRDefault="002027A0" w:rsidP="009E27C9">
      <w:pPr>
        <w:numPr>
          <w:ilvl w:val="0"/>
          <w:numId w:val="18"/>
        </w:numPr>
        <w:tabs>
          <w:tab w:val="num" w:pos="990"/>
        </w:tabs>
        <w:ind w:left="990" w:hanging="270"/>
        <w:rPr>
          <w:rFonts w:ascii="Times New Roman" w:eastAsia="Times New Roman" w:hAnsi="Times New Roman" w:cs="Times New Roman"/>
        </w:rPr>
      </w:pPr>
      <w:r>
        <w:rPr>
          <w:rFonts w:ascii="Times New Roman"/>
        </w:rPr>
        <w:t>using personal electronic devices such as pagers and cell phones</w:t>
      </w:r>
    </w:p>
    <w:p w:rsidR="00A2226B" w:rsidRDefault="002027A0" w:rsidP="009E27C9">
      <w:pPr>
        <w:numPr>
          <w:ilvl w:val="0"/>
          <w:numId w:val="18"/>
        </w:numPr>
        <w:tabs>
          <w:tab w:val="num" w:pos="990"/>
        </w:tabs>
        <w:ind w:left="990" w:hanging="270"/>
        <w:rPr>
          <w:rFonts w:ascii="Times New Roman" w:eastAsia="Times New Roman" w:hAnsi="Times New Roman" w:cs="Times New Roman"/>
        </w:rPr>
      </w:pPr>
      <w:r>
        <w:rPr>
          <w:rFonts w:ascii="Times New Roman"/>
        </w:rPr>
        <w:t>interrupting the educational process with inappropriate questions or interjections in such a way that interferes with other students</w:t>
      </w:r>
      <w:r>
        <w:rPr>
          <w:rFonts w:hAnsi="Times New Roman"/>
        </w:rPr>
        <w:t>’</w:t>
      </w:r>
      <w:r>
        <w:rPr>
          <w:rFonts w:hAnsi="Times New Roman"/>
        </w:rPr>
        <w:t xml:space="preserve"> </w:t>
      </w:r>
      <w:r>
        <w:rPr>
          <w:rFonts w:ascii="Times New Roman"/>
        </w:rPr>
        <w:t>learning</w:t>
      </w:r>
    </w:p>
    <w:p w:rsidR="00A2226B" w:rsidRDefault="002027A0" w:rsidP="009E27C9">
      <w:pPr>
        <w:numPr>
          <w:ilvl w:val="0"/>
          <w:numId w:val="18"/>
        </w:numPr>
        <w:tabs>
          <w:tab w:val="num" w:pos="990"/>
        </w:tabs>
        <w:ind w:left="990" w:hanging="270"/>
        <w:rPr>
          <w:rFonts w:ascii="Times New Roman" w:eastAsia="Times New Roman" w:hAnsi="Times New Roman" w:cs="Times New Roman"/>
        </w:rPr>
      </w:pPr>
      <w:r>
        <w:rPr>
          <w:rFonts w:ascii="Times New Roman"/>
        </w:rPr>
        <w:t>being disrespectful, offensive, and/or threatening</w:t>
      </w:r>
    </w:p>
    <w:p w:rsidR="00A2226B" w:rsidRDefault="002027A0" w:rsidP="009E27C9">
      <w:pPr>
        <w:numPr>
          <w:ilvl w:val="0"/>
          <w:numId w:val="18"/>
        </w:numPr>
        <w:tabs>
          <w:tab w:val="num" w:pos="990"/>
        </w:tabs>
        <w:ind w:left="990" w:hanging="270"/>
        <w:rPr>
          <w:rFonts w:ascii="Times New Roman" w:eastAsia="Times New Roman" w:hAnsi="Times New Roman" w:cs="Times New Roman"/>
        </w:rPr>
      </w:pPr>
      <w:r>
        <w:rPr>
          <w:rFonts w:ascii="Times New Roman"/>
        </w:rPr>
        <w:t>persistently calling or interrupting faculty or staff, thus hampering normal work activities</w:t>
      </w:r>
    </w:p>
    <w:p w:rsidR="00A2226B" w:rsidRPr="00367F8E" w:rsidRDefault="002027A0" w:rsidP="009E27C9">
      <w:pPr>
        <w:numPr>
          <w:ilvl w:val="0"/>
          <w:numId w:val="18"/>
        </w:numPr>
        <w:tabs>
          <w:tab w:val="num" w:pos="990"/>
        </w:tabs>
        <w:ind w:left="990" w:hanging="270"/>
        <w:rPr>
          <w:rFonts w:ascii="Times New Roman" w:eastAsia="Times New Roman" w:hAnsi="Times New Roman" w:cs="Times New Roman"/>
        </w:rPr>
      </w:pPr>
      <w:r>
        <w:rPr>
          <w:rFonts w:ascii="Times New Roman"/>
        </w:rPr>
        <w:t>becoming belligerent when asked about his or her behavior</w:t>
      </w:r>
    </w:p>
    <w:p w:rsidR="00367F8E" w:rsidRDefault="00367F8E" w:rsidP="00367F8E">
      <w:pPr>
        <w:ind w:left="990"/>
        <w:rPr>
          <w:rFonts w:ascii="Times New Roman" w:eastAsia="Times New Roman" w:hAnsi="Times New Roman" w:cs="Times New Roman"/>
        </w:rPr>
      </w:pPr>
    </w:p>
    <w:p w:rsidR="00A2226B" w:rsidRDefault="002027A0" w:rsidP="009E27C9">
      <w:pPr>
        <w:numPr>
          <w:ilvl w:val="0"/>
          <w:numId w:val="19"/>
        </w:numPr>
        <w:tabs>
          <w:tab w:val="num" w:pos="720"/>
        </w:tabs>
        <w:ind w:left="720" w:hanging="270"/>
        <w:rPr>
          <w:rFonts w:ascii="Times New Roman Bold" w:eastAsia="Times New Roman Bold" w:hAnsi="Times New Roman Bold" w:cs="Times New Roman Bold"/>
        </w:rPr>
      </w:pPr>
      <w:r>
        <w:rPr>
          <w:rFonts w:ascii="Times New Roman"/>
        </w:rPr>
        <w:t xml:space="preserve"> </w:t>
      </w:r>
      <w:r>
        <w:rPr>
          <w:rFonts w:ascii="Times New Roman Bold"/>
        </w:rPr>
        <w:t>Consequences</w:t>
      </w:r>
    </w:p>
    <w:p w:rsidR="00A2226B" w:rsidRDefault="002027A0">
      <w:pPr>
        <w:ind w:left="720"/>
        <w:rPr>
          <w:rFonts w:ascii="Times New Roman" w:eastAsia="Times New Roman" w:hAnsi="Times New Roman" w:cs="Times New Roman"/>
        </w:rPr>
      </w:pPr>
      <w:r>
        <w:rPr>
          <w:rFonts w:ascii="Times New Roman"/>
        </w:rPr>
        <w:t>Students demonstrating disruptive behavior may be required to leave the class pending discussion and resolution of the problem and may be referred to the Department Chair, the Associate Dean and/or Dean of the College, the University Ombudsman, Counseling and Psychological Services, the Dean of Students, or the Office of Judicial Affairs.</w:t>
      </w:r>
    </w:p>
    <w:p w:rsidR="00A2226B" w:rsidRDefault="00A2226B">
      <w:pPr>
        <w:ind w:left="720"/>
        <w:rPr>
          <w:rFonts w:ascii="Times New Roman" w:eastAsia="Times New Roman" w:hAnsi="Times New Roman" w:cs="Times New Roman"/>
        </w:rPr>
      </w:pPr>
    </w:p>
    <w:p w:rsidR="00A2226B" w:rsidRPr="00332BF2" w:rsidRDefault="002027A0" w:rsidP="009E27C9">
      <w:pPr>
        <w:numPr>
          <w:ilvl w:val="1"/>
          <w:numId w:val="20"/>
        </w:numPr>
        <w:tabs>
          <w:tab w:val="num" w:pos="480"/>
        </w:tabs>
        <w:ind w:left="1800" w:hanging="1800"/>
        <w:rPr>
          <w:rFonts w:ascii="Times New Roman Bold" w:eastAsia="Times New Roman Bold" w:hAnsi="Times New Roman Bold" w:cs="Times New Roman Bold"/>
        </w:rPr>
      </w:pPr>
      <w:r>
        <w:rPr>
          <w:rFonts w:ascii="Times New Roman Bold"/>
        </w:rPr>
        <w:t>Additional Classroom Expectations</w:t>
      </w:r>
    </w:p>
    <w:p w:rsidR="00332BF2" w:rsidRDefault="00332BF2" w:rsidP="00332BF2">
      <w:pPr>
        <w:ind w:left="1800"/>
        <w:rPr>
          <w:rFonts w:ascii="Times New Roman Bold" w:eastAsia="Times New Roman Bold" w:hAnsi="Times New Roman Bold" w:cs="Times New Roman Bold"/>
        </w:rPr>
      </w:pPr>
    </w:p>
    <w:p w:rsidR="00367F8E" w:rsidRPr="002607A3" w:rsidRDefault="002027A0" w:rsidP="00367F8E">
      <w:pPr>
        <w:numPr>
          <w:ilvl w:val="0"/>
          <w:numId w:val="21"/>
        </w:numPr>
        <w:tabs>
          <w:tab w:val="num" w:pos="720"/>
        </w:tabs>
        <w:ind w:left="720" w:hanging="360"/>
        <w:rPr>
          <w:rFonts w:ascii="Times New Roman" w:eastAsia="Times New Roman" w:hAnsi="Times New Roman" w:cs="Times New Roman"/>
          <w:highlight w:val="yellow"/>
        </w:rPr>
      </w:pPr>
      <w:r w:rsidRPr="002607A3">
        <w:rPr>
          <w:rFonts w:ascii="Times New Roman"/>
          <w:b/>
          <w:bCs/>
          <w:i/>
          <w:iCs/>
          <w:highlight w:val="yellow"/>
          <w:u w:val="single"/>
        </w:rPr>
        <w:t>Electronic devices are not permitted in the classroom to assure active listening and participation in the content</w:t>
      </w:r>
      <w:r w:rsidRPr="002607A3">
        <w:rPr>
          <w:rFonts w:ascii="Times New Roman"/>
          <w:highlight w:val="yellow"/>
        </w:rPr>
        <w:t xml:space="preserve">.  </w:t>
      </w:r>
    </w:p>
    <w:p w:rsidR="00332BF2" w:rsidRPr="00600B4C" w:rsidRDefault="002027A0" w:rsidP="00332BF2">
      <w:pPr>
        <w:numPr>
          <w:ilvl w:val="0"/>
          <w:numId w:val="21"/>
        </w:numPr>
        <w:tabs>
          <w:tab w:val="num" w:pos="720"/>
        </w:tabs>
        <w:ind w:left="720" w:hanging="360"/>
        <w:rPr>
          <w:rFonts w:ascii="Times New Roman"/>
        </w:rPr>
      </w:pPr>
      <w:r w:rsidRPr="00600B4C">
        <w:rPr>
          <w:rFonts w:ascii="Times New Roman"/>
        </w:rPr>
        <w:t xml:space="preserve">E-mail:  E-mail is the preferred method of communication for this class.  Please make it a point to check your account daily during the week and keep your preferred e-mail address updated </w:t>
      </w:r>
    </w:p>
    <w:p w:rsidR="00A2226B" w:rsidRDefault="002027A0" w:rsidP="00332BF2">
      <w:pPr>
        <w:ind w:left="720"/>
        <w:rPr>
          <w:rFonts w:ascii="Times New Roman" w:eastAsia="Times New Roman" w:hAnsi="Times New Roman" w:cs="Times New Roman"/>
        </w:rPr>
      </w:pPr>
      <w:r>
        <w:rPr>
          <w:rFonts w:ascii="Times New Roman"/>
        </w:rPr>
        <w:t>through MyCSULB.  It is the student</w:t>
      </w:r>
      <w:r>
        <w:rPr>
          <w:rFonts w:hAnsi="Times New Roman"/>
        </w:rPr>
        <w:t>’</w:t>
      </w:r>
      <w:r>
        <w:rPr>
          <w:rFonts w:ascii="Times New Roman"/>
        </w:rPr>
        <w:t>s responsibility to obtain information from a fellow student for any missed lectures.  Students should feel free to seek clarification from the instructor for any questions regarding the material presented in lecture or course expectations.</w:t>
      </w:r>
    </w:p>
    <w:p w:rsidR="00A2226B" w:rsidRDefault="002027A0">
      <w:pPr>
        <w:ind w:left="360"/>
        <w:rPr>
          <w:rFonts w:ascii="Times New Roman" w:eastAsia="Times New Roman" w:hAnsi="Times New Roman" w:cs="Times New Roman"/>
        </w:rPr>
      </w:pPr>
      <w:r>
        <w:rPr>
          <w:rFonts w:ascii="Times New Roman Bold"/>
        </w:rPr>
        <w:t>Class participation points may be deducted for violation of any of the civility criteria at the instructor</w:t>
      </w:r>
      <w:r>
        <w:rPr>
          <w:rFonts w:hAnsi="Times New Roman Bold"/>
        </w:rPr>
        <w:t>’</w:t>
      </w:r>
      <w:r>
        <w:rPr>
          <w:rFonts w:ascii="Times New Roman Bold"/>
        </w:rPr>
        <w:t>s discretion</w:t>
      </w:r>
      <w:r>
        <w:rPr>
          <w:rFonts w:ascii="Times New Roman"/>
        </w:rPr>
        <w:t>.</w:t>
      </w:r>
    </w:p>
    <w:p w:rsidR="00A2226B" w:rsidRDefault="00A2226B">
      <w:pPr>
        <w:ind w:left="960" w:hanging="480"/>
        <w:rPr>
          <w:rFonts w:ascii="Times New Roman" w:eastAsia="Times New Roman" w:hAnsi="Times New Roman" w:cs="Times New Roman"/>
        </w:rPr>
      </w:pPr>
    </w:p>
    <w:p w:rsidR="00A2226B" w:rsidRDefault="002027A0">
      <w:pPr>
        <w:pStyle w:val="Heading1"/>
      </w:pPr>
      <w:r>
        <w:t>XI.    Justification</w:t>
      </w:r>
    </w:p>
    <w:p w:rsidR="00A2226B" w:rsidRDefault="002027A0" w:rsidP="00332BF2">
      <w:pPr>
        <w:pStyle w:val="Header"/>
        <w:tabs>
          <w:tab w:val="clear" w:pos="4320"/>
          <w:tab w:val="clear" w:pos="8640"/>
        </w:tabs>
        <w:ind w:left="720"/>
        <w:rPr>
          <w:rFonts w:ascii="Times New Roman" w:eastAsia="Times New Roman" w:hAnsi="Times New Roman" w:cs="Times New Roman"/>
        </w:rPr>
      </w:pPr>
      <w:r>
        <w:rPr>
          <w:rFonts w:ascii="Times New Roman"/>
        </w:rPr>
        <w:t>This course is designed to prepare the student for transition to the professional nursing role upon graduation. The clinical preceptorship is a capstone experience which integrates advanced knowledge and clinical skills with leadership/management theories in preparation for entry into professional nursing practice.</w:t>
      </w:r>
    </w:p>
    <w:p w:rsidR="00A2226B" w:rsidRDefault="00A2226B">
      <w:pPr>
        <w:rPr>
          <w:rFonts w:ascii="Times New Roman" w:eastAsia="Times New Roman" w:hAnsi="Times New Roman" w:cs="Times New Roman"/>
        </w:rPr>
      </w:pPr>
    </w:p>
    <w:p w:rsidR="00007651" w:rsidRDefault="00007651">
      <w:pPr>
        <w:rPr>
          <w:rFonts w:ascii="Times New Roman" w:eastAsia="Times New Roman" w:hAnsi="Times New Roman" w:cs="Times New Roman"/>
        </w:rPr>
      </w:pPr>
    </w:p>
    <w:p w:rsidR="00007651" w:rsidRDefault="00007651">
      <w:pPr>
        <w:rPr>
          <w:rFonts w:ascii="Times New Roman" w:eastAsia="Times New Roman" w:hAnsi="Times New Roman" w:cs="Times New Roman"/>
        </w:rPr>
      </w:pPr>
    </w:p>
    <w:p w:rsidR="00007651" w:rsidRDefault="00007651">
      <w:pPr>
        <w:rPr>
          <w:rFonts w:ascii="Times New Roman" w:eastAsia="Times New Roman" w:hAnsi="Times New Roman" w:cs="Times New Roman"/>
        </w:rPr>
      </w:pPr>
    </w:p>
    <w:p w:rsidR="00007651" w:rsidRDefault="00007651">
      <w:pPr>
        <w:rPr>
          <w:rFonts w:ascii="Times New Roman" w:eastAsia="Times New Roman" w:hAnsi="Times New Roman" w:cs="Times New Roman"/>
        </w:rPr>
      </w:pPr>
    </w:p>
    <w:p w:rsidR="00007651" w:rsidRDefault="00007651">
      <w:pPr>
        <w:rPr>
          <w:rFonts w:ascii="Times New Roman" w:eastAsia="Times New Roman" w:hAnsi="Times New Roman" w:cs="Times New Roman"/>
        </w:rPr>
      </w:pPr>
    </w:p>
    <w:p w:rsidR="00007651" w:rsidRDefault="00007651">
      <w:pPr>
        <w:rPr>
          <w:rFonts w:ascii="Times New Roman" w:eastAsia="Times New Roman" w:hAnsi="Times New Roman" w:cs="Times New Roman"/>
        </w:rPr>
      </w:pPr>
    </w:p>
    <w:p w:rsidR="00007651" w:rsidRDefault="00007651">
      <w:pPr>
        <w:rPr>
          <w:rFonts w:ascii="Times New Roman" w:eastAsia="Times New Roman" w:hAnsi="Times New Roman" w:cs="Times New Roman"/>
        </w:rPr>
      </w:pPr>
    </w:p>
    <w:p w:rsidR="00007651" w:rsidRDefault="00007651">
      <w:pPr>
        <w:rPr>
          <w:rFonts w:ascii="Times New Roman" w:eastAsia="Times New Roman" w:hAnsi="Times New Roman" w:cs="Times New Roman"/>
        </w:rPr>
      </w:pPr>
    </w:p>
    <w:p w:rsidR="00A2226B" w:rsidRDefault="002027A0">
      <w:pPr>
        <w:pStyle w:val="Header"/>
        <w:tabs>
          <w:tab w:val="clear" w:pos="4320"/>
          <w:tab w:val="clear" w:pos="8640"/>
        </w:tabs>
        <w:rPr>
          <w:rFonts w:ascii="Times New Roman Bold" w:eastAsia="Times New Roman Bold" w:hAnsi="Times New Roman Bold" w:cs="Times New Roman Bold"/>
        </w:rPr>
      </w:pPr>
      <w:r>
        <w:rPr>
          <w:rFonts w:ascii="Times New Roman Bold"/>
        </w:rPr>
        <w:t>References:</w:t>
      </w:r>
    </w:p>
    <w:p w:rsidR="00A2226B" w:rsidRDefault="00A2226B">
      <w:pPr>
        <w:pStyle w:val="Header"/>
        <w:tabs>
          <w:tab w:val="clear" w:pos="4320"/>
          <w:tab w:val="clear" w:pos="8640"/>
        </w:tabs>
        <w:rPr>
          <w:rFonts w:ascii="Times New Roman Bold" w:eastAsia="Times New Roman Bold" w:hAnsi="Times New Roman Bold" w:cs="Times New Roman Bold"/>
        </w:rPr>
      </w:pPr>
    </w:p>
    <w:p w:rsidR="00A2226B" w:rsidRDefault="002027A0">
      <w:pPr>
        <w:ind w:left="1440" w:hanging="720"/>
        <w:rPr>
          <w:rFonts w:ascii="Times New Roman" w:eastAsia="Times New Roman" w:hAnsi="Times New Roman" w:cs="Times New Roman"/>
        </w:rPr>
      </w:pPr>
      <w:r>
        <w:rPr>
          <w:rFonts w:ascii="Times New Roman"/>
        </w:rPr>
        <w:t xml:space="preserve">Baird, M.S., Keen, J.H., &amp; Swearingen, P. (2005). </w:t>
      </w:r>
      <w:r>
        <w:rPr>
          <w:rFonts w:ascii="Times New Roman"/>
          <w:i/>
          <w:iCs/>
        </w:rPr>
        <w:t>Manual of critical care nursing: Nursing interventions and collaborative management (5</w:t>
      </w:r>
      <w:r>
        <w:rPr>
          <w:rFonts w:ascii="Times New Roman"/>
          <w:i/>
          <w:iCs/>
          <w:vertAlign w:val="superscript"/>
        </w:rPr>
        <w:t>th</w:t>
      </w:r>
      <w:r>
        <w:rPr>
          <w:rFonts w:ascii="Times New Roman"/>
          <w:i/>
          <w:iCs/>
        </w:rPr>
        <w:t xml:space="preserve"> ed).</w:t>
      </w:r>
      <w:r>
        <w:rPr>
          <w:rFonts w:ascii="Times New Roman"/>
        </w:rPr>
        <w:t xml:space="preserve">  St. Louis: Elsevier Mosby.</w:t>
      </w:r>
    </w:p>
    <w:p w:rsidR="00A2226B" w:rsidRDefault="00A2226B">
      <w:pPr>
        <w:ind w:left="720" w:hanging="720"/>
        <w:outlineLvl w:val="0"/>
        <w:rPr>
          <w:rFonts w:ascii="Times New Roman Bold" w:eastAsia="Times New Roman Bold" w:hAnsi="Times New Roman Bold" w:cs="Times New Roman Bold"/>
          <w:u w:val="single"/>
        </w:rPr>
      </w:pPr>
    </w:p>
    <w:p w:rsidR="00600B4C" w:rsidRDefault="002027A0">
      <w:pPr>
        <w:spacing w:after="240"/>
        <w:ind w:left="1440" w:hanging="720"/>
        <w:rPr>
          <w:rFonts w:ascii="Times New Roman" w:eastAsia="Times New Roman" w:hAnsi="Times New Roman" w:cs="Times New Roman"/>
        </w:rPr>
      </w:pPr>
      <w:r>
        <w:rPr>
          <w:rFonts w:ascii="Times New Roman"/>
        </w:rPr>
        <w:t xml:space="preserve">Chen, Y., Chou, S., Lin, L., &amp; Wu, L. (2006). The effect of intermittent nasogastric feeding on preventing aspiration pneumonia in ventilated critically ill patients. </w:t>
      </w:r>
      <w:r>
        <w:rPr>
          <w:rFonts w:ascii="Times New Roman"/>
          <w:i/>
          <w:iCs/>
        </w:rPr>
        <w:t>Journ of Nursing Research, 14</w:t>
      </w:r>
      <w:r>
        <w:rPr>
          <w:rFonts w:ascii="Times New Roman"/>
        </w:rPr>
        <w:t>(3), 167-179.</w:t>
      </w:r>
    </w:p>
    <w:p w:rsidR="00A2226B" w:rsidRDefault="002027A0">
      <w:pPr>
        <w:spacing w:after="240"/>
        <w:ind w:left="1440" w:hanging="720"/>
        <w:rPr>
          <w:rFonts w:ascii="Times New Roman" w:eastAsia="Times New Roman" w:hAnsi="Times New Roman" w:cs="Times New Roman"/>
        </w:rPr>
      </w:pPr>
      <w:r>
        <w:rPr>
          <w:rFonts w:ascii="Times New Roman"/>
        </w:rPr>
        <w:t xml:space="preserve">Duffy, M. E. (2005). The agency for healthcare research and quality: A valuable resource for evidence-based practice. </w:t>
      </w:r>
      <w:r>
        <w:rPr>
          <w:rFonts w:ascii="Times New Roman"/>
          <w:i/>
          <w:iCs/>
        </w:rPr>
        <w:t>Clinical Nurse Specialist, 19</w:t>
      </w:r>
      <w:r>
        <w:rPr>
          <w:rFonts w:ascii="Times New Roman"/>
        </w:rPr>
        <w:t>(3), 117-120.</w:t>
      </w:r>
    </w:p>
    <w:p w:rsidR="00A2226B" w:rsidRDefault="002027A0">
      <w:pPr>
        <w:spacing w:after="240"/>
        <w:ind w:left="1440" w:hanging="720"/>
        <w:rPr>
          <w:rFonts w:ascii="Times New Roman" w:eastAsia="Times New Roman" w:hAnsi="Times New Roman" w:cs="Times New Roman"/>
        </w:rPr>
      </w:pPr>
      <w:r>
        <w:rPr>
          <w:rFonts w:ascii="Times New Roman"/>
        </w:rPr>
        <w:t xml:space="preserve">Goldhill, David R., Imhoff, Michael, McLean, Barbara, &amp; Waldmann, Carl. (2007). Rotational bed therapy to prevent and treat respiratory complications: A review and meta-analysis. </w:t>
      </w:r>
      <w:r>
        <w:rPr>
          <w:rFonts w:ascii="Times New Roman"/>
          <w:i/>
          <w:iCs/>
        </w:rPr>
        <w:t>Am J Crit Care, 16</w:t>
      </w:r>
      <w:r>
        <w:rPr>
          <w:rFonts w:ascii="Times New Roman"/>
        </w:rPr>
        <w:t>(1), 50-61.</w:t>
      </w:r>
    </w:p>
    <w:p w:rsidR="00A2226B" w:rsidRDefault="002027A0">
      <w:pPr>
        <w:spacing w:after="240"/>
        <w:ind w:left="1440" w:hanging="720"/>
        <w:rPr>
          <w:rFonts w:ascii="Times New Roman" w:eastAsia="Times New Roman" w:hAnsi="Times New Roman" w:cs="Times New Roman"/>
        </w:rPr>
      </w:pPr>
      <w:r>
        <w:rPr>
          <w:rFonts w:ascii="Times New Roman"/>
        </w:rPr>
        <w:t>Howard, J., Sundararajan, R., Thomas, S., Walsh, M., &amp; Sundararajan,, M. (2006). Reducing Missed Injuries at a Level II Trauma Center. Journal of Trauma Nursing, 13(3), 89-95</w:t>
      </w:r>
    </w:p>
    <w:p w:rsidR="00367F8E" w:rsidRDefault="002027A0">
      <w:pPr>
        <w:pStyle w:val="Header"/>
        <w:tabs>
          <w:tab w:val="clear" w:pos="4320"/>
          <w:tab w:val="clear" w:pos="8640"/>
        </w:tabs>
        <w:ind w:left="1440" w:hanging="720"/>
        <w:rPr>
          <w:rFonts w:ascii="Times New Roman" w:eastAsia="Times New Roman" w:hAnsi="Times New Roman" w:cs="Times New Roman"/>
        </w:rPr>
      </w:pPr>
      <w:r>
        <w:rPr>
          <w:rFonts w:ascii="Times New Roman"/>
        </w:rPr>
        <w:t xml:space="preserve">Melnyk, B.M. (2003). Finding and appraising systematic reviews of clinical interventions: Critical skills for evidence-based practice. </w:t>
      </w:r>
      <w:r>
        <w:rPr>
          <w:rFonts w:ascii="Times New Roman"/>
          <w:i/>
          <w:iCs/>
        </w:rPr>
        <w:t>Pediatric Nursing, 29</w:t>
      </w:r>
      <w:r>
        <w:rPr>
          <w:rFonts w:ascii="Times New Roman"/>
        </w:rPr>
        <w:t>(2), 147-125.</w:t>
      </w:r>
    </w:p>
    <w:p w:rsidR="00A2226B" w:rsidRDefault="00A2226B">
      <w:pPr>
        <w:pStyle w:val="Header"/>
        <w:tabs>
          <w:tab w:val="clear" w:pos="4320"/>
          <w:tab w:val="clear" w:pos="8640"/>
        </w:tabs>
        <w:rPr>
          <w:rFonts w:ascii="Times New Roman" w:eastAsia="Times New Roman" w:hAnsi="Times New Roman" w:cs="Times New Roman"/>
        </w:rPr>
      </w:pPr>
    </w:p>
    <w:p w:rsidR="00332BF2" w:rsidRDefault="002027A0">
      <w:pPr>
        <w:spacing w:after="240"/>
        <w:ind w:left="1440" w:hanging="720"/>
        <w:rPr>
          <w:rFonts w:ascii="Times New Roman" w:eastAsia="Times New Roman" w:hAnsi="Times New Roman" w:cs="Times New Roman"/>
        </w:rPr>
      </w:pPr>
      <w:r>
        <w:rPr>
          <w:rFonts w:ascii="Times New Roman"/>
        </w:rPr>
        <w:t xml:space="preserve">Melnyk, B.M., &amp; Overholt-Fineout, E. (2002). Key steps in implementing evidence-based practice: Asking compelling, searchable questions and searching for the best evidence. </w:t>
      </w:r>
      <w:r>
        <w:rPr>
          <w:rFonts w:ascii="Times New Roman"/>
          <w:i/>
          <w:iCs/>
        </w:rPr>
        <w:t>Pediatric Nursing, 22</w:t>
      </w:r>
      <w:r>
        <w:rPr>
          <w:rFonts w:ascii="Times New Roman"/>
        </w:rPr>
        <w:t>(3), 262-264.</w:t>
      </w:r>
    </w:p>
    <w:p w:rsidR="00A2226B" w:rsidRDefault="002027A0">
      <w:pPr>
        <w:spacing w:after="240"/>
        <w:ind w:left="1440" w:hanging="600"/>
        <w:rPr>
          <w:rFonts w:ascii="Times New Roman" w:eastAsia="Times New Roman" w:hAnsi="Times New Roman" w:cs="Times New Roman"/>
        </w:rPr>
      </w:pPr>
      <w:r>
        <w:rPr>
          <w:rFonts w:ascii="Times New Roman"/>
        </w:rPr>
        <w:t xml:space="preserve">Roberts, G. (2004). A review of the efficacy and safety of opiod analgesics post-craniotomy. </w:t>
      </w:r>
      <w:r>
        <w:rPr>
          <w:rFonts w:ascii="Times New Roman"/>
          <w:i/>
          <w:iCs/>
        </w:rPr>
        <w:t>Nursing in Critical Care, 9</w:t>
      </w:r>
      <w:r>
        <w:rPr>
          <w:rFonts w:ascii="Times New Roman"/>
        </w:rPr>
        <w:t>(6), 277-283.</w:t>
      </w:r>
    </w:p>
    <w:p w:rsidR="00A2226B" w:rsidRDefault="002027A0">
      <w:pPr>
        <w:spacing w:after="240"/>
        <w:ind w:left="1440" w:hanging="600"/>
        <w:rPr>
          <w:rFonts w:ascii="Times New Roman" w:eastAsia="Times New Roman" w:hAnsi="Times New Roman" w:cs="Times New Roman"/>
        </w:rPr>
      </w:pPr>
      <w:r>
        <w:rPr>
          <w:rFonts w:ascii="Times New Roman"/>
        </w:rPr>
        <w:t xml:space="preserve">Schmidt, Christopher E., &amp; Bottoni, Thomas. (2003). Improving medication safety and patient care in the emergency department. </w:t>
      </w:r>
      <w:r>
        <w:rPr>
          <w:rFonts w:ascii="Times New Roman"/>
          <w:i/>
          <w:iCs/>
        </w:rPr>
        <w:t>Journal of Emergency Nursing, 29</w:t>
      </w:r>
      <w:r>
        <w:rPr>
          <w:rFonts w:ascii="Times New Roman"/>
        </w:rPr>
        <w:t>(1), 12.</w:t>
      </w:r>
    </w:p>
    <w:p w:rsidR="00A2226B" w:rsidRDefault="002027A0">
      <w:pPr>
        <w:spacing w:after="240"/>
        <w:ind w:left="1440" w:hanging="600"/>
        <w:rPr>
          <w:rFonts w:ascii="Times New Roman" w:eastAsia="Times New Roman" w:hAnsi="Times New Roman" w:cs="Times New Roman"/>
        </w:rPr>
      </w:pPr>
      <w:r>
        <w:rPr>
          <w:rFonts w:ascii="Times New Roman"/>
        </w:rPr>
        <w:t xml:space="preserve">Tolentino-DelosReyes, Arlene F., Ruppert, Susan D., &amp; Shiao, Shyang-Yun Pamela K. (2007). Evidence-based practice: Use of the ventilator bundle to prevent ventilator-associated pneumonia. </w:t>
      </w:r>
      <w:r>
        <w:rPr>
          <w:rFonts w:ascii="Times New Roman"/>
          <w:i/>
          <w:iCs/>
        </w:rPr>
        <w:t>Am J Crit Care, 16</w:t>
      </w:r>
      <w:r>
        <w:rPr>
          <w:rFonts w:ascii="Times New Roman"/>
        </w:rPr>
        <w:t>(1), 20-27.</w:t>
      </w:r>
    </w:p>
    <w:p w:rsidR="00A2226B" w:rsidRDefault="002027A0">
      <w:pPr>
        <w:ind w:left="720"/>
        <w:outlineLvl w:val="0"/>
        <w:rPr>
          <w:rFonts w:ascii="Times New Roman Bold" w:eastAsia="Times New Roman Bold" w:hAnsi="Times New Roman Bold" w:cs="Times New Roman Bold"/>
          <w:u w:val="single"/>
        </w:rPr>
      </w:pPr>
      <w:r>
        <w:rPr>
          <w:rFonts w:ascii="Times New Roman Bold"/>
          <w:u w:val="single"/>
        </w:rPr>
        <w:t>On-line Resources:</w:t>
      </w:r>
    </w:p>
    <w:p w:rsidR="00A2226B" w:rsidRDefault="00A2226B">
      <w:pPr>
        <w:ind w:left="720" w:hanging="720"/>
        <w:rPr>
          <w:rFonts w:ascii="Times New Roman" w:eastAsia="Times New Roman" w:hAnsi="Times New Roman" w:cs="Times New Roman"/>
          <w:u w:val="single"/>
        </w:rPr>
      </w:pPr>
    </w:p>
    <w:p w:rsidR="00A2226B" w:rsidRDefault="002027A0">
      <w:pPr>
        <w:ind w:firstLine="720"/>
        <w:outlineLvl w:val="0"/>
        <w:rPr>
          <w:rFonts w:ascii="Times New Roman" w:eastAsia="Times New Roman" w:hAnsi="Times New Roman" w:cs="Times New Roman"/>
        </w:rPr>
      </w:pPr>
      <w:r>
        <w:rPr>
          <w:rFonts w:ascii="Times New Roman"/>
        </w:rPr>
        <w:t>Agency for Healthcare Research and Quality:  http://www.ahrq.gov</w:t>
      </w:r>
    </w:p>
    <w:p w:rsidR="00A2226B" w:rsidRDefault="002027A0">
      <w:pPr>
        <w:ind w:firstLine="720"/>
        <w:rPr>
          <w:rFonts w:ascii="Times New Roman" w:eastAsia="Times New Roman" w:hAnsi="Times New Roman" w:cs="Times New Roman"/>
        </w:rPr>
      </w:pPr>
      <w:r>
        <w:rPr>
          <w:rFonts w:ascii="Times New Roman"/>
        </w:rPr>
        <w:t xml:space="preserve">American Association of Critical Care Nurses. </w:t>
      </w:r>
      <w:hyperlink r:id="rId17" w:history="1">
        <w:r>
          <w:rPr>
            <w:rStyle w:val="Hyperlink3"/>
            <w:rFonts w:ascii="Times New Roman"/>
          </w:rPr>
          <w:t>http://www.aacn.org</w:t>
        </w:r>
      </w:hyperlink>
    </w:p>
    <w:p w:rsidR="00A2226B" w:rsidRDefault="002027A0">
      <w:pPr>
        <w:ind w:firstLine="720"/>
        <w:rPr>
          <w:rFonts w:ascii="Times New Roman" w:eastAsia="Times New Roman" w:hAnsi="Times New Roman" w:cs="Times New Roman"/>
        </w:rPr>
      </w:pPr>
      <w:r>
        <w:rPr>
          <w:rFonts w:ascii="Times New Roman"/>
        </w:rPr>
        <w:t xml:space="preserve">Society for Critical Care Medicine. </w:t>
      </w:r>
      <w:hyperlink r:id="rId18" w:history="1">
        <w:r>
          <w:rPr>
            <w:rStyle w:val="Hyperlink3"/>
            <w:rFonts w:ascii="Times New Roman"/>
          </w:rPr>
          <w:t>http:///www.sccm.org</w:t>
        </w:r>
      </w:hyperlink>
    </w:p>
    <w:p w:rsidR="00A2226B" w:rsidRDefault="002027A0">
      <w:pPr>
        <w:ind w:firstLine="720"/>
        <w:rPr>
          <w:rFonts w:ascii="Times New Roman"/>
        </w:rPr>
      </w:pPr>
      <w:r>
        <w:rPr>
          <w:rFonts w:ascii="Times New Roman"/>
        </w:rPr>
        <w:t xml:space="preserve">Institute for Healthcare Improvement. </w:t>
      </w:r>
      <w:hyperlink r:id="rId19" w:history="1">
        <w:r w:rsidR="00007651" w:rsidRPr="00351F3C">
          <w:rPr>
            <w:rStyle w:val="Hyperlink"/>
            <w:rFonts w:ascii="Times New Roman"/>
          </w:rPr>
          <w:t>www.ihi.org</w:t>
        </w:r>
      </w:hyperlink>
    </w:p>
    <w:p w:rsidR="00007651" w:rsidRDefault="00007651">
      <w:pPr>
        <w:ind w:firstLine="720"/>
        <w:rPr>
          <w:rFonts w:ascii="Times New Roman"/>
        </w:rPr>
      </w:pPr>
    </w:p>
    <w:p w:rsidR="00007651" w:rsidRDefault="00007651">
      <w:pPr>
        <w:ind w:firstLine="720"/>
        <w:rPr>
          <w:rFonts w:ascii="Times New Roman"/>
        </w:rPr>
      </w:pPr>
    </w:p>
    <w:p w:rsidR="00007651" w:rsidRDefault="00007651">
      <w:pPr>
        <w:ind w:firstLine="720"/>
        <w:rPr>
          <w:rFonts w:ascii="Times New Roman"/>
        </w:rPr>
      </w:pPr>
    </w:p>
    <w:p w:rsidR="00007651" w:rsidRDefault="00007651">
      <w:pPr>
        <w:ind w:firstLine="720"/>
        <w:rPr>
          <w:rFonts w:ascii="Times New Roman"/>
        </w:rPr>
      </w:pPr>
    </w:p>
    <w:p w:rsidR="00007651" w:rsidRDefault="00007651">
      <w:pPr>
        <w:ind w:firstLine="720"/>
        <w:rPr>
          <w:rFonts w:ascii="Times New Roman" w:eastAsia="Times New Roman" w:hAnsi="Times New Roman" w:cs="Times New Roman"/>
        </w:rPr>
      </w:pPr>
    </w:p>
    <w:p w:rsidR="00A2226B" w:rsidRDefault="002027A0">
      <w:pPr>
        <w:ind w:firstLine="720"/>
        <w:rPr>
          <w:rFonts w:ascii="Times New Roman" w:eastAsia="Times New Roman" w:hAnsi="Times New Roman" w:cs="Times New Roman"/>
        </w:rPr>
      </w:pPr>
      <w:r>
        <w:rPr>
          <w:rFonts w:ascii="Times New Roman"/>
        </w:rPr>
        <w:t>Joint Commission of Hospitals. http://www.jointcommission.org/</w:t>
      </w:r>
    </w:p>
    <w:p w:rsidR="00A2226B" w:rsidRDefault="002027A0">
      <w:pPr>
        <w:ind w:firstLine="720"/>
        <w:outlineLvl w:val="0"/>
        <w:rPr>
          <w:rFonts w:ascii="Times New Roman" w:eastAsia="Times New Roman" w:hAnsi="Times New Roman" w:cs="Times New Roman"/>
        </w:rPr>
      </w:pPr>
      <w:r>
        <w:rPr>
          <w:rFonts w:ascii="Times New Roman"/>
        </w:rPr>
        <w:t xml:space="preserve">Cochrane Database of Systematic Reviews: </w:t>
      </w:r>
      <w:hyperlink r:id="rId20" w:history="1">
        <w:r>
          <w:rPr>
            <w:rStyle w:val="Hyperlink0"/>
            <w:rFonts w:ascii="Times New Roman"/>
          </w:rPr>
          <w:t>http://www.cochrane.org/reviews/</w:t>
        </w:r>
      </w:hyperlink>
    </w:p>
    <w:p w:rsidR="00A2226B" w:rsidRDefault="002027A0">
      <w:pPr>
        <w:ind w:firstLine="720"/>
        <w:outlineLvl w:val="0"/>
        <w:rPr>
          <w:rFonts w:ascii="Times New Roman" w:eastAsia="Times New Roman" w:hAnsi="Times New Roman" w:cs="Times New Roman"/>
        </w:rPr>
      </w:pPr>
      <w:r>
        <w:rPr>
          <w:rFonts w:ascii="Times New Roman"/>
          <w:lang w:val="sv-SE"/>
        </w:rPr>
        <w:t xml:space="preserve">Welch Med. </w:t>
      </w:r>
      <w:r>
        <w:rPr>
          <w:rFonts w:ascii="Times New Roman"/>
        </w:rPr>
        <w:t xml:space="preserve">Great Site: </w:t>
      </w:r>
      <w:hyperlink r:id="rId21" w:history="1">
        <w:r>
          <w:rPr>
            <w:rStyle w:val="Hyperlink0"/>
            <w:rFonts w:ascii="Times New Roman"/>
          </w:rPr>
          <w:t>http://www.welch.jhu.edu/internet/ebr.html</w:t>
        </w:r>
      </w:hyperlink>
      <w:r>
        <w:rPr>
          <w:rFonts w:ascii="Times New Roman"/>
        </w:rPr>
        <w:t xml:space="preserve"> </w:t>
      </w:r>
    </w:p>
    <w:p w:rsidR="00A2226B" w:rsidRDefault="002027A0">
      <w:pPr>
        <w:ind w:firstLine="720"/>
        <w:rPr>
          <w:rFonts w:ascii="Times New Roman" w:eastAsia="Times New Roman" w:hAnsi="Times New Roman" w:cs="Times New Roman"/>
        </w:rPr>
      </w:pPr>
      <w:r>
        <w:rPr>
          <w:rFonts w:ascii="Times New Roman"/>
        </w:rPr>
        <w:t xml:space="preserve">Evidence-Based Nursing. Sigma Theta Tau International. </w:t>
      </w:r>
      <w:hyperlink r:id="rId22" w:history="1">
        <w:r>
          <w:rPr>
            <w:rStyle w:val="Hyperlink3"/>
            <w:rFonts w:ascii="Times New Roman"/>
          </w:rPr>
          <w:t>www.nursingsociety.org</w:t>
        </w:r>
      </w:hyperlink>
    </w:p>
    <w:p w:rsidR="00A2226B" w:rsidRDefault="002027A0">
      <w:pPr>
        <w:ind w:firstLine="720"/>
        <w:rPr>
          <w:rFonts w:ascii="Times New Roman" w:eastAsia="Times New Roman" w:hAnsi="Times New Roman" w:cs="Times New Roman"/>
        </w:rPr>
      </w:pPr>
      <w:r>
        <w:rPr>
          <w:rFonts w:ascii="Times New Roman"/>
        </w:rPr>
        <w:t xml:space="preserve">National Guideline Clearinghouse. </w:t>
      </w:r>
      <w:hyperlink r:id="rId23" w:history="1">
        <w:r>
          <w:rPr>
            <w:rStyle w:val="Hyperlink3"/>
            <w:rFonts w:ascii="Times New Roman"/>
          </w:rPr>
          <w:t>www.guideline.gov</w:t>
        </w:r>
      </w:hyperlink>
    </w:p>
    <w:p w:rsidR="00A2226B" w:rsidRDefault="002027A0">
      <w:pPr>
        <w:ind w:left="1440" w:hanging="720"/>
        <w:rPr>
          <w:rFonts w:ascii="Times New Roman" w:eastAsia="Times New Roman" w:hAnsi="Times New Roman" w:cs="Times New Roman"/>
        </w:rPr>
      </w:pPr>
      <w:r>
        <w:rPr>
          <w:rFonts w:ascii="Times New Roman"/>
        </w:rPr>
        <w:t>Sara Cole Hirsch Institute for Best Nursing Practice Based on Evidence at Case Western.</w:t>
      </w:r>
    </w:p>
    <w:p w:rsidR="00A2226B" w:rsidRDefault="0082261C">
      <w:pPr>
        <w:ind w:left="1440" w:hanging="240"/>
        <w:rPr>
          <w:rFonts w:ascii="Times New Roman" w:eastAsia="Times New Roman" w:hAnsi="Times New Roman" w:cs="Times New Roman"/>
        </w:rPr>
      </w:pPr>
      <w:hyperlink r:id="rId24" w:history="1">
        <w:r w:rsidR="002027A0">
          <w:rPr>
            <w:rStyle w:val="Hyperlink3"/>
            <w:rFonts w:ascii="Times New Roman"/>
          </w:rPr>
          <w:t>http://fpb.cwru.edu/HirshInstitute</w:t>
        </w:r>
      </w:hyperlink>
    </w:p>
    <w:p w:rsidR="00A2226B" w:rsidRDefault="002027A0">
      <w:pPr>
        <w:pStyle w:val="Header"/>
        <w:tabs>
          <w:tab w:val="clear" w:pos="4320"/>
          <w:tab w:val="clear" w:pos="8640"/>
        </w:tabs>
        <w:ind w:firstLine="720"/>
        <w:rPr>
          <w:rFonts w:ascii="Times New Roman" w:eastAsia="Times New Roman" w:hAnsi="Times New Roman" w:cs="Times New Roman"/>
        </w:rPr>
      </w:pPr>
      <w:r>
        <w:rPr>
          <w:rFonts w:ascii="Times New Roman"/>
        </w:rPr>
        <w:t>University of Rochester Medical Center</w:t>
      </w:r>
    </w:p>
    <w:p w:rsidR="00A2226B" w:rsidRDefault="0082261C">
      <w:pPr>
        <w:pStyle w:val="Header"/>
        <w:tabs>
          <w:tab w:val="clear" w:pos="4320"/>
          <w:tab w:val="clear" w:pos="8640"/>
        </w:tabs>
        <w:ind w:firstLine="1200"/>
        <w:rPr>
          <w:rFonts w:ascii="Times New Roman" w:eastAsia="Times New Roman" w:hAnsi="Times New Roman" w:cs="Times New Roman"/>
        </w:rPr>
      </w:pPr>
      <w:hyperlink r:id="rId25" w:history="1">
        <w:r w:rsidR="002027A0">
          <w:rPr>
            <w:rStyle w:val="Hyperlink3"/>
            <w:rFonts w:ascii="Times New Roman"/>
          </w:rPr>
          <w:t>http://www.urmc.rochester.edu/HSLT/miner/resources/evidence_based/index.cfm</w:t>
        </w:r>
      </w:hyperlink>
    </w:p>
    <w:p w:rsidR="00A2226B" w:rsidRDefault="002027A0">
      <w:pPr>
        <w:pStyle w:val="Header"/>
        <w:tabs>
          <w:tab w:val="clear" w:pos="4320"/>
          <w:tab w:val="clear" w:pos="8640"/>
        </w:tabs>
        <w:ind w:firstLine="720"/>
        <w:rPr>
          <w:rFonts w:ascii="Times New Roman" w:eastAsia="Times New Roman" w:hAnsi="Times New Roman" w:cs="Times New Roman"/>
        </w:rPr>
      </w:pPr>
      <w:r>
        <w:rPr>
          <w:rFonts w:ascii="Times New Roman"/>
        </w:rPr>
        <w:t>WelchWeb.Evidence-Based Site (Excellent***)</w:t>
      </w:r>
    </w:p>
    <w:p w:rsidR="00A2226B" w:rsidRDefault="0082261C">
      <w:pPr>
        <w:pStyle w:val="Header"/>
        <w:tabs>
          <w:tab w:val="clear" w:pos="4320"/>
          <w:tab w:val="clear" w:pos="8640"/>
        </w:tabs>
        <w:ind w:firstLine="1200"/>
        <w:rPr>
          <w:rFonts w:ascii="Times New Roman" w:eastAsia="Times New Roman" w:hAnsi="Times New Roman" w:cs="Times New Roman"/>
        </w:rPr>
      </w:pPr>
      <w:hyperlink r:id="rId26" w:history="1">
        <w:r w:rsidR="002027A0">
          <w:rPr>
            <w:rStyle w:val="Hyperlink3"/>
            <w:rFonts w:ascii="Times New Roman"/>
          </w:rPr>
          <w:t>http://www.welch.jhu.edu/internet/ebr.html</w:t>
        </w:r>
      </w:hyperlink>
    </w:p>
    <w:p w:rsidR="00A2226B" w:rsidRDefault="00A2226B">
      <w:pPr>
        <w:pStyle w:val="Header"/>
        <w:tabs>
          <w:tab w:val="clear" w:pos="4320"/>
          <w:tab w:val="clear" w:pos="8640"/>
        </w:tabs>
        <w:ind w:firstLine="1200"/>
        <w:rPr>
          <w:rFonts w:ascii="Times New Roman" w:eastAsia="Times New Roman" w:hAnsi="Times New Roman" w:cs="Times New Roman"/>
        </w:rPr>
      </w:pPr>
    </w:p>
    <w:p w:rsidR="00007651" w:rsidRDefault="00007651" w:rsidP="009A5DB7">
      <w:pPr>
        <w:pStyle w:val="Heading2"/>
        <w:ind w:left="0"/>
        <w:jc w:val="center"/>
      </w:pPr>
    </w:p>
    <w:p w:rsidR="00007651" w:rsidRDefault="00007651" w:rsidP="009A5DB7">
      <w:pPr>
        <w:pStyle w:val="Heading2"/>
        <w:ind w:left="0"/>
        <w:jc w:val="center"/>
      </w:pPr>
    </w:p>
    <w:p w:rsidR="00007651" w:rsidRDefault="00007651" w:rsidP="009A5DB7">
      <w:pPr>
        <w:pStyle w:val="Heading2"/>
        <w:ind w:left="0"/>
        <w:jc w:val="center"/>
      </w:pPr>
    </w:p>
    <w:p w:rsidR="00007651" w:rsidRDefault="00007651" w:rsidP="009A5DB7">
      <w:pPr>
        <w:pStyle w:val="Heading2"/>
        <w:ind w:left="0"/>
        <w:jc w:val="center"/>
      </w:pPr>
    </w:p>
    <w:p w:rsidR="00007651" w:rsidRDefault="00007651" w:rsidP="009A5DB7">
      <w:pPr>
        <w:pStyle w:val="Heading2"/>
        <w:ind w:left="0"/>
        <w:jc w:val="center"/>
      </w:pPr>
    </w:p>
    <w:p w:rsidR="00007651" w:rsidRDefault="00007651" w:rsidP="009A5DB7">
      <w:pPr>
        <w:pStyle w:val="Heading2"/>
        <w:ind w:left="0"/>
        <w:jc w:val="center"/>
      </w:pPr>
    </w:p>
    <w:p w:rsidR="00007651" w:rsidRDefault="00007651" w:rsidP="009A5DB7">
      <w:pPr>
        <w:pStyle w:val="Heading2"/>
        <w:ind w:left="0"/>
        <w:jc w:val="center"/>
      </w:pPr>
    </w:p>
    <w:p w:rsidR="00007651" w:rsidRDefault="00007651" w:rsidP="009A5DB7">
      <w:pPr>
        <w:pStyle w:val="Heading2"/>
        <w:ind w:left="0"/>
        <w:jc w:val="center"/>
      </w:pPr>
    </w:p>
    <w:p w:rsidR="00007651" w:rsidRDefault="00007651" w:rsidP="009A5DB7">
      <w:pPr>
        <w:pStyle w:val="Heading2"/>
        <w:ind w:left="0"/>
        <w:jc w:val="center"/>
      </w:pPr>
    </w:p>
    <w:p w:rsidR="00007651" w:rsidRDefault="00007651" w:rsidP="009A5DB7">
      <w:pPr>
        <w:pStyle w:val="Heading2"/>
        <w:ind w:left="0"/>
        <w:jc w:val="center"/>
      </w:pPr>
    </w:p>
    <w:p w:rsidR="00007651" w:rsidRDefault="00007651" w:rsidP="009A5DB7">
      <w:pPr>
        <w:pStyle w:val="Heading2"/>
        <w:ind w:left="0"/>
        <w:jc w:val="center"/>
      </w:pPr>
    </w:p>
    <w:p w:rsidR="00007651" w:rsidRDefault="00007651" w:rsidP="009A5DB7">
      <w:pPr>
        <w:pStyle w:val="Heading2"/>
        <w:ind w:left="0"/>
        <w:jc w:val="center"/>
      </w:pPr>
    </w:p>
    <w:p w:rsidR="00007651" w:rsidRDefault="00007651" w:rsidP="009A5DB7">
      <w:pPr>
        <w:pStyle w:val="Heading2"/>
        <w:ind w:left="0"/>
        <w:jc w:val="center"/>
      </w:pPr>
    </w:p>
    <w:p w:rsidR="00007651" w:rsidRDefault="00007651" w:rsidP="009A5DB7">
      <w:pPr>
        <w:pStyle w:val="Heading2"/>
        <w:ind w:left="0"/>
        <w:jc w:val="center"/>
      </w:pPr>
    </w:p>
    <w:p w:rsidR="00007651" w:rsidRDefault="00007651" w:rsidP="009A5DB7">
      <w:pPr>
        <w:pStyle w:val="Heading2"/>
        <w:ind w:left="0"/>
        <w:jc w:val="center"/>
      </w:pPr>
    </w:p>
    <w:p w:rsidR="00007651" w:rsidRDefault="00007651" w:rsidP="009A5DB7">
      <w:pPr>
        <w:pStyle w:val="Heading2"/>
        <w:ind w:left="0"/>
        <w:jc w:val="center"/>
      </w:pPr>
    </w:p>
    <w:p w:rsidR="00007651" w:rsidRDefault="00007651" w:rsidP="009A5DB7">
      <w:pPr>
        <w:pStyle w:val="Heading2"/>
        <w:ind w:left="0"/>
        <w:jc w:val="center"/>
      </w:pPr>
    </w:p>
    <w:p w:rsidR="00007651" w:rsidRDefault="00007651" w:rsidP="009A5DB7">
      <w:pPr>
        <w:pStyle w:val="Heading2"/>
        <w:ind w:left="0"/>
        <w:jc w:val="center"/>
      </w:pPr>
    </w:p>
    <w:p w:rsidR="00007651" w:rsidRDefault="00007651" w:rsidP="009A5DB7">
      <w:pPr>
        <w:pStyle w:val="Heading2"/>
        <w:ind w:left="0"/>
        <w:jc w:val="center"/>
      </w:pPr>
    </w:p>
    <w:p w:rsidR="00007651" w:rsidRDefault="00007651" w:rsidP="009A5DB7">
      <w:pPr>
        <w:pStyle w:val="Heading2"/>
        <w:ind w:left="0"/>
        <w:jc w:val="center"/>
      </w:pPr>
    </w:p>
    <w:p w:rsidR="00007651" w:rsidRDefault="00007651" w:rsidP="009A5DB7">
      <w:pPr>
        <w:pStyle w:val="Heading2"/>
        <w:ind w:left="0"/>
        <w:jc w:val="center"/>
      </w:pPr>
    </w:p>
    <w:p w:rsidR="00007651" w:rsidRDefault="00007651" w:rsidP="009A5DB7">
      <w:pPr>
        <w:pStyle w:val="Heading2"/>
        <w:ind w:left="0"/>
        <w:jc w:val="center"/>
      </w:pPr>
    </w:p>
    <w:p w:rsidR="00007651" w:rsidRDefault="00007651" w:rsidP="009A5DB7">
      <w:pPr>
        <w:pStyle w:val="Heading2"/>
        <w:ind w:left="0"/>
        <w:jc w:val="center"/>
      </w:pPr>
    </w:p>
    <w:p w:rsidR="00007651" w:rsidRDefault="00007651" w:rsidP="009A5DB7">
      <w:pPr>
        <w:pStyle w:val="Heading2"/>
        <w:ind w:left="0"/>
        <w:jc w:val="center"/>
      </w:pPr>
    </w:p>
    <w:p w:rsidR="00007651" w:rsidRDefault="00007651" w:rsidP="009A5DB7">
      <w:pPr>
        <w:pStyle w:val="Heading2"/>
        <w:ind w:left="0"/>
        <w:jc w:val="center"/>
      </w:pPr>
    </w:p>
    <w:p w:rsidR="00007651" w:rsidRDefault="00007651" w:rsidP="009A5DB7">
      <w:pPr>
        <w:pStyle w:val="Heading2"/>
        <w:ind w:left="0"/>
        <w:jc w:val="center"/>
      </w:pPr>
    </w:p>
    <w:p w:rsidR="00007651" w:rsidRDefault="00007651" w:rsidP="009A5DB7">
      <w:pPr>
        <w:pStyle w:val="Heading2"/>
        <w:ind w:left="0"/>
        <w:jc w:val="center"/>
      </w:pPr>
    </w:p>
    <w:p w:rsidR="00A2226B" w:rsidRDefault="00A2226B"/>
    <w:p w:rsidR="00007651" w:rsidRDefault="002027A0">
      <w:pPr>
        <w:tabs>
          <w:tab w:val="center" w:pos="4680"/>
        </w:tabs>
        <w:rPr>
          <w:rFonts w:ascii="Times New Roman Bold"/>
        </w:rPr>
      </w:pPr>
      <w:r>
        <w:rPr>
          <w:rFonts w:ascii="Times New Roman Bold"/>
        </w:rPr>
        <w:t xml:space="preserve">                      </w:t>
      </w:r>
    </w:p>
    <w:p w:rsidR="00007651" w:rsidRDefault="00007651">
      <w:pPr>
        <w:tabs>
          <w:tab w:val="center" w:pos="4680"/>
        </w:tabs>
        <w:rPr>
          <w:rFonts w:ascii="Times New Roman Bold"/>
        </w:rPr>
      </w:pPr>
    </w:p>
    <w:p w:rsidR="00007651" w:rsidRDefault="00007651" w:rsidP="00007651">
      <w:pPr>
        <w:pStyle w:val="Heading2"/>
        <w:ind w:left="0"/>
        <w:jc w:val="center"/>
      </w:pPr>
      <w:r>
        <w:t>N452--JOURNAL Part 1 GRADING SHEET</w:t>
      </w:r>
    </w:p>
    <w:p w:rsidR="00007651" w:rsidRDefault="00007651">
      <w:pPr>
        <w:tabs>
          <w:tab w:val="center" w:pos="4680"/>
        </w:tabs>
        <w:rPr>
          <w:rFonts w:ascii="Times New Roman Bold"/>
        </w:rPr>
      </w:pPr>
    </w:p>
    <w:p w:rsidR="00A2226B" w:rsidRDefault="00007651">
      <w:pPr>
        <w:tabs>
          <w:tab w:val="center" w:pos="4680"/>
        </w:tabs>
        <w:rPr>
          <w:rFonts w:ascii="Times New Roman" w:eastAsia="Times New Roman" w:hAnsi="Times New Roman" w:cs="Times New Roman"/>
        </w:rPr>
      </w:pPr>
      <w:r>
        <w:rPr>
          <w:rFonts w:ascii="Times New Roman"/>
        </w:rPr>
        <w:t xml:space="preserve">                         </w:t>
      </w:r>
      <w:r w:rsidR="002027A0">
        <w:rPr>
          <w:rFonts w:ascii="Times New Roman"/>
        </w:rPr>
        <w:t>Name______________________________________________</w:t>
      </w:r>
    </w:p>
    <w:p w:rsidR="00A2226B" w:rsidRDefault="002027A0">
      <w:pPr>
        <w:rPr>
          <w:rFonts w:ascii="Times New Roman" w:eastAsia="Times New Roman" w:hAnsi="Times New Roman" w:cs="Times New Roman"/>
        </w:rPr>
      </w:pPr>
      <w:r>
        <w:rPr>
          <w:rFonts w:ascii="Times New Roman" w:eastAsia="Times New Roman" w:hAnsi="Times New Roman" w:cs="Times New Roman"/>
        </w:rPr>
        <w:tab/>
        <w:t xml:space="preserve">        </w:t>
      </w:r>
      <w:r w:rsidR="00007651">
        <w:rPr>
          <w:rFonts w:ascii="Times New Roman" w:eastAsia="Times New Roman" w:hAnsi="Times New Roman" w:cs="Times New Roman"/>
        </w:rPr>
        <w:tab/>
      </w:r>
      <w:r>
        <w:rPr>
          <w:rFonts w:ascii="Times New Roman" w:eastAsia="Times New Roman" w:hAnsi="Times New Roman" w:cs="Times New Roman"/>
        </w:rPr>
        <w:t xml:space="preserve"> Clinical Faculty_______</w:t>
      </w:r>
      <w:r w:rsidR="00007651">
        <w:rPr>
          <w:rFonts w:ascii="Times New Roman" w:eastAsia="Times New Roman" w:hAnsi="Times New Roman" w:cs="Times New Roman"/>
        </w:rPr>
        <w:t>_______________________________</w:t>
      </w:r>
    </w:p>
    <w:p w:rsidR="00A2226B" w:rsidRDefault="00A2226B">
      <w:pPr>
        <w:rPr>
          <w:rFonts w:ascii="Times New Roman" w:eastAsia="Times New Roman" w:hAnsi="Times New Roman" w:cs="Times New Roman"/>
        </w:rPr>
      </w:pPr>
    </w:p>
    <w:p w:rsidR="00A2226B" w:rsidRDefault="002027A0" w:rsidP="00007651">
      <w:pPr>
        <w:rPr>
          <w:rFonts w:ascii="Times New Roman" w:eastAsia="Times New Roman" w:hAnsi="Times New Roman" w:cs="Times New Roman"/>
        </w:rPr>
      </w:pPr>
      <w:r>
        <w:rPr>
          <w:rFonts w:ascii="Times New Roman"/>
        </w:rPr>
        <w:t>I.</w:t>
      </w:r>
      <w:r>
        <w:rPr>
          <w:rFonts w:ascii="Times New Roman"/>
        </w:rPr>
        <w:tab/>
        <w:t xml:space="preserve">Clinical </w:t>
      </w:r>
      <w:r w:rsidR="00A401A0">
        <w:rPr>
          <w:rFonts w:ascii="Times New Roman"/>
        </w:rPr>
        <w:t>Hours and Daily Experience L</w:t>
      </w:r>
      <w:r>
        <w:rPr>
          <w:rFonts w:ascii="Times New Roman"/>
        </w:rPr>
        <w:t>og</w:t>
      </w:r>
      <w:r>
        <w:rPr>
          <w:rFonts w:ascii="Times New Roman"/>
        </w:rPr>
        <w:tab/>
      </w:r>
      <w:r>
        <w:rPr>
          <w:rFonts w:ascii="Times New Roman"/>
        </w:rPr>
        <w:tab/>
      </w:r>
      <w:r>
        <w:rPr>
          <w:rFonts w:ascii="Times New Roman"/>
        </w:rPr>
        <w:tab/>
      </w:r>
      <w:r w:rsidR="00FD48BE">
        <w:rPr>
          <w:rFonts w:ascii="Times New Roman"/>
        </w:rPr>
        <w:tab/>
      </w:r>
      <w:r w:rsidR="00FD48BE">
        <w:rPr>
          <w:rFonts w:ascii="Times New Roman"/>
        </w:rPr>
        <w:tab/>
        <w:t xml:space="preserve">          CR/NCR</w:t>
      </w:r>
      <w:r w:rsidR="00FD48BE">
        <w:rPr>
          <w:rFonts w:ascii="Times New Roman"/>
        </w:rPr>
        <w:tab/>
      </w:r>
      <w:r>
        <w:rPr>
          <w:rFonts w:ascii="Times New Roman"/>
        </w:rPr>
        <w:t>--Identification of Clinical Objectives fulfilled</w:t>
      </w:r>
    </w:p>
    <w:p w:rsidR="00A2226B" w:rsidRDefault="00A2226B">
      <w:pPr>
        <w:ind w:firstLine="720"/>
        <w:rPr>
          <w:rFonts w:ascii="Times New Roman" w:eastAsia="Times New Roman" w:hAnsi="Times New Roman" w:cs="Times New Roman"/>
        </w:rPr>
      </w:pPr>
    </w:p>
    <w:p w:rsidR="00A2226B" w:rsidRDefault="002027A0" w:rsidP="00007651">
      <w:pPr>
        <w:rPr>
          <w:rFonts w:ascii="Times New Roman" w:eastAsia="Times New Roman" w:hAnsi="Times New Roman" w:cs="Times New Roman"/>
        </w:rPr>
      </w:pPr>
      <w:r>
        <w:rPr>
          <w:rFonts w:ascii="Times New Roman"/>
        </w:rPr>
        <w:t>II.</w:t>
      </w:r>
      <w:r>
        <w:rPr>
          <w:rFonts w:ascii="Times New Roman"/>
        </w:rPr>
        <w:tab/>
        <w:t xml:space="preserve">Signed learning contract, current schedule, copy of midterm evaluation done by </w:t>
      </w:r>
      <w:r>
        <w:rPr>
          <w:rFonts w:ascii="Times New Roman"/>
        </w:rPr>
        <w:tab/>
      </w:r>
      <w:r>
        <w:rPr>
          <w:rFonts w:ascii="Times New Roman"/>
        </w:rPr>
        <w:tab/>
      </w:r>
      <w:r>
        <w:rPr>
          <w:rFonts w:ascii="Times New Roman"/>
        </w:rPr>
        <w:tab/>
        <w:t xml:space="preserve">preceptor, and Behavioral evaluation done by you. </w:t>
      </w:r>
    </w:p>
    <w:p w:rsidR="00A2226B" w:rsidRDefault="00A2226B">
      <w:pPr>
        <w:ind w:firstLine="720"/>
        <w:rPr>
          <w:rFonts w:ascii="Times New Roman" w:eastAsia="Times New Roman" w:hAnsi="Times New Roman" w:cs="Times New Roman"/>
        </w:rPr>
      </w:pPr>
    </w:p>
    <w:p w:rsidR="00A2226B" w:rsidRDefault="002027A0">
      <w:pPr>
        <w:rPr>
          <w:rFonts w:ascii="Times New Roman" w:eastAsia="Times New Roman" w:hAnsi="Times New Roman" w:cs="Times New Roman"/>
        </w:rPr>
      </w:pPr>
      <w:r>
        <w:rPr>
          <w:rFonts w:ascii="Times New Roman" w:eastAsia="Times New Roman" w:hAnsi="Times New Roman" w:cs="Times New Roman"/>
        </w:rPr>
        <w:t xml:space="preserve">III.      Plan for Improvement:                                   </w:t>
      </w:r>
      <w:r w:rsidR="00FD48BE">
        <w:rPr>
          <w:rFonts w:ascii="Times New Roman" w:eastAsia="Times New Roman" w:hAnsi="Times New Roman" w:cs="Times New Roman"/>
        </w:rPr>
        <w:tab/>
      </w:r>
      <w:r w:rsidR="00FD48BE">
        <w:rPr>
          <w:rFonts w:ascii="Times New Roman" w:eastAsia="Times New Roman" w:hAnsi="Times New Roman" w:cs="Times New Roman"/>
        </w:rPr>
        <w:tab/>
      </w:r>
      <w:r>
        <w:rPr>
          <w:rFonts w:ascii="Times New Roman" w:eastAsia="Times New Roman" w:hAnsi="Times New Roman" w:cs="Times New Roman"/>
        </w:rPr>
        <w:t xml:space="preserve">                (5% of total grade)   _____        </w:t>
      </w:r>
    </w:p>
    <w:p w:rsidR="00A2226B" w:rsidRDefault="00A2226B">
      <w:pPr>
        <w:ind w:firstLine="720"/>
        <w:rPr>
          <w:rFonts w:ascii="Times New Roman" w:eastAsia="Times New Roman" w:hAnsi="Times New Roman" w:cs="Times New Roman"/>
        </w:rPr>
      </w:pPr>
    </w:p>
    <w:p w:rsidR="00A2226B" w:rsidRDefault="002027A0">
      <w:pPr>
        <w:ind w:firstLine="720"/>
        <w:rPr>
          <w:rFonts w:ascii="Times New Roman" w:eastAsia="Times New Roman" w:hAnsi="Times New Roman" w:cs="Times New Roman"/>
        </w:rPr>
      </w:pPr>
      <w:r>
        <w:rPr>
          <w:rFonts w:ascii="Times New Roman"/>
        </w:rPr>
        <w:t xml:space="preserve"> </w:t>
      </w:r>
      <w:r>
        <w:rPr>
          <w:rFonts w:ascii="Times New Roman"/>
        </w:rPr>
        <w:tab/>
      </w:r>
      <w:r>
        <w:rPr>
          <w:rFonts w:ascii="Times New Roman"/>
        </w:rPr>
        <w:tab/>
      </w:r>
      <w:r>
        <w:rPr>
          <w:rFonts w:ascii="Times New Roman"/>
        </w:rPr>
        <w:tab/>
      </w:r>
      <w:r>
        <w:rPr>
          <w:rFonts w:ascii="Times New Roman"/>
        </w:rPr>
        <w:tab/>
      </w:r>
      <w:r>
        <w:rPr>
          <w:rFonts w:ascii="Times New Roman"/>
        </w:rPr>
        <w:tab/>
      </w:r>
      <w:r>
        <w:rPr>
          <w:rFonts w:ascii="Times New Roman"/>
        </w:rPr>
        <w:tab/>
      </w:r>
      <w:r>
        <w:rPr>
          <w:rFonts w:ascii="Times New Roman"/>
        </w:rPr>
        <w:tab/>
      </w:r>
      <w:r>
        <w:rPr>
          <w:rFonts w:ascii="Times New Roman"/>
        </w:rPr>
        <w:tab/>
        <w:t xml:space="preserve">        Pts.</w:t>
      </w:r>
      <w:r>
        <w:rPr>
          <w:rFonts w:ascii="Times New Roman"/>
        </w:rPr>
        <w:tab/>
      </w:r>
      <w:r>
        <w:rPr>
          <w:rFonts w:ascii="Times New Roman"/>
        </w:rPr>
        <w:tab/>
        <w:t>Pts.</w:t>
      </w:r>
    </w:p>
    <w:p w:rsidR="00A2226B" w:rsidRDefault="002027A0">
      <w:pPr>
        <w:ind w:firstLine="6480"/>
        <w:rPr>
          <w:rFonts w:ascii="Times New Roman" w:eastAsia="Times New Roman" w:hAnsi="Times New Roman" w:cs="Times New Roman"/>
        </w:rPr>
      </w:pPr>
      <w:r>
        <w:rPr>
          <w:rFonts w:ascii="Times New Roman"/>
        </w:rPr>
        <w:t xml:space="preserve">     </w:t>
      </w:r>
      <w:r>
        <w:rPr>
          <w:rFonts w:ascii="Times New Roman"/>
          <w:u w:val="single"/>
        </w:rPr>
        <w:t>Possible</w:t>
      </w:r>
      <w:r>
        <w:rPr>
          <w:rFonts w:ascii="Times New Roman" w:eastAsia="Times New Roman" w:hAnsi="Times New Roman" w:cs="Times New Roman"/>
        </w:rPr>
        <w:tab/>
        <w:t xml:space="preserve">        </w:t>
      </w:r>
      <w:r w:rsidR="00007651">
        <w:rPr>
          <w:rFonts w:ascii="Times New Roman"/>
        </w:rPr>
        <w:t xml:space="preserve"> </w:t>
      </w:r>
      <w:r>
        <w:rPr>
          <w:rFonts w:ascii="Times New Roman"/>
          <w:u w:val="single"/>
        </w:rPr>
        <w:t>Attained</w:t>
      </w:r>
    </w:p>
    <w:p w:rsidR="00A2226B" w:rsidRDefault="002027A0" w:rsidP="00007651">
      <w:pPr>
        <w:rPr>
          <w:rFonts w:ascii="Times New Roman" w:eastAsia="Times New Roman" w:hAnsi="Times New Roman" w:cs="Times New Roman"/>
        </w:rPr>
      </w:pPr>
      <w:r>
        <w:rPr>
          <w:rFonts w:ascii="Times New Roman"/>
        </w:rPr>
        <w:t>IV.       All Journal items included and submitted</w:t>
      </w:r>
      <w:r>
        <w:rPr>
          <w:rFonts w:ascii="Times New Roman"/>
        </w:rPr>
        <w:tab/>
      </w:r>
      <w:r>
        <w:rPr>
          <w:rFonts w:ascii="Times New Roman"/>
        </w:rPr>
        <w:tab/>
      </w:r>
      <w:r w:rsidR="00007651">
        <w:rPr>
          <w:rFonts w:ascii="Times New Roman"/>
        </w:rPr>
        <w:tab/>
      </w:r>
      <w:r>
        <w:rPr>
          <w:rFonts w:ascii="Times New Roman"/>
        </w:rPr>
        <w:tab/>
        <w:t xml:space="preserve">   5</w:t>
      </w:r>
      <w:r>
        <w:rPr>
          <w:rFonts w:ascii="Times New Roman"/>
        </w:rPr>
        <w:tab/>
      </w:r>
      <w:r>
        <w:rPr>
          <w:rFonts w:ascii="Times New Roman"/>
        </w:rPr>
        <w:tab/>
        <w:t>______</w:t>
      </w:r>
    </w:p>
    <w:p w:rsidR="00A2226B" w:rsidRDefault="00007651">
      <w:pPr>
        <w:rPr>
          <w:rFonts w:ascii="Times New Roman" w:eastAsia="Times New Roman" w:hAnsi="Times New Roman" w:cs="Times New Roman"/>
        </w:rPr>
      </w:pPr>
      <w:r>
        <w:rPr>
          <w:rFonts w:ascii="Times New Roman"/>
        </w:rPr>
        <w:t xml:space="preserve">             </w:t>
      </w:r>
      <w:r w:rsidR="002027A0">
        <w:rPr>
          <w:rFonts w:ascii="Times New Roman"/>
        </w:rPr>
        <w:t xml:space="preserve">on time.  </w:t>
      </w:r>
    </w:p>
    <w:p w:rsidR="00A2226B" w:rsidRDefault="00007651">
      <w:pPr>
        <w:rPr>
          <w:rFonts w:ascii="Times New Roman" w:eastAsia="Times New Roman" w:hAnsi="Times New Roman" w:cs="Times New Roman"/>
        </w:rPr>
      </w:pPr>
      <w:r>
        <w:rPr>
          <w:rFonts w:ascii="Times New Roman" w:eastAsia="Times New Roman" w:hAnsi="Times New Roman" w:cs="Times New Roman"/>
        </w:rPr>
        <w:tab/>
      </w:r>
      <w:r w:rsidR="002027A0">
        <w:rPr>
          <w:rFonts w:ascii="Times New Roman" w:eastAsia="Times New Roman" w:hAnsi="Times New Roman" w:cs="Times New Roman"/>
        </w:rPr>
        <w:t>Professional appearance/APA</w:t>
      </w:r>
      <w:r w:rsidR="002027A0">
        <w:rPr>
          <w:rFonts w:ascii="Times New Roman" w:eastAsia="Times New Roman" w:hAnsi="Times New Roman" w:cs="Times New Roman"/>
        </w:rPr>
        <w:tab/>
      </w:r>
      <w:r w:rsidR="002027A0">
        <w:rPr>
          <w:rFonts w:ascii="Times New Roman" w:eastAsia="Times New Roman" w:hAnsi="Times New Roman" w:cs="Times New Roman"/>
        </w:rPr>
        <w:tab/>
      </w:r>
      <w:r w:rsidR="00FD48BE">
        <w:rPr>
          <w:rFonts w:ascii="Times New Roman" w:eastAsia="Times New Roman" w:hAnsi="Times New Roman" w:cs="Times New Roman"/>
        </w:rPr>
        <w:tab/>
      </w:r>
      <w:r w:rsidR="002027A0">
        <w:rPr>
          <w:rFonts w:ascii="Times New Roman" w:eastAsia="Times New Roman" w:hAnsi="Times New Roman" w:cs="Times New Roman"/>
        </w:rPr>
        <w:tab/>
      </w:r>
      <w:r w:rsidR="002027A0">
        <w:rPr>
          <w:rFonts w:ascii="Times New Roman" w:eastAsia="Times New Roman" w:hAnsi="Times New Roman" w:cs="Times New Roman"/>
        </w:rPr>
        <w:tab/>
      </w:r>
      <w:r w:rsidR="002027A0">
        <w:rPr>
          <w:rFonts w:ascii="Times New Roman" w:eastAsia="Times New Roman" w:hAnsi="Times New Roman" w:cs="Times New Roman"/>
        </w:rPr>
        <w:tab/>
        <w:t xml:space="preserve">   5</w:t>
      </w:r>
      <w:r w:rsidR="002027A0">
        <w:rPr>
          <w:rFonts w:ascii="Times New Roman" w:eastAsia="Times New Roman" w:hAnsi="Times New Roman" w:cs="Times New Roman"/>
        </w:rPr>
        <w:tab/>
      </w:r>
      <w:r w:rsidR="002027A0">
        <w:rPr>
          <w:rFonts w:ascii="Times New Roman" w:eastAsia="Times New Roman" w:hAnsi="Times New Roman" w:cs="Times New Roman"/>
        </w:rPr>
        <w:tab/>
        <w:t>______</w:t>
      </w:r>
    </w:p>
    <w:p w:rsidR="00007651" w:rsidRDefault="00007651">
      <w:pPr>
        <w:rPr>
          <w:rFonts w:ascii="Times New Roman" w:eastAsia="Times New Roman" w:hAnsi="Times New Roman" w:cs="Times New Roman"/>
        </w:rPr>
      </w:pPr>
    </w:p>
    <w:p w:rsidR="00A2226B" w:rsidRDefault="002027A0">
      <w:pPr>
        <w:rPr>
          <w:rFonts w:ascii="Times New Roman" w:eastAsia="Times New Roman" w:hAnsi="Times New Roman" w:cs="Times New Roman"/>
        </w:rPr>
      </w:pPr>
      <w:r>
        <w:rPr>
          <w:rFonts w:ascii="Times New Roman"/>
        </w:rPr>
        <w:t xml:space="preserve">V.   </w:t>
      </w:r>
      <w:r w:rsidR="00FD48BE">
        <w:rPr>
          <w:rFonts w:ascii="Times New Roman"/>
        </w:rPr>
        <w:tab/>
      </w:r>
      <w:r>
        <w:rPr>
          <w:rFonts w:ascii="Times New Roman"/>
        </w:rPr>
        <w:t xml:space="preserve">QSEN Paper     </w:t>
      </w:r>
    </w:p>
    <w:p w:rsidR="00A2226B" w:rsidRDefault="002027A0">
      <w:pPr>
        <w:ind w:left="360"/>
        <w:rPr>
          <w:rFonts w:ascii="Times New Roman" w:eastAsia="Times New Roman" w:hAnsi="Times New Roman" w:cs="Times New Roman"/>
        </w:rPr>
      </w:pPr>
      <w:r>
        <w:rPr>
          <w:rFonts w:ascii="Times New Roman" w:eastAsia="Times New Roman" w:hAnsi="Times New Roman" w:cs="Times New Roman"/>
        </w:rPr>
        <w:tab/>
        <w:t xml:space="preserve">1.  Describe the specific competency and the goals for </w:t>
      </w:r>
      <w:r>
        <w:rPr>
          <w:rFonts w:ascii="Times New Roman" w:eastAsia="Times New Roman" w:hAnsi="Times New Roman" w:cs="Times New Roman"/>
        </w:rPr>
        <w:tab/>
        <w:t xml:space="preserve">               15</w:t>
      </w:r>
      <w:r>
        <w:rPr>
          <w:rFonts w:ascii="Times New Roman" w:eastAsia="Times New Roman" w:hAnsi="Times New Roman" w:cs="Times New Roman"/>
        </w:rPr>
        <w:tab/>
      </w:r>
      <w:r>
        <w:rPr>
          <w:rFonts w:ascii="Times New Roman" w:eastAsia="Times New Roman" w:hAnsi="Times New Roman" w:cs="Times New Roman"/>
        </w:rPr>
        <w:tab/>
        <w:t xml:space="preserve">______     </w:t>
      </w:r>
      <w:r>
        <w:rPr>
          <w:rFonts w:ascii="Times New Roman" w:eastAsia="Times New Roman" w:hAnsi="Times New Roman" w:cs="Times New Roman"/>
        </w:rPr>
        <w:tab/>
        <w:t>implementation (outcomes).</w:t>
      </w:r>
    </w:p>
    <w:p w:rsidR="00A2226B" w:rsidRDefault="00A2226B">
      <w:pPr>
        <w:ind w:left="720"/>
        <w:rPr>
          <w:rFonts w:ascii="Times New Roman" w:eastAsia="Times New Roman" w:hAnsi="Times New Roman" w:cs="Times New Roman"/>
        </w:rPr>
      </w:pPr>
    </w:p>
    <w:p w:rsidR="00A2226B" w:rsidRDefault="002027A0">
      <w:pPr>
        <w:ind w:left="720"/>
        <w:rPr>
          <w:rFonts w:ascii="Times New Roman" w:eastAsia="Times New Roman" w:hAnsi="Times New Roman" w:cs="Times New Roman"/>
        </w:rPr>
      </w:pPr>
      <w:r>
        <w:rPr>
          <w:rFonts w:ascii="Times New Roman"/>
        </w:rPr>
        <w:t>2. Describe what has been done to initiate each competency</w:t>
      </w:r>
      <w:r>
        <w:rPr>
          <w:rFonts w:ascii="Times New Roman"/>
        </w:rPr>
        <w:tab/>
        <w:t xml:space="preserve">               15</w:t>
      </w:r>
      <w:r>
        <w:rPr>
          <w:rFonts w:ascii="Times New Roman"/>
        </w:rPr>
        <w:tab/>
      </w:r>
      <w:r>
        <w:rPr>
          <w:rFonts w:ascii="Times New Roman"/>
        </w:rPr>
        <w:tab/>
        <w:t>______</w:t>
      </w:r>
    </w:p>
    <w:p w:rsidR="00A2226B" w:rsidRDefault="002027A0">
      <w:pPr>
        <w:ind w:left="720"/>
        <w:rPr>
          <w:rFonts w:ascii="Times New Roman" w:eastAsia="Times New Roman" w:hAnsi="Times New Roman" w:cs="Times New Roman"/>
        </w:rPr>
      </w:pPr>
      <w:r>
        <w:rPr>
          <w:rFonts w:ascii="Times New Roman"/>
        </w:rPr>
        <w:t>and give details of what evidence is present to support your</w:t>
      </w:r>
    </w:p>
    <w:p w:rsidR="00A2226B" w:rsidRDefault="002027A0">
      <w:pPr>
        <w:ind w:left="720"/>
        <w:rPr>
          <w:rFonts w:ascii="Times New Roman" w:eastAsia="Times New Roman" w:hAnsi="Times New Roman" w:cs="Times New Roman"/>
        </w:rPr>
      </w:pPr>
      <w:r>
        <w:rPr>
          <w:rFonts w:ascii="Times New Roman"/>
        </w:rPr>
        <w:t>analysis.</w:t>
      </w:r>
    </w:p>
    <w:p w:rsidR="00007651" w:rsidRDefault="00007651" w:rsidP="00007651">
      <w:pPr>
        <w:ind w:left="1080"/>
        <w:rPr>
          <w:rFonts w:ascii="Times New Roman" w:eastAsia="Times New Roman" w:hAnsi="Times New Roman" w:cs="Times New Roman"/>
        </w:rPr>
      </w:pPr>
    </w:p>
    <w:p w:rsidR="00A2226B" w:rsidRPr="00007651" w:rsidRDefault="00007651" w:rsidP="00007651">
      <w:pPr>
        <w:pStyle w:val="ListParagraph"/>
        <w:rPr>
          <w:rFonts w:ascii="Times New Roman" w:eastAsia="Times New Roman" w:hAnsi="Times New Roman" w:cs="Times New Roman"/>
        </w:rPr>
      </w:pPr>
      <w:r>
        <w:rPr>
          <w:rFonts w:ascii="Times New Roman"/>
        </w:rPr>
        <w:t>3.</w:t>
      </w:r>
      <w:r w:rsidRPr="00007651">
        <w:rPr>
          <w:rFonts w:ascii="Times New Roman"/>
        </w:rPr>
        <w:t xml:space="preserve"> Discuss</w:t>
      </w:r>
      <w:r w:rsidR="002027A0" w:rsidRPr="00007651">
        <w:rPr>
          <w:rFonts w:ascii="Times New Roman"/>
        </w:rPr>
        <w:t xml:space="preserve"> what still needs to be done to fully implement the</w:t>
      </w:r>
      <w:r w:rsidR="002027A0" w:rsidRPr="00007651">
        <w:rPr>
          <w:rFonts w:ascii="Times New Roman"/>
        </w:rPr>
        <w:tab/>
        <w:t xml:space="preserve">   15</w:t>
      </w:r>
      <w:r w:rsidR="002027A0" w:rsidRPr="00007651">
        <w:rPr>
          <w:rFonts w:ascii="Times New Roman"/>
        </w:rPr>
        <w:tab/>
      </w:r>
      <w:r w:rsidR="002027A0" w:rsidRPr="00007651">
        <w:rPr>
          <w:rFonts w:ascii="Times New Roman"/>
        </w:rPr>
        <w:tab/>
        <w:t>______</w:t>
      </w:r>
    </w:p>
    <w:p w:rsidR="00A2226B" w:rsidRDefault="002027A0">
      <w:pPr>
        <w:ind w:left="720"/>
        <w:rPr>
          <w:rFonts w:ascii="Times New Roman" w:eastAsia="Times New Roman" w:hAnsi="Times New Roman" w:cs="Times New Roman"/>
        </w:rPr>
      </w:pPr>
      <w:r>
        <w:rPr>
          <w:rFonts w:ascii="Times New Roman"/>
        </w:rPr>
        <w:t>intent of the competency.</w:t>
      </w:r>
    </w:p>
    <w:p w:rsidR="00A2226B" w:rsidRDefault="00A2226B">
      <w:pPr>
        <w:rPr>
          <w:rFonts w:ascii="Times New Roman" w:eastAsia="Times New Roman" w:hAnsi="Times New Roman" w:cs="Times New Roman"/>
        </w:rPr>
      </w:pPr>
    </w:p>
    <w:p w:rsidR="00A2226B" w:rsidRPr="00007651" w:rsidRDefault="00007651" w:rsidP="00007651">
      <w:pPr>
        <w:pStyle w:val="ListParagraph"/>
        <w:rPr>
          <w:rFonts w:ascii="Times New Roman" w:eastAsia="Times New Roman" w:hAnsi="Times New Roman" w:cs="Times New Roman"/>
        </w:rPr>
      </w:pPr>
      <w:r>
        <w:rPr>
          <w:rFonts w:ascii="Times New Roman"/>
        </w:rPr>
        <w:t>4.</w:t>
      </w:r>
      <w:r w:rsidRPr="00007651">
        <w:rPr>
          <w:rFonts w:ascii="Times New Roman"/>
        </w:rPr>
        <w:t xml:space="preserve"> What</w:t>
      </w:r>
      <w:r w:rsidR="002027A0" w:rsidRPr="00007651">
        <w:rPr>
          <w:rFonts w:ascii="Times New Roman"/>
        </w:rPr>
        <w:t xml:space="preserve"> specific recommendations would you give to assist the </w:t>
      </w:r>
      <w:r w:rsidR="002027A0" w:rsidRPr="00007651">
        <w:rPr>
          <w:rFonts w:ascii="Times New Roman"/>
        </w:rPr>
        <w:tab/>
        <w:t xml:space="preserve">   15 </w:t>
      </w:r>
      <w:r w:rsidR="002027A0" w:rsidRPr="00007651">
        <w:rPr>
          <w:rFonts w:ascii="Times New Roman"/>
        </w:rPr>
        <w:tab/>
      </w:r>
      <w:r w:rsidR="002027A0" w:rsidRPr="00007651">
        <w:rPr>
          <w:rFonts w:ascii="Times New Roman"/>
        </w:rPr>
        <w:tab/>
        <w:t>______</w:t>
      </w:r>
    </w:p>
    <w:p w:rsidR="00A2226B" w:rsidRDefault="002027A0">
      <w:pPr>
        <w:ind w:left="720"/>
        <w:rPr>
          <w:rFonts w:ascii="Times New Roman" w:eastAsia="Times New Roman" w:hAnsi="Times New Roman" w:cs="Times New Roman"/>
        </w:rPr>
      </w:pPr>
      <w:r>
        <w:rPr>
          <w:rFonts w:ascii="Times New Roman"/>
        </w:rPr>
        <w:t xml:space="preserve">organization to fully meet the intended outcomes? How could </w:t>
      </w:r>
    </w:p>
    <w:p w:rsidR="00A2226B" w:rsidRDefault="002027A0">
      <w:pPr>
        <w:ind w:left="720"/>
        <w:rPr>
          <w:rFonts w:ascii="Times New Roman" w:eastAsia="Times New Roman" w:hAnsi="Times New Roman" w:cs="Times New Roman"/>
        </w:rPr>
      </w:pPr>
      <w:r>
        <w:rPr>
          <w:rFonts w:ascii="Times New Roman"/>
        </w:rPr>
        <w:t>they go about fulfilling this goal?</w:t>
      </w:r>
    </w:p>
    <w:p w:rsidR="00A2226B" w:rsidRDefault="00A2226B">
      <w:pPr>
        <w:rPr>
          <w:rFonts w:ascii="Times New Roman" w:eastAsia="Times New Roman" w:hAnsi="Times New Roman" w:cs="Times New Roman"/>
        </w:rPr>
      </w:pPr>
    </w:p>
    <w:p w:rsidR="00007651" w:rsidRDefault="00007651" w:rsidP="00007651">
      <w:pPr>
        <w:pStyle w:val="ListParagraph"/>
        <w:rPr>
          <w:rFonts w:ascii="Times New Roman"/>
        </w:rPr>
      </w:pPr>
      <w:r>
        <w:rPr>
          <w:rFonts w:ascii="Times New Roman"/>
        </w:rPr>
        <w:t>5.</w:t>
      </w:r>
      <w:r w:rsidRPr="00007651">
        <w:rPr>
          <w:rFonts w:ascii="Times New Roman"/>
        </w:rPr>
        <w:t xml:space="preserve"> For</w:t>
      </w:r>
      <w:r w:rsidR="002027A0" w:rsidRPr="00007651">
        <w:rPr>
          <w:rFonts w:ascii="Times New Roman"/>
        </w:rPr>
        <w:t xml:space="preserve"> each domain, assess your o</w:t>
      </w:r>
      <w:r>
        <w:rPr>
          <w:rFonts w:ascii="Times New Roman"/>
        </w:rPr>
        <w:t>wn level of knowledge, skill</w:t>
      </w:r>
      <w:r w:rsidR="002027A0" w:rsidRPr="00007651">
        <w:rPr>
          <w:rFonts w:ascii="Times New Roman"/>
        </w:rPr>
        <w:t xml:space="preserve"> </w:t>
      </w:r>
      <w:r w:rsidR="002027A0" w:rsidRPr="00007651">
        <w:rPr>
          <w:rFonts w:ascii="Times New Roman"/>
        </w:rPr>
        <w:tab/>
        <w:t xml:space="preserve">   15</w:t>
      </w:r>
      <w:r w:rsidR="002027A0" w:rsidRPr="00007651">
        <w:rPr>
          <w:rFonts w:ascii="Times New Roman"/>
        </w:rPr>
        <w:tab/>
      </w:r>
      <w:r w:rsidR="002027A0" w:rsidRPr="00007651">
        <w:rPr>
          <w:rFonts w:ascii="Times New Roman"/>
        </w:rPr>
        <w:tab/>
        <w:t>______</w:t>
      </w:r>
    </w:p>
    <w:p w:rsidR="00A2226B" w:rsidRDefault="00007651" w:rsidP="00007651">
      <w:pPr>
        <w:pStyle w:val="ListParagraph"/>
        <w:rPr>
          <w:rFonts w:ascii="Times New Roman" w:eastAsia="Times New Roman" w:hAnsi="Times New Roman" w:cs="Times New Roman"/>
        </w:rPr>
      </w:pPr>
      <w:r>
        <w:rPr>
          <w:rFonts w:ascii="Times New Roman"/>
        </w:rPr>
        <w:t xml:space="preserve">or </w:t>
      </w:r>
      <w:r w:rsidR="002027A0">
        <w:rPr>
          <w:rFonts w:ascii="Times New Roman"/>
        </w:rPr>
        <w:t>attitude and provide a written response for each category.</w:t>
      </w:r>
    </w:p>
    <w:p w:rsidR="00007651" w:rsidRDefault="002027A0" w:rsidP="00007651">
      <w:pPr>
        <w:rPr>
          <w:rFonts w:ascii="Times New Roman"/>
        </w:rPr>
      </w:pPr>
      <w:r>
        <w:rPr>
          <w:rFonts w:ascii="Times New Roman"/>
        </w:rPr>
        <w:t xml:space="preserve"> </w:t>
      </w:r>
      <w:r w:rsidR="00007651">
        <w:rPr>
          <w:rFonts w:ascii="Times New Roman"/>
        </w:rPr>
        <w:t xml:space="preserve">          </w:t>
      </w:r>
    </w:p>
    <w:p w:rsidR="00A2226B" w:rsidRDefault="00007651" w:rsidP="00007651">
      <w:pPr>
        <w:rPr>
          <w:rFonts w:ascii="Times New Roman" w:eastAsia="Times New Roman" w:hAnsi="Times New Roman" w:cs="Times New Roman"/>
        </w:rPr>
      </w:pPr>
      <w:r>
        <w:rPr>
          <w:rFonts w:ascii="Times New Roman"/>
        </w:rPr>
        <w:tab/>
      </w:r>
      <w:r>
        <w:rPr>
          <w:rFonts w:ascii="Times New Roman" w:eastAsia="Times New Roman" w:hAnsi="Times New Roman" w:cs="Times New Roman"/>
        </w:rPr>
        <w:t>6.</w:t>
      </w:r>
      <w:r>
        <w:rPr>
          <w:rFonts w:ascii="Times New Roman"/>
        </w:rPr>
        <w:t xml:space="preserve"> Provide</w:t>
      </w:r>
      <w:r w:rsidR="002027A0">
        <w:rPr>
          <w:rFonts w:ascii="Times New Roman"/>
        </w:rPr>
        <w:t xml:space="preserve"> a plan on what you are going to do to improve the            15</w:t>
      </w:r>
      <w:r w:rsidR="002027A0">
        <w:rPr>
          <w:rFonts w:ascii="Times New Roman"/>
        </w:rPr>
        <w:tab/>
      </w:r>
      <w:r w:rsidR="002027A0">
        <w:rPr>
          <w:rFonts w:ascii="Times New Roman"/>
        </w:rPr>
        <w:tab/>
        <w:t>______</w:t>
      </w:r>
      <w:r>
        <w:rPr>
          <w:rFonts w:ascii="Times New Roman" w:eastAsia="Times New Roman" w:hAnsi="Times New Roman" w:cs="Times New Roman"/>
        </w:rPr>
        <w:t xml:space="preserve">        </w:t>
      </w:r>
      <w:r>
        <w:rPr>
          <w:rFonts w:ascii="Times New Roman" w:eastAsia="Times New Roman" w:hAnsi="Times New Roman" w:cs="Times New Roman"/>
        </w:rPr>
        <w:tab/>
      </w:r>
      <w:r w:rsidR="002027A0">
        <w:rPr>
          <w:rFonts w:ascii="Times New Roman"/>
        </w:rPr>
        <w:t xml:space="preserve">levels of expertise in those areas you feel the weakest. </w:t>
      </w:r>
    </w:p>
    <w:p w:rsidR="00FD48BE" w:rsidRPr="00007651" w:rsidRDefault="00FD48BE" w:rsidP="00FD48BE">
      <w:pPr>
        <w:rPr>
          <w:rFonts w:ascii="Times New Roman" w:eastAsia="Times New Roman" w:hAnsi="Times New Roman" w:cs="Times New Roman"/>
        </w:rPr>
      </w:pPr>
      <w:r w:rsidRPr="00007651">
        <w:rPr>
          <w:rFonts w:ascii="Times New Roman"/>
        </w:rPr>
        <w:t>Comments:</w:t>
      </w:r>
    </w:p>
    <w:p w:rsidR="00A2226B" w:rsidRDefault="002027A0">
      <w:pPr>
        <w:ind w:left="1080"/>
        <w:rPr>
          <w:rFonts w:ascii="Times New Roman" w:eastAsia="Times New Roman" w:hAnsi="Times New Roman" w:cs="Times New Roman"/>
          <w:u w:val="single"/>
        </w:rPr>
      </w:pPr>
      <w:r>
        <w:rPr>
          <w:rFonts w:ascii="Times New Roman"/>
        </w:rPr>
        <w:tab/>
      </w:r>
      <w:r>
        <w:rPr>
          <w:rFonts w:ascii="Times New Roman"/>
        </w:rPr>
        <w:tab/>
      </w:r>
      <w:r>
        <w:rPr>
          <w:rFonts w:ascii="Times New Roman"/>
        </w:rPr>
        <w:tab/>
      </w:r>
      <w:r>
        <w:rPr>
          <w:rFonts w:ascii="Times New Roman"/>
        </w:rPr>
        <w:tab/>
      </w:r>
      <w:r>
        <w:rPr>
          <w:rFonts w:ascii="Times New Roman"/>
        </w:rPr>
        <w:tab/>
      </w:r>
      <w:r>
        <w:rPr>
          <w:rFonts w:ascii="Times New Roman"/>
        </w:rPr>
        <w:tab/>
      </w:r>
      <w:r>
        <w:rPr>
          <w:rFonts w:ascii="Times New Roman"/>
        </w:rPr>
        <w:tab/>
      </w:r>
    </w:p>
    <w:p w:rsidR="00A2226B" w:rsidRDefault="002027A0">
      <w:pPr>
        <w:rPr>
          <w:rFonts w:ascii="Times New Roman" w:eastAsia="Times New Roman" w:hAnsi="Times New Roman" w:cs="Times New Roman"/>
        </w:rPr>
      </w:pPr>
      <w:r>
        <w:rPr>
          <w:rFonts w:ascii="Times New Roman"/>
        </w:rPr>
        <w:t xml:space="preserve">                                                                                                      Total           100</w:t>
      </w:r>
      <w:r>
        <w:rPr>
          <w:rFonts w:ascii="Times New Roman"/>
        </w:rPr>
        <w:tab/>
        <w:t xml:space="preserve">            ______</w:t>
      </w:r>
    </w:p>
    <w:p w:rsidR="00007651" w:rsidRDefault="002027A0" w:rsidP="00007651">
      <w:pPr>
        <w:ind w:firstLine="2880"/>
        <w:rPr>
          <w:rFonts w:ascii="Times New Roman Bold" w:eastAsia="Times New Roman Bold" w:hAnsi="Times New Roman Bold" w:cs="Times New Roman Bold"/>
        </w:rPr>
      </w:pPr>
      <w:r>
        <w:rPr>
          <w:rFonts w:ascii="Times New Roman" w:eastAsia="Times New Roman" w:hAnsi="Times New Roman" w:cs="Times New Roman"/>
          <w:u w:val="single"/>
        </w:rPr>
        <w:br w:type="page"/>
      </w:r>
      <w:r w:rsidR="00007651">
        <w:rPr>
          <w:rFonts w:ascii="Times New Roman Bold"/>
        </w:rPr>
        <w:t>JOURNAL Part 2: GRADING SHEET</w:t>
      </w:r>
    </w:p>
    <w:p w:rsidR="00A2226B" w:rsidRDefault="00984D81">
      <w:pPr>
        <w:tabs>
          <w:tab w:val="center" w:pos="4680"/>
        </w:tabs>
        <w:rPr>
          <w:rFonts w:ascii="Times New Roman Bold" w:eastAsia="Times New Roman Bold" w:hAnsi="Times New Roman Bold" w:cs="Times New Roman Bold"/>
        </w:rPr>
      </w:pPr>
      <w:r>
        <w:rPr>
          <w:rFonts w:ascii="Times New Roman Bold" w:eastAsia="Times New Roman Bold" w:hAnsi="Times New Roman Bold" w:cs="Times New Roman Bold"/>
        </w:rPr>
        <w:tab/>
        <w:t>N452</w:t>
      </w:r>
      <w:r w:rsidR="002027A0">
        <w:rPr>
          <w:rFonts w:ascii="Times New Roman Bold" w:eastAsia="Times New Roman Bold" w:hAnsi="Times New Roman Bold" w:cs="Times New Roman Bold"/>
        </w:rPr>
        <w:t xml:space="preserve"> Advanced Nursing in Critical Care Clinical Studies</w:t>
      </w:r>
    </w:p>
    <w:p w:rsidR="00A2226B" w:rsidRDefault="00A2226B">
      <w:pPr>
        <w:rPr>
          <w:rFonts w:ascii="Times New Roman" w:eastAsia="Times New Roman" w:hAnsi="Times New Roman" w:cs="Times New Roman"/>
          <w:sz w:val="28"/>
          <w:szCs w:val="28"/>
        </w:rPr>
      </w:pPr>
    </w:p>
    <w:p w:rsidR="00A2226B" w:rsidRDefault="002027A0">
      <w:pPr>
        <w:ind w:firstLine="720"/>
        <w:rPr>
          <w:rFonts w:ascii="Times New Roman" w:eastAsia="Times New Roman" w:hAnsi="Times New Roman" w:cs="Times New Roman"/>
        </w:rPr>
      </w:pPr>
      <w:r>
        <w:rPr>
          <w:rFonts w:ascii="Times New Roman"/>
        </w:rPr>
        <w:t xml:space="preserve">   </w:t>
      </w:r>
      <w:r>
        <w:rPr>
          <w:rFonts w:ascii="Times New Roman"/>
        </w:rPr>
        <w:tab/>
        <w:t>Name______________________________________________</w:t>
      </w:r>
    </w:p>
    <w:p w:rsidR="00A2226B" w:rsidRDefault="002027A0">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Clinical Faculty______________________________________</w:t>
      </w:r>
    </w:p>
    <w:p w:rsidR="00A2226B" w:rsidRDefault="00A2226B">
      <w:pPr>
        <w:rPr>
          <w:rFonts w:ascii="Times New Roman" w:eastAsia="Times New Roman" w:hAnsi="Times New Roman" w:cs="Times New Roman"/>
        </w:rPr>
      </w:pPr>
    </w:p>
    <w:p w:rsidR="00A2226B" w:rsidRDefault="00A401A0">
      <w:pPr>
        <w:ind w:firstLine="720"/>
        <w:rPr>
          <w:rFonts w:ascii="Times New Roman" w:eastAsia="Times New Roman" w:hAnsi="Times New Roman" w:cs="Times New Roman"/>
        </w:rPr>
      </w:pPr>
      <w:r>
        <w:rPr>
          <w:rFonts w:ascii="Times New Roman"/>
        </w:rPr>
        <w:t>I.</w:t>
      </w:r>
      <w:r>
        <w:rPr>
          <w:rFonts w:ascii="Times New Roman"/>
        </w:rPr>
        <w:tab/>
        <w:t>Clinical Hours and Daily Experience Log</w:t>
      </w:r>
      <w:r w:rsidR="002027A0">
        <w:rPr>
          <w:rFonts w:ascii="Times New Roman"/>
        </w:rPr>
        <w:tab/>
      </w:r>
      <w:r w:rsidR="002027A0">
        <w:rPr>
          <w:rFonts w:ascii="Times New Roman"/>
        </w:rPr>
        <w:tab/>
      </w:r>
      <w:r w:rsidR="002027A0">
        <w:rPr>
          <w:rFonts w:ascii="Times New Roman"/>
        </w:rPr>
        <w:tab/>
        <w:t>CR/NCR</w:t>
      </w:r>
      <w:r w:rsidR="002027A0">
        <w:rPr>
          <w:rFonts w:ascii="Times New Roman"/>
        </w:rPr>
        <w:tab/>
      </w:r>
      <w:r w:rsidR="002027A0">
        <w:rPr>
          <w:rFonts w:ascii="Times New Roman"/>
        </w:rPr>
        <w:tab/>
      </w:r>
      <w:r w:rsidR="002027A0">
        <w:rPr>
          <w:rFonts w:ascii="Times New Roman"/>
        </w:rPr>
        <w:tab/>
      </w:r>
      <w:r w:rsidR="002027A0">
        <w:rPr>
          <w:rFonts w:ascii="Times New Roman"/>
        </w:rPr>
        <w:tab/>
        <w:t>--Identification of Clinical Objectives fulfilled</w:t>
      </w:r>
      <w:r w:rsidR="002027A0">
        <w:rPr>
          <w:rFonts w:ascii="Times New Roman"/>
        </w:rPr>
        <w:tab/>
      </w:r>
      <w:r w:rsidR="002027A0">
        <w:rPr>
          <w:rFonts w:ascii="Times New Roman"/>
        </w:rPr>
        <w:tab/>
      </w:r>
      <w:r w:rsidR="002027A0">
        <w:rPr>
          <w:rFonts w:ascii="Times New Roman"/>
        </w:rPr>
        <w:tab/>
      </w:r>
      <w:r w:rsidR="002027A0">
        <w:rPr>
          <w:rFonts w:ascii="Times New Roman"/>
        </w:rPr>
        <w:tab/>
      </w:r>
    </w:p>
    <w:p w:rsidR="00A2226B" w:rsidRDefault="002027A0">
      <w:pPr>
        <w:ind w:firstLine="720"/>
        <w:rPr>
          <w:rFonts w:ascii="Times New Roman" w:eastAsia="Times New Roman" w:hAnsi="Times New Roman" w:cs="Times New Roman"/>
        </w:rPr>
      </w:pPr>
      <w:r>
        <w:rPr>
          <w:rFonts w:ascii="Times New Roman"/>
        </w:rPr>
        <w:t>II.</w:t>
      </w:r>
      <w:r>
        <w:rPr>
          <w:rFonts w:ascii="Times New Roman"/>
        </w:rPr>
        <w:tab/>
      </w:r>
      <w:r>
        <w:rPr>
          <w:rFonts w:ascii="Times New Roman"/>
        </w:rPr>
        <w:tab/>
      </w:r>
      <w:r>
        <w:rPr>
          <w:rFonts w:ascii="Times New Roman"/>
        </w:rPr>
        <w:tab/>
      </w:r>
      <w:r>
        <w:rPr>
          <w:rFonts w:ascii="Times New Roman"/>
        </w:rPr>
        <w:tab/>
      </w:r>
      <w:r>
        <w:rPr>
          <w:rFonts w:ascii="Times New Roman"/>
        </w:rPr>
        <w:tab/>
      </w:r>
      <w:r>
        <w:rPr>
          <w:rFonts w:ascii="Times New Roman"/>
        </w:rPr>
        <w:tab/>
      </w:r>
      <w:r>
        <w:rPr>
          <w:rFonts w:ascii="Times New Roman"/>
        </w:rPr>
        <w:tab/>
      </w:r>
      <w:r>
        <w:rPr>
          <w:rFonts w:ascii="Times New Roman"/>
        </w:rPr>
        <w:tab/>
      </w:r>
      <w:r>
        <w:rPr>
          <w:rFonts w:ascii="Times New Roman"/>
        </w:rPr>
        <w:tab/>
        <w:t>Pts.</w:t>
      </w:r>
      <w:r>
        <w:rPr>
          <w:rFonts w:ascii="Times New Roman"/>
        </w:rPr>
        <w:tab/>
      </w:r>
      <w:r>
        <w:rPr>
          <w:rFonts w:ascii="Times New Roman"/>
        </w:rPr>
        <w:tab/>
        <w:t>Pts.</w:t>
      </w:r>
    </w:p>
    <w:p w:rsidR="00A2226B" w:rsidRDefault="00FD48BE">
      <w:pPr>
        <w:ind w:firstLine="6480"/>
        <w:rPr>
          <w:rFonts w:ascii="Times New Roman" w:eastAsia="Times New Roman" w:hAnsi="Times New Roman" w:cs="Times New Roman"/>
        </w:rPr>
      </w:pPr>
      <w:r>
        <w:rPr>
          <w:rFonts w:ascii="Times New Roman"/>
        </w:rPr>
        <w:t xml:space="preserve">         </w:t>
      </w:r>
      <w:r w:rsidR="002027A0">
        <w:rPr>
          <w:rFonts w:ascii="Times New Roman"/>
          <w:u w:val="single"/>
        </w:rPr>
        <w:t>Possible</w:t>
      </w:r>
      <w:r w:rsidR="002027A0">
        <w:rPr>
          <w:rFonts w:ascii="Times New Roman" w:eastAsia="Times New Roman" w:hAnsi="Times New Roman" w:cs="Times New Roman"/>
        </w:rPr>
        <w:tab/>
      </w:r>
      <w:r>
        <w:rPr>
          <w:rFonts w:ascii="Times New Roman"/>
        </w:rPr>
        <w:t xml:space="preserve">        </w:t>
      </w:r>
      <w:r w:rsidR="002027A0">
        <w:rPr>
          <w:rFonts w:ascii="Times New Roman"/>
          <w:u w:val="single"/>
        </w:rPr>
        <w:t>Attained</w:t>
      </w:r>
    </w:p>
    <w:p w:rsidR="00A2226B" w:rsidRDefault="002027A0">
      <w:pPr>
        <w:ind w:firstLine="1440"/>
        <w:rPr>
          <w:rFonts w:ascii="Times New Roman" w:eastAsia="Times New Roman" w:hAnsi="Times New Roman" w:cs="Times New Roman"/>
        </w:rPr>
      </w:pPr>
      <w:r>
        <w:rPr>
          <w:rFonts w:ascii="Times New Roman"/>
        </w:rPr>
        <w:t>All Journal items included and submitted</w:t>
      </w:r>
      <w:r>
        <w:rPr>
          <w:rFonts w:ascii="Times New Roman"/>
        </w:rPr>
        <w:tab/>
      </w:r>
      <w:r>
        <w:rPr>
          <w:rFonts w:ascii="Times New Roman"/>
        </w:rPr>
        <w:tab/>
      </w:r>
      <w:r>
        <w:rPr>
          <w:rFonts w:ascii="Times New Roman"/>
        </w:rPr>
        <w:tab/>
        <w:t xml:space="preserve">5  </w:t>
      </w:r>
      <w:r>
        <w:rPr>
          <w:rFonts w:ascii="Times New Roman"/>
        </w:rPr>
        <w:tab/>
      </w:r>
      <w:r w:rsidR="00FD48BE">
        <w:rPr>
          <w:rFonts w:ascii="Times New Roman"/>
        </w:rPr>
        <w:t xml:space="preserve">          </w:t>
      </w:r>
      <w:r>
        <w:rPr>
          <w:rFonts w:ascii="Times New Roman"/>
        </w:rPr>
        <w:t>______</w:t>
      </w:r>
    </w:p>
    <w:p w:rsidR="00A2226B" w:rsidRDefault="002027A0">
      <w:pPr>
        <w:rPr>
          <w:rFonts w:ascii="Times New Roman" w:eastAsia="Times New Roman" w:hAnsi="Times New Roman" w:cs="Times New Roman"/>
        </w:rPr>
      </w:pPr>
      <w:r>
        <w:rPr>
          <w:rFonts w:ascii="Times New Roman"/>
        </w:rPr>
        <w:t xml:space="preserve">                        on time.  All of Part 1 items, clinical log with hours totaled,</w:t>
      </w:r>
    </w:p>
    <w:p w:rsidR="00A2226B" w:rsidRDefault="002027A0">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 xml:space="preserve">copy of professional letter to preceptor, and summary clinical experience. </w:t>
      </w:r>
    </w:p>
    <w:p w:rsidR="00A2226B" w:rsidRDefault="002027A0">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 xml:space="preserve">Preceptor evaluation and your behavioral evaluation. </w:t>
      </w:r>
    </w:p>
    <w:p w:rsidR="00A2226B" w:rsidRDefault="00A2226B">
      <w:pPr>
        <w:rPr>
          <w:rFonts w:ascii="Times New Roman" w:eastAsia="Times New Roman" w:hAnsi="Times New Roman" w:cs="Times New Roman"/>
        </w:rPr>
      </w:pPr>
    </w:p>
    <w:p w:rsidR="00A2226B" w:rsidRDefault="002027A0">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 xml:space="preserve">Professional Appearance/APA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10</w:t>
      </w:r>
      <w:r>
        <w:rPr>
          <w:rFonts w:ascii="Times New Roman" w:eastAsia="Times New Roman" w:hAnsi="Times New Roman" w:cs="Times New Roman"/>
        </w:rPr>
        <w:tab/>
      </w:r>
      <w:r>
        <w:rPr>
          <w:rFonts w:ascii="Times New Roman" w:eastAsia="Times New Roman" w:hAnsi="Times New Roman" w:cs="Times New Roman"/>
        </w:rPr>
        <w:tab/>
        <w:t>______</w:t>
      </w:r>
    </w:p>
    <w:p w:rsidR="00A2226B" w:rsidRDefault="00A2226B">
      <w:pPr>
        <w:ind w:firstLine="1440"/>
        <w:rPr>
          <w:rFonts w:ascii="Times New Roman" w:eastAsia="Times New Roman" w:hAnsi="Times New Roman" w:cs="Times New Roman"/>
        </w:rPr>
      </w:pPr>
    </w:p>
    <w:p w:rsidR="00A2226B" w:rsidRDefault="002027A0">
      <w:pPr>
        <w:rPr>
          <w:rFonts w:ascii="Times New Roman" w:eastAsia="Times New Roman" w:hAnsi="Times New Roman" w:cs="Times New Roman"/>
        </w:rPr>
      </w:pPr>
      <w:r>
        <w:rPr>
          <w:rFonts w:ascii="Times New Roman"/>
        </w:rPr>
        <w:t xml:space="preserve">                        Overview of Patient </w:t>
      </w:r>
      <w:r>
        <w:rPr>
          <w:rFonts w:ascii="Times New Roman"/>
        </w:rPr>
        <w:tab/>
      </w:r>
      <w:r>
        <w:rPr>
          <w:rFonts w:ascii="Times New Roman"/>
        </w:rPr>
        <w:tab/>
      </w:r>
      <w:r>
        <w:rPr>
          <w:rFonts w:ascii="Times New Roman"/>
        </w:rPr>
        <w:tab/>
      </w:r>
      <w:r>
        <w:rPr>
          <w:rFonts w:ascii="Times New Roman"/>
        </w:rPr>
        <w:tab/>
      </w:r>
      <w:r>
        <w:rPr>
          <w:rFonts w:ascii="Times New Roman"/>
        </w:rPr>
        <w:tab/>
      </w:r>
      <w:r>
        <w:rPr>
          <w:rFonts w:ascii="Times New Roman"/>
        </w:rPr>
        <w:tab/>
        <w:t>10</w:t>
      </w:r>
      <w:r>
        <w:rPr>
          <w:rFonts w:ascii="Times New Roman"/>
        </w:rPr>
        <w:tab/>
      </w:r>
      <w:r>
        <w:rPr>
          <w:rFonts w:ascii="Times New Roman"/>
        </w:rPr>
        <w:tab/>
        <w:t>______</w:t>
      </w:r>
    </w:p>
    <w:p w:rsidR="00A2226B" w:rsidRDefault="002027A0">
      <w:pPr>
        <w:rPr>
          <w:rFonts w:ascii="Times New Roman" w:eastAsia="Times New Roman" w:hAnsi="Times New Roman" w:cs="Times New Roman"/>
        </w:rPr>
      </w:pPr>
      <w:r>
        <w:rPr>
          <w:rFonts w:ascii="Times New Roman"/>
        </w:rPr>
        <w:t xml:space="preserve">                        </w:t>
      </w:r>
    </w:p>
    <w:p w:rsidR="00A2226B" w:rsidRDefault="002027A0">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 xml:space="preserve">Description of current standards of care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25</w:t>
      </w:r>
      <w:r>
        <w:rPr>
          <w:rFonts w:ascii="Times New Roman" w:eastAsia="Times New Roman" w:hAnsi="Times New Roman" w:cs="Times New Roman"/>
        </w:rPr>
        <w:tab/>
      </w:r>
      <w:r>
        <w:rPr>
          <w:rFonts w:ascii="Times New Roman" w:eastAsia="Times New Roman" w:hAnsi="Times New Roman" w:cs="Times New Roman"/>
        </w:rPr>
        <w:tab/>
        <w:t>______</w:t>
      </w:r>
    </w:p>
    <w:p w:rsidR="00A2226B" w:rsidRDefault="00A2226B">
      <w:pPr>
        <w:rPr>
          <w:rFonts w:ascii="Times New Roman" w:eastAsia="Times New Roman" w:hAnsi="Times New Roman" w:cs="Times New Roman"/>
        </w:rPr>
      </w:pPr>
    </w:p>
    <w:p w:rsidR="00A2226B" w:rsidRDefault="002027A0">
      <w:pPr>
        <w:ind w:firstLine="1440"/>
        <w:rPr>
          <w:rFonts w:ascii="Times New Roman" w:eastAsia="Times New Roman" w:hAnsi="Times New Roman" w:cs="Times New Roman"/>
        </w:rPr>
      </w:pPr>
      <w:r>
        <w:rPr>
          <w:rFonts w:ascii="Times New Roman"/>
        </w:rPr>
        <w:t xml:space="preserve">Comprehensive discussion of major issue </w:t>
      </w:r>
      <w:r>
        <w:rPr>
          <w:rFonts w:ascii="Times New Roman"/>
        </w:rPr>
        <w:tab/>
      </w:r>
      <w:r>
        <w:rPr>
          <w:rFonts w:ascii="Times New Roman"/>
        </w:rPr>
        <w:tab/>
      </w:r>
      <w:r>
        <w:rPr>
          <w:rFonts w:ascii="Times New Roman"/>
        </w:rPr>
        <w:tab/>
        <w:t>50</w:t>
      </w:r>
      <w:r>
        <w:rPr>
          <w:rFonts w:ascii="Times New Roman"/>
        </w:rPr>
        <w:tab/>
      </w:r>
      <w:r>
        <w:rPr>
          <w:rFonts w:ascii="Times New Roman"/>
        </w:rPr>
        <w:tab/>
        <w:t>______</w:t>
      </w:r>
      <w:r>
        <w:rPr>
          <w:rFonts w:ascii="Times New Roman"/>
        </w:rPr>
        <w:tab/>
      </w:r>
      <w:r>
        <w:rPr>
          <w:rFonts w:ascii="Times New Roman"/>
        </w:rPr>
        <w:tab/>
        <w:t>in the context of nursing implications.</w:t>
      </w:r>
    </w:p>
    <w:p w:rsidR="00A2226B" w:rsidRDefault="00A2226B">
      <w:pPr>
        <w:ind w:firstLine="1440"/>
        <w:rPr>
          <w:rFonts w:ascii="Times New Roman" w:eastAsia="Times New Roman" w:hAnsi="Times New Roman" w:cs="Times New Roman"/>
        </w:rPr>
      </w:pPr>
    </w:p>
    <w:p w:rsidR="00A2226B" w:rsidRDefault="002027A0">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 xml:space="preserve">    Discussion (25 points)  ________</w:t>
      </w:r>
    </w:p>
    <w:p w:rsidR="00A2226B" w:rsidRDefault="002027A0">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 xml:space="preserve">    Analysis     (25 points) ________</w:t>
      </w:r>
    </w:p>
    <w:p w:rsidR="00A2226B" w:rsidRDefault="002027A0">
      <w:pPr>
        <w:rPr>
          <w:rFonts w:ascii="Times New Roman" w:eastAsia="Times New Roman" w:hAnsi="Times New Roman" w:cs="Times New Roman"/>
          <w:u w:val="single"/>
        </w:rPr>
      </w:pPr>
      <w:r>
        <w:rPr>
          <w:rFonts w:ascii="Times New Roman" w:eastAsia="Times New Roman" w:hAnsi="Times New Roman" w:cs="Times New Roman"/>
        </w:rPr>
        <w:tab/>
      </w:r>
      <w:r>
        <w:rPr>
          <w:rFonts w:ascii="Times New Roman" w:eastAsia="Times New Roman" w:hAnsi="Times New Roman" w:cs="Times New Roman"/>
        </w:rPr>
        <w:tab/>
      </w:r>
    </w:p>
    <w:p w:rsidR="00A2226B" w:rsidRDefault="002027A0">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
    <w:p w:rsidR="00A2226B" w:rsidRDefault="002027A0">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Total 100                  </w:t>
      </w:r>
      <w:r>
        <w:rPr>
          <w:rFonts w:ascii="Times New Roman" w:eastAsia="Times New Roman" w:hAnsi="Times New Roman" w:cs="Times New Roman"/>
        </w:rPr>
        <w:tab/>
        <w:t>______</w:t>
      </w:r>
    </w:p>
    <w:p w:rsidR="00A2226B" w:rsidRDefault="00A2226B">
      <w:pPr>
        <w:rPr>
          <w:rFonts w:ascii="Times New Roman" w:eastAsia="Times New Roman" w:hAnsi="Times New Roman" w:cs="Times New Roman"/>
        </w:rPr>
      </w:pPr>
    </w:p>
    <w:p w:rsidR="00A2226B" w:rsidRDefault="002027A0">
      <w:pPr>
        <w:rPr>
          <w:rFonts w:ascii="Times New Roman" w:eastAsia="Times New Roman" w:hAnsi="Times New Roman" w:cs="Times New Roman"/>
        </w:rPr>
      </w:pPr>
      <w:r>
        <w:rPr>
          <w:rFonts w:ascii="Times New Roman"/>
        </w:rPr>
        <w:t xml:space="preserve">Schedule communicated regularly to faculty                               (5% total grade) </w:t>
      </w:r>
      <w:r>
        <w:rPr>
          <w:rFonts w:ascii="Times New Roman"/>
        </w:rPr>
        <w:tab/>
      </w:r>
      <w:r>
        <w:rPr>
          <w:rFonts w:ascii="Times New Roman"/>
        </w:rPr>
        <w:tab/>
        <w:t xml:space="preserve">______             Summary of total Clinical Experience                                         (5% total grade)   </w:t>
      </w:r>
      <w:r>
        <w:rPr>
          <w:rFonts w:ascii="Times New Roman"/>
        </w:rPr>
        <w:tab/>
      </w:r>
      <w:r>
        <w:rPr>
          <w:rFonts w:ascii="Times New Roman"/>
        </w:rPr>
        <w:tab/>
        <w:t>______</w:t>
      </w:r>
      <w:r>
        <w:rPr>
          <w:rFonts w:ascii="Times New Roman"/>
        </w:rPr>
        <w:tab/>
      </w:r>
      <w:r>
        <w:rPr>
          <w:rFonts w:ascii="Times New Roman"/>
        </w:rPr>
        <w:tab/>
      </w:r>
      <w:r>
        <w:rPr>
          <w:rFonts w:ascii="Times New Roman"/>
        </w:rPr>
        <w:tab/>
      </w:r>
    </w:p>
    <w:p w:rsidR="00A2226B" w:rsidRDefault="002027A0">
      <w:pPr>
        <w:rPr>
          <w:rFonts w:ascii="Times New Roman" w:eastAsia="Times New Roman" w:hAnsi="Times New Roman" w:cs="Times New Roman"/>
        </w:rPr>
      </w:pPr>
      <w:r>
        <w:rPr>
          <w:rFonts w:ascii="Times New Roman"/>
        </w:rPr>
        <w:t>Professional Courtesy Letter</w:t>
      </w:r>
      <w:r>
        <w:rPr>
          <w:rFonts w:ascii="Times New Roman"/>
        </w:rPr>
        <w:tab/>
      </w:r>
      <w:r>
        <w:rPr>
          <w:rFonts w:ascii="Times New Roman"/>
        </w:rPr>
        <w:tab/>
      </w:r>
      <w:r>
        <w:rPr>
          <w:rFonts w:ascii="Times New Roman"/>
        </w:rPr>
        <w:tab/>
      </w:r>
      <w:r>
        <w:rPr>
          <w:rFonts w:ascii="Times New Roman"/>
        </w:rPr>
        <w:tab/>
      </w:r>
      <w:r>
        <w:rPr>
          <w:rFonts w:ascii="Times New Roman"/>
        </w:rPr>
        <w:tab/>
      </w:r>
      <w:r>
        <w:rPr>
          <w:rFonts w:ascii="Times New Roman"/>
        </w:rPr>
        <w:tab/>
      </w:r>
      <w:r>
        <w:rPr>
          <w:rFonts w:ascii="Times New Roman"/>
        </w:rPr>
        <w:tab/>
      </w:r>
      <w:r>
        <w:rPr>
          <w:rFonts w:ascii="Times New Roman"/>
        </w:rPr>
        <w:tab/>
        <w:t xml:space="preserve">       CR/NCR</w:t>
      </w:r>
    </w:p>
    <w:p w:rsidR="00A2226B" w:rsidRDefault="002027A0">
      <w:pPr>
        <w:rPr>
          <w:rFonts w:ascii="Times New Roman" w:eastAsia="Times New Roman" w:hAnsi="Times New Roman" w:cs="Times New Roman"/>
        </w:rPr>
      </w:pPr>
      <w:r>
        <w:rPr>
          <w:rFonts w:ascii="Times New Roman"/>
        </w:rPr>
        <w:t>Site Survey Completed on BB</w:t>
      </w:r>
      <w:r>
        <w:rPr>
          <w:rFonts w:ascii="Times New Roman"/>
        </w:rPr>
        <w:tab/>
      </w:r>
      <w:r>
        <w:rPr>
          <w:rFonts w:ascii="Times New Roman"/>
        </w:rPr>
        <w:tab/>
      </w:r>
      <w:r>
        <w:rPr>
          <w:rFonts w:ascii="Times New Roman"/>
        </w:rPr>
        <w:tab/>
      </w:r>
      <w:r>
        <w:rPr>
          <w:rFonts w:ascii="Times New Roman"/>
        </w:rPr>
        <w:tab/>
      </w:r>
      <w:r>
        <w:rPr>
          <w:rFonts w:ascii="Times New Roman"/>
        </w:rPr>
        <w:tab/>
      </w:r>
      <w:r>
        <w:rPr>
          <w:rFonts w:ascii="Times New Roman"/>
        </w:rPr>
        <w:tab/>
      </w:r>
      <w:r>
        <w:rPr>
          <w:rFonts w:ascii="Times New Roman"/>
        </w:rPr>
        <w:tab/>
        <w:t xml:space="preserve">       CR/NCR</w:t>
      </w:r>
    </w:p>
    <w:p w:rsidR="00A2226B" w:rsidRDefault="00A2226B">
      <w:pPr>
        <w:rPr>
          <w:rFonts w:ascii="Times New Roman" w:eastAsia="Times New Roman" w:hAnsi="Times New Roman" w:cs="Times New Roman"/>
        </w:rPr>
      </w:pPr>
    </w:p>
    <w:p w:rsidR="00A2226B" w:rsidRDefault="002027A0">
      <w:pPr>
        <w:rPr>
          <w:rFonts w:ascii="Times New Roman" w:eastAsia="Times New Roman" w:hAnsi="Times New Roman" w:cs="Times New Roman"/>
        </w:rPr>
      </w:pPr>
      <w:r>
        <w:rPr>
          <w:rFonts w:ascii="Times New Roman"/>
        </w:rPr>
        <w:t xml:space="preserve">Comments:  </w:t>
      </w:r>
    </w:p>
    <w:p w:rsidR="00A2226B" w:rsidRDefault="00A2226B"/>
    <w:sectPr w:rsidR="00A2226B" w:rsidSect="00440AAF">
      <w:headerReference w:type="default" r:id="rId27"/>
      <w:footerReference w:type="default" r:id="rId28"/>
      <w:pgSz w:w="12240" w:h="15840"/>
      <w:pgMar w:top="1296" w:right="1152" w:bottom="1296" w:left="1152" w:header="1440" w:footer="144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20BA9" w:rsidRDefault="00120BA9">
      <w:r>
        <w:separator/>
      </w:r>
    </w:p>
  </w:endnote>
  <w:endnote w:type="continuationSeparator" w:id="0">
    <w:p w:rsidR="00120BA9" w:rsidRDefault="00120B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Times New Roman Bold">
    <w:panose1 w:val="02020803070505020304"/>
    <w:charset w:val="00"/>
    <w:family w:val="auto"/>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Segoe UI">
    <w:altName w:val="Courier New"/>
    <w:charset w:val="00"/>
    <w:family w:val="swiss"/>
    <w:pitch w:val="variable"/>
    <w:sig w:usb0="E4002EFF" w:usb1="C000E47F" w:usb2="00000009" w:usb3="00000000" w:csb0="000001FF" w:csb1="00000000"/>
  </w:font>
  <w:font w:name="Arial Bold">
    <w:panose1 w:val="020B07040202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Wingdings 3">
    <w:panose1 w:val="05040102010807070707"/>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0291" w:rsidRDefault="00AA351D">
    <w:pPr>
      <w:pStyle w:val="Footer"/>
      <w:jc w:val="right"/>
    </w:pPr>
    <w:r>
      <w:fldChar w:fldCharType="begin"/>
    </w:r>
    <w:r w:rsidR="00980291">
      <w:instrText xml:space="preserve"> PAGE </w:instrText>
    </w:r>
    <w:r>
      <w:fldChar w:fldCharType="separate"/>
    </w:r>
    <w:r w:rsidR="0082261C">
      <w:rPr>
        <w:noProof/>
      </w:rPr>
      <w:t>5</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20BA9" w:rsidRDefault="00120BA9">
      <w:r>
        <w:separator/>
      </w:r>
    </w:p>
  </w:footnote>
  <w:footnote w:type="continuationSeparator" w:id="0">
    <w:p w:rsidR="00120BA9" w:rsidRDefault="00120BA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0291" w:rsidRDefault="00980291">
    <w:pPr>
      <w:pStyle w:val="HeaderFoot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A417D"/>
    <w:multiLevelType w:val="multilevel"/>
    <w:tmpl w:val="4D7A946E"/>
    <w:styleLink w:val="List9"/>
    <w:lvl w:ilvl="0">
      <w:start w:val="1"/>
      <w:numFmt w:val="decimal"/>
      <w:lvlText w:val="%1."/>
      <w:lvlJc w:val="left"/>
      <w:rPr>
        <w:position w:val="0"/>
      </w:rPr>
    </w:lvl>
    <w:lvl w:ilvl="1">
      <w:start w:val="1"/>
      <w:numFmt w:val="lowerLetter"/>
      <w:lvlText w:val="%2."/>
      <w:lvlJc w:val="left"/>
      <w:rPr>
        <w:position w:val="0"/>
      </w:rPr>
    </w:lvl>
    <w:lvl w:ilvl="2">
      <w:start w:val="1"/>
      <w:numFmt w:val="lowerRoman"/>
      <w:lvlText w:val="%3."/>
      <w:lvlJc w:val="left"/>
      <w:rPr>
        <w:position w:val="0"/>
      </w:rPr>
    </w:lvl>
    <w:lvl w:ilvl="3">
      <w:start w:val="1"/>
      <w:numFmt w:val="decimal"/>
      <w:lvlText w:val="%4."/>
      <w:lvlJc w:val="left"/>
      <w:rPr>
        <w:position w:val="0"/>
      </w:rPr>
    </w:lvl>
    <w:lvl w:ilvl="4">
      <w:start w:val="1"/>
      <w:numFmt w:val="lowerLetter"/>
      <w:lvlText w:val="%5."/>
      <w:lvlJc w:val="left"/>
      <w:rPr>
        <w:position w:val="0"/>
      </w:rPr>
    </w:lvl>
    <w:lvl w:ilvl="5">
      <w:start w:val="1"/>
      <w:numFmt w:val="lowerRoman"/>
      <w:lvlText w:val="%6."/>
      <w:lvlJc w:val="left"/>
      <w:rPr>
        <w:position w:val="0"/>
      </w:rPr>
    </w:lvl>
    <w:lvl w:ilvl="6">
      <w:start w:val="1"/>
      <w:numFmt w:val="decimal"/>
      <w:lvlText w:val="%7."/>
      <w:lvlJc w:val="left"/>
      <w:rPr>
        <w:position w:val="0"/>
      </w:rPr>
    </w:lvl>
    <w:lvl w:ilvl="7">
      <w:start w:val="1"/>
      <w:numFmt w:val="lowerLetter"/>
      <w:lvlText w:val="%8."/>
      <w:lvlJc w:val="left"/>
      <w:rPr>
        <w:position w:val="0"/>
      </w:rPr>
    </w:lvl>
    <w:lvl w:ilvl="8">
      <w:start w:val="1"/>
      <w:numFmt w:val="lowerRoman"/>
      <w:lvlText w:val="%9."/>
      <w:lvlJc w:val="left"/>
      <w:rPr>
        <w:position w:val="0"/>
      </w:rPr>
    </w:lvl>
  </w:abstractNum>
  <w:abstractNum w:abstractNumId="1">
    <w:nsid w:val="0BBA7D71"/>
    <w:multiLevelType w:val="multilevel"/>
    <w:tmpl w:val="33603180"/>
    <w:lvl w:ilvl="0">
      <w:start w:val="1"/>
      <w:numFmt w:val="upperRoman"/>
      <w:lvlText w:val="%1."/>
      <w:lvlJc w:val="left"/>
      <w:rPr>
        <w:position w:val="0"/>
        <w:rtl w:val="0"/>
      </w:rPr>
    </w:lvl>
    <w:lvl w:ilvl="1">
      <w:start w:val="1"/>
      <w:numFmt w:val="upperLetter"/>
      <w:lvlText w:val="%2."/>
      <w:lvlJc w:val="left"/>
      <w:rPr>
        <w:position w:val="0"/>
        <w:rtl w:val="0"/>
      </w:rPr>
    </w:lvl>
    <w:lvl w:ilvl="2">
      <w:start w:val="1"/>
      <w:numFmt w:val="decimal"/>
      <w:lvlText w:val="%3."/>
      <w:lvlJc w:val="left"/>
      <w:rPr>
        <w:position w:val="0"/>
        <w:rtl w:val="0"/>
      </w:rPr>
    </w:lvl>
    <w:lvl w:ilvl="3">
      <w:start w:val="1"/>
      <w:numFmt w:val="lowerLetter"/>
      <w:lvlText w:val="%4)"/>
      <w:lvlJc w:val="left"/>
      <w:rPr>
        <w:position w:val="0"/>
        <w:rtl w:val="0"/>
      </w:rPr>
    </w:lvl>
    <w:lvl w:ilvl="4">
      <w:start w:val="1"/>
      <w:numFmt w:val="decimal"/>
      <w:lvlText w:val="(%5)"/>
      <w:lvlJc w:val="left"/>
      <w:rPr>
        <w:position w:val="0"/>
        <w:rtl w:val="0"/>
      </w:rPr>
    </w:lvl>
    <w:lvl w:ilvl="5">
      <w:start w:val="1"/>
      <w:numFmt w:val="lowerLetter"/>
      <w:lvlText w:val="(%6)"/>
      <w:lvlJc w:val="left"/>
      <w:rPr>
        <w:position w:val="0"/>
        <w:rtl w:val="0"/>
      </w:rPr>
    </w:lvl>
    <w:lvl w:ilvl="6">
      <w:start w:val="1"/>
      <w:numFmt w:val="lowerRoman"/>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2">
    <w:nsid w:val="10276395"/>
    <w:multiLevelType w:val="multilevel"/>
    <w:tmpl w:val="4406FA72"/>
    <w:lvl w:ilvl="0">
      <w:start w:val="1"/>
      <w:numFmt w:val="decimal"/>
      <w:lvlText w:val="%1."/>
      <w:lvlJc w:val="left"/>
      <w:rPr>
        <w:position w:val="0"/>
      </w:rPr>
    </w:lvl>
    <w:lvl w:ilvl="1">
      <w:start w:val="1"/>
      <w:numFmt w:val="lowerLetter"/>
      <w:lvlText w:val="%2."/>
      <w:lvlJc w:val="left"/>
      <w:rPr>
        <w:position w:val="0"/>
      </w:rPr>
    </w:lvl>
    <w:lvl w:ilvl="2">
      <w:start w:val="1"/>
      <w:numFmt w:val="lowerRoman"/>
      <w:lvlText w:val="%3."/>
      <w:lvlJc w:val="left"/>
      <w:rPr>
        <w:position w:val="0"/>
      </w:rPr>
    </w:lvl>
    <w:lvl w:ilvl="3">
      <w:start w:val="1"/>
      <w:numFmt w:val="decimal"/>
      <w:lvlText w:val="%4."/>
      <w:lvlJc w:val="left"/>
      <w:rPr>
        <w:position w:val="0"/>
      </w:rPr>
    </w:lvl>
    <w:lvl w:ilvl="4">
      <w:start w:val="1"/>
      <w:numFmt w:val="lowerLetter"/>
      <w:lvlText w:val="%5."/>
      <w:lvlJc w:val="left"/>
      <w:rPr>
        <w:position w:val="0"/>
      </w:rPr>
    </w:lvl>
    <w:lvl w:ilvl="5">
      <w:start w:val="1"/>
      <w:numFmt w:val="lowerRoman"/>
      <w:lvlText w:val="%6."/>
      <w:lvlJc w:val="left"/>
      <w:rPr>
        <w:position w:val="0"/>
      </w:rPr>
    </w:lvl>
    <w:lvl w:ilvl="6">
      <w:start w:val="1"/>
      <w:numFmt w:val="decimal"/>
      <w:lvlText w:val="%7."/>
      <w:lvlJc w:val="left"/>
      <w:rPr>
        <w:position w:val="0"/>
      </w:rPr>
    </w:lvl>
    <w:lvl w:ilvl="7">
      <w:start w:val="1"/>
      <w:numFmt w:val="lowerLetter"/>
      <w:lvlText w:val="%8."/>
      <w:lvlJc w:val="left"/>
      <w:rPr>
        <w:position w:val="0"/>
      </w:rPr>
    </w:lvl>
    <w:lvl w:ilvl="8">
      <w:start w:val="1"/>
      <w:numFmt w:val="lowerRoman"/>
      <w:lvlText w:val="%9."/>
      <w:lvlJc w:val="left"/>
      <w:rPr>
        <w:position w:val="0"/>
      </w:rPr>
    </w:lvl>
  </w:abstractNum>
  <w:abstractNum w:abstractNumId="3">
    <w:nsid w:val="114655DA"/>
    <w:multiLevelType w:val="multilevel"/>
    <w:tmpl w:val="B600B4FC"/>
    <w:styleLink w:val="List15"/>
    <w:lvl w:ilvl="0">
      <w:start w:val="1"/>
      <w:numFmt w:val="decimal"/>
      <w:lvlText w:val="%1."/>
      <w:lvlJc w:val="left"/>
      <w:rPr>
        <w:position w:val="0"/>
      </w:rPr>
    </w:lvl>
    <w:lvl w:ilvl="1">
      <w:start w:val="1"/>
      <w:numFmt w:val="lowerLetter"/>
      <w:lvlText w:val="%2."/>
      <w:lvlJc w:val="left"/>
      <w:rPr>
        <w:position w:val="0"/>
      </w:rPr>
    </w:lvl>
    <w:lvl w:ilvl="2">
      <w:start w:val="1"/>
      <w:numFmt w:val="lowerRoman"/>
      <w:lvlText w:val="%3."/>
      <w:lvlJc w:val="left"/>
      <w:rPr>
        <w:position w:val="0"/>
      </w:rPr>
    </w:lvl>
    <w:lvl w:ilvl="3">
      <w:start w:val="1"/>
      <w:numFmt w:val="decimal"/>
      <w:lvlText w:val="%4."/>
      <w:lvlJc w:val="left"/>
      <w:rPr>
        <w:position w:val="0"/>
      </w:rPr>
    </w:lvl>
    <w:lvl w:ilvl="4">
      <w:start w:val="1"/>
      <w:numFmt w:val="lowerLetter"/>
      <w:lvlText w:val="%5."/>
      <w:lvlJc w:val="left"/>
      <w:rPr>
        <w:position w:val="0"/>
      </w:rPr>
    </w:lvl>
    <w:lvl w:ilvl="5">
      <w:start w:val="1"/>
      <w:numFmt w:val="lowerRoman"/>
      <w:lvlText w:val="%6."/>
      <w:lvlJc w:val="left"/>
      <w:rPr>
        <w:position w:val="0"/>
      </w:rPr>
    </w:lvl>
    <w:lvl w:ilvl="6">
      <w:start w:val="1"/>
      <w:numFmt w:val="decimal"/>
      <w:lvlText w:val="%7."/>
      <w:lvlJc w:val="left"/>
      <w:rPr>
        <w:position w:val="0"/>
      </w:rPr>
    </w:lvl>
    <w:lvl w:ilvl="7">
      <w:start w:val="1"/>
      <w:numFmt w:val="lowerLetter"/>
      <w:lvlText w:val="%8."/>
      <w:lvlJc w:val="left"/>
      <w:rPr>
        <w:position w:val="0"/>
      </w:rPr>
    </w:lvl>
    <w:lvl w:ilvl="8">
      <w:start w:val="1"/>
      <w:numFmt w:val="lowerRoman"/>
      <w:lvlText w:val="%9."/>
      <w:lvlJc w:val="left"/>
      <w:rPr>
        <w:position w:val="0"/>
      </w:rPr>
    </w:lvl>
  </w:abstractNum>
  <w:abstractNum w:abstractNumId="4">
    <w:nsid w:val="1F36145B"/>
    <w:multiLevelType w:val="hybridMultilevel"/>
    <w:tmpl w:val="A3D80F5E"/>
    <w:lvl w:ilvl="0" w:tplc="8F1CBB64">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F757780"/>
    <w:multiLevelType w:val="multilevel"/>
    <w:tmpl w:val="5622B3C0"/>
    <w:styleLink w:val="List14"/>
    <w:lvl w:ilvl="0">
      <w:start w:val="1"/>
      <w:numFmt w:val="upperLetter"/>
      <w:lvlText w:val="%1."/>
      <w:lvlJc w:val="left"/>
      <w:rPr>
        <w:rFonts w:ascii="Times New Roman Bold" w:eastAsia="Times New Roman Bold" w:hAnsi="Times New Roman Bold" w:cs="Times New Roman Bold"/>
        <w:position w:val="0"/>
      </w:rPr>
    </w:lvl>
    <w:lvl w:ilvl="1">
      <w:start w:val="1"/>
      <w:numFmt w:val="decimal"/>
      <w:lvlText w:val="%2."/>
      <w:lvlJc w:val="left"/>
      <w:rPr>
        <w:rFonts w:ascii="Times New Roman Bold" w:eastAsia="Times New Roman Bold" w:hAnsi="Times New Roman Bold" w:cs="Times New Roman Bold"/>
        <w:position w:val="0"/>
      </w:rPr>
    </w:lvl>
    <w:lvl w:ilvl="2">
      <w:start w:val="1"/>
      <w:numFmt w:val="lowerRoman"/>
      <w:lvlText w:val="%3."/>
      <w:lvlJc w:val="left"/>
      <w:rPr>
        <w:rFonts w:ascii="Times New Roman Bold" w:eastAsia="Times New Roman Bold" w:hAnsi="Times New Roman Bold" w:cs="Times New Roman Bold"/>
        <w:position w:val="0"/>
      </w:rPr>
    </w:lvl>
    <w:lvl w:ilvl="3">
      <w:start w:val="1"/>
      <w:numFmt w:val="decimal"/>
      <w:lvlText w:val="%4."/>
      <w:lvlJc w:val="left"/>
      <w:rPr>
        <w:rFonts w:ascii="Times New Roman Bold" w:eastAsia="Times New Roman Bold" w:hAnsi="Times New Roman Bold" w:cs="Times New Roman Bold"/>
        <w:position w:val="0"/>
      </w:rPr>
    </w:lvl>
    <w:lvl w:ilvl="4">
      <w:start w:val="1"/>
      <w:numFmt w:val="lowerLetter"/>
      <w:lvlText w:val="%5."/>
      <w:lvlJc w:val="left"/>
      <w:rPr>
        <w:rFonts w:ascii="Times New Roman Bold" w:eastAsia="Times New Roman Bold" w:hAnsi="Times New Roman Bold" w:cs="Times New Roman Bold"/>
        <w:position w:val="0"/>
      </w:rPr>
    </w:lvl>
    <w:lvl w:ilvl="5">
      <w:start w:val="1"/>
      <w:numFmt w:val="lowerRoman"/>
      <w:lvlText w:val="%6."/>
      <w:lvlJc w:val="left"/>
      <w:rPr>
        <w:rFonts w:ascii="Times New Roman Bold" w:eastAsia="Times New Roman Bold" w:hAnsi="Times New Roman Bold" w:cs="Times New Roman Bold"/>
        <w:position w:val="0"/>
      </w:rPr>
    </w:lvl>
    <w:lvl w:ilvl="6">
      <w:start w:val="1"/>
      <w:numFmt w:val="decimal"/>
      <w:lvlText w:val="%7."/>
      <w:lvlJc w:val="left"/>
      <w:rPr>
        <w:rFonts w:ascii="Times New Roman Bold" w:eastAsia="Times New Roman Bold" w:hAnsi="Times New Roman Bold" w:cs="Times New Roman Bold"/>
        <w:position w:val="0"/>
      </w:rPr>
    </w:lvl>
    <w:lvl w:ilvl="7">
      <w:start w:val="1"/>
      <w:numFmt w:val="lowerLetter"/>
      <w:lvlText w:val="%8."/>
      <w:lvlJc w:val="left"/>
      <w:rPr>
        <w:rFonts w:ascii="Times New Roman Bold" w:eastAsia="Times New Roman Bold" w:hAnsi="Times New Roman Bold" w:cs="Times New Roman Bold"/>
        <w:position w:val="0"/>
      </w:rPr>
    </w:lvl>
    <w:lvl w:ilvl="8">
      <w:start w:val="1"/>
      <w:numFmt w:val="lowerRoman"/>
      <w:lvlText w:val="%9."/>
      <w:lvlJc w:val="left"/>
      <w:rPr>
        <w:rFonts w:ascii="Times New Roman Bold" w:eastAsia="Times New Roman Bold" w:hAnsi="Times New Roman Bold" w:cs="Times New Roman Bold"/>
        <w:position w:val="0"/>
      </w:rPr>
    </w:lvl>
  </w:abstractNum>
  <w:abstractNum w:abstractNumId="6">
    <w:nsid w:val="23EA10CC"/>
    <w:multiLevelType w:val="multilevel"/>
    <w:tmpl w:val="2A3EFAAC"/>
    <w:styleLink w:val="List0"/>
    <w:lvl w:ilvl="0">
      <w:start w:val="5"/>
      <w:numFmt w:val="upperRoman"/>
      <w:lvlText w:val="%1."/>
      <w:lvlJc w:val="left"/>
      <w:rPr>
        <w:position w:val="0"/>
        <w:rtl w:val="0"/>
      </w:rPr>
    </w:lvl>
    <w:lvl w:ilvl="1">
      <w:start w:val="1"/>
      <w:numFmt w:val="upperLetter"/>
      <w:lvlText w:val="%2."/>
      <w:lvlJc w:val="left"/>
      <w:rPr>
        <w:position w:val="0"/>
        <w:rtl w:val="0"/>
      </w:rPr>
    </w:lvl>
    <w:lvl w:ilvl="2">
      <w:start w:val="1"/>
      <w:numFmt w:val="decimal"/>
      <w:lvlText w:val="%3."/>
      <w:lvlJc w:val="left"/>
      <w:rPr>
        <w:position w:val="0"/>
        <w:rtl w:val="0"/>
      </w:rPr>
    </w:lvl>
    <w:lvl w:ilvl="3">
      <w:start w:val="1"/>
      <w:numFmt w:val="lowerLetter"/>
      <w:lvlText w:val="%4)"/>
      <w:lvlJc w:val="left"/>
      <w:rPr>
        <w:position w:val="0"/>
        <w:rtl w:val="0"/>
      </w:rPr>
    </w:lvl>
    <w:lvl w:ilvl="4">
      <w:start w:val="1"/>
      <w:numFmt w:val="decimal"/>
      <w:lvlText w:val="(%5)"/>
      <w:lvlJc w:val="left"/>
      <w:rPr>
        <w:position w:val="0"/>
        <w:rtl w:val="0"/>
      </w:rPr>
    </w:lvl>
    <w:lvl w:ilvl="5">
      <w:start w:val="1"/>
      <w:numFmt w:val="lowerLetter"/>
      <w:lvlText w:val="(%6)"/>
      <w:lvlJc w:val="left"/>
      <w:rPr>
        <w:position w:val="0"/>
        <w:rtl w:val="0"/>
      </w:rPr>
    </w:lvl>
    <w:lvl w:ilvl="6">
      <w:start w:val="1"/>
      <w:numFmt w:val="lowerRoman"/>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7">
    <w:nsid w:val="2EDB33AA"/>
    <w:multiLevelType w:val="multilevel"/>
    <w:tmpl w:val="9B383088"/>
    <w:styleLink w:val="List51"/>
    <w:lvl w:ilvl="0">
      <w:start w:val="1"/>
      <w:numFmt w:val="lowerLetter"/>
      <w:lvlText w:val="%1."/>
      <w:lvlJc w:val="left"/>
      <w:rPr>
        <w:position w:val="0"/>
      </w:rPr>
    </w:lvl>
    <w:lvl w:ilvl="1">
      <w:start w:val="1"/>
      <w:numFmt w:val="lowerLetter"/>
      <w:lvlText w:val="%2."/>
      <w:lvlJc w:val="left"/>
      <w:rPr>
        <w:position w:val="0"/>
      </w:rPr>
    </w:lvl>
    <w:lvl w:ilvl="2">
      <w:start w:val="1"/>
      <w:numFmt w:val="lowerRoman"/>
      <w:lvlText w:val="%3."/>
      <w:lvlJc w:val="left"/>
      <w:rPr>
        <w:position w:val="0"/>
      </w:rPr>
    </w:lvl>
    <w:lvl w:ilvl="3">
      <w:start w:val="1"/>
      <w:numFmt w:val="decimal"/>
      <w:lvlText w:val="%4."/>
      <w:lvlJc w:val="left"/>
      <w:rPr>
        <w:position w:val="0"/>
      </w:rPr>
    </w:lvl>
    <w:lvl w:ilvl="4">
      <w:start w:val="1"/>
      <w:numFmt w:val="lowerLetter"/>
      <w:lvlText w:val="%5."/>
      <w:lvlJc w:val="left"/>
      <w:rPr>
        <w:position w:val="0"/>
      </w:rPr>
    </w:lvl>
    <w:lvl w:ilvl="5">
      <w:start w:val="1"/>
      <w:numFmt w:val="lowerRoman"/>
      <w:lvlText w:val="%6."/>
      <w:lvlJc w:val="left"/>
      <w:rPr>
        <w:position w:val="0"/>
      </w:rPr>
    </w:lvl>
    <w:lvl w:ilvl="6">
      <w:start w:val="1"/>
      <w:numFmt w:val="decimal"/>
      <w:lvlText w:val="%7."/>
      <w:lvlJc w:val="left"/>
      <w:rPr>
        <w:position w:val="0"/>
      </w:rPr>
    </w:lvl>
    <w:lvl w:ilvl="7">
      <w:start w:val="1"/>
      <w:numFmt w:val="lowerLetter"/>
      <w:lvlText w:val="%8."/>
      <w:lvlJc w:val="left"/>
      <w:rPr>
        <w:position w:val="0"/>
      </w:rPr>
    </w:lvl>
    <w:lvl w:ilvl="8">
      <w:start w:val="1"/>
      <w:numFmt w:val="lowerRoman"/>
      <w:lvlText w:val="%9."/>
      <w:lvlJc w:val="left"/>
      <w:rPr>
        <w:position w:val="0"/>
      </w:rPr>
    </w:lvl>
  </w:abstractNum>
  <w:abstractNum w:abstractNumId="8">
    <w:nsid w:val="3141477C"/>
    <w:multiLevelType w:val="multilevel"/>
    <w:tmpl w:val="6C7896B8"/>
    <w:styleLink w:val="List13"/>
    <w:lvl w:ilvl="0">
      <w:start w:val="2"/>
      <w:numFmt w:val="decimal"/>
      <w:lvlText w:val="%1."/>
      <w:lvlJc w:val="left"/>
      <w:rPr>
        <w:position w:val="0"/>
      </w:rPr>
    </w:lvl>
    <w:lvl w:ilvl="1">
      <w:start w:val="1"/>
      <w:numFmt w:val="lowerLetter"/>
      <w:lvlText w:val="%2."/>
      <w:lvlJc w:val="left"/>
      <w:rPr>
        <w:position w:val="0"/>
      </w:rPr>
    </w:lvl>
    <w:lvl w:ilvl="2">
      <w:start w:val="1"/>
      <w:numFmt w:val="lowerRoman"/>
      <w:lvlText w:val="%3."/>
      <w:lvlJc w:val="left"/>
      <w:rPr>
        <w:position w:val="0"/>
      </w:rPr>
    </w:lvl>
    <w:lvl w:ilvl="3">
      <w:start w:val="1"/>
      <w:numFmt w:val="decimal"/>
      <w:lvlText w:val="%4."/>
      <w:lvlJc w:val="left"/>
      <w:rPr>
        <w:position w:val="0"/>
      </w:rPr>
    </w:lvl>
    <w:lvl w:ilvl="4">
      <w:start w:val="1"/>
      <w:numFmt w:val="lowerLetter"/>
      <w:lvlText w:val="%5."/>
      <w:lvlJc w:val="left"/>
      <w:rPr>
        <w:position w:val="0"/>
      </w:rPr>
    </w:lvl>
    <w:lvl w:ilvl="5">
      <w:start w:val="1"/>
      <w:numFmt w:val="lowerRoman"/>
      <w:lvlText w:val="%6."/>
      <w:lvlJc w:val="left"/>
      <w:rPr>
        <w:position w:val="0"/>
      </w:rPr>
    </w:lvl>
    <w:lvl w:ilvl="6">
      <w:start w:val="1"/>
      <w:numFmt w:val="decimal"/>
      <w:lvlText w:val="%7."/>
      <w:lvlJc w:val="left"/>
      <w:rPr>
        <w:position w:val="0"/>
      </w:rPr>
    </w:lvl>
    <w:lvl w:ilvl="7">
      <w:start w:val="1"/>
      <w:numFmt w:val="lowerLetter"/>
      <w:lvlText w:val="%8."/>
      <w:lvlJc w:val="left"/>
      <w:rPr>
        <w:position w:val="0"/>
      </w:rPr>
    </w:lvl>
    <w:lvl w:ilvl="8">
      <w:start w:val="1"/>
      <w:numFmt w:val="lowerRoman"/>
      <w:lvlText w:val="%9."/>
      <w:lvlJc w:val="left"/>
      <w:rPr>
        <w:position w:val="0"/>
      </w:rPr>
    </w:lvl>
  </w:abstractNum>
  <w:abstractNum w:abstractNumId="9">
    <w:nsid w:val="354B4003"/>
    <w:multiLevelType w:val="multilevel"/>
    <w:tmpl w:val="03E8467A"/>
    <w:styleLink w:val="List41"/>
    <w:lvl w:ilvl="0">
      <w:start w:val="3"/>
      <w:numFmt w:val="decimal"/>
      <w:lvlText w:val="%1."/>
      <w:lvlJc w:val="left"/>
      <w:rPr>
        <w:position w:val="0"/>
      </w:rPr>
    </w:lvl>
    <w:lvl w:ilvl="1">
      <w:start w:val="1"/>
      <w:numFmt w:val="lowerLetter"/>
      <w:lvlText w:val="%2."/>
      <w:lvlJc w:val="left"/>
      <w:rPr>
        <w:position w:val="0"/>
      </w:rPr>
    </w:lvl>
    <w:lvl w:ilvl="2">
      <w:start w:val="1"/>
      <w:numFmt w:val="lowerRoman"/>
      <w:lvlText w:val="%3."/>
      <w:lvlJc w:val="left"/>
      <w:rPr>
        <w:position w:val="0"/>
      </w:rPr>
    </w:lvl>
    <w:lvl w:ilvl="3">
      <w:start w:val="1"/>
      <w:numFmt w:val="decimal"/>
      <w:lvlText w:val="%4."/>
      <w:lvlJc w:val="left"/>
      <w:rPr>
        <w:position w:val="0"/>
      </w:rPr>
    </w:lvl>
    <w:lvl w:ilvl="4">
      <w:start w:val="1"/>
      <w:numFmt w:val="lowerLetter"/>
      <w:lvlText w:val="%5."/>
      <w:lvlJc w:val="left"/>
      <w:rPr>
        <w:position w:val="0"/>
      </w:rPr>
    </w:lvl>
    <w:lvl w:ilvl="5">
      <w:start w:val="1"/>
      <w:numFmt w:val="lowerRoman"/>
      <w:lvlText w:val="%6."/>
      <w:lvlJc w:val="left"/>
      <w:rPr>
        <w:position w:val="0"/>
      </w:rPr>
    </w:lvl>
    <w:lvl w:ilvl="6">
      <w:start w:val="1"/>
      <w:numFmt w:val="decimal"/>
      <w:lvlText w:val="%7."/>
      <w:lvlJc w:val="left"/>
      <w:rPr>
        <w:position w:val="0"/>
      </w:rPr>
    </w:lvl>
    <w:lvl w:ilvl="7">
      <w:start w:val="1"/>
      <w:numFmt w:val="lowerLetter"/>
      <w:lvlText w:val="%8."/>
      <w:lvlJc w:val="left"/>
      <w:rPr>
        <w:position w:val="0"/>
      </w:rPr>
    </w:lvl>
    <w:lvl w:ilvl="8">
      <w:start w:val="1"/>
      <w:numFmt w:val="lowerRoman"/>
      <w:lvlText w:val="%9."/>
      <w:lvlJc w:val="left"/>
      <w:rPr>
        <w:position w:val="0"/>
      </w:rPr>
    </w:lvl>
  </w:abstractNum>
  <w:abstractNum w:abstractNumId="10">
    <w:nsid w:val="37480396"/>
    <w:multiLevelType w:val="multilevel"/>
    <w:tmpl w:val="9A8C7390"/>
    <w:styleLink w:val="List21"/>
    <w:lvl w:ilvl="0">
      <w:start w:val="8"/>
      <w:numFmt w:val="decimal"/>
      <w:lvlText w:val="%1."/>
      <w:lvlJc w:val="left"/>
      <w:rPr>
        <w:position w:val="0"/>
      </w:rPr>
    </w:lvl>
    <w:lvl w:ilvl="1">
      <w:start w:val="1"/>
      <w:numFmt w:val="lowerLetter"/>
      <w:lvlText w:val="%2."/>
      <w:lvlJc w:val="left"/>
      <w:rPr>
        <w:position w:val="0"/>
      </w:rPr>
    </w:lvl>
    <w:lvl w:ilvl="2">
      <w:start w:val="1"/>
      <w:numFmt w:val="lowerRoman"/>
      <w:lvlText w:val="%3."/>
      <w:lvlJc w:val="left"/>
      <w:rPr>
        <w:position w:val="0"/>
      </w:rPr>
    </w:lvl>
    <w:lvl w:ilvl="3">
      <w:start w:val="1"/>
      <w:numFmt w:val="decimal"/>
      <w:lvlText w:val="%4."/>
      <w:lvlJc w:val="left"/>
      <w:rPr>
        <w:position w:val="0"/>
      </w:rPr>
    </w:lvl>
    <w:lvl w:ilvl="4">
      <w:start w:val="1"/>
      <w:numFmt w:val="lowerLetter"/>
      <w:lvlText w:val="%5."/>
      <w:lvlJc w:val="left"/>
      <w:rPr>
        <w:position w:val="0"/>
      </w:rPr>
    </w:lvl>
    <w:lvl w:ilvl="5">
      <w:start w:val="1"/>
      <w:numFmt w:val="lowerRoman"/>
      <w:lvlText w:val="%6."/>
      <w:lvlJc w:val="left"/>
      <w:rPr>
        <w:position w:val="0"/>
      </w:rPr>
    </w:lvl>
    <w:lvl w:ilvl="6">
      <w:start w:val="1"/>
      <w:numFmt w:val="decimal"/>
      <w:lvlText w:val="%7."/>
      <w:lvlJc w:val="left"/>
      <w:rPr>
        <w:position w:val="0"/>
      </w:rPr>
    </w:lvl>
    <w:lvl w:ilvl="7">
      <w:start w:val="1"/>
      <w:numFmt w:val="lowerLetter"/>
      <w:lvlText w:val="%8."/>
      <w:lvlJc w:val="left"/>
      <w:rPr>
        <w:position w:val="0"/>
      </w:rPr>
    </w:lvl>
    <w:lvl w:ilvl="8">
      <w:start w:val="1"/>
      <w:numFmt w:val="lowerRoman"/>
      <w:lvlText w:val="%9."/>
      <w:lvlJc w:val="left"/>
      <w:rPr>
        <w:position w:val="0"/>
      </w:rPr>
    </w:lvl>
  </w:abstractNum>
  <w:abstractNum w:abstractNumId="11">
    <w:nsid w:val="3D5405D0"/>
    <w:multiLevelType w:val="multilevel"/>
    <w:tmpl w:val="3D3207CC"/>
    <w:styleLink w:val="List6"/>
    <w:lvl w:ilvl="0">
      <w:start w:val="1"/>
      <w:numFmt w:val="decimal"/>
      <w:lvlText w:val="%1."/>
      <w:lvlJc w:val="left"/>
      <w:rPr>
        <w:position w:val="0"/>
      </w:rPr>
    </w:lvl>
    <w:lvl w:ilvl="1">
      <w:start w:val="1"/>
      <w:numFmt w:val="lowerLetter"/>
      <w:lvlText w:val="%2."/>
      <w:lvlJc w:val="left"/>
      <w:rPr>
        <w:position w:val="0"/>
      </w:rPr>
    </w:lvl>
    <w:lvl w:ilvl="2">
      <w:start w:val="1"/>
      <w:numFmt w:val="lowerRoman"/>
      <w:lvlText w:val="%3."/>
      <w:lvlJc w:val="left"/>
      <w:rPr>
        <w:position w:val="0"/>
      </w:rPr>
    </w:lvl>
    <w:lvl w:ilvl="3">
      <w:start w:val="1"/>
      <w:numFmt w:val="upperLetter"/>
      <w:lvlText w:val="%4."/>
      <w:lvlJc w:val="left"/>
      <w:rPr>
        <w:position w:val="0"/>
      </w:rPr>
    </w:lvl>
    <w:lvl w:ilvl="4">
      <w:start w:val="1"/>
      <w:numFmt w:val="upperRoman"/>
      <w:lvlText w:val="%5."/>
      <w:lvlJc w:val="left"/>
      <w:rPr>
        <w:position w:val="0"/>
      </w:rPr>
    </w:lvl>
    <w:lvl w:ilvl="5">
      <w:start w:val="1"/>
      <w:numFmt w:val="lowerRoman"/>
      <w:lvlText w:val="%6."/>
      <w:lvlJc w:val="left"/>
      <w:rPr>
        <w:position w:val="0"/>
      </w:rPr>
    </w:lvl>
    <w:lvl w:ilvl="6">
      <w:start w:val="1"/>
      <w:numFmt w:val="decimal"/>
      <w:lvlText w:val="%7."/>
      <w:lvlJc w:val="left"/>
      <w:rPr>
        <w:position w:val="0"/>
      </w:rPr>
    </w:lvl>
    <w:lvl w:ilvl="7">
      <w:start w:val="1"/>
      <w:numFmt w:val="lowerLetter"/>
      <w:lvlText w:val="%8."/>
      <w:lvlJc w:val="left"/>
      <w:rPr>
        <w:position w:val="0"/>
      </w:rPr>
    </w:lvl>
    <w:lvl w:ilvl="8">
      <w:start w:val="1"/>
      <w:numFmt w:val="lowerRoman"/>
      <w:lvlText w:val="%9."/>
      <w:lvlJc w:val="left"/>
      <w:rPr>
        <w:position w:val="0"/>
      </w:rPr>
    </w:lvl>
  </w:abstractNum>
  <w:abstractNum w:abstractNumId="12">
    <w:nsid w:val="3E4E043E"/>
    <w:multiLevelType w:val="multilevel"/>
    <w:tmpl w:val="E326A5DE"/>
    <w:styleLink w:val="List17"/>
    <w:lvl w:ilvl="0">
      <w:start w:val="1"/>
      <w:numFmt w:val="upperLetter"/>
      <w:lvlText w:val="%1."/>
      <w:lvlJc w:val="left"/>
      <w:rPr>
        <w:rFonts w:ascii="Times New Roman Bold" w:eastAsia="Times New Roman Bold" w:hAnsi="Times New Roman Bold" w:cs="Times New Roman Bold"/>
        <w:position w:val="0"/>
      </w:rPr>
    </w:lvl>
    <w:lvl w:ilvl="1">
      <w:start w:val="10"/>
      <w:numFmt w:val="upperRoman"/>
      <w:lvlText w:val="%2."/>
      <w:lvlJc w:val="left"/>
      <w:rPr>
        <w:rFonts w:ascii="Times New Roman Bold" w:eastAsia="Times New Roman Bold" w:hAnsi="Times New Roman Bold" w:cs="Times New Roman Bold"/>
        <w:position w:val="0"/>
      </w:rPr>
    </w:lvl>
    <w:lvl w:ilvl="2">
      <w:start w:val="1"/>
      <w:numFmt w:val="lowerRoman"/>
      <w:lvlText w:val="%3."/>
      <w:lvlJc w:val="left"/>
      <w:rPr>
        <w:rFonts w:ascii="Times New Roman Bold" w:eastAsia="Times New Roman Bold" w:hAnsi="Times New Roman Bold" w:cs="Times New Roman Bold"/>
        <w:position w:val="0"/>
      </w:rPr>
    </w:lvl>
    <w:lvl w:ilvl="3">
      <w:start w:val="1"/>
      <w:numFmt w:val="decimal"/>
      <w:lvlText w:val="%4."/>
      <w:lvlJc w:val="left"/>
      <w:rPr>
        <w:rFonts w:ascii="Times New Roman Bold" w:eastAsia="Times New Roman Bold" w:hAnsi="Times New Roman Bold" w:cs="Times New Roman Bold"/>
        <w:position w:val="0"/>
      </w:rPr>
    </w:lvl>
    <w:lvl w:ilvl="4">
      <w:start w:val="1"/>
      <w:numFmt w:val="lowerLetter"/>
      <w:lvlText w:val="%5."/>
      <w:lvlJc w:val="left"/>
      <w:rPr>
        <w:rFonts w:ascii="Times New Roman Bold" w:eastAsia="Times New Roman Bold" w:hAnsi="Times New Roman Bold" w:cs="Times New Roman Bold"/>
        <w:position w:val="0"/>
      </w:rPr>
    </w:lvl>
    <w:lvl w:ilvl="5">
      <w:start w:val="1"/>
      <w:numFmt w:val="lowerRoman"/>
      <w:lvlText w:val="%6."/>
      <w:lvlJc w:val="left"/>
      <w:rPr>
        <w:rFonts w:ascii="Times New Roman Bold" w:eastAsia="Times New Roman Bold" w:hAnsi="Times New Roman Bold" w:cs="Times New Roman Bold"/>
        <w:position w:val="0"/>
      </w:rPr>
    </w:lvl>
    <w:lvl w:ilvl="6">
      <w:start w:val="1"/>
      <w:numFmt w:val="decimal"/>
      <w:lvlText w:val="%7."/>
      <w:lvlJc w:val="left"/>
      <w:rPr>
        <w:rFonts w:ascii="Times New Roman Bold" w:eastAsia="Times New Roman Bold" w:hAnsi="Times New Roman Bold" w:cs="Times New Roman Bold"/>
        <w:position w:val="0"/>
      </w:rPr>
    </w:lvl>
    <w:lvl w:ilvl="7">
      <w:start w:val="1"/>
      <w:numFmt w:val="lowerLetter"/>
      <w:lvlText w:val="%8."/>
      <w:lvlJc w:val="left"/>
      <w:rPr>
        <w:rFonts w:ascii="Times New Roman Bold" w:eastAsia="Times New Roman Bold" w:hAnsi="Times New Roman Bold" w:cs="Times New Roman Bold"/>
        <w:position w:val="0"/>
      </w:rPr>
    </w:lvl>
    <w:lvl w:ilvl="8">
      <w:start w:val="1"/>
      <w:numFmt w:val="lowerRoman"/>
      <w:lvlText w:val="%9."/>
      <w:lvlJc w:val="left"/>
      <w:rPr>
        <w:rFonts w:ascii="Times New Roman Bold" w:eastAsia="Times New Roman Bold" w:hAnsi="Times New Roman Bold" w:cs="Times New Roman Bold"/>
        <w:position w:val="0"/>
      </w:rPr>
    </w:lvl>
  </w:abstractNum>
  <w:abstractNum w:abstractNumId="13">
    <w:nsid w:val="3EE64E95"/>
    <w:multiLevelType w:val="hybridMultilevel"/>
    <w:tmpl w:val="92181A0E"/>
    <w:lvl w:ilvl="0" w:tplc="65D060A8">
      <w:start w:val="500"/>
      <w:numFmt w:val="upperRoman"/>
      <w:lvlText w:val="%1."/>
      <w:lvlJc w:val="left"/>
      <w:pPr>
        <w:ind w:left="1080" w:hanging="720"/>
      </w:pPr>
      <w:rPr>
        <w:rFonts w:ascii="Times New Roman"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F294FA8"/>
    <w:multiLevelType w:val="multilevel"/>
    <w:tmpl w:val="5F5E2F70"/>
    <w:styleLink w:val="List12"/>
    <w:lvl w:ilvl="0">
      <w:start w:val="3"/>
      <w:numFmt w:val="decimal"/>
      <w:lvlText w:val="%1."/>
      <w:lvlJc w:val="left"/>
      <w:rPr>
        <w:position w:val="0"/>
      </w:rPr>
    </w:lvl>
    <w:lvl w:ilvl="1">
      <w:start w:val="1"/>
      <w:numFmt w:val="lowerLetter"/>
      <w:lvlText w:val="%2."/>
      <w:lvlJc w:val="left"/>
      <w:rPr>
        <w:position w:val="0"/>
      </w:rPr>
    </w:lvl>
    <w:lvl w:ilvl="2">
      <w:start w:val="1"/>
      <w:numFmt w:val="lowerRoman"/>
      <w:lvlText w:val="%3."/>
      <w:lvlJc w:val="left"/>
      <w:rPr>
        <w:position w:val="0"/>
      </w:rPr>
    </w:lvl>
    <w:lvl w:ilvl="3">
      <w:start w:val="1"/>
      <w:numFmt w:val="decimal"/>
      <w:lvlText w:val="%4."/>
      <w:lvlJc w:val="left"/>
      <w:rPr>
        <w:position w:val="0"/>
      </w:rPr>
    </w:lvl>
    <w:lvl w:ilvl="4">
      <w:start w:val="1"/>
      <w:numFmt w:val="lowerLetter"/>
      <w:lvlText w:val="%5."/>
      <w:lvlJc w:val="left"/>
      <w:rPr>
        <w:position w:val="0"/>
      </w:rPr>
    </w:lvl>
    <w:lvl w:ilvl="5">
      <w:start w:val="1"/>
      <w:numFmt w:val="lowerRoman"/>
      <w:lvlText w:val="%6."/>
      <w:lvlJc w:val="left"/>
      <w:rPr>
        <w:position w:val="0"/>
      </w:rPr>
    </w:lvl>
    <w:lvl w:ilvl="6">
      <w:start w:val="1"/>
      <w:numFmt w:val="decimal"/>
      <w:lvlText w:val="%7."/>
      <w:lvlJc w:val="left"/>
      <w:rPr>
        <w:position w:val="0"/>
      </w:rPr>
    </w:lvl>
    <w:lvl w:ilvl="7">
      <w:start w:val="1"/>
      <w:numFmt w:val="lowerLetter"/>
      <w:lvlText w:val="%8."/>
      <w:lvlJc w:val="left"/>
      <w:rPr>
        <w:position w:val="0"/>
      </w:rPr>
    </w:lvl>
    <w:lvl w:ilvl="8">
      <w:start w:val="1"/>
      <w:numFmt w:val="lowerRoman"/>
      <w:lvlText w:val="%9."/>
      <w:lvlJc w:val="left"/>
      <w:rPr>
        <w:position w:val="0"/>
      </w:rPr>
    </w:lvl>
  </w:abstractNum>
  <w:abstractNum w:abstractNumId="15">
    <w:nsid w:val="3FF60FCA"/>
    <w:multiLevelType w:val="multilevel"/>
    <w:tmpl w:val="B214611E"/>
    <w:styleLink w:val="List1"/>
    <w:lvl w:ilvl="0">
      <w:start w:val="1"/>
      <w:numFmt w:val="decimal"/>
      <w:lvlText w:val="%1."/>
      <w:lvlJc w:val="left"/>
      <w:rPr>
        <w:position w:val="0"/>
      </w:rPr>
    </w:lvl>
    <w:lvl w:ilvl="1">
      <w:start w:val="1"/>
      <w:numFmt w:val="lowerLetter"/>
      <w:lvlText w:val="%2."/>
      <w:lvlJc w:val="left"/>
      <w:rPr>
        <w:position w:val="0"/>
      </w:rPr>
    </w:lvl>
    <w:lvl w:ilvl="2">
      <w:start w:val="1"/>
      <w:numFmt w:val="lowerRoman"/>
      <w:lvlText w:val="%3."/>
      <w:lvlJc w:val="left"/>
      <w:rPr>
        <w:position w:val="0"/>
      </w:rPr>
    </w:lvl>
    <w:lvl w:ilvl="3">
      <w:start w:val="1"/>
      <w:numFmt w:val="decimal"/>
      <w:lvlText w:val="%4."/>
      <w:lvlJc w:val="left"/>
      <w:rPr>
        <w:position w:val="0"/>
      </w:rPr>
    </w:lvl>
    <w:lvl w:ilvl="4">
      <w:start w:val="1"/>
      <w:numFmt w:val="lowerLetter"/>
      <w:lvlText w:val="%5."/>
      <w:lvlJc w:val="left"/>
      <w:rPr>
        <w:position w:val="0"/>
      </w:rPr>
    </w:lvl>
    <w:lvl w:ilvl="5">
      <w:start w:val="1"/>
      <w:numFmt w:val="lowerRoman"/>
      <w:lvlText w:val="%6."/>
      <w:lvlJc w:val="left"/>
      <w:rPr>
        <w:position w:val="0"/>
      </w:rPr>
    </w:lvl>
    <w:lvl w:ilvl="6">
      <w:start w:val="1"/>
      <w:numFmt w:val="decimal"/>
      <w:lvlText w:val="%7."/>
      <w:lvlJc w:val="left"/>
      <w:rPr>
        <w:position w:val="0"/>
      </w:rPr>
    </w:lvl>
    <w:lvl w:ilvl="7">
      <w:start w:val="1"/>
      <w:numFmt w:val="lowerLetter"/>
      <w:lvlText w:val="%8."/>
      <w:lvlJc w:val="left"/>
      <w:rPr>
        <w:position w:val="0"/>
      </w:rPr>
    </w:lvl>
    <w:lvl w:ilvl="8">
      <w:start w:val="1"/>
      <w:numFmt w:val="lowerRoman"/>
      <w:lvlText w:val="%9."/>
      <w:lvlJc w:val="left"/>
      <w:rPr>
        <w:position w:val="0"/>
      </w:rPr>
    </w:lvl>
  </w:abstractNum>
  <w:abstractNum w:abstractNumId="16">
    <w:nsid w:val="47735727"/>
    <w:multiLevelType w:val="multilevel"/>
    <w:tmpl w:val="8A02D1C6"/>
    <w:styleLink w:val="List7"/>
    <w:lvl w:ilvl="0">
      <w:start w:val="1"/>
      <w:numFmt w:val="upperLetter"/>
      <w:lvlText w:val="%1."/>
      <w:lvlJc w:val="left"/>
      <w:rPr>
        <w:position w:val="0"/>
      </w:rPr>
    </w:lvl>
    <w:lvl w:ilvl="1">
      <w:start w:val="1"/>
      <w:numFmt w:val="lowerLetter"/>
      <w:lvlText w:val="%2."/>
      <w:lvlJc w:val="left"/>
      <w:rPr>
        <w:position w:val="0"/>
      </w:rPr>
    </w:lvl>
    <w:lvl w:ilvl="2">
      <w:start w:val="1"/>
      <w:numFmt w:val="lowerRoman"/>
      <w:lvlText w:val="%3."/>
      <w:lvlJc w:val="left"/>
      <w:rPr>
        <w:position w:val="0"/>
      </w:rPr>
    </w:lvl>
    <w:lvl w:ilvl="3">
      <w:start w:val="1"/>
      <w:numFmt w:val="decimal"/>
      <w:lvlText w:val="%4."/>
      <w:lvlJc w:val="left"/>
      <w:rPr>
        <w:position w:val="0"/>
      </w:rPr>
    </w:lvl>
    <w:lvl w:ilvl="4">
      <w:start w:val="1"/>
      <w:numFmt w:val="lowerLetter"/>
      <w:lvlText w:val="%5."/>
      <w:lvlJc w:val="left"/>
      <w:rPr>
        <w:position w:val="0"/>
      </w:rPr>
    </w:lvl>
    <w:lvl w:ilvl="5">
      <w:start w:val="1"/>
      <w:numFmt w:val="lowerRoman"/>
      <w:lvlText w:val="%6."/>
      <w:lvlJc w:val="left"/>
      <w:rPr>
        <w:position w:val="0"/>
      </w:rPr>
    </w:lvl>
    <w:lvl w:ilvl="6">
      <w:start w:val="1"/>
      <w:numFmt w:val="decimal"/>
      <w:lvlText w:val="%7."/>
      <w:lvlJc w:val="left"/>
      <w:rPr>
        <w:position w:val="0"/>
      </w:rPr>
    </w:lvl>
    <w:lvl w:ilvl="7">
      <w:start w:val="1"/>
      <w:numFmt w:val="lowerLetter"/>
      <w:lvlText w:val="%8."/>
      <w:lvlJc w:val="left"/>
      <w:rPr>
        <w:position w:val="0"/>
      </w:rPr>
    </w:lvl>
    <w:lvl w:ilvl="8">
      <w:start w:val="1"/>
      <w:numFmt w:val="lowerRoman"/>
      <w:lvlText w:val="%9."/>
      <w:lvlJc w:val="left"/>
      <w:rPr>
        <w:position w:val="0"/>
      </w:rPr>
    </w:lvl>
  </w:abstractNum>
  <w:abstractNum w:abstractNumId="17">
    <w:nsid w:val="4A9737F0"/>
    <w:multiLevelType w:val="multilevel"/>
    <w:tmpl w:val="602C0EEA"/>
    <w:styleLink w:val="List31"/>
    <w:lvl w:ilvl="0">
      <w:start w:val="3"/>
      <w:numFmt w:val="decimal"/>
      <w:lvlText w:val="%1."/>
      <w:lvlJc w:val="left"/>
      <w:rPr>
        <w:position w:val="0"/>
      </w:rPr>
    </w:lvl>
    <w:lvl w:ilvl="1">
      <w:start w:val="1"/>
      <w:numFmt w:val="lowerLetter"/>
      <w:lvlText w:val="%2."/>
      <w:lvlJc w:val="left"/>
      <w:rPr>
        <w:position w:val="0"/>
      </w:rPr>
    </w:lvl>
    <w:lvl w:ilvl="2">
      <w:start w:val="1"/>
      <w:numFmt w:val="lowerRoman"/>
      <w:lvlText w:val="%3."/>
      <w:lvlJc w:val="left"/>
      <w:rPr>
        <w:position w:val="0"/>
      </w:rPr>
    </w:lvl>
    <w:lvl w:ilvl="3">
      <w:start w:val="1"/>
      <w:numFmt w:val="decimal"/>
      <w:lvlText w:val="%4."/>
      <w:lvlJc w:val="left"/>
      <w:rPr>
        <w:position w:val="0"/>
      </w:rPr>
    </w:lvl>
    <w:lvl w:ilvl="4">
      <w:start w:val="1"/>
      <w:numFmt w:val="lowerLetter"/>
      <w:lvlText w:val="%5."/>
      <w:lvlJc w:val="left"/>
      <w:rPr>
        <w:position w:val="0"/>
      </w:rPr>
    </w:lvl>
    <w:lvl w:ilvl="5">
      <w:start w:val="1"/>
      <w:numFmt w:val="lowerRoman"/>
      <w:lvlText w:val="%6."/>
      <w:lvlJc w:val="left"/>
      <w:rPr>
        <w:position w:val="0"/>
      </w:rPr>
    </w:lvl>
    <w:lvl w:ilvl="6">
      <w:start w:val="1"/>
      <w:numFmt w:val="decimal"/>
      <w:lvlText w:val="%7."/>
      <w:lvlJc w:val="left"/>
      <w:rPr>
        <w:position w:val="0"/>
      </w:rPr>
    </w:lvl>
    <w:lvl w:ilvl="7">
      <w:start w:val="1"/>
      <w:numFmt w:val="lowerLetter"/>
      <w:lvlText w:val="%8."/>
      <w:lvlJc w:val="left"/>
      <w:rPr>
        <w:position w:val="0"/>
      </w:rPr>
    </w:lvl>
    <w:lvl w:ilvl="8">
      <w:start w:val="1"/>
      <w:numFmt w:val="lowerRoman"/>
      <w:lvlText w:val="%9."/>
      <w:lvlJc w:val="left"/>
      <w:rPr>
        <w:position w:val="0"/>
      </w:rPr>
    </w:lvl>
  </w:abstractNum>
  <w:abstractNum w:abstractNumId="18">
    <w:nsid w:val="4C2E40CD"/>
    <w:multiLevelType w:val="multilevel"/>
    <w:tmpl w:val="58A62A26"/>
    <w:styleLink w:val="List10"/>
    <w:lvl w:ilvl="0">
      <w:start w:val="3"/>
      <w:numFmt w:val="decimal"/>
      <w:lvlText w:val="%1."/>
      <w:lvlJc w:val="left"/>
      <w:rPr>
        <w:rFonts w:ascii="Times New Roman Bold" w:eastAsia="Times New Roman Bold" w:hAnsi="Times New Roman Bold" w:cs="Times New Roman Bold"/>
        <w:position w:val="0"/>
      </w:rPr>
    </w:lvl>
    <w:lvl w:ilvl="1">
      <w:start w:val="1"/>
      <w:numFmt w:val="lowerLetter"/>
      <w:lvlText w:val="%2."/>
      <w:lvlJc w:val="left"/>
      <w:rPr>
        <w:rFonts w:ascii="Times New Roman Bold" w:eastAsia="Times New Roman Bold" w:hAnsi="Times New Roman Bold" w:cs="Times New Roman Bold"/>
        <w:position w:val="0"/>
      </w:rPr>
    </w:lvl>
    <w:lvl w:ilvl="2">
      <w:start w:val="1"/>
      <w:numFmt w:val="lowerRoman"/>
      <w:lvlText w:val="%3."/>
      <w:lvlJc w:val="left"/>
      <w:rPr>
        <w:rFonts w:ascii="Times New Roman Bold" w:eastAsia="Times New Roman Bold" w:hAnsi="Times New Roman Bold" w:cs="Times New Roman Bold"/>
        <w:position w:val="0"/>
      </w:rPr>
    </w:lvl>
    <w:lvl w:ilvl="3">
      <w:start w:val="1"/>
      <w:numFmt w:val="decimal"/>
      <w:lvlText w:val="%4."/>
      <w:lvlJc w:val="left"/>
      <w:rPr>
        <w:rFonts w:ascii="Times New Roman Bold" w:eastAsia="Times New Roman Bold" w:hAnsi="Times New Roman Bold" w:cs="Times New Roman Bold"/>
        <w:position w:val="0"/>
      </w:rPr>
    </w:lvl>
    <w:lvl w:ilvl="4">
      <w:start w:val="1"/>
      <w:numFmt w:val="lowerLetter"/>
      <w:lvlText w:val="%5."/>
      <w:lvlJc w:val="left"/>
      <w:rPr>
        <w:rFonts w:ascii="Times New Roman Bold" w:eastAsia="Times New Roman Bold" w:hAnsi="Times New Roman Bold" w:cs="Times New Roman Bold"/>
        <w:position w:val="0"/>
      </w:rPr>
    </w:lvl>
    <w:lvl w:ilvl="5">
      <w:start w:val="1"/>
      <w:numFmt w:val="lowerRoman"/>
      <w:lvlText w:val="%6."/>
      <w:lvlJc w:val="left"/>
      <w:rPr>
        <w:rFonts w:ascii="Times New Roman Bold" w:eastAsia="Times New Roman Bold" w:hAnsi="Times New Roman Bold" w:cs="Times New Roman Bold"/>
        <w:position w:val="0"/>
      </w:rPr>
    </w:lvl>
    <w:lvl w:ilvl="6">
      <w:start w:val="1"/>
      <w:numFmt w:val="decimal"/>
      <w:lvlText w:val="%7."/>
      <w:lvlJc w:val="left"/>
      <w:rPr>
        <w:rFonts w:ascii="Times New Roman Bold" w:eastAsia="Times New Roman Bold" w:hAnsi="Times New Roman Bold" w:cs="Times New Roman Bold"/>
        <w:position w:val="0"/>
      </w:rPr>
    </w:lvl>
    <w:lvl w:ilvl="7">
      <w:start w:val="1"/>
      <w:numFmt w:val="lowerLetter"/>
      <w:lvlText w:val="%8."/>
      <w:lvlJc w:val="left"/>
      <w:rPr>
        <w:rFonts w:ascii="Times New Roman Bold" w:eastAsia="Times New Roman Bold" w:hAnsi="Times New Roman Bold" w:cs="Times New Roman Bold"/>
        <w:position w:val="0"/>
      </w:rPr>
    </w:lvl>
    <w:lvl w:ilvl="8">
      <w:start w:val="1"/>
      <w:numFmt w:val="lowerRoman"/>
      <w:lvlText w:val="%9."/>
      <w:lvlJc w:val="left"/>
      <w:rPr>
        <w:rFonts w:ascii="Times New Roman Bold" w:eastAsia="Times New Roman Bold" w:hAnsi="Times New Roman Bold" w:cs="Times New Roman Bold"/>
        <w:position w:val="0"/>
      </w:rPr>
    </w:lvl>
  </w:abstractNum>
  <w:abstractNum w:abstractNumId="19">
    <w:nsid w:val="4DB84B4A"/>
    <w:multiLevelType w:val="multilevel"/>
    <w:tmpl w:val="445C0D92"/>
    <w:styleLink w:val="List8"/>
    <w:lvl w:ilvl="0">
      <w:start w:val="1"/>
      <w:numFmt w:val="decimal"/>
      <w:lvlText w:val="%1."/>
      <w:lvlJc w:val="left"/>
      <w:rPr>
        <w:position w:val="0"/>
      </w:rPr>
    </w:lvl>
    <w:lvl w:ilvl="1">
      <w:start w:val="1"/>
      <w:numFmt w:val="lowerLetter"/>
      <w:lvlText w:val="%2."/>
      <w:lvlJc w:val="left"/>
      <w:rPr>
        <w:position w:val="0"/>
      </w:rPr>
    </w:lvl>
    <w:lvl w:ilvl="2">
      <w:start w:val="1"/>
      <w:numFmt w:val="lowerRoman"/>
      <w:lvlText w:val="%3."/>
      <w:lvlJc w:val="left"/>
      <w:rPr>
        <w:position w:val="0"/>
      </w:rPr>
    </w:lvl>
    <w:lvl w:ilvl="3">
      <w:start w:val="1"/>
      <w:numFmt w:val="decimal"/>
      <w:lvlText w:val="%4."/>
      <w:lvlJc w:val="left"/>
      <w:rPr>
        <w:position w:val="0"/>
      </w:rPr>
    </w:lvl>
    <w:lvl w:ilvl="4">
      <w:start w:val="1"/>
      <w:numFmt w:val="lowerLetter"/>
      <w:lvlText w:val="%5."/>
      <w:lvlJc w:val="left"/>
      <w:rPr>
        <w:position w:val="0"/>
      </w:rPr>
    </w:lvl>
    <w:lvl w:ilvl="5">
      <w:start w:val="1"/>
      <w:numFmt w:val="lowerRoman"/>
      <w:lvlText w:val="%6."/>
      <w:lvlJc w:val="left"/>
      <w:rPr>
        <w:position w:val="0"/>
      </w:rPr>
    </w:lvl>
    <w:lvl w:ilvl="6">
      <w:start w:val="1"/>
      <w:numFmt w:val="decimal"/>
      <w:lvlText w:val="%7."/>
      <w:lvlJc w:val="left"/>
      <w:rPr>
        <w:position w:val="0"/>
      </w:rPr>
    </w:lvl>
    <w:lvl w:ilvl="7">
      <w:start w:val="1"/>
      <w:numFmt w:val="lowerLetter"/>
      <w:lvlText w:val="%8."/>
      <w:lvlJc w:val="left"/>
      <w:rPr>
        <w:position w:val="0"/>
      </w:rPr>
    </w:lvl>
    <w:lvl w:ilvl="8">
      <w:start w:val="1"/>
      <w:numFmt w:val="lowerRoman"/>
      <w:lvlText w:val="%9."/>
      <w:lvlJc w:val="left"/>
      <w:rPr>
        <w:position w:val="0"/>
      </w:rPr>
    </w:lvl>
  </w:abstractNum>
  <w:abstractNum w:abstractNumId="20">
    <w:nsid w:val="4FD9737F"/>
    <w:multiLevelType w:val="multilevel"/>
    <w:tmpl w:val="59707336"/>
    <w:styleLink w:val="List11"/>
    <w:lvl w:ilvl="0">
      <w:start w:val="1"/>
      <w:numFmt w:val="upperRoman"/>
      <w:lvlText w:val="%1."/>
      <w:lvlJc w:val="left"/>
      <w:rPr>
        <w:position w:val="0"/>
      </w:rPr>
    </w:lvl>
    <w:lvl w:ilvl="1">
      <w:start w:val="1"/>
      <w:numFmt w:val="upperLetter"/>
      <w:lvlText w:val="%2."/>
      <w:lvlJc w:val="left"/>
      <w:rPr>
        <w:position w:val="0"/>
      </w:rPr>
    </w:lvl>
    <w:lvl w:ilvl="2">
      <w:start w:val="1"/>
      <w:numFmt w:val="decimal"/>
      <w:lvlText w:val="%3."/>
      <w:lvlJc w:val="left"/>
      <w:rPr>
        <w:position w:val="0"/>
      </w:rPr>
    </w:lvl>
    <w:lvl w:ilvl="3">
      <w:start w:val="1"/>
      <w:numFmt w:val="lowerLetter"/>
      <w:lvlText w:val="%4)"/>
      <w:lvlJc w:val="left"/>
      <w:rPr>
        <w:position w:val="0"/>
      </w:rPr>
    </w:lvl>
    <w:lvl w:ilvl="4">
      <w:start w:val="1"/>
      <w:numFmt w:val="decimal"/>
      <w:lvlText w:val="(%5)"/>
      <w:lvlJc w:val="left"/>
      <w:rPr>
        <w:position w:val="0"/>
      </w:rPr>
    </w:lvl>
    <w:lvl w:ilvl="5">
      <w:start w:val="1"/>
      <w:numFmt w:val="lowerLetter"/>
      <w:lvlText w:val="(%6)"/>
      <w:lvlJc w:val="left"/>
      <w:rPr>
        <w:position w:val="0"/>
      </w:rPr>
    </w:lvl>
    <w:lvl w:ilvl="6">
      <w:start w:val="1"/>
      <w:numFmt w:val="lowerRoman"/>
      <w:lvlText w:val="(%7)"/>
      <w:lvlJc w:val="left"/>
      <w:rPr>
        <w:position w:val="0"/>
      </w:rPr>
    </w:lvl>
    <w:lvl w:ilvl="7">
      <w:start w:val="1"/>
      <w:numFmt w:val="lowerLetter"/>
      <w:lvlText w:val="(%8)"/>
      <w:lvlJc w:val="left"/>
      <w:rPr>
        <w:position w:val="0"/>
      </w:rPr>
    </w:lvl>
    <w:lvl w:ilvl="8">
      <w:start w:val="1"/>
      <w:numFmt w:val="lowerRoman"/>
      <w:lvlText w:val="(%9)"/>
      <w:lvlJc w:val="left"/>
      <w:rPr>
        <w:position w:val="0"/>
      </w:rPr>
    </w:lvl>
  </w:abstractNum>
  <w:abstractNum w:abstractNumId="21">
    <w:nsid w:val="555C7DF0"/>
    <w:multiLevelType w:val="multilevel"/>
    <w:tmpl w:val="54166436"/>
    <w:styleLink w:val="List18"/>
    <w:lvl w:ilvl="0">
      <w:start w:val="1"/>
      <w:numFmt w:val="upperLetter"/>
      <w:lvlText w:val="%1."/>
      <w:lvlJc w:val="left"/>
      <w:rPr>
        <w:b/>
        <w:bCs/>
        <w:i/>
        <w:iCs/>
        <w:position w:val="0"/>
        <w:u w:val="single"/>
      </w:rPr>
    </w:lvl>
    <w:lvl w:ilvl="1">
      <w:start w:val="1"/>
      <w:numFmt w:val="lowerLetter"/>
      <w:lvlText w:val="%2."/>
      <w:lvlJc w:val="left"/>
      <w:rPr>
        <w:b/>
        <w:bCs/>
        <w:i/>
        <w:iCs/>
        <w:position w:val="0"/>
        <w:u w:val="single"/>
      </w:rPr>
    </w:lvl>
    <w:lvl w:ilvl="2">
      <w:start w:val="1"/>
      <w:numFmt w:val="lowerRoman"/>
      <w:lvlText w:val="%3."/>
      <w:lvlJc w:val="left"/>
      <w:rPr>
        <w:b/>
        <w:bCs/>
        <w:i/>
        <w:iCs/>
        <w:position w:val="0"/>
        <w:u w:val="single"/>
      </w:rPr>
    </w:lvl>
    <w:lvl w:ilvl="3">
      <w:start w:val="1"/>
      <w:numFmt w:val="decimal"/>
      <w:lvlText w:val="%4."/>
      <w:lvlJc w:val="left"/>
      <w:rPr>
        <w:b/>
        <w:bCs/>
        <w:i/>
        <w:iCs/>
        <w:position w:val="0"/>
        <w:u w:val="single"/>
      </w:rPr>
    </w:lvl>
    <w:lvl w:ilvl="4">
      <w:start w:val="1"/>
      <w:numFmt w:val="lowerLetter"/>
      <w:lvlText w:val="%5."/>
      <w:lvlJc w:val="left"/>
      <w:rPr>
        <w:b/>
        <w:bCs/>
        <w:i/>
        <w:iCs/>
        <w:position w:val="0"/>
        <w:u w:val="single"/>
      </w:rPr>
    </w:lvl>
    <w:lvl w:ilvl="5">
      <w:start w:val="1"/>
      <w:numFmt w:val="lowerRoman"/>
      <w:lvlText w:val="%6."/>
      <w:lvlJc w:val="left"/>
      <w:rPr>
        <w:b/>
        <w:bCs/>
        <w:i/>
        <w:iCs/>
        <w:position w:val="0"/>
        <w:u w:val="single"/>
      </w:rPr>
    </w:lvl>
    <w:lvl w:ilvl="6">
      <w:start w:val="1"/>
      <w:numFmt w:val="decimal"/>
      <w:lvlText w:val="%7."/>
      <w:lvlJc w:val="left"/>
      <w:rPr>
        <w:b/>
        <w:bCs/>
        <w:i/>
        <w:iCs/>
        <w:position w:val="0"/>
        <w:u w:val="single"/>
      </w:rPr>
    </w:lvl>
    <w:lvl w:ilvl="7">
      <w:start w:val="1"/>
      <w:numFmt w:val="lowerLetter"/>
      <w:lvlText w:val="%8."/>
      <w:lvlJc w:val="left"/>
      <w:rPr>
        <w:b/>
        <w:bCs/>
        <w:i/>
        <w:iCs/>
        <w:position w:val="0"/>
        <w:u w:val="single"/>
      </w:rPr>
    </w:lvl>
    <w:lvl w:ilvl="8">
      <w:start w:val="1"/>
      <w:numFmt w:val="lowerRoman"/>
      <w:lvlText w:val="%9."/>
      <w:lvlJc w:val="left"/>
      <w:rPr>
        <w:b/>
        <w:bCs/>
        <w:i/>
        <w:iCs/>
        <w:position w:val="0"/>
        <w:u w:val="single"/>
      </w:rPr>
    </w:lvl>
  </w:abstractNum>
  <w:abstractNum w:abstractNumId="22">
    <w:nsid w:val="62AC37E9"/>
    <w:multiLevelType w:val="multilevel"/>
    <w:tmpl w:val="502E476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
    <w:nsid w:val="64264E60"/>
    <w:multiLevelType w:val="multilevel"/>
    <w:tmpl w:val="9A8C7390"/>
    <w:lvl w:ilvl="0">
      <w:start w:val="8"/>
      <w:numFmt w:val="decimal"/>
      <w:lvlText w:val="%1."/>
      <w:lvlJc w:val="left"/>
      <w:rPr>
        <w:position w:val="0"/>
      </w:rPr>
    </w:lvl>
    <w:lvl w:ilvl="1">
      <w:start w:val="1"/>
      <w:numFmt w:val="lowerLetter"/>
      <w:lvlText w:val="%2."/>
      <w:lvlJc w:val="left"/>
      <w:rPr>
        <w:position w:val="0"/>
      </w:rPr>
    </w:lvl>
    <w:lvl w:ilvl="2">
      <w:start w:val="1"/>
      <w:numFmt w:val="lowerRoman"/>
      <w:lvlText w:val="%3."/>
      <w:lvlJc w:val="left"/>
      <w:rPr>
        <w:position w:val="0"/>
      </w:rPr>
    </w:lvl>
    <w:lvl w:ilvl="3">
      <w:start w:val="1"/>
      <w:numFmt w:val="decimal"/>
      <w:lvlText w:val="%4."/>
      <w:lvlJc w:val="left"/>
      <w:rPr>
        <w:position w:val="0"/>
      </w:rPr>
    </w:lvl>
    <w:lvl w:ilvl="4">
      <w:start w:val="1"/>
      <w:numFmt w:val="lowerLetter"/>
      <w:lvlText w:val="%5."/>
      <w:lvlJc w:val="left"/>
      <w:rPr>
        <w:position w:val="0"/>
      </w:rPr>
    </w:lvl>
    <w:lvl w:ilvl="5">
      <w:start w:val="1"/>
      <w:numFmt w:val="lowerRoman"/>
      <w:lvlText w:val="%6."/>
      <w:lvlJc w:val="left"/>
      <w:rPr>
        <w:position w:val="0"/>
      </w:rPr>
    </w:lvl>
    <w:lvl w:ilvl="6">
      <w:start w:val="1"/>
      <w:numFmt w:val="decimal"/>
      <w:lvlText w:val="%7."/>
      <w:lvlJc w:val="left"/>
      <w:rPr>
        <w:position w:val="0"/>
      </w:rPr>
    </w:lvl>
    <w:lvl w:ilvl="7">
      <w:start w:val="1"/>
      <w:numFmt w:val="lowerLetter"/>
      <w:lvlText w:val="%8."/>
      <w:lvlJc w:val="left"/>
      <w:rPr>
        <w:position w:val="0"/>
      </w:rPr>
    </w:lvl>
    <w:lvl w:ilvl="8">
      <w:start w:val="1"/>
      <w:numFmt w:val="lowerRoman"/>
      <w:lvlText w:val="%9."/>
      <w:lvlJc w:val="left"/>
      <w:rPr>
        <w:position w:val="0"/>
      </w:rPr>
    </w:lvl>
  </w:abstractNum>
  <w:abstractNum w:abstractNumId="24">
    <w:nsid w:val="79341EBE"/>
    <w:multiLevelType w:val="multilevel"/>
    <w:tmpl w:val="15EEA81C"/>
    <w:styleLink w:val="List16"/>
    <w:lvl w:ilvl="0">
      <w:start w:val="3"/>
      <w:numFmt w:val="upperLetter"/>
      <w:lvlText w:val="%1."/>
      <w:lvlJc w:val="left"/>
      <w:rPr>
        <w:position w:val="0"/>
      </w:rPr>
    </w:lvl>
    <w:lvl w:ilvl="1">
      <w:start w:val="1"/>
      <w:numFmt w:val="upperRoman"/>
      <w:lvlText w:val="%2."/>
      <w:lvlJc w:val="left"/>
      <w:rPr>
        <w:position w:val="0"/>
      </w:rPr>
    </w:lvl>
    <w:lvl w:ilvl="2">
      <w:start w:val="1"/>
      <w:numFmt w:val="lowerRoman"/>
      <w:lvlText w:val="%3."/>
      <w:lvlJc w:val="left"/>
      <w:rPr>
        <w:position w:val="0"/>
      </w:rPr>
    </w:lvl>
    <w:lvl w:ilvl="3">
      <w:start w:val="1"/>
      <w:numFmt w:val="decimal"/>
      <w:lvlText w:val="%4."/>
      <w:lvlJc w:val="left"/>
      <w:rPr>
        <w:position w:val="0"/>
      </w:rPr>
    </w:lvl>
    <w:lvl w:ilvl="4">
      <w:start w:val="1"/>
      <w:numFmt w:val="lowerLetter"/>
      <w:lvlText w:val="%5."/>
      <w:lvlJc w:val="left"/>
      <w:rPr>
        <w:position w:val="0"/>
      </w:rPr>
    </w:lvl>
    <w:lvl w:ilvl="5">
      <w:start w:val="1"/>
      <w:numFmt w:val="lowerRoman"/>
      <w:lvlText w:val="%6."/>
      <w:lvlJc w:val="left"/>
      <w:rPr>
        <w:position w:val="0"/>
      </w:rPr>
    </w:lvl>
    <w:lvl w:ilvl="6">
      <w:start w:val="1"/>
      <w:numFmt w:val="decimal"/>
      <w:lvlText w:val="%7."/>
      <w:lvlJc w:val="left"/>
      <w:rPr>
        <w:position w:val="0"/>
      </w:rPr>
    </w:lvl>
    <w:lvl w:ilvl="7">
      <w:start w:val="1"/>
      <w:numFmt w:val="lowerLetter"/>
      <w:lvlText w:val="%8."/>
      <w:lvlJc w:val="left"/>
      <w:rPr>
        <w:position w:val="0"/>
      </w:rPr>
    </w:lvl>
    <w:lvl w:ilvl="8">
      <w:start w:val="1"/>
      <w:numFmt w:val="lowerRoman"/>
      <w:lvlText w:val="%9."/>
      <w:lvlJc w:val="left"/>
      <w:rPr>
        <w:position w:val="0"/>
      </w:rPr>
    </w:lvl>
  </w:abstractNum>
  <w:num w:numId="1">
    <w:abstractNumId w:val="1"/>
  </w:num>
  <w:num w:numId="2">
    <w:abstractNumId w:val="15"/>
  </w:num>
  <w:num w:numId="3">
    <w:abstractNumId w:val="10"/>
  </w:num>
  <w:num w:numId="4">
    <w:abstractNumId w:val="17"/>
  </w:num>
  <w:num w:numId="5">
    <w:abstractNumId w:val="9"/>
  </w:num>
  <w:num w:numId="6">
    <w:abstractNumId w:val="6"/>
  </w:num>
  <w:num w:numId="7">
    <w:abstractNumId w:val="7"/>
  </w:num>
  <w:num w:numId="8">
    <w:abstractNumId w:val="11"/>
  </w:num>
  <w:num w:numId="9">
    <w:abstractNumId w:val="16"/>
  </w:num>
  <w:num w:numId="10">
    <w:abstractNumId w:val="19"/>
  </w:num>
  <w:num w:numId="11">
    <w:abstractNumId w:val="0"/>
  </w:num>
  <w:num w:numId="12">
    <w:abstractNumId w:val="18"/>
    <w:lvlOverride w:ilvl="0">
      <w:lvl w:ilvl="0">
        <w:start w:val="3"/>
        <w:numFmt w:val="decimal"/>
        <w:lvlText w:val="%1."/>
        <w:lvlJc w:val="left"/>
        <w:rPr>
          <w:rFonts w:ascii="Times New Roman Bold" w:eastAsia="Times New Roman Bold" w:hAnsi="Times New Roman Bold" w:cs="Times New Roman Bold"/>
          <w:b w:val="0"/>
          <w:position w:val="0"/>
        </w:rPr>
      </w:lvl>
    </w:lvlOverride>
  </w:num>
  <w:num w:numId="13">
    <w:abstractNumId w:val="20"/>
  </w:num>
  <w:num w:numId="14">
    <w:abstractNumId w:val="2"/>
  </w:num>
  <w:num w:numId="15">
    <w:abstractNumId w:val="8"/>
  </w:num>
  <w:num w:numId="16">
    <w:abstractNumId w:val="14"/>
  </w:num>
  <w:num w:numId="17">
    <w:abstractNumId w:val="5"/>
  </w:num>
  <w:num w:numId="18">
    <w:abstractNumId w:val="3"/>
  </w:num>
  <w:num w:numId="19">
    <w:abstractNumId w:val="24"/>
  </w:num>
  <w:num w:numId="20">
    <w:abstractNumId w:val="12"/>
  </w:num>
  <w:num w:numId="21">
    <w:abstractNumId w:val="21"/>
    <w:lvlOverride w:ilvl="0">
      <w:lvl w:ilvl="0">
        <w:start w:val="1"/>
        <w:numFmt w:val="upperLetter"/>
        <w:lvlText w:val="%1."/>
        <w:lvlJc w:val="left"/>
        <w:rPr>
          <w:b/>
          <w:bCs/>
          <w:i/>
          <w:iCs/>
          <w:position w:val="0"/>
          <w:u w:val="none"/>
        </w:rPr>
      </w:lvl>
    </w:lvlOverride>
  </w:num>
  <w:num w:numId="22">
    <w:abstractNumId w:val="22"/>
  </w:num>
  <w:num w:numId="2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3"/>
  </w:num>
  <w:num w:numId="36">
    <w:abstractNumId w:val="13"/>
  </w:num>
  <w:num w:numId="37">
    <w:abstractNumId w:val="18"/>
  </w:num>
  <w:num w:numId="38">
    <w:abstractNumId w:val="4"/>
  </w:num>
  <w:num w:numId="39">
    <w:abstractNumId w:val="21"/>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226B"/>
    <w:rsid w:val="00007651"/>
    <w:rsid w:val="00040322"/>
    <w:rsid w:val="00081A34"/>
    <w:rsid w:val="000A3B5E"/>
    <w:rsid w:val="000B1DA6"/>
    <w:rsid w:val="000D7A0F"/>
    <w:rsid w:val="000F1A14"/>
    <w:rsid w:val="00115F7E"/>
    <w:rsid w:val="00120BA9"/>
    <w:rsid w:val="00170109"/>
    <w:rsid w:val="00173132"/>
    <w:rsid w:val="001A39A7"/>
    <w:rsid w:val="001C4295"/>
    <w:rsid w:val="002027A0"/>
    <w:rsid w:val="00216966"/>
    <w:rsid w:val="002306AB"/>
    <w:rsid w:val="002607A3"/>
    <w:rsid w:val="00261945"/>
    <w:rsid w:val="00262C7A"/>
    <w:rsid w:val="0026348F"/>
    <w:rsid w:val="00293891"/>
    <w:rsid w:val="002A3508"/>
    <w:rsid w:val="002A3DE6"/>
    <w:rsid w:val="002D1075"/>
    <w:rsid w:val="00327FA4"/>
    <w:rsid w:val="00332BF2"/>
    <w:rsid w:val="00334E1E"/>
    <w:rsid w:val="003421C0"/>
    <w:rsid w:val="00367F8E"/>
    <w:rsid w:val="003C1BC9"/>
    <w:rsid w:val="00422A16"/>
    <w:rsid w:val="0043054E"/>
    <w:rsid w:val="00436A80"/>
    <w:rsid w:val="00440AAF"/>
    <w:rsid w:val="004441DE"/>
    <w:rsid w:val="00453123"/>
    <w:rsid w:val="0045531F"/>
    <w:rsid w:val="0048464A"/>
    <w:rsid w:val="004B5C6D"/>
    <w:rsid w:val="004C1663"/>
    <w:rsid w:val="004F612D"/>
    <w:rsid w:val="00512A44"/>
    <w:rsid w:val="00587757"/>
    <w:rsid w:val="00593785"/>
    <w:rsid w:val="005B675D"/>
    <w:rsid w:val="005D5080"/>
    <w:rsid w:val="00600B4C"/>
    <w:rsid w:val="0062378F"/>
    <w:rsid w:val="00651E14"/>
    <w:rsid w:val="00672BC5"/>
    <w:rsid w:val="00682F24"/>
    <w:rsid w:val="00684578"/>
    <w:rsid w:val="00687F05"/>
    <w:rsid w:val="00694BA9"/>
    <w:rsid w:val="006B39CD"/>
    <w:rsid w:val="00700D94"/>
    <w:rsid w:val="00706C8D"/>
    <w:rsid w:val="00723F41"/>
    <w:rsid w:val="007403C0"/>
    <w:rsid w:val="00752DBC"/>
    <w:rsid w:val="007901C4"/>
    <w:rsid w:val="0079772A"/>
    <w:rsid w:val="007A24C1"/>
    <w:rsid w:val="007B41D4"/>
    <w:rsid w:val="007C3098"/>
    <w:rsid w:val="007D288C"/>
    <w:rsid w:val="007E5A7F"/>
    <w:rsid w:val="007F289C"/>
    <w:rsid w:val="007F6059"/>
    <w:rsid w:val="007F7C3F"/>
    <w:rsid w:val="0082261C"/>
    <w:rsid w:val="00841775"/>
    <w:rsid w:val="00880EC9"/>
    <w:rsid w:val="008A7722"/>
    <w:rsid w:val="008E0B68"/>
    <w:rsid w:val="009435F0"/>
    <w:rsid w:val="00980291"/>
    <w:rsid w:val="00984D81"/>
    <w:rsid w:val="00990500"/>
    <w:rsid w:val="009921EB"/>
    <w:rsid w:val="009A47CE"/>
    <w:rsid w:val="009A5DB7"/>
    <w:rsid w:val="009B0471"/>
    <w:rsid w:val="009B4736"/>
    <w:rsid w:val="009C09EA"/>
    <w:rsid w:val="009E27C9"/>
    <w:rsid w:val="009F626B"/>
    <w:rsid w:val="009F75B0"/>
    <w:rsid w:val="00A2226B"/>
    <w:rsid w:val="00A401A0"/>
    <w:rsid w:val="00A41B3F"/>
    <w:rsid w:val="00A56632"/>
    <w:rsid w:val="00A8332D"/>
    <w:rsid w:val="00A8394D"/>
    <w:rsid w:val="00AA26D7"/>
    <w:rsid w:val="00AA322C"/>
    <w:rsid w:val="00AA351D"/>
    <w:rsid w:val="00AA40E2"/>
    <w:rsid w:val="00AB341F"/>
    <w:rsid w:val="00AD2ED3"/>
    <w:rsid w:val="00AF0EAC"/>
    <w:rsid w:val="00B02C98"/>
    <w:rsid w:val="00B060A0"/>
    <w:rsid w:val="00B26206"/>
    <w:rsid w:val="00B61926"/>
    <w:rsid w:val="00BB240C"/>
    <w:rsid w:val="00C0134A"/>
    <w:rsid w:val="00C200E1"/>
    <w:rsid w:val="00C21E07"/>
    <w:rsid w:val="00C5704B"/>
    <w:rsid w:val="00C84C77"/>
    <w:rsid w:val="00D6175C"/>
    <w:rsid w:val="00D70CCB"/>
    <w:rsid w:val="00D74480"/>
    <w:rsid w:val="00D7494F"/>
    <w:rsid w:val="00DD5676"/>
    <w:rsid w:val="00E45FFD"/>
    <w:rsid w:val="00EB0A16"/>
    <w:rsid w:val="00ED6AE8"/>
    <w:rsid w:val="00EF202F"/>
    <w:rsid w:val="00F31706"/>
    <w:rsid w:val="00F72399"/>
    <w:rsid w:val="00FD43DF"/>
    <w:rsid w:val="00FD4531"/>
    <w:rsid w:val="00FD48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rFonts w:ascii="Helvetica" w:hAnsi="Arial Unicode MS" w:cs="Arial Unicode MS"/>
      <w:color w:val="000000"/>
      <w:sz w:val="24"/>
      <w:szCs w:val="24"/>
      <w:u w:color="000000"/>
    </w:rPr>
  </w:style>
  <w:style w:type="paragraph" w:styleId="Heading1">
    <w:name w:val="heading 1"/>
    <w:next w:val="Normal"/>
    <w:pPr>
      <w:keepNext/>
      <w:tabs>
        <w:tab w:val="left" w:pos="360"/>
      </w:tabs>
      <w:outlineLvl w:val="0"/>
    </w:pPr>
    <w:rPr>
      <w:rFonts w:ascii="Times New Roman Bold" w:hAnsi="Arial Unicode MS" w:cs="Arial Unicode MS"/>
      <w:color w:val="000000"/>
      <w:sz w:val="24"/>
      <w:szCs w:val="24"/>
      <w:u w:color="000000"/>
    </w:rPr>
  </w:style>
  <w:style w:type="paragraph" w:styleId="Heading2">
    <w:name w:val="heading 2"/>
    <w:next w:val="Normal"/>
    <w:pPr>
      <w:keepNext/>
      <w:tabs>
        <w:tab w:val="left" w:pos="1080"/>
      </w:tabs>
      <w:ind w:left="720"/>
      <w:outlineLvl w:val="1"/>
    </w:pPr>
    <w:rPr>
      <w:rFonts w:ascii="Times New Roman Bold" w:hAnsi="Arial Unicode MS" w:cs="Arial Unicode MS"/>
      <w:color w:val="000000"/>
      <w:sz w:val="24"/>
      <w:szCs w:val="24"/>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Arial Unicode MS" w:cs="Arial Unicode MS"/>
      <w:color w:val="000000"/>
      <w:sz w:val="24"/>
      <w:szCs w:val="24"/>
    </w:rPr>
  </w:style>
  <w:style w:type="paragraph" w:styleId="Footer">
    <w:name w:val="footer"/>
    <w:pPr>
      <w:tabs>
        <w:tab w:val="center" w:pos="4320"/>
        <w:tab w:val="right" w:pos="8640"/>
      </w:tabs>
    </w:pPr>
    <w:rPr>
      <w:rFonts w:ascii="Helvetica" w:hAnsi="Arial Unicode MS" w:cs="Arial Unicode MS"/>
      <w:color w:val="000000"/>
      <w:sz w:val="24"/>
      <w:szCs w:val="24"/>
      <w:u w:color="000000"/>
    </w:rPr>
  </w:style>
  <w:style w:type="paragraph" w:styleId="Header">
    <w:name w:val="header"/>
    <w:pPr>
      <w:tabs>
        <w:tab w:val="center" w:pos="4320"/>
        <w:tab w:val="right" w:pos="8640"/>
      </w:tabs>
    </w:pPr>
    <w:rPr>
      <w:rFonts w:ascii="Helvetica" w:eastAsia="Helvetica" w:hAnsi="Helvetica" w:cs="Helvetica"/>
      <w:color w:val="000000"/>
      <w:sz w:val="24"/>
      <w:szCs w:val="24"/>
      <w:u w:color="000000"/>
    </w:rPr>
  </w:style>
  <w:style w:type="numbering" w:customStyle="1" w:styleId="List0">
    <w:name w:val="List 0"/>
    <w:basedOn w:val="ImportedStyle1"/>
    <w:pPr>
      <w:numPr>
        <w:numId w:val="6"/>
      </w:numPr>
    </w:pPr>
  </w:style>
  <w:style w:type="numbering" w:customStyle="1" w:styleId="ImportedStyle1">
    <w:name w:val="Imported Style 1"/>
  </w:style>
  <w:style w:type="character" w:customStyle="1" w:styleId="Link">
    <w:name w:val="Link"/>
    <w:rPr>
      <w:color w:val="0000FF"/>
      <w:u w:val="single" w:color="0000FF"/>
    </w:rPr>
  </w:style>
  <w:style w:type="character" w:customStyle="1" w:styleId="Hyperlink0">
    <w:name w:val="Hyperlink.0"/>
    <w:basedOn w:val="Link"/>
    <w:rPr>
      <w:color w:val="0000FF"/>
      <w:u w:val="single" w:color="0000FF"/>
    </w:rPr>
  </w:style>
  <w:style w:type="paragraph" w:styleId="BodyTextIndent">
    <w:name w:val="Body Text Indent"/>
    <w:pPr>
      <w:ind w:left="1200" w:hanging="480"/>
    </w:pPr>
    <w:rPr>
      <w:rFonts w:hAnsi="Arial Unicode MS" w:cs="Arial Unicode MS"/>
      <w:color w:val="000000"/>
      <w:sz w:val="24"/>
      <w:szCs w:val="24"/>
      <w:u w:color="000000"/>
    </w:rPr>
  </w:style>
  <w:style w:type="paragraph" w:styleId="BodyTextIndent2">
    <w:name w:val="Body Text Indent 2"/>
    <w:pPr>
      <w:ind w:left="1680" w:hanging="480"/>
    </w:pPr>
    <w:rPr>
      <w:rFonts w:hAnsi="Arial Unicode MS" w:cs="Arial Unicode MS"/>
      <w:color w:val="000000"/>
      <w:sz w:val="24"/>
      <w:szCs w:val="24"/>
      <w:u w:color="000000"/>
    </w:rPr>
  </w:style>
  <w:style w:type="numbering" w:customStyle="1" w:styleId="List1">
    <w:name w:val="List 1"/>
    <w:basedOn w:val="ImportedStyle2"/>
    <w:pPr>
      <w:numPr>
        <w:numId w:val="2"/>
      </w:numPr>
    </w:pPr>
  </w:style>
  <w:style w:type="numbering" w:customStyle="1" w:styleId="ImportedStyle2">
    <w:name w:val="Imported Style 2"/>
  </w:style>
  <w:style w:type="numbering" w:customStyle="1" w:styleId="List21">
    <w:name w:val="List 21"/>
    <w:basedOn w:val="ImportedStyle3"/>
    <w:pPr>
      <w:numPr>
        <w:numId w:val="3"/>
      </w:numPr>
    </w:pPr>
  </w:style>
  <w:style w:type="numbering" w:customStyle="1" w:styleId="ImportedStyle3">
    <w:name w:val="Imported Style 3"/>
  </w:style>
  <w:style w:type="numbering" w:customStyle="1" w:styleId="List31">
    <w:name w:val="List 31"/>
    <w:basedOn w:val="ImportedStyle2"/>
    <w:pPr>
      <w:numPr>
        <w:numId w:val="4"/>
      </w:numPr>
    </w:pPr>
  </w:style>
  <w:style w:type="numbering" w:customStyle="1" w:styleId="List41">
    <w:name w:val="List 41"/>
    <w:basedOn w:val="ImportedStyle4"/>
    <w:pPr>
      <w:numPr>
        <w:numId w:val="5"/>
      </w:numPr>
    </w:pPr>
  </w:style>
  <w:style w:type="numbering" w:customStyle="1" w:styleId="ImportedStyle4">
    <w:name w:val="Imported Style 4"/>
  </w:style>
  <w:style w:type="numbering" w:customStyle="1" w:styleId="List51">
    <w:name w:val="List 51"/>
    <w:basedOn w:val="ImportedStyle5"/>
    <w:pPr>
      <w:numPr>
        <w:numId w:val="7"/>
      </w:numPr>
    </w:pPr>
  </w:style>
  <w:style w:type="numbering" w:customStyle="1" w:styleId="ImportedStyle5">
    <w:name w:val="Imported Style 5"/>
  </w:style>
  <w:style w:type="numbering" w:customStyle="1" w:styleId="List6">
    <w:name w:val="List 6"/>
    <w:basedOn w:val="ImportedStyle6"/>
    <w:pPr>
      <w:numPr>
        <w:numId w:val="8"/>
      </w:numPr>
    </w:pPr>
  </w:style>
  <w:style w:type="numbering" w:customStyle="1" w:styleId="ImportedStyle6">
    <w:name w:val="Imported Style 6"/>
  </w:style>
  <w:style w:type="paragraph" w:styleId="ListBullet">
    <w:name w:val="List Bullet"/>
    <w:pPr>
      <w:tabs>
        <w:tab w:val="left" w:pos="360"/>
      </w:tabs>
      <w:ind w:left="360" w:hanging="360"/>
    </w:pPr>
    <w:rPr>
      <w:rFonts w:ascii="Helvetica" w:hAnsi="Arial Unicode MS" w:cs="Arial Unicode MS"/>
      <w:color w:val="000000"/>
      <w:sz w:val="24"/>
      <w:szCs w:val="24"/>
      <w:u w:color="000000"/>
    </w:rPr>
  </w:style>
  <w:style w:type="paragraph" w:styleId="NormalWeb">
    <w:name w:val="Normal (Web)"/>
    <w:pPr>
      <w:spacing w:before="100" w:after="100"/>
    </w:pPr>
    <w:rPr>
      <w:rFonts w:hAnsi="Arial Unicode MS" w:cs="Arial Unicode MS"/>
      <w:color w:val="000000"/>
      <w:sz w:val="24"/>
      <w:szCs w:val="24"/>
      <w:u w:color="000000"/>
    </w:rPr>
  </w:style>
  <w:style w:type="numbering" w:customStyle="1" w:styleId="List7">
    <w:name w:val="List 7"/>
    <w:basedOn w:val="ImportedStyle8"/>
    <w:pPr>
      <w:numPr>
        <w:numId w:val="9"/>
      </w:numPr>
    </w:pPr>
  </w:style>
  <w:style w:type="numbering" w:customStyle="1" w:styleId="ImportedStyle8">
    <w:name w:val="Imported Style 8"/>
  </w:style>
  <w:style w:type="numbering" w:customStyle="1" w:styleId="List8">
    <w:name w:val="List 8"/>
    <w:basedOn w:val="ImportedStyle9"/>
    <w:pPr>
      <w:numPr>
        <w:numId w:val="10"/>
      </w:numPr>
    </w:pPr>
  </w:style>
  <w:style w:type="numbering" w:customStyle="1" w:styleId="ImportedStyle9">
    <w:name w:val="Imported Style 9"/>
  </w:style>
  <w:style w:type="numbering" w:customStyle="1" w:styleId="List9">
    <w:name w:val="List 9"/>
    <w:basedOn w:val="ImportedStyle10"/>
    <w:pPr>
      <w:numPr>
        <w:numId w:val="11"/>
      </w:numPr>
    </w:pPr>
  </w:style>
  <w:style w:type="numbering" w:customStyle="1" w:styleId="ImportedStyle10">
    <w:name w:val="Imported Style 10"/>
  </w:style>
  <w:style w:type="numbering" w:customStyle="1" w:styleId="List10">
    <w:name w:val="List 10"/>
    <w:basedOn w:val="ImportedStyle11"/>
    <w:pPr>
      <w:numPr>
        <w:numId w:val="37"/>
      </w:numPr>
    </w:pPr>
  </w:style>
  <w:style w:type="numbering" w:customStyle="1" w:styleId="ImportedStyle11">
    <w:name w:val="Imported Style 11"/>
  </w:style>
  <w:style w:type="numbering" w:customStyle="1" w:styleId="List11">
    <w:name w:val="List 11"/>
    <w:basedOn w:val="ImportedStyle1"/>
    <w:pPr>
      <w:numPr>
        <w:numId w:val="13"/>
      </w:numPr>
    </w:pPr>
  </w:style>
  <w:style w:type="character" w:customStyle="1" w:styleId="fnt0">
    <w:name w:val="fnt0"/>
  </w:style>
  <w:style w:type="character" w:customStyle="1" w:styleId="Hyperlink1">
    <w:name w:val="Hyperlink.1"/>
    <w:basedOn w:val="fnt0"/>
  </w:style>
  <w:style w:type="character" w:customStyle="1" w:styleId="Hyperlink2">
    <w:name w:val="Hyperlink.2"/>
    <w:basedOn w:val="fnt0"/>
    <w:rPr>
      <w:color w:val="0000FF"/>
      <w:spacing w:val="0"/>
      <w:u w:val="single" w:color="0000FF"/>
    </w:rPr>
  </w:style>
  <w:style w:type="numbering" w:customStyle="1" w:styleId="List12">
    <w:name w:val="List 12"/>
    <w:basedOn w:val="ImportedStyle12"/>
    <w:pPr>
      <w:numPr>
        <w:numId w:val="16"/>
      </w:numPr>
    </w:pPr>
  </w:style>
  <w:style w:type="numbering" w:customStyle="1" w:styleId="ImportedStyle12">
    <w:name w:val="Imported Style 12"/>
  </w:style>
  <w:style w:type="numbering" w:customStyle="1" w:styleId="List13">
    <w:name w:val="List 13"/>
    <w:basedOn w:val="ImportedStyle12"/>
    <w:pPr>
      <w:numPr>
        <w:numId w:val="15"/>
      </w:numPr>
    </w:pPr>
  </w:style>
  <w:style w:type="numbering" w:customStyle="1" w:styleId="List14">
    <w:name w:val="List 14"/>
    <w:basedOn w:val="ImportedStyle13"/>
    <w:pPr>
      <w:numPr>
        <w:numId w:val="17"/>
      </w:numPr>
    </w:pPr>
  </w:style>
  <w:style w:type="numbering" w:customStyle="1" w:styleId="ImportedStyle13">
    <w:name w:val="Imported Style 13"/>
  </w:style>
  <w:style w:type="numbering" w:customStyle="1" w:styleId="List15">
    <w:name w:val="List 15"/>
    <w:basedOn w:val="ImportedStyle14"/>
    <w:pPr>
      <w:numPr>
        <w:numId w:val="18"/>
      </w:numPr>
    </w:pPr>
  </w:style>
  <w:style w:type="numbering" w:customStyle="1" w:styleId="ImportedStyle14">
    <w:name w:val="Imported Style 14"/>
  </w:style>
  <w:style w:type="numbering" w:customStyle="1" w:styleId="List16">
    <w:name w:val="List 16"/>
    <w:basedOn w:val="ImportedStyle15"/>
    <w:pPr>
      <w:numPr>
        <w:numId w:val="19"/>
      </w:numPr>
    </w:pPr>
  </w:style>
  <w:style w:type="numbering" w:customStyle="1" w:styleId="ImportedStyle15">
    <w:name w:val="Imported Style 15"/>
  </w:style>
  <w:style w:type="numbering" w:customStyle="1" w:styleId="List17">
    <w:name w:val="List 17"/>
    <w:basedOn w:val="ImportedStyle15"/>
    <w:pPr>
      <w:numPr>
        <w:numId w:val="20"/>
      </w:numPr>
    </w:pPr>
  </w:style>
  <w:style w:type="numbering" w:customStyle="1" w:styleId="List18">
    <w:name w:val="List 18"/>
    <w:basedOn w:val="ImportedStyle16"/>
    <w:pPr>
      <w:numPr>
        <w:numId w:val="39"/>
      </w:numPr>
    </w:pPr>
  </w:style>
  <w:style w:type="numbering" w:customStyle="1" w:styleId="ImportedStyle16">
    <w:name w:val="Imported Style 16"/>
  </w:style>
  <w:style w:type="character" w:customStyle="1" w:styleId="Hyperlink3">
    <w:name w:val="Hyperlink.3"/>
    <w:basedOn w:val="Link"/>
    <w:rPr>
      <w:color w:val="000000"/>
      <w:u w:val="none" w:color="000000"/>
    </w:rPr>
  </w:style>
  <w:style w:type="paragraph" w:styleId="BalloonText">
    <w:name w:val="Balloon Text"/>
    <w:basedOn w:val="Normal"/>
    <w:link w:val="BalloonTextChar"/>
    <w:uiPriority w:val="99"/>
    <w:semiHidden/>
    <w:unhideWhenUsed/>
    <w:rsid w:val="0068457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84578"/>
    <w:rPr>
      <w:rFonts w:ascii="Segoe UI" w:hAnsi="Segoe UI" w:cs="Segoe UI"/>
      <w:color w:val="000000"/>
      <w:sz w:val="18"/>
      <w:szCs w:val="18"/>
      <w:u w:color="000000"/>
    </w:rPr>
  </w:style>
  <w:style w:type="paragraph" w:styleId="ListParagraph">
    <w:name w:val="List Paragraph"/>
    <w:basedOn w:val="Normal"/>
    <w:uiPriority w:val="34"/>
    <w:qFormat/>
    <w:rsid w:val="002A3508"/>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rFonts w:ascii="Helvetica" w:hAnsi="Arial Unicode MS" w:cs="Arial Unicode MS"/>
      <w:color w:val="000000"/>
      <w:sz w:val="24"/>
      <w:szCs w:val="24"/>
      <w:u w:color="000000"/>
    </w:rPr>
  </w:style>
  <w:style w:type="paragraph" w:styleId="Heading1">
    <w:name w:val="heading 1"/>
    <w:next w:val="Normal"/>
    <w:pPr>
      <w:keepNext/>
      <w:tabs>
        <w:tab w:val="left" w:pos="360"/>
      </w:tabs>
      <w:outlineLvl w:val="0"/>
    </w:pPr>
    <w:rPr>
      <w:rFonts w:ascii="Times New Roman Bold" w:hAnsi="Arial Unicode MS" w:cs="Arial Unicode MS"/>
      <w:color w:val="000000"/>
      <w:sz w:val="24"/>
      <w:szCs w:val="24"/>
      <w:u w:color="000000"/>
    </w:rPr>
  </w:style>
  <w:style w:type="paragraph" w:styleId="Heading2">
    <w:name w:val="heading 2"/>
    <w:next w:val="Normal"/>
    <w:pPr>
      <w:keepNext/>
      <w:tabs>
        <w:tab w:val="left" w:pos="1080"/>
      </w:tabs>
      <w:ind w:left="720"/>
      <w:outlineLvl w:val="1"/>
    </w:pPr>
    <w:rPr>
      <w:rFonts w:ascii="Times New Roman Bold" w:hAnsi="Arial Unicode MS" w:cs="Arial Unicode MS"/>
      <w:color w:val="000000"/>
      <w:sz w:val="24"/>
      <w:szCs w:val="24"/>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Arial Unicode MS" w:cs="Arial Unicode MS"/>
      <w:color w:val="000000"/>
      <w:sz w:val="24"/>
      <w:szCs w:val="24"/>
    </w:rPr>
  </w:style>
  <w:style w:type="paragraph" w:styleId="Footer">
    <w:name w:val="footer"/>
    <w:pPr>
      <w:tabs>
        <w:tab w:val="center" w:pos="4320"/>
        <w:tab w:val="right" w:pos="8640"/>
      </w:tabs>
    </w:pPr>
    <w:rPr>
      <w:rFonts w:ascii="Helvetica" w:hAnsi="Arial Unicode MS" w:cs="Arial Unicode MS"/>
      <w:color w:val="000000"/>
      <w:sz w:val="24"/>
      <w:szCs w:val="24"/>
      <w:u w:color="000000"/>
    </w:rPr>
  </w:style>
  <w:style w:type="paragraph" w:styleId="Header">
    <w:name w:val="header"/>
    <w:pPr>
      <w:tabs>
        <w:tab w:val="center" w:pos="4320"/>
        <w:tab w:val="right" w:pos="8640"/>
      </w:tabs>
    </w:pPr>
    <w:rPr>
      <w:rFonts w:ascii="Helvetica" w:eastAsia="Helvetica" w:hAnsi="Helvetica" w:cs="Helvetica"/>
      <w:color w:val="000000"/>
      <w:sz w:val="24"/>
      <w:szCs w:val="24"/>
      <w:u w:color="000000"/>
    </w:rPr>
  </w:style>
  <w:style w:type="numbering" w:customStyle="1" w:styleId="List0">
    <w:name w:val="List 0"/>
    <w:basedOn w:val="ImportedStyle1"/>
    <w:pPr>
      <w:numPr>
        <w:numId w:val="6"/>
      </w:numPr>
    </w:pPr>
  </w:style>
  <w:style w:type="numbering" w:customStyle="1" w:styleId="ImportedStyle1">
    <w:name w:val="Imported Style 1"/>
  </w:style>
  <w:style w:type="character" w:customStyle="1" w:styleId="Link">
    <w:name w:val="Link"/>
    <w:rPr>
      <w:color w:val="0000FF"/>
      <w:u w:val="single" w:color="0000FF"/>
    </w:rPr>
  </w:style>
  <w:style w:type="character" w:customStyle="1" w:styleId="Hyperlink0">
    <w:name w:val="Hyperlink.0"/>
    <w:basedOn w:val="Link"/>
    <w:rPr>
      <w:color w:val="0000FF"/>
      <w:u w:val="single" w:color="0000FF"/>
    </w:rPr>
  </w:style>
  <w:style w:type="paragraph" w:styleId="BodyTextIndent">
    <w:name w:val="Body Text Indent"/>
    <w:pPr>
      <w:ind w:left="1200" w:hanging="480"/>
    </w:pPr>
    <w:rPr>
      <w:rFonts w:hAnsi="Arial Unicode MS" w:cs="Arial Unicode MS"/>
      <w:color w:val="000000"/>
      <w:sz w:val="24"/>
      <w:szCs w:val="24"/>
      <w:u w:color="000000"/>
    </w:rPr>
  </w:style>
  <w:style w:type="paragraph" w:styleId="BodyTextIndent2">
    <w:name w:val="Body Text Indent 2"/>
    <w:pPr>
      <w:ind w:left="1680" w:hanging="480"/>
    </w:pPr>
    <w:rPr>
      <w:rFonts w:hAnsi="Arial Unicode MS" w:cs="Arial Unicode MS"/>
      <w:color w:val="000000"/>
      <w:sz w:val="24"/>
      <w:szCs w:val="24"/>
      <w:u w:color="000000"/>
    </w:rPr>
  </w:style>
  <w:style w:type="numbering" w:customStyle="1" w:styleId="List1">
    <w:name w:val="List 1"/>
    <w:basedOn w:val="ImportedStyle2"/>
    <w:pPr>
      <w:numPr>
        <w:numId w:val="2"/>
      </w:numPr>
    </w:pPr>
  </w:style>
  <w:style w:type="numbering" w:customStyle="1" w:styleId="ImportedStyle2">
    <w:name w:val="Imported Style 2"/>
  </w:style>
  <w:style w:type="numbering" w:customStyle="1" w:styleId="List21">
    <w:name w:val="List 21"/>
    <w:basedOn w:val="ImportedStyle3"/>
    <w:pPr>
      <w:numPr>
        <w:numId w:val="3"/>
      </w:numPr>
    </w:pPr>
  </w:style>
  <w:style w:type="numbering" w:customStyle="1" w:styleId="ImportedStyle3">
    <w:name w:val="Imported Style 3"/>
  </w:style>
  <w:style w:type="numbering" w:customStyle="1" w:styleId="List31">
    <w:name w:val="List 31"/>
    <w:basedOn w:val="ImportedStyle2"/>
    <w:pPr>
      <w:numPr>
        <w:numId w:val="4"/>
      </w:numPr>
    </w:pPr>
  </w:style>
  <w:style w:type="numbering" w:customStyle="1" w:styleId="List41">
    <w:name w:val="List 41"/>
    <w:basedOn w:val="ImportedStyle4"/>
    <w:pPr>
      <w:numPr>
        <w:numId w:val="5"/>
      </w:numPr>
    </w:pPr>
  </w:style>
  <w:style w:type="numbering" w:customStyle="1" w:styleId="ImportedStyle4">
    <w:name w:val="Imported Style 4"/>
  </w:style>
  <w:style w:type="numbering" w:customStyle="1" w:styleId="List51">
    <w:name w:val="List 51"/>
    <w:basedOn w:val="ImportedStyle5"/>
    <w:pPr>
      <w:numPr>
        <w:numId w:val="7"/>
      </w:numPr>
    </w:pPr>
  </w:style>
  <w:style w:type="numbering" w:customStyle="1" w:styleId="ImportedStyle5">
    <w:name w:val="Imported Style 5"/>
  </w:style>
  <w:style w:type="numbering" w:customStyle="1" w:styleId="List6">
    <w:name w:val="List 6"/>
    <w:basedOn w:val="ImportedStyle6"/>
    <w:pPr>
      <w:numPr>
        <w:numId w:val="8"/>
      </w:numPr>
    </w:pPr>
  </w:style>
  <w:style w:type="numbering" w:customStyle="1" w:styleId="ImportedStyle6">
    <w:name w:val="Imported Style 6"/>
  </w:style>
  <w:style w:type="paragraph" w:styleId="ListBullet">
    <w:name w:val="List Bullet"/>
    <w:pPr>
      <w:tabs>
        <w:tab w:val="left" w:pos="360"/>
      </w:tabs>
      <w:ind w:left="360" w:hanging="360"/>
    </w:pPr>
    <w:rPr>
      <w:rFonts w:ascii="Helvetica" w:hAnsi="Arial Unicode MS" w:cs="Arial Unicode MS"/>
      <w:color w:val="000000"/>
      <w:sz w:val="24"/>
      <w:szCs w:val="24"/>
      <w:u w:color="000000"/>
    </w:rPr>
  </w:style>
  <w:style w:type="paragraph" w:styleId="NormalWeb">
    <w:name w:val="Normal (Web)"/>
    <w:pPr>
      <w:spacing w:before="100" w:after="100"/>
    </w:pPr>
    <w:rPr>
      <w:rFonts w:hAnsi="Arial Unicode MS" w:cs="Arial Unicode MS"/>
      <w:color w:val="000000"/>
      <w:sz w:val="24"/>
      <w:szCs w:val="24"/>
      <w:u w:color="000000"/>
    </w:rPr>
  </w:style>
  <w:style w:type="numbering" w:customStyle="1" w:styleId="List7">
    <w:name w:val="List 7"/>
    <w:basedOn w:val="ImportedStyle8"/>
    <w:pPr>
      <w:numPr>
        <w:numId w:val="9"/>
      </w:numPr>
    </w:pPr>
  </w:style>
  <w:style w:type="numbering" w:customStyle="1" w:styleId="ImportedStyle8">
    <w:name w:val="Imported Style 8"/>
  </w:style>
  <w:style w:type="numbering" w:customStyle="1" w:styleId="List8">
    <w:name w:val="List 8"/>
    <w:basedOn w:val="ImportedStyle9"/>
    <w:pPr>
      <w:numPr>
        <w:numId w:val="10"/>
      </w:numPr>
    </w:pPr>
  </w:style>
  <w:style w:type="numbering" w:customStyle="1" w:styleId="ImportedStyle9">
    <w:name w:val="Imported Style 9"/>
  </w:style>
  <w:style w:type="numbering" w:customStyle="1" w:styleId="List9">
    <w:name w:val="List 9"/>
    <w:basedOn w:val="ImportedStyle10"/>
    <w:pPr>
      <w:numPr>
        <w:numId w:val="11"/>
      </w:numPr>
    </w:pPr>
  </w:style>
  <w:style w:type="numbering" w:customStyle="1" w:styleId="ImportedStyle10">
    <w:name w:val="Imported Style 10"/>
  </w:style>
  <w:style w:type="numbering" w:customStyle="1" w:styleId="List10">
    <w:name w:val="List 10"/>
    <w:basedOn w:val="ImportedStyle11"/>
    <w:pPr>
      <w:numPr>
        <w:numId w:val="37"/>
      </w:numPr>
    </w:pPr>
  </w:style>
  <w:style w:type="numbering" w:customStyle="1" w:styleId="ImportedStyle11">
    <w:name w:val="Imported Style 11"/>
  </w:style>
  <w:style w:type="numbering" w:customStyle="1" w:styleId="List11">
    <w:name w:val="List 11"/>
    <w:basedOn w:val="ImportedStyle1"/>
    <w:pPr>
      <w:numPr>
        <w:numId w:val="13"/>
      </w:numPr>
    </w:pPr>
  </w:style>
  <w:style w:type="character" w:customStyle="1" w:styleId="fnt0">
    <w:name w:val="fnt0"/>
  </w:style>
  <w:style w:type="character" w:customStyle="1" w:styleId="Hyperlink1">
    <w:name w:val="Hyperlink.1"/>
    <w:basedOn w:val="fnt0"/>
  </w:style>
  <w:style w:type="character" w:customStyle="1" w:styleId="Hyperlink2">
    <w:name w:val="Hyperlink.2"/>
    <w:basedOn w:val="fnt0"/>
    <w:rPr>
      <w:color w:val="0000FF"/>
      <w:spacing w:val="0"/>
      <w:u w:val="single" w:color="0000FF"/>
    </w:rPr>
  </w:style>
  <w:style w:type="numbering" w:customStyle="1" w:styleId="List12">
    <w:name w:val="List 12"/>
    <w:basedOn w:val="ImportedStyle12"/>
    <w:pPr>
      <w:numPr>
        <w:numId w:val="16"/>
      </w:numPr>
    </w:pPr>
  </w:style>
  <w:style w:type="numbering" w:customStyle="1" w:styleId="ImportedStyle12">
    <w:name w:val="Imported Style 12"/>
  </w:style>
  <w:style w:type="numbering" w:customStyle="1" w:styleId="List13">
    <w:name w:val="List 13"/>
    <w:basedOn w:val="ImportedStyle12"/>
    <w:pPr>
      <w:numPr>
        <w:numId w:val="15"/>
      </w:numPr>
    </w:pPr>
  </w:style>
  <w:style w:type="numbering" w:customStyle="1" w:styleId="List14">
    <w:name w:val="List 14"/>
    <w:basedOn w:val="ImportedStyle13"/>
    <w:pPr>
      <w:numPr>
        <w:numId w:val="17"/>
      </w:numPr>
    </w:pPr>
  </w:style>
  <w:style w:type="numbering" w:customStyle="1" w:styleId="ImportedStyle13">
    <w:name w:val="Imported Style 13"/>
  </w:style>
  <w:style w:type="numbering" w:customStyle="1" w:styleId="List15">
    <w:name w:val="List 15"/>
    <w:basedOn w:val="ImportedStyle14"/>
    <w:pPr>
      <w:numPr>
        <w:numId w:val="18"/>
      </w:numPr>
    </w:pPr>
  </w:style>
  <w:style w:type="numbering" w:customStyle="1" w:styleId="ImportedStyle14">
    <w:name w:val="Imported Style 14"/>
  </w:style>
  <w:style w:type="numbering" w:customStyle="1" w:styleId="List16">
    <w:name w:val="List 16"/>
    <w:basedOn w:val="ImportedStyle15"/>
    <w:pPr>
      <w:numPr>
        <w:numId w:val="19"/>
      </w:numPr>
    </w:pPr>
  </w:style>
  <w:style w:type="numbering" w:customStyle="1" w:styleId="ImportedStyle15">
    <w:name w:val="Imported Style 15"/>
  </w:style>
  <w:style w:type="numbering" w:customStyle="1" w:styleId="List17">
    <w:name w:val="List 17"/>
    <w:basedOn w:val="ImportedStyle15"/>
    <w:pPr>
      <w:numPr>
        <w:numId w:val="20"/>
      </w:numPr>
    </w:pPr>
  </w:style>
  <w:style w:type="numbering" w:customStyle="1" w:styleId="List18">
    <w:name w:val="List 18"/>
    <w:basedOn w:val="ImportedStyle16"/>
    <w:pPr>
      <w:numPr>
        <w:numId w:val="39"/>
      </w:numPr>
    </w:pPr>
  </w:style>
  <w:style w:type="numbering" w:customStyle="1" w:styleId="ImportedStyle16">
    <w:name w:val="Imported Style 16"/>
  </w:style>
  <w:style w:type="character" w:customStyle="1" w:styleId="Hyperlink3">
    <w:name w:val="Hyperlink.3"/>
    <w:basedOn w:val="Link"/>
    <w:rPr>
      <w:color w:val="000000"/>
      <w:u w:val="none" w:color="000000"/>
    </w:rPr>
  </w:style>
  <w:style w:type="paragraph" w:styleId="BalloonText">
    <w:name w:val="Balloon Text"/>
    <w:basedOn w:val="Normal"/>
    <w:link w:val="BalloonTextChar"/>
    <w:uiPriority w:val="99"/>
    <w:semiHidden/>
    <w:unhideWhenUsed/>
    <w:rsid w:val="0068457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84578"/>
    <w:rPr>
      <w:rFonts w:ascii="Segoe UI" w:hAnsi="Segoe UI" w:cs="Segoe UI"/>
      <w:color w:val="000000"/>
      <w:sz w:val="18"/>
      <w:szCs w:val="18"/>
      <w:u w:color="000000"/>
    </w:rPr>
  </w:style>
  <w:style w:type="paragraph" w:styleId="ListParagraph">
    <w:name w:val="List Paragraph"/>
    <w:basedOn w:val="Normal"/>
    <w:uiPriority w:val="34"/>
    <w:qFormat/>
    <w:rsid w:val="002A35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qsen.org/competencies/pre-licensure-ksas/" TargetMode="External"/><Relationship Id="rId20" Type="http://schemas.openxmlformats.org/officeDocument/2006/relationships/hyperlink" Target="http://www.cochrane.org/reviews/" TargetMode="External"/><Relationship Id="rId21" Type="http://schemas.openxmlformats.org/officeDocument/2006/relationships/hyperlink" Target="http://www.welch.jhu.edu/internet/ebr.html" TargetMode="External"/><Relationship Id="rId22" Type="http://schemas.openxmlformats.org/officeDocument/2006/relationships/hyperlink" Target="http://www.nursingsociety.org" TargetMode="External"/><Relationship Id="rId23" Type="http://schemas.openxmlformats.org/officeDocument/2006/relationships/hyperlink" Target="http://www.guideline.gov" TargetMode="External"/><Relationship Id="rId24" Type="http://schemas.openxmlformats.org/officeDocument/2006/relationships/hyperlink" Target="http://fpb.cwru.edu/hirshinstitute" TargetMode="External"/><Relationship Id="rId25" Type="http://schemas.openxmlformats.org/officeDocument/2006/relationships/hyperlink" Target="http://www.urmc.rochester.edu/hslt/miner/resources/evidence_based/index.cfm" TargetMode="External"/><Relationship Id="rId26" Type="http://schemas.openxmlformats.org/officeDocument/2006/relationships/hyperlink" Target="http://www.welch.jhu.edu/internet/ebr.html" TargetMode="External"/><Relationship Id="rId27" Type="http://schemas.openxmlformats.org/officeDocument/2006/relationships/header" Target="header1.xml"/><Relationship Id="rId28" Type="http://schemas.openxmlformats.org/officeDocument/2006/relationships/footer" Target="footer1.xml"/><Relationship Id="rId29" Type="http://schemas.openxmlformats.org/officeDocument/2006/relationships/fontTable" Target="fontTable.xml"/><Relationship Id="rId30" Type="http://schemas.openxmlformats.org/officeDocument/2006/relationships/theme" Target="theme/theme1.xml"/><Relationship Id="rId10" Type="http://schemas.openxmlformats.org/officeDocument/2006/relationships/hyperlink" Target="http://qsen.org/competencies/pre-licensure-ksas/" TargetMode="External"/><Relationship Id="rId11" Type="http://schemas.openxmlformats.org/officeDocument/2006/relationships/hyperlink" Target="http://qsen.org/competencies/pre-licensure-ksas/" TargetMode="External"/><Relationship Id="rId12" Type="http://schemas.openxmlformats.org/officeDocument/2006/relationships/hyperlink" Target="http://qsen.org/competencies/pre-licensure-ksas/" TargetMode="External"/><Relationship Id="rId13" Type="http://schemas.openxmlformats.org/officeDocument/2006/relationships/hyperlink" Target="http://qsen.org/competencies/pre-licensure-ksas/" TargetMode="External"/><Relationship Id="rId14" Type="http://schemas.openxmlformats.org/officeDocument/2006/relationships/hyperlink" Target="http://qsen.org/competencies/pre-licensure-ksas/" TargetMode="External"/><Relationship Id="rId15" Type="http://schemas.openxmlformats.org/officeDocument/2006/relationships/hyperlink" Target="http://www.csulb.edu/depts/oed" TargetMode="External"/><Relationship Id="rId16" Type="http://schemas.openxmlformats.org/officeDocument/2006/relationships/hyperlink" Target="http://www.csulb.edu/divisions/aa/academic_technology/itss/course_materials/accessibility/" TargetMode="External"/><Relationship Id="rId17" Type="http://schemas.openxmlformats.org/officeDocument/2006/relationships/hyperlink" Target="http://www.aacn.org" TargetMode="External"/><Relationship Id="rId18" Type="http://schemas.openxmlformats.org/officeDocument/2006/relationships/hyperlink" Target="http:///www.sccm.org" TargetMode="External"/><Relationship Id="rId19" Type="http://schemas.openxmlformats.org/officeDocument/2006/relationships/hyperlink" Target="http://www.ihi.org"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anthony.mcguire@csulb.edu"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000000"/>
            </a:solidFill>
            <a:effectLst/>
            <a:uFill>
              <a:solidFill>
                <a:srgbClr val="000000"/>
              </a:solidFill>
            </a:uFill>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8730</Words>
  <Characters>49765</Characters>
  <Application>Microsoft Macintosh Word</Application>
  <DocSecurity>0</DocSecurity>
  <Lines>414</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Anthony McGuire</dc:creator>
  <cp:lastModifiedBy>R F</cp:lastModifiedBy>
  <cp:revision>2</cp:revision>
  <cp:lastPrinted>2015-08-21T22:23:00Z</cp:lastPrinted>
  <dcterms:created xsi:type="dcterms:W3CDTF">2017-08-14T15:21:00Z</dcterms:created>
  <dcterms:modified xsi:type="dcterms:W3CDTF">2017-08-14T15:21:00Z</dcterms:modified>
</cp:coreProperties>
</file>