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6487DBBE" w:rsidR="000F7E22" w:rsidRPr="002930DC" w:rsidRDefault="00150DC0" w:rsidP="002930DC">
      <w:pPr>
        <w:jc w:val="center"/>
        <w:rPr>
          <w:rFonts w:ascii="Times New Roman" w:hAnsi="Times New Roman" w:cs="Times New Roman"/>
          <w:b/>
          <w:bCs/>
          <w:sz w:val="24"/>
          <w:szCs w:val="24"/>
        </w:rPr>
      </w:pPr>
      <w:r>
        <w:rPr>
          <w:rFonts w:ascii="Times New Roman" w:hAnsi="Times New Roman" w:cs="Times New Roman"/>
          <w:b/>
          <w:bCs/>
          <w:sz w:val="24"/>
          <w:szCs w:val="24"/>
        </w:rPr>
        <w:t>Forecasting &amp; Cryptocurrency</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2DB23229" w:rsidR="000F7E22" w:rsidRPr="000F7E22" w:rsidRDefault="002930DC" w:rsidP="000F7E22">
      <w:pPr>
        <w:jc w:val="center"/>
        <w:rPr>
          <w:rFonts w:ascii="Times New Roman" w:hAnsi="Times New Roman" w:cs="Times New Roman"/>
          <w:sz w:val="24"/>
          <w:szCs w:val="24"/>
        </w:rPr>
      </w:pPr>
      <w:r>
        <w:rPr>
          <w:rFonts w:ascii="Times New Roman" w:hAnsi="Times New Roman" w:cs="Times New Roman"/>
          <w:sz w:val="24"/>
          <w:szCs w:val="24"/>
        </w:rPr>
        <w:t>01/2</w:t>
      </w:r>
      <w:r w:rsidR="00B32C0C">
        <w:rPr>
          <w:rFonts w:ascii="Times New Roman" w:hAnsi="Times New Roman" w:cs="Times New Roman"/>
          <w:sz w:val="24"/>
          <w:szCs w:val="24"/>
        </w:rPr>
        <w:t>8</w:t>
      </w:r>
      <w:r>
        <w:rPr>
          <w:rFonts w:ascii="Times New Roman" w:hAnsi="Times New Roman" w:cs="Times New Roman"/>
          <w:sz w:val="24"/>
          <w:szCs w:val="24"/>
        </w:rPr>
        <w:t>/2023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0B48C290" w14:textId="6C48A421" w:rsidR="000F7E22" w:rsidRPr="000F7E22" w:rsidRDefault="00DB2CF4" w:rsidP="000F7E2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Computer Industry &amp; Form Factors</w:t>
      </w:r>
    </w:p>
    <w:p w14:paraId="6330F7D6" w14:textId="5CFC45A4" w:rsidR="000F7E22" w:rsidRPr="000F7E22" w:rsidRDefault="000F7E22" w:rsidP="000F7E22">
      <w:pPr>
        <w:rPr>
          <w:rFonts w:ascii="Times New Roman" w:hAnsi="Times New Roman" w:cs="Times New Roman"/>
          <w:sz w:val="24"/>
          <w:szCs w:val="24"/>
        </w:rPr>
      </w:pPr>
    </w:p>
    <w:p w14:paraId="37E4120F" w14:textId="77777777" w:rsidR="009439C7" w:rsidRPr="009439C7" w:rsidRDefault="009439C7" w:rsidP="009439C7">
      <w:pPr>
        <w:ind w:firstLine="720"/>
        <w:rPr>
          <w:rFonts w:ascii="Times New Roman" w:hAnsi="Times New Roman" w:cs="Times New Roman"/>
          <w:sz w:val="24"/>
          <w:szCs w:val="24"/>
          <w:lang w:val="en"/>
        </w:rPr>
      </w:pPr>
      <w:r w:rsidRPr="009439C7">
        <w:rPr>
          <w:rFonts w:ascii="Times New Roman" w:hAnsi="Times New Roman" w:cs="Times New Roman"/>
          <w:sz w:val="24"/>
          <w:szCs w:val="24"/>
          <w:lang w:val="en"/>
        </w:rPr>
        <w:t xml:space="preserve">I am really taken aback by this class and how much it relates to my major </w:t>
      </w:r>
      <w:proofErr w:type="spellStart"/>
      <w:r w:rsidRPr="009439C7">
        <w:rPr>
          <w:rFonts w:ascii="Times New Roman" w:hAnsi="Times New Roman" w:cs="Times New Roman"/>
          <w:sz w:val="24"/>
          <w:szCs w:val="24"/>
          <w:lang w:val="en"/>
        </w:rPr>
        <w:t>feild</w:t>
      </w:r>
      <w:proofErr w:type="spellEnd"/>
      <w:r w:rsidRPr="009439C7">
        <w:rPr>
          <w:rFonts w:ascii="Times New Roman" w:hAnsi="Times New Roman" w:cs="Times New Roman"/>
          <w:sz w:val="24"/>
          <w:szCs w:val="24"/>
          <w:lang w:val="en"/>
        </w:rPr>
        <w:t xml:space="preserve"> of study, computer programming. The definition of a forecast is a statement about the future value of a variable. Now in programming a variable is one of the most basic things, and it holds a value that can change. In my </w:t>
      </w:r>
      <w:proofErr w:type="gramStart"/>
      <w:r w:rsidRPr="009439C7">
        <w:rPr>
          <w:rFonts w:ascii="Times New Roman" w:hAnsi="Times New Roman" w:cs="Times New Roman"/>
          <w:sz w:val="24"/>
          <w:szCs w:val="24"/>
          <w:lang w:val="en"/>
        </w:rPr>
        <w:t>Object Oriented</w:t>
      </w:r>
      <w:proofErr w:type="gramEnd"/>
      <w:r w:rsidRPr="009439C7">
        <w:rPr>
          <w:rFonts w:ascii="Times New Roman" w:hAnsi="Times New Roman" w:cs="Times New Roman"/>
          <w:sz w:val="24"/>
          <w:szCs w:val="24"/>
          <w:lang w:val="en"/>
        </w:rPr>
        <w:t xml:space="preserve"> Programming classes I am learning about how an object can hold many variables. A </w:t>
      </w:r>
      <w:proofErr w:type="gramStart"/>
      <w:r w:rsidRPr="009439C7">
        <w:rPr>
          <w:rFonts w:ascii="Times New Roman" w:hAnsi="Times New Roman" w:cs="Times New Roman"/>
          <w:sz w:val="24"/>
          <w:szCs w:val="24"/>
          <w:lang w:val="en"/>
        </w:rPr>
        <w:t>door knob</w:t>
      </w:r>
      <w:proofErr w:type="gramEnd"/>
      <w:r w:rsidRPr="009439C7">
        <w:rPr>
          <w:rFonts w:ascii="Times New Roman" w:hAnsi="Times New Roman" w:cs="Times New Roman"/>
          <w:sz w:val="24"/>
          <w:szCs w:val="24"/>
          <w:lang w:val="en"/>
        </w:rPr>
        <w:t xml:space="preserve"> can have </w:t>
      </w:r>
      <w:proofErr w:type="gramStart"/>
      <w:r w:rsidRPr="009439C7">
        <w:rPr>
          <w:rFonts w:ascii="Times New Roman" w:hAnsi="Times New Roman" w:cs="Times New Roman"/>
          <w:sz w:val="24"/>
          <w:szCs w:val="24"/>
          <w:lang w:val="en"/>
        </w:rPr>
        <w:t>an X</w:t>
      </w:r>
      <w:proofErr w:type="gramEnd"/>
      <w:r w:rsidRPr="009439C7">
        <w:rPr>
          <w:rFonts w:ascii="Times New Roman" w:hAnsi="Times New Roman" w:cs="Times New Roman"/>
          <w:sz w:val="24"/>
          <w:szCs w:val="24"/>
          <w:lang w:val="en"/>
        </w:rPr>
        <w:t xml:space="preserve">, Y, Z </w:t>
      </w:r>
      <w:proofErr w:type="spellStart"/>
      <w:r w:rsidRPr="009439C7">
        <w:rPr>
          <w:rFonts w:ascii="Times New Roman" w:hAnsi="Times New Roman" w:cs="Times New Roman"/>
          <w:sz w:val="24"/>
          <w:szCs w:val="24"/>
          <w:lang w:val="en"/>
        </w:rPr>
        <w:t>cordinates</w:t>
      </w:r>
      <w:proofErr w:type="spellEnd"/>
      <w:r w:rsidRPr="009439C7">
        <w:rPr>
          <w:rFonts w:ascii="Times New Roman" w:hAnsi="Times New Roman" w:cs="Times New Roman"/>
          <w:sz w:val="24"/>
          <w:szCs w:val="24"/>
          <w:lang w:val="en"/>
        </w:rPr>
        <w:t xml:space="preserve">, different angles, handles, anything physical on the outside. On the inside are the parts that serve a purpose, to lock. Each of those components have properties themselves </w:t>
      </w:r>
      <w:proofErr w:type="gramStart"/>
      <w:r w:rsidRPr="009439C7">
        <w:rPr>
          <w:rFonts w:ascii="Times New Roman" w:hAnsi="Times New Roman" w:cs="Times New Roman"/>
          <w:sz w:val="24"/>
          <w:szCs w:val="24"/>
          <w:lang w:val="en"/>
        </w:rPr>
        <w:t>and also</w:t>
      </w:r>
      <w:proofErr w:type="gramEnd"/>
      <w:r w:rsidRPr="009439C7">
        <w:rPr>
          <w:rFonts w:ascii="Times New Roman" w:hAnsi="Times New Roman" w:cs="Times New Roman"/>
          <w:sz w:val="24"/>
          <w:szCs w:val="24"/>
          <w:lang w:val="en"/>
        </w:rPr>
        <w:t xml:space="preserve"> serve a purpose. </w:t>
      </w:r>
    </w:p>
    <w:p w14:paraId="4395A2D7" w14:textId="77777777" w:rsidR="009439C7" w:rsidRPr="009439C7" w:rsidRDefault="009439C7" w:rsidP="009439C7">
      <w:pPr>
        <w:ind w:firstLine="720"/>
        <w:rPr>
          <w:rFonts w:ascii="Times New Roman" w:hAnsi="Times New Roman" w:cs="Times New Roman"/>
          <w:sz w:val="24"/>
          <w:szCs w:val="24"/>
          <w:lang w:val="en"/>
        </w:rPr>
      </w:pPr>
    </w:p>
    <w:p w14:paraId="5E94E054" w14:textId="712A7CC4" w:rsidR="009439C7" w:rsidRPr="009439C7" w:rsidRDefault="009439C7" w:rsidP="009439C7">
      <w:pPr>
        <w:ind w:firstLine="720"/>
        <w:rPr>
          <w:rFonts w:ascii="Times New Roman" w:hAnsi="Times New Roman" w:cs="Times New Roman"/>
          <w:sz w:val="24"/>
          <w:szCs w:val="24"/>
          <w:lang w:val="en"/>
        </w:rPr>
      </w:pPr>
      <w:r w:rsidRPr="009439C7">
        <w:rPr>
          <w:rFonts w:ascii="Times New Roman" w:hAnsi="Times New Roman" w:cs="Times New Roman"/>
          <w:sz w:val="24"/>
          <w:szCs w:val="24"/>
          <w:lang w:val="en"/>
        </w:rPr>
        <w:t xml:space="preserve">The </w:t>
      </w:r>
      <w:r w:rsidRPr="009439C7">
        <w:rPr>
          <w:rFonts w:ascii="Times New Roman" w:hAnsi="Times New Roman" w:cs="Times New Roman"/>
          <w:sz w:val="24"/>
          <w:szCs w:val="24"/>
          <w:lang w:val="en"/>
        </w:rPr>
        <w:t>beginning</w:t>
      </w:r>
      <w:r w:rsidRPr="009439C7">
        <w:rPr>
          <w:rFonts w:ascii="Times New Roman" w:hAnsi="Times New Roman" w:cs="Times New Roman"/>
          <w:sz w:val="24"/>
          <w:szCs w:val="24"/>
          <w:lang w:val="en"/>
        </w:rPr>
        <w:t xml:space="preserve"> of this chapter gave me an epiphany on how </w:t>
      </w:r>
      <w:r w:rsidRPr="009439C7">
        <w:rPr>
          <w:rFonts w:ascii="Times New Roman" w:hAnsi="Times New Roman" w:cs="Times New Roman"/>
          <w:sz w:val="24"/>
          <w:szCs w:val="24"/>
          <w:lang w:val="en"/>
        </w:rPr>
        <w:t>I</w:t>
      </w:r>
      <w:r w:rsidRPr="009439C7">
        <w:rPr>
          <w:rFonts w:ascii="Times New Roman" w:hAnsi="Times New Roman" w:cs="Times New Roman"/>
          <w:sz w:val="24"/>
          <w:szCs w:val="24"/>
          <w:lang w:val="en"/>
        </w:rPr>
        <w:t xml:space="preserve"> see the outside world. </w:t>
      </w:r>
      <w:proofErr w:type="spellStart"/>
      <w:proofErr w:type="gramStart"/>
      <w:r w:rsidRPr="009439C7">
        <w:rPr>
          <w:rFonts w:ascii="Times New Roman" w:hAnsi="Times New Roman" w:cs="Times New Roman"/>
          <w:sz w:val="24"/>
          <w:szCs w:val="24"/>
          <w:lang w:val="en"/>
        </w:rPr>
        <w:t>Its</w:t>
      </w:r>
      <w:proofErr w:type="spellEnd"/>
      <w:proofErr w:type="gramEnd"/>
      <w:r w:rsidRPr="009439C7">
        <w:rPr>
          <w:rFonts w:ascii="Times New Roman" w:hAnsi="Times New Roman" w:cs="Times New Roman"/>
          <w:sz w:val="24"/>
          <w:szCs w:val="24"/>
          <w:lang w:val="en"/>
        </w:rPr>
        <w:t xml:space="preserve"> not like the matrix where everything is a 1 or a 0, but rather seeing the object, all its variables or </w:t>
      </w:r>
      <w:r w:rsidRPr="009439C7">
        <w:rPr>
          <w:rFonts w:ascii="Times New Roman" w:hAnsi="Times New Roman" w:cs="Times New Roman"/>
          <w:sz w:val="24"/>
          <w:szCs w:val="24"/>
          <w:lang w:val="en"/>
        </w:rPr>
        <w:t>attributes</w:t>
      </w:r>
      <w:r w:rsidRPr="009439C7">
        <w:rPr>
          <w:rFonts w:ascii="Times New Roman" w:hAnsi="Times New Roman" w:cs="Times New Roman"/>
          <w:sz w:val="24"/>
          <w:szCs w:val="24"/>
          <w:lang w:val="en"/>
        </w:rPr>
        <w:t xml:space="preserve">, and its function/purpose. I think the most interesting </w:t>
      </w:r>
      <w:proofErr w:type="gramStart"/>
      <w:r w:rsidRPr="009439C7">
        <w:rPr>
          <w:rFonts w:ascii="Times New Roman" w:hAnsi="Times New Roman" w:cs="Times New Roman"/>
          <w:sz w:val="24"/>
          <w:szCs w:val="24"/>
          <w:lang w:val="en"/>
        </w:rPr>
        <w:t>things</w:t>
      </w:r>
      <w:proofErr w:type="gramEnd"/>
      <w:r w:rsidRPr="009439C7">
        <w:rPr>
          <w:rFonts w:ascii="Times New Roman" w:hAnsi="Times New Roman" w:cs="Times New Roman"/>
          <w:sz w:val="24"/>
          <w:szCs w:val="24"/>
          <w:lang w:val="en"/>
        </w:rPr>
        <w:t xml:space="preserve"> about forecast is that they are not perfect. You may expect 400 people to show up at your </w:t>
      </w:r>
      <w:r w:rsidRPr="009439C7">
        <w:rPr>
          <w:rFonts w:ascii="Times New Roman" w:hAnsi="Times New Roman" w:cs="Times New Roman"/>
          <w:sz w:val="24"/>
          <w:szCs w:val="24"/>
          <w:lang w:val="en"/>
        </w:rPr>
        <w:t>restaurant</w:t>
      </w:r>
      <w:r w:rsidRPr="009439C7">
        <w:rPr>
          <w:rFonts w:ascii="Times New Roman" w:hAnsi="Times New Roman" w:cs="Times New Roman"/>
          <w:sz w:val="24"/>
          <w:szCs w:val="24"/>
          <w:lang w:val="en"/>
        </w:rPr>
        <w:t xml:space="preserve"> during lunch hour and get 450. No matter how well you predict or take every variable into account, the number of customers is either going to be </w:t>
      </w:r>
      <w:proofErr w:type="gramStart"/>
      <w:r w:rsidRPr="009439C7">
        <w:rPr>
          <w:rFonts w:ascii="Times New Roman" w:hAnsi="Times New Roman" w:cs="Times New Roman"/>
          <w:sz w:val="24"/>
          <w:szCs w:val="24"/>
          <w:lang w:val="en"/>
        </w:rPr>
        <w:t>a up</w:t>
      </w:r>
      <w:proofErr w:type="gramEnd"/>
      <w:r w:rsidRPr="009439C7">
        <w:rPr>
          <w:rFonts w:ascii="Times New Roman" w:hAnsi="Times New Roman" w:cs="Times New Roman"/>
          <w:sz w:val="24"/>
          <w:szCs w:val="24"/>
          <w:lang w:val="en"/>
        </w:rPr>
        <w:t xml:space="preserve"> or down by some amount. T</w:t>
      </w:r>
      <w:r>
        <w:rPr>
          <w:rFonts w:ascii="Times New Roman" w:hAnsi="Times New Roman" w:cs="Times New Roman"/>
          <w:sz w:val="24"/>
          <w:szCs w:val="24"/>
          <w:lang w:val="en"/>
        </w:rPr>
        <w:t>h</w:t>
      </w:r>
      <w:r w:rsidRPr="009439C7">
        <w:rPr>
          <w:rFonts w:ascii="Times New Roman" w:hAnsi="Times New Roman" w:cs="Times New Roman"/>
          <w:sz w:val="24"/>
          <w:szCs w:val="24"/>
          <w:lang w:val="en"/>
        </w:rPr>
        <w:t>is is called random variation.</w:t>
      </w:r>
    </w:p>
    <w:p w14:paraId="3704C030" w14:textId="77777777" w:rsidR="009439C7" w:rsidRDefault="009439C7" w:rsidP="009439C7">
      <w:pPr>
        <w:ind w:firstLine="720"/>
        <w:rPr>
          <w:rFonts w:ascii="Times New Roman" w:hAnsi="Times New Roman" w:cs="Times New Roman"/>
          <w:sz w:val="24"/>
          <w:szCs w:val="24"/>
          <w:lang w:val="en"/>
        </w:rPr>
      </w:pPr>
    </w:p>
    <w:p w14:paraId="6E65BE30" w14:textId="6D534340" w:rsidR="000F7E22" w:rsidRPr="009439C7" w:rsidRDefault="009439C7" w:rsidP="009439C7">
      <w:pPr>
        <w:ind w:firstLine="720"/>
        <w:rPr>
          <w:rFonts w:ascii="Times New Roman" w:hAnsi="Times New Roman" w:cs="Times New Roman"/>
          <w:sz w:val="24"/>
          <w:szCs w:val="24"/>
          <w:lang w:val="en"/>
        </w:rPr>
      </w:pPr>
      <w:r w:rsidRPr="009439C7">
        <w:rPr>
          <w:rFonts w:ascii="Times New Roman" w:hAnsi="Times New Roman" w:cs="Times New Roman"/>
          <w:sz w:val="24"/>
          <w:szCs w:val="24"/>
          <w:lang w:val="en"/>
        </w:rPr>
        <w:t xml:space="preserve">Now things that are cyclical last for one or more </w:t>
      </w:r>
      <w:proofErr w:type="gramStart"/>
      <w:r w:rsidRPr="009439C7">
        <w:rPr>
          <w:rFonts w:ascii="Times New Roman" w:hAnsi="Times New Roman" w:cs="Times New Roman"/>
          <w:sz w:val="24"/>
          <w:szCs w:val="24"/>
          <w:lang w:val="en"/>
        </w:rPr>
        <w:t>year</w:t>
      </w:r>
      <w:proofErr w:type="gramEnd"/>
      <w:r w:rsidRPr="009439C7">
        <w:rPr>
          <w:rFonts w:ascii="Times New Roman" w:hAnsi="Times New Roman" w:cs="Times New Roman"/>
          <w:sz w:val="24"/>
          <w:szCs w:val="24"/>
          <w:lang w:val="en"/>
        </w:rPr>
        <w:t xml:space="preserve">. It makes me think of a bitcoin chart because you can tell when the bull and bear markets are. </w:t>
      </w:r>
      <w:r>
        <w:rPr>
          <w:rFonts w:ascii="Times New Roman" w:hAnsi="Times New Roman" w:cs="Times New Roman"/>
          <w:sz w:val="24"/>
          <w:szCs w:val="24"/>
          <w:lang w:val="en"/>
        </w:rPr>
        <w:t>Below is a linear chart that shows the entire lifetime of bitcoin and is a perfect depiction of the bear and bull markets. It is not only a perfect example of a cycle, but also a trend. What I like to look at are previous highs and previous lows.  In its first bull market it goes to approx. $20,000 then after that its low is around $3,000</w:t>
      </w:r>
    </w:p>
    <w:p w14:paraId="7DF4DFCE" w14:textId="4FFB6686" w:rsidR="000F7E22" w:rsidRDefault="009439C7" w:rsidP="000F7E22">
      <w:pPr>
        <w:ind w:firstLine="720"/>
        <w:rPr>
          <w:rFonts w:ascii="Times New Roman" w:hAnsi="Times New Roman" w:cs="Times New Roman"/>
          <w:sz w:val="24"/>
          <w:szCs w:val="24"/>
        </w:rPr>
      </w:pPr>
      <w:r>
        <w:rPr>
          <w:noProof/>
        </w:rPr>
        <w:lastRenderedPageBreak/>
        <w:drawing>
          <wp:inline distT="0" distB="0" distL="0" distR="0" wp14:anchorId="7A98F985" wp14:editId="04437035">
            <wp:extent cx="5943600" cy="2943225"/>
            <wp:effectExtent l="0" t="0" r="0" b="952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7"/>
                    <a:stretch>
                      <a:fillRect/>
                    </a:stretch>
                  </pic:blipFill>
                  <pic:spPr>
                    <a:xfrm>
                      <a:off x="0" y="0"/>
                      <a:ext cx="5943600" cy="2943225"/>
                    </a:xfrm>
                    <a:prstGeom prst="rect">
                      <a:avLst/>
                    </a:prstGeom>
                  </pic:spPr>
                </pic:pic>
              </a:graphicData>
            </a:graphic>
          </wp:inline>
        </w:drawing>
      </w:r>
    </w:p>
    <w:p w14:paraId="0A801CA9" w14:textId="08792E6A" w:rsidR="000F7E22" w:rsidRDefault="00B67F72" w:rsidP="000F7E22">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CoinGecko</w:t>
      </w:r>
      <w:proofErr w:type="spellEnd"/>
      <w:r>
        <w:rPr>
          <w:rFonts w:ascii="Times New Roman" w:hAnsi="Times New Roman" w:cs="Times New Roman"/>
          <w:sz w:val="24"/>
          <w:szCs w:val="24"/>
        </w:rPr>
        <w:t xml:space="preserve">, </w:t>
      </w:r>
      <w:r w:rsidR="001B0B0E">
        <w:rPr>
          <w:rFonts w:ascii="Times New Roman" w:hAnsi="Times New Roman" w:cs="Times New Roman"/>
          <w:sz w:val="24"/>
          <w:szCs w:val="24"/>
        </w:rPr>
        <w:t xml:space="preserve">Bitcoin Price </w:t>
      </w:r>
      <w:proofErr w:type="gramStart"/>
      <w:r w:rsidR="001B0B0E">
        <w:rPr>
          <w:rFonts w:ascii="Times New Roman" w:hAnsi="Times New Roman" w:cs="Times New Roman"/>
          <w:sz w:val="24"/>
          <w:szCs w:val="24"/>
        </w:rPr>
        <w:t>Chart(</w:t>
      </w:r>
      <w:proofErr w:type="gramEnd"/>
      <w:r w:rsidR="001B0B0E">
        <w:rPr>
          <w:rFonts w:ascii="Times New Roman" w:hAnsi="Times New Roman" w:cs="Times New Roman"/>
          <w:sz w:val="24"/>
          <w:szCs w:val="24"/>
        </w:rPr>
        <w:t>BTC))</w:t>
      </w:r>
    </w:p>
    <w:p w14:paraId="2BF65BB8" w14:textId="25297910" w:rsidR="001B0B0E" w:rsidRDefault="001B0B0E" w:rsidP="000F7E22">
      <w:pPr>
        <w:ind w:firstLine="720"/>
        <w:rPr>
          <w:rFonts w:ascii="Times New Roman" w:hAnsi="Times New Roman" w:cs="Times New Roman"/>
          <w:sz w:val="24"/>
          <w:szCs w:val="24"/>
        </w:rPr>
      </w:pPr>
    </w:p>
    <w:p w14:paraId="455CC8E8" w14:textId="77777777" w:rsidR="00321C69" w:rsidRDefault="001B0B0E" w:rsidP="000F7E22">
      <w:pPr>
        <w:ind w:firstLine="720"/>
        <w:rPr>
          <w:rFonts w:ascii="Times New Roman" w:hAnsi="Times New Roman" w:cs="Times New Roman"/>
          <w:sz w:val="24"/>
          <w:szCs w:val="24"/>
        </w:rPr>
      </w:pPr>
      <w:r>
        <w:rPr>
          <w:rFonts w:ascii="Times New Roman" w:hAnsi="Times New Roman" w:cs="Times New Roman"/>
          <w:sz w:val="24"/>
          <w:szCs w:val="24"/>
        </w:rPr>
        <w:tab/>
        <w:t xml:space="preserve">Another thing I like to look at with Bitcoin charts is trend reversals or continuations. The current price for bitcoin right now is around $23,000. What I have to ask myself is “is that above or below the previous high?”. If it is below the previous high we may still be in a downtrend, above and it may </w:t>
      </w:r>
      <w:r w:rsidR="008E566F">
        <w:rPr>
          <w:rFonts w:ascii="Times New Roman" w:hAnsi="Times New Roman" w:cs="Times New Roman"/>
          <w:sz w:val="24"/>
          <w:szCs w:val="24"/>
        </w:rPr>
        <w:t xml:space="preserve">reverse to an uptrend. The key word here is “may” and </w:t>
      </w:r>
      <w:proofErr w:type="spellStart"/>
      <w:r w:rsidR="008E566F">
        <w:rPr>
          <w:rFonts w:ascii="Times New Roman" w:hAnsi="Times New Roman" w:cs="Times New Roman"/>
          <w:sz w:val="24"/>
          <w:szCs w:val="24"/>
        </w:rPr>
        <w:t>Im</w:t>
      </w:r>
      <w:proofErr w:type="spellEnd"/>
      <w:r w:rsidR="008E566F">
        <w:rPr>
          <w:rFonts w:ascii="Times New Roman" w:hAnsi="Times New Roman" w:cs="Times New Roman"/>
          <w:sz w:val="24"/>
          <w:szCs w:val="24"/>
        </w:rPr>
        <w:t xml:space="preserve"> not very good at predicting the price of bitcoin myself so I just hold onto it</w:t>
      </w:r>
      <w:r w:rsidR="00127914">
        <w:rPr>
          <w:rFonts w:ascii="Times New Roman" w:hAnsi="Times New Roman" w:cs="Times New Roman"/>
          <w:sz w:val="24"/>
          <w:szCs w:val="24"/>
        </w:rPr>
        <w:t xml:space="preserve"> long-term. If I was a trader, I would be looking at quantitative, which is hard data. However, I can not predict human factors, which would be Qualitative</w:t>
      </w:r>
      <w:r w:rsidR="00041D71">
        <w:rPr>
          <w:rFonts w:ascii="Times New Roman" w:hAnsi="Times New Roman" w:cs="Times New Roman"/>
          <w:sz w:val="24"/>
          <w:szCs w:val="24"/>
        </w:rPr>
        <w:t xml:space="preserve">. I can not control what the government does. An example of this is the legal actions </w:t>
      </w:r>
      <w:proofErr w:type="gramStart"/>
      <w:r w:rsidR="00041D71">
        <w:rPr>
          <w:rFonts w:ascii="Times New Roman" w:hAnsi="Times New Roman" w:cs="Times New Roman"/>
          <w:sz w:val="24"/>
          <w:szCs w:val="24"/>
        </w:rPr>
        <w:t>SEC(</w:t>
      </w:r>
      <w:proofErr w:type="gramEnd"/>
      <w:r w:rsidR="00041D71">
        <w:rPr>
          <w:rFonts w:ascii="Times New Roman" w:hAnsi="Times New Roman" w:cs="Times New Roman"/>
          <w:sz w:val="24"/>
          <w:szCs w:val="24"/>
        </w:rPr>
        <w:t xml:space="preserve">Security &amp; Exchanges Commission) </w:t>
      </w:r>
      <w:r w:rsidR="00F0418F">
        <w:rPr>
          <w:rFonts w:ascii="Times New Roman" w:hAnsi="Times New Roman" w:cs="Times New Roman"/>
          <w:sz w:val="24"/>
          <w:szCs w:val="24"/>
        </w:rPr>
        <w:t>took against</w:t>
      </w:r>
      <w:r w:rsidR="00041D71">
        <w:rPr>
          <w:rFonts w:ascii="Times New Roman" w:hAnsi="Times New Roman" w:cs="Times New Roman"/>
          <w:sz w:val="24"/>
          <w:szCs w:val="24"/>
        </w:rPr>
        <w:t xml:space="preserve"> </w:t>
      </w:r>
      <w:r w:rsidR="00321C69">
        <w:rPr>
          <w:rFonts w:ascii="Times New Roman" w:hAnsi="Times New Roman" w:cs="Times New Roman"/>
          <w:sz w:val="24"/>
          <w:szCs w:val="24"/>
        </w:rPr>
        <w:t>Ripple/</w:t>
      </w:r>
      <w:r w:rsidR="00041D71">
        <w:rPr>
          <w:rFonts w:ascii="Times New Roman" w:hAnsi="Times New Roman" w:cs="Times New Roman"/>
          <w:sz w:val="24"/>
          <w:szCs w:val="24"/>
        </w:rPr>
        <w:t>XRP</w:t>
      </w:r>
      <w:r w:rsidR="00321C69">
        <w:rPr>
          <w:rFonts w:ascii="Times New Roman" w:hAnsi="Times New Roman" w:cs="Times New Roman"/>
          <w:sz w:val="24"/>
          <w:szCs w:val="24"/>
        </w:rPr>
        <w:t xml:space="preserve">. </w:t>
      </w:r>
    </w:p>
    <w:p w14:paraId="2CCC7846" w14:textId="77777777" w:rsidR="00321C69" w:rsidRDefault="00321C69" w:rsidP="000F7E22">
      <w:pPr>
        <w:ind w:firstLine="720"/>
        <w:rPr>
          <w:rFonts w:ascii="Times New Roman" w:hAnsi="Times New Roman" w:cs="Times New Roman"/>
          <w:sz w:val="24"/>
          <w:szCs w:val="24"/>
        </w:rPr>
      </w:pPr>
    </w:p>
    <w:p w14:paraId="4395B57C" w14:textId="418935D1" w:rsidR="00127914" w:rsidRDefault="00321C69" w:rsidP="000F7E22">
      <w:pPr>
        <w:ind w:firstLine="720"/>
        <w:rPr>
          <w:rFonts w:ascii="Times New Roman" w:hAnsi="Times New Roman" w:cs="Times New Roman"/>
          <w:sz w:val="24"/>
          <w:szCs w:val="24"/>
        </w:rPr>
      </w:pPr>
      <w:r>
        <w:rPr>
          <w:rFonts w:ascii="Times New Roman" w:hAnsi="Times New Roman" w:cs="Times New Roman"/>
          <w:sz w:val="24"/>
          <w:szCs w:val="24"/>
        </w:rPr>
        <w:t xml:space="preserve">The result of this lawsuit could have serious consequences for the value of XRP and the cryptocurrency environment as a whole. Below is a statement about how the final verdict could </w:t>
      </w:r>
      <w:proofErr w:type="spellStart"/>
      <w:proofErr w:type="gramStart"/>
      <w:r>
        <w:rPr>
          <w:rFonts w:ascii="Times New Roman" w:hAnsi="Times New Roman" w:cs="Times New Roman"/>
          <w:sz w:val="24"/>
          <w:szCs w:val="24"/>
        </w:rPr>
        <w:t>effect</w:t>
      </w:r>
      <w:proofErr w:type="spellEnd"/>
      <w:proofErr w:type="gramEnd"/>
      <w:r>
        <w:rPr>
          <w:rFonts w:ascii="Times New Roman" w:hAnsi="Times New Roman" w:cs="Times New Roman"/>
          <w:sz w:val="24"/>
          <w:szCs w:val="24"/>
        </w:rPr>
        <w:t xml:space="preserve"> other cryptocurrencies.</w:t>
      </w:r>
    </w:p>
    <w:p w14:paraId="6D495FDA" w14:textId="77777777" w:rsidR="00321C69" w:rsidRDefault="00321C69" w:rsidP="00321C69">
      <w:pPr>
        <w:pStyle w:val="paragraph"/>
        <w:pBdr>
          <w:top w:val="single" w:sz="2" w:space="0" w:color="E5E7EB"/>
          <w:left w:val="single" w:sz="2" w:space="0" w:color="E5E7EB"/>
          <w:bottom w:val="single" w:sz="2" w:space="0" w:color="E5E7EB"/>
          <w:right w:val="single" w:sz="2" w:space="0" w:color="E5E7EB"/>
        </w:pBdr>
        <w:spacing w:before="0" w:beforeAutospacing="0" w:after="300" w:afterAutospacing="0"/>
        <w:rPr>
          <w:color w:val="374151"/>
        </w:rPr>
      </w:pPr>
      <w:r>
        <w:lastRenderedPageBreak/>
        <w:t>“</w:t>
      </w:r>
      <w:r>
        <w:rPr>
          <w:color w:val="374151"/>
        </w:rPr>
        <w:t xml:space="preserve">Notably, if the regulator is successful in this case, it might have very negative repercussions for XRP, its investors, and the cryptocurrency </w:t>
      </w:r>
      <w:proofErr w:type="gramStart"/>
      <w:r>
        <w:rPr>
          <w:color w:val="374151"/>
        </w:rPr>
        <w:t>sector as a whole</w:t>
      </w:r>
      <w:proofErr w:type="gramEnd"/>
      <w:r>
        <w:rPr>
          <w:color w:val="374151"/>
        </w:rPr>
        <w:t>. In particular, the regulatory body has the authority to levy a fine on Ripple Labs and demand that the business register XRP as a security. </w:t>
      </w:r>
    </w:p>
    <w:p w14:paraId="1FB1CD30" w14:textId="55CEB4E4" w:rsidR="00D84360" w:rsidRPr="00D84360" w:rsidRDefault="00321C69" w:rsidP="00D84360">
      <w:pPr>
        <w:pStyle w:val="paragraph"/>
        <w:pBdr>
          <w:top w:val="single" w:sz="2" w:space="0" w:color="E5E7EB"/>
          <w:left w:val="single" w:sz="2" w:space="0" w:color="E5E7EB"/>
          <w:bottom w:val="single" w:sz="2" w:space="0" w:color="E5E7EB"/>
          <w:right w:val="single" w:sz="2" w:space="0" w:color="E5E7EB"/>
        </w:pBdr>
        <w:spacing w:before="300" w:beforeAutospacing="0" w:after="300" w:afterAutospacing="0"/>
        <w:rPr>
          <w:color w:val="374151"/>
        </w:rPr>
      </w:pPr>
      <w:r>
        <w:rPr>
          <w:color w:val="374151"/>
        </w:rPr>
        <w:t>As a consequence, a judgment of this kind would certainly result in XRP being treated in the same manner as conventional securities, which may restrict both its adoption and usage. </w:t>
      </w:r>
      <w:r>
        <w:rPr>
          <w:color w:val="374151"/>
        </w:rPr>
        <w:t xml:space="preserve">“ </w:t>
      </w:r>
      <w:r w:rsidR="00D84360">
        <w:rPr>
          <w:color w:val="374151"/>
        </w:rPr>
        <w:br/>
      </w:r>
      <w:r w:rsidR="00D84360">
        <w:rPr>
          <w:color w:val="1F2937"/>
        </w:rPr>
        <w:t>(</w:t>
      </w:r>
      <w:r w:rsidR="00D84360" w:rsidRPr="00D84360">
        <w:rPr>
          <w:color w:val="1F2937"/>
        </w:rPr>
        <w:t>Jordan Major</w:t>
      </w:r>
      <w:r w:rsidR="00D84360">
        <w:rPr>
          <w:color w:val="1F2937"/>
        </w:rPr>
        <w:t>)</w:t>
      </w:r>
    </w:p>
    <w:p w14:paraId="657146B0" w14:textId="77777777" w:rsidR="003C6B65" w:rsidRDefault="00321C69" w:rsidP="00321C69">
      <w:pPr>
        <w:rPr>
          <w:rFonts w:ascii="Times New Roman" w:hAnsi="Times New Roman" w:cs="Times New Roman"/>
          <w:sz w:val="24"/>
          <w:szCs w:val="24"/>
        </w:rPr>
      </w:pPr>
      <w:r>
        <w:rPr>
          <w:rFonts w:ascii="Times New Roman" w:hAnsi="Times New Roman" w:cs="Times New Roman"/>
          <w:sz w:val="24"/>
          <w:szCs w:val="24"/>
        </w:rPr>
        <w:t>If the government can do this to XRP what is stopping them from doing it to any other cryptocurrency</w:t>
      </w:r>
      <w:r w:rsidR="008D1F71">
        <w:rPr>
          <w:rFonts w:ascii="Times New Roman" w:hAnsi="Times New Roman" w:cs="Times New Roman"/>
          <w:sz w:val="24"/>
          <w:szCs w:val="24"/>
        </w:rPr>
        <w:t xml:space="preserve">? </w:t>
      </w:r>
      <w:r w:rsidR="00D84360">
        <w:rPr>
          <w:rFonts w:ascii="Times New Roman" w:hAnsi="Times New Roman" w:cs="Times New Roman"/>
          <w:sz w:val="24"/>
          <w:szCs w:val="24"/>
        </w:rPr>
        <w:t xml:space="preserve">A </w:t>
      </w:r>
      <w:proofErr w:type="gramStart"/>
      <w:r w:rsidR="00D84360">
        <w:rPr>
          <w:rFonts w:ascii="Times New Roman" w:hAnsi="Times New Roman" w:cs="Times New Roman"/>
          <w:sz w:val="24"/>
          <w:szCs w:val="24"/>
        </w:rPr>
        <w:t>short term</w:t>
      </w:r>
      <w:proofErr w:type="gramEnd"/>
      <w:r w:rsidR="00D84360">
        <w:rPr>
          <w:rFonts w:ascii="Times New Roman" w:hAnsi="Times New Roman" w:cs="Times New Roman"/>
          <w:sz w:val="24"/>
          <w:szCs w:val="24"/>
        </w:rPr>
        <w:t xml:space="preserve"> qualitative forecast would be if I just had a hunch or a gut-feeling that tells me that prices will go up or down. </w:t>
      </w:r>
      <w:r w:rsidR="003C6B65">
        <w:rPr>
          <w:rFonts w:ascii="Times New Roman" w:hAnsi="Times New Roman" w:cs="Times New Roman"/>
          <w:sz w:val="24"/>
          <w:szCs w:val="24"/>
        </w:rPr>
        <w:t xml:space="preserve">The only positive I can see from qualitative forecasting is that it is “on the fly”. </w:t>
      </w:r>
    </w:p>
    <w:p w14:paraId="0CB0EEEC" w14:textId="48C141D2" w:rsidR="00321C69" w:rsidRDefault="003C6B65" w:rsidP="00321C69">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3C6B65">
        <w:rPr>
          <w:rFonts w:ascii="Times New Roman" w:hAnsi="Times New Roman" w:cs="Times New Roman"/>
          <w:sz w:val="24"/>
          <w:szCs w:val="24"/>
        </w:rPr>
        <w:t>If</w:t>
      </w:r>
      <w:proofErr w:type="gramEnd"/>
      <w:r w:rsidRPr="003C6B65">
        <w:rPr>
          <w:rFonts w:ascii="Times New Roman" w:hAnsi="Times New Roman" w:cs="Times New Roman"/>
          <w:sz w:val="24"/>
          <w:szCs w:val="24"/>
        </w:rPr>
        <w:t xml:space="preserve"> management must have a forecast quickly, there may not be enough time to gather and analyze quantitative data. At other times, especially when political and economic conditions are changing, available data may be obsolete, and more up-to-date information might not yet be </w:t>
      </w:r>
      <w:proofErr w:type="gramStart"/>
      <w:r w:rsidRPr="003C6B65">
        <w:rPr>
          <w:rFonts w:ascii="Times New Roman" w:hAnsi="Times New Roman" w:cs="Times New Roman"/>
          <w:sz w:val="24"/>
          <w:szCs w:val="24"/>
        </w:rPr>
        <w:t>available</w:t>
      </w:r>
      <w:r>
        <w:rPr>
          <w:rFonts w:ascii="Times New Roman" w:hAnsi="Times New Roman" w:cs="Times New Roman"/>
          <w:sz w:val="24"/>
          <w:szCs w:val="24"/>
        </w:rPr>
        <w:t xml:space="preserve">” </w:t>
      </w:r>
      <w:r w:rsidR="00163DFA">
        <w:rPr>
          <w:rFonts w:ascii="Times New Roman" w:hAnsi="Times New Roman" w:cs="Times New Roman"/>
          <w:sz w:val="24"/>
          <w:szCs w:val="24"/>
        </w:rPr>
        <w:t xml:space="preserve"> </w:t>
      </w:r>
      <w:r w:rsidR="00163DFA">
        <w:rPr>
          <w:rFonts w:ascii="Times New Roman" w:hAnsi="Times New Roman" w:cs="Times New Roman"/>
          <w:sz w:val="24"/>
          <w:szCs w:val="24"/>
        </w:rPr>
        <w:t>(</w:t>
      </w:r>
      <w:proofErr w:type="gramEnd"/>
      <w:r w:rsidR="00163DFA" w:rsidRPr="00F06A62">
        <w:rPr>
          <w:rFonts w:ascii="Times New Roman" w:hAnsi="Times New Roman" w:cs="Times New Roman"/>
          <w:color w:val="1C1C1C"/>
          <w:sz w:val="24"/>
          <w:szCs w:val="24"/>
          <w:shd w:val="clear" w:color="auto" w:fill="FFFFFF"/>
        </w:rPr>
        <w:t xml:space="preserve">Stevenson, </w:t>
      </w:r>
      <w:r w:rsidR="00163DFA">
        <w:rPr>
          <w:rFonts w:ascii="Times New Roman" w:hAnsi="Times New Roman" w:cs="Times New Roman"/>
          <w:color w:val="1C1C1C"/>
          <w:sz w:val="24"/>
          <w:szCs w:val="24"/>
          <w:shd w:val="clear" w:color="auto" w:fill="FFFFFF"/>
        </w:rPr>
        <w:t xml:space="preserve">2020, P. </w:t>
      </w:r>
      <w:r w:rsidR="00163DFA">
        <w:rPr>
          <w:rFonts w:ascii="Times New Roman" w:hAnsi="Times New Roman" w:cs="Times New Roman"/>
          <w:color w:val="1C1C1C"/>
          <w:sz w:val="24"/>
          <w:szCs w:val="24"/>
          <w:shd w:val="clear" w:color="auto" w:fill="FFFFFF"/>
        </w:rPr>
        <w:t>8</w:t>
      </w:r>
      <w:r w:rsidR="00163DFA">
        <w:rPr>
          <w:rFonts w:ascii="Times New Roman" w:hAnsi="Times New Roman" w:cs="Times New Roman"/>
          <w:color w:val="1C1C1C"/>
          <w:sz w:val="24"/>
          <w:szCs w:val="24"/>
          <w:shd w:val="clear" w:color="auto" w:fill="FFFFFF"/>
        </w:rPr>
        <w:t>1).</w:t>
      </w:r>
      <w:r w:rsidR="00163DFA" w:rsidRPr="00F06A62">
        <w:rPr>
          <w:rFonts w:ascii="Times New Roman" w:hAnsi="Times New Roman" w:cs="Times New Roman"/>
          <w:color w:val="1C1C1C"/>
          <w:sz w:val="24"/>
          <w:szCs w:val="24"/>
          <w:shd w:val="clear" w:color="auto" w:fill="FFFFFF"/>
        </w:rPr>
        <w:t> </w:t>
      </w:r>
    </w:p>
    <w:p w14:paraId="4375B97D" w14:textId="77777777" w:rsidR="00127914" w:rsidRDefault="00127914" w:rsidP="003C6B65">
      <w:pPr>
        <w:rPr>
          <w:rFonts w:ascii="Times New Roman" w:hAnsi="Times New Roman" w:cs="Times New Roman"/>
          <w:sz w:val="24"/>
          <w:szCs w:val="24"/>
        </w:rPr>
      </w:pPr>
    </w:p>
    <w:p w14:paraId="43161EC6" w14:textId="01490DD0" w:rsidR="001B0B0E" w:rsidRDefault="00127914" w:rsidP="000F7E22">
      <w:pPr>
        <w:ind w:firstLine="720"/>
        <w:rPr>
          <w:rFonts w:ascii="Times New Roman" w:hAnsi="Times New Roman" w:cs="Times New Roman"/>
          <w:sz w:val="24"/>
          <w:szCs w:val="24"/>
        </w:rPr>
      </w:pPr>
      <w:r>
        <w:rPr>
          <w:rFonts w:ascii="Times New Roman" w:hAnsi="Times New Roman" w:cs="Times New Roman"/>
          <w:sz w:val="24"/>
          <w:szCs w:val="24"/>
        </w:rPr>
        <w:t xml:space="preserve">My long term strategy is Quantitative because I am making predictions based on historical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I remember when bitcoin was $300. However, I never saw its worth in dollars)</w:t>
      </w:r>
      <w:r w:rsidR="00D84360">
        <w:rPr>
          <w:rFonts w:ascii="Times New Roman" w:hAnsi="Times New Roman" w:cs="Times New Roman"/>
          <w:sz w:val="24"/>
          <w:szCs w:val="24"/>
        </w:rPr>
        <w:t xml:space="preserve">. Quantitative forecast gives me something I always find valuable when making calculations, NUMBERS. </w:t>
      </w:r>
      <w:r w:rsidR="00150DC0">
        <w:rPr>
          <w:rFonts w:ascii="Times New Roman" w:hAnsi="Times New Roman" w:cs="Times New Roman"/>
          <w:sz w:val="24"/>
          <w:szCs w:val="24"/>
        </w:rPr>
        <w:t xml:space="preserve">It also gives me historical data which can be used to show a pattern. </w:t>
      </w:r>
      <w:r w:rsidR="003C6B65">
        <w:rPr>
          <w:rFonts w:ascii="Times New Roman" w:hAnsi="Times New Roman" w:cs="Times New Roman"/>
          <w:sz w:val="24"/>
          <w:szCs w:val="24"/>
        </w:rPr>
        <w:t xml:space="preserve">There are many patterns with charts, the ones I am most familiar with are the head &amp; shoulders / </w:t>
      </w:r>
      <w:proofErr w:type="spellStart"/>
      <w:r w:rsidR="003C6B65">
        <w:rPr>
          <w:rFonts w:ascii="Times New Roman" w:hAnsi="Times New Roman" w:cs="Times New Roman"/>
          <w:sz w:val="24"/>
          <w:szCs w:val="24"/>
        </w:rPr>
        <w:t>upsidedown</w:t>
      </w:r>
      <w:proofErr w:type="spellEnd"/>
      <w:r w:rsidR="003C6B65">
        <w:rPr>
          <w:rFonts w:ascii="Times New Roman" w:hAnsi="Times New Roman" w:cs="Times New Roman"/>
          <w:sz w:val="24"/>
          <w:szCs w:val="24"/>
        </w:rPr>
        <w:t xml:space="preserve"> head &amp; shoulders. These are usually indicative of a trend reversal and before the </w:t>
      </w:r>
      <w:r w:rsidR="00163DFA">
        <w:rPr>
          <w:rFonts w:ascii="Times New Roman" w:hAnsi="Times New Roman" w:cs="Times New Roman"/>
          <w:sz w:val="24"/>
          <w:szCs w:val="24"/>
        </w:rPr>
        <w:t xml:space="preserve">latest </w:t>
      </w:r>
      <w:r w:rsidR="003C6B65">
        <w:rPr>
          <w:rFonts w:ascii="Times New Roman" w:hAnsi="Times New Roman" w:cs="Times New Roman"/>
          <w:sz w:val="24"/>
          <w:szCs w:val="24"/>
        </w:rPr>
        <w:t>crash I ignored this signal and suffered as a result.</w:t>
      </w:r>
    </w:p>
    <w:p w14:paraId="0AEE9DB2" w14:textId="77777777" w:rsidR="00DC6EFB" w:rsidRDefault="00DC6EFB" w:rsidP="00DB2CF4">
      <w:pPr>
        <w:rPr>
          <w:rFonts w:ascii="Times New Roman" w:hAnsi="Times New Roman" w:cs="Times New Roman"/>
          <w:b/>
          <w:bCs/>
          <w:sz w:val="24"/>
          <w:szCs w:val="24"/>
        </w:rPr>
      </w:pPr>
    </w:p>
    <w:p w14:paraId="35D659BD" w14:textId="2E47D760" w:rsidR="00DC6EFB" w:rsidRDefault="00DC6EFB" w:rsidP="00623E4E">
      <w:pPr>
        <w:ind w:firstLine="720"/>
        <w:jc w:val="center"/>
        <w:rPr>
          <w:rFonts w:ascii="Times New Roman" w:hAnsi="Times New Roman" w:cs="Times New Roman"/>
          <w:b/>
          <w:bCs/>
          <w:sz w:val="24"/>
          <w:szCs w:val="24"/>
        </w:rPr>
      </w:pPr>
    </w:p>
    <w:p w14:paraId="151E51B9" w14:textId="4731E380" w:rsidR="009439C7" w:rsidRDefault="009439C7" w:rsidP="00623E4E">
      <w:pPr>
        <w:ind w:firstLine="720"/>
        <w:jc w:val="center"/>
        <w:rPr>
          <w:rFonts w:ascii="Times New Roman" w:hAnsi="Times New Roman" w:cs="Times New Roman"/>
          <w:b/>
          <w:bCs/>
          <w:sz w:val="24"/>
          <w:szCs w:val="24"/>
        </w:rPr>
      </w:pPr>
    </w:p>
    <w:p w14:paraId="5FF16F4E" w14:textId="4C47D9F4" w:rsidR="009439C7" w:rsidRDefault="009439C7" w:rsidP="00623E4E">
      <w:pPr>
        <w:ind w:firstLine="720"/>
        <w:jc w:val="center"/>
        <w:rPr>
          <w:rFonts w:ascii="Times New Roman" w:hAnsi="Times New Roman" w:cs="Times New Roman"/>
          <w:b/>
          <w:bCs/>
          <w:sz w:val="24"/>
          <w:szCs w:val="24"/>
        </w:rPr>
      </w:pPr>
    </w:p>
    <w:p w14:paraId="7B813E94" w14:textId="284AA4E9" w:rsidR="009439C7" w:rsidRDefault="009439C7" w:rsidP="00623E4E">
      <w:pPr>
        <w:ind w:firstLine="720"/>
        <w:jc w:val="center"/>
        <w:rPr>
          <w:rFonts w:ascii="Times New Roman" w:hAnsi="Times New Roman" w:cs="Times New Roman"/>
          <w:b/>
          <w:bCs/>
          <w:sz w:val="24"/>
          <w:szCs w:val="24"/>
        </w:rPr>
      </w:pPr>
    </w:p>
    <w:p w14:paraId="52A53CE9" w14:textId="281E8E50" w:rsidR="009439C7" w:rsidRDefault="009439C7" w:rsidP="00623E4E">
      <w:pPr>
        <w:ind w:firstLine="720"/>
        <w:jc w:val="center"/>
        <w:rPr>
          <w:rFonts w:ascii="Times New Roman" w:hAnsi="Times New Roman" w:cs="Times New Roman"/>
          <w:b/>
          <w:bCs/>
          <w:sz w:val="24"/>
          <w:szCs w:val="24"/>
        </w:rPr>
      </w:pPr>
    </w:p>
    <w:p w14:paraId="37465A78" w14:textId="21098B68" w:rsidR="009439C7" w:rsidRDefault="009439C7" w:rsidP="00623E4E">
      <w:pPr>
        <w:ind w:firstLine="720"/>
        <w:jc w:val="center"/>
        <w:rPr>
          <w:rFonts w:ascii="Times New Roman" w:hAnsi="Times New Roman" w:cs="Times New Roman"/>
          <w:b/>
          <w:bCs/>
          <w:sz w:val="24"/>
          <w:szCs w:val="24"/>
        </w:rPr>
      </w:pPr>
    </w:p>
    <w:p w14:paraId="0635D825" w14:textId="5AB1C23B" w:rsidR="009439C7" w:rsidRDefault="009439C7" w:rsidP="00623E4E">
      <w:pPr>
        <w:ind w:firstLine="720"/>
        <w:jc w:val="center"/>
        <w:rPr>
          <w:rFonts w:ascii="Times New Roman" w:hAnsi="Times New Roman" w:cs="Times New Roman"/>
          <w:b/>
          <w:bCs/>
          <w:sz w:val="24"/>
          <w:szCs w:val="24"/>
        </w:rPr>
      </w:pPr>
    </w:p>
    <w:p w14:paraId="70753383" w14:textId="5B461FE0" w:rsidR="009439C7" w:rsidRDefault="009439C7" w:rsidP="00623E4E">
      <w:pPr>
        <w:ind w:firstLine="720"/>
        <w:jc w:val="center"/>
        <w:rPr>
          <w:rFonts w:ascii="Times New Roman" w:hAnsi="Times New Roman" w:cs="Times New Roman"/>
          <w:b/>
          <w:bCs/>
          <w:sz w:val="24"/>
          <w:szCs w:val="24"/>
        </w:rPr>
      </w:pPr>
    </w:p>
    <w:p w14:paraId="2C41B4CF" w14:textId="6FC23A45" w:rsidR="009439C7" w:rsidRDefault="009439C7" w:rsidP="00623E4E">
      <w:pPr>
        <w:ind w:firstLine="720"/>
        <w:jc w:val="center"/>
        <w:rPr>
          <w:rFonts w:ascii="Times New Roman" w:hAnsi="Times New Roman" w:cs="Times New Roman"/>
          <w:b/>
          <w:bCs/>
          <w:sz w:val="24"/>
          <w:szCs w:val="24"/>
        </w:rPr>
      </w:pPr>
    </w:p>
    <w:p w14:paraId="09425770" w14:textId="51212C98" w:rsidR="009439C7" w:rsidRDefault="009439C7" w:rsidP="00623E4E">
      <w:pPr>
        <w:ind w:firstLine="720"/>
        <w:jc w:val="center"/>
        <w:rPr>
          <w:rFonts w:ascii="Times New Roman" w:hAnsi="Times New Roman" w:cs="Times New Roman"/>
          <w:b/>
          <w:bCs/>
          <w:sz w:val="24"/>
          <w:szCs w:val="24"/>
        </w:rPr>
      </w:pPr>
    </w:p>
    <w:p w14:paraId="00B892F2" w14:textId="43EA0B95" w:rsidR="009439C7" w:rsidRDefault="009439C7" w:rsidP="00623E4E">
      <w:pPr>
        <w:ind w:firstLine="720"/>
        <w:jc w:val="center"/>
        <w:rPr>
          <w:rFonts w:ascii="Times New Roman" w:hAnsi="Times New Roman" w:cs="Times New Roman"/>
          <w:b/>
          <w:bCs/>
          <w:sz w:val="24"/>
          <w:szCs w:val="24"/>
        </w:rPr>
      </w:pPr>
    </w:p>
    <w:p w14:paraId="04CB196B" w14:textId="7E9AC4FB" w:rsidR="009439C7" w:rsidRDefault="009439C7" w:rsidP="00623E4E">
      <w:pPr>
        <w:ind w:firstLine="720"/>
        <w:jc w:val="center"/>
        <w:rPr>
          <w:rFonts w:ascii="Times New Roman" w:hAnsi="Times New Roman" w:cs="Times New Roman"/>
          <w:b/>
          <w:bCs/>
          <w:sz w:val="24"/>
          <w:szCs w:val="24"/>
        </w:rPr>
      </w:pPr>
    </w:p>
    <w:p w14:paraId="1283CA59" w14:textId="64F660DE" w:rsidR="009439C7" w:rsidRDefault="009439C7" w:rsidP="00623E4E">
      <w:pPr>
        <w:ind w:firstLine="720"/>
        <w:jc w:val="center"/>
        <w:rPr>
          <w:rFonts w:ascii="Times New Roman" w:hAnsi="Times New Roman" w:cs="Times New Roman"/>
          <w:b/>
          <w:bCs/>
          <w:sz w:val="24"/>
          <w:szCs w:val="24"/>
        </w:rPr>
      </w:pPr>
    </w:p>
    <w:p w14:paraId="5AEF08C0" w14:textId="1F2FA15E" w:rsidR="009439C7" w:rsidRDefault="009439C7" w:rsidP="00623E4E">
      <w:pPr>
        <w:ind w:firstLine="720"/>
        <w:jc w:val="center"/>
        <w:rPr>
          <w:rFonts w:ascii="Times New Roman" w:hAnsi="Times New Roman" w:cs="Times New Roman"/>
          <w:b/>
          <w:bCs/>
          <w:sz w:val="24"/>
          <w:szCs w:val="24"/>
        </w:rPr>
      </w:pPr>
    </w:p>
    <w:p w14:paraId="014E510B" w14:textId="77777777" w:rsidR="009439C7" w:rsidRDefault="009439C7" w:rsidP="00623E4E">
      <w:pPr>
        <w:ind w:firstLine="720"/>
        <w:jc w:val="center"/>
        <w:rPr>
          <w:rFonts w:ascii="Times New Roman" w:hAnsi="Times New Roman" w:cs="Times New Roman"/>
          <w:b/>
          <w:bCs/>
          <w:sz w:val="24"/>
          <w:szCs w:val="24"/>
        </w:rPr>
      </w:pPr>
    </w:p>
    <w:p w14:paraId="003D4384" w14:textId="7F247CD8" w:rsidR="000F7E22" w:rsidRDefault="000F7E22" w:rsidP="00623E4E">
      <w:pPr>
        <w:ind w:firstLine="720"/>
        <w:jc w:val="center"/>
        <w:rPr>
          <w:rFonts w:ascii="Times New Roman" w:hAnsi="Times New Roman" w:cs="Times New Roman"/>
          <w:b/>
          <w:bCs/>
          <w:sz w:val="24"/>
          <w:szCs w:val="24"/>
        </w:rPr>
      </w:pPr>
      <w:r w:rsidRPr="00623E4E">
        <w:rPr>
          <w:rFonts w:ascii="Times New Roman" w:hAnsi="Times New Roman" w:cs="Times New Roman"/>
          <w:b/>
          <w:bCs/>
          <w:sz w:val="24"/>
          <w:szCs w:val="24"/>
        </w:rPr>
        <w:t>References</w:t>
      </w:r>
    </w:p>
    <w:p w14:paraId="12211384" w14:textId="134A6FBA" w:rsidR="00B67F72" w:rsidRDefault="00B67F72" w:rsidP="00DC6EFB">
      <w:pPr>
        <w:rPr>
          <w:rFonts w:ascii="Times New Roman" w:hAnsi="Times New Roman" w:cs="Times New Roman"/>
          <w:b/>
          <w:bCs/>
          <w:sz w:val="24"/>
          <w:szCs w:val="24"/>
        </w:rPr>
      </w:pPr>
    </w:p>
    <w:p w14:paraId="29ACFCC0" w14:textId="62F0AB78" w:rsidR="00B67F72" w:rsidRDefault="00B67F72" w:rsidP="00DC6EFB">
      <w:pPr>
        <w:rPr>
          <w:rFonts w:ascii="Times New Roman" w:hAnsi="Times New Roman" w:cs="Times New Roman"/>
          <w:sz w:val="24"/>
          <w:szCs w:val="24"/>
          <w:shd w:val="clear" w:color="auto" w:fill="FFFFFF"/>
        </w:rPr>
      </w:pPr>
      <w:r w:rsidRPr="00B67F72">
        <w:rPr>
          <w:rFonts w:ascii="Times New Roman" w:hAnsi="Times New Roman" w:cs="Times New Roman"/>
          <w:sz w:val="24"/>
          <w:szCs w:val="24"/>
          <w:shd w:val="clear" w:color="auto" w:fill="FFFFFF"/>
        </w:rPr>
        <w:t xml:space="preserve">© 2023 </w:t>
      </w:r>
      <w:proofErr w:type="spellStart"/>
      <w:r w:rsidRPr="00B67F72">
        <w:rPr>
          <w:rFonts w:ascii="Times New Roman" w:hAnsi="Times New Roman" w:cs="Times New Roman"/>
          <w:sz w:val="24"/>
          <w:szCs w:val="24"/>
          <w:shd w:val="clear" w:color="auto" w:fill="FFFFFF"/>
        </w:rPr>
        <w:t>CoinGecko</w:t>
      </w:r>
      <w:proofErr w:type="spellEnd"/>
      <w:r w:rsidRPr="00B67F72">
        <w:rPr>
          <w:rFonts w:ascii="Times New Roman" w:hAnsi="Times New Roman" w:cs="Times New Roman"/>
          <w:sz w:val="24"/>
          <w:szCs w:val="24"/>
          <w:shd w:val="clear" w:color="auto" w:fill="FFFFFF"/>
        </w:rPr>
        <w:t>. All Rights Reserved.</w:t>
      </w:r>
      <w:r>
        <w:rPr>
          <w:rFonts w:ascii="Times New Roman" w:hAnsi="Times New Roman" w:cs="Times New Roman"/>
          <w:sz w:val="24"/>
          <w:szCs w:val="24"/>
          <w:shd w:val="clear" w:color="auto" w:fill="FFFFFF"/>
        </w:rPr>
        <w:t xml:space="preserve"> </w:t>
      </w:r>
      <w:r w:rsidRPr="00C80283">
        <w:rPr>
          <w:rFonts w:ascii="Times New Roman" w:hAnsi="Times New Roman" w:cs="Times New Roman"/>
          <w:b/>
          <w:bCs/>
          <w:sz w:val="24"/>
          <w:szCs w:val="24"/>
          <w:shd w:val="clear" w:color="auto" w:fill="FFFFFF"/>
        </w:rPr>
        <w:t>Bitcoin Price: BTC Live Price &amp; News.</w:t>
      </w:r>
      <w:r>
        <w:rPr>
          <w:rFonts w:ascii="Times New Roman" w:hAnsi="Times New Roman" w:cs="Times New Roman"/>
          <w:sz w:val="24"/>
          <w:szCs w:val="24"/>
          <w:shd w:val="clear" w:color="auto" w:fill="FFFFFF"/>
        </w:rPr>
        <w:t xml:space="preserve"> Retrieved 01/23/2023 from </w:t>
      </w:r>
      <w:hyperlink r:id="rId8" w:history="1">
        <w:r w:rsidR="00C80283" w:rsidRPr="003D2BC7">
          <w:rPr>
            <w:rStyle w:val="Hyperlink"/>
            <w:rFonts w:ascii="Times New Roman" w:hAnsi="Times New Roman" w:cs="Times New Roman"/>
            <w:sz w:val="24"/>
            <w:szCs w:val="24"/>
            <w:shd w:val="clear" w:color="auto" w:fill="FFFFFF"/>
          </w:rPr>
          <w:t>https://www.coingecko.com/en/coins/bitcoin</w:t>
        </w:r>
      </w:hyperlink>
    </w:p>
    <w:p w14:paraId="2513E80E" w14:textId="45EF0956" w:rsidR="00C80283" w:rsidRDefault="00C80283" w:rsidP="00DC6EFB">
      <w:pPr>
        <w:rPr>
          <w:rFonts w:ascii="Times New Roman" w:hAnsi="Times New Roman" w:cs="Times New Roman"/>
          <w:sz w:val="24"/>
          <w:szCs w:val="24"/>
          <w:shd w:val="clear" w:color="auto" w:fill="FFFFFF"/>
        </w:rPr>
      </w:pPr>
    </w:p>
    <w:p w14:paraId="0D26B49F" w14:textId="6A2AE0FC" w:rsidR="00C80283" w:rsidRDefault="00D84360" w:rsidP="00C80283">
      <w:pPr>
        <w:rPr>
          <w:rFonts w:ascii="Arial" w:hAnsi="Arial" w:cs="Arial"/>
          <w:b/>
          <w:bCs/>
          <w:color w:val="1F2937"/>
          <w:sz w:val="21"/>
          <w:szCs w:val="21"/>
        </w:rPr>
      </w:pPr>
      <w:r w:rsidRPr="00D84360">
        <w:rPr>
          <w:rFonts w:ascii="Times New Roman" w:hAnsi="Times New Roman" w:cs="Times New Roman"/>
          <w:color w:val="1F2937"/>
          <w:sz w:val="24"/>
          <w:szCs w:val="24"/>
        </w:rPr>
        <w:t>Jordan Major</w:t>
      </w:r>
      <w:r w:rsidR="00C80283" w:rsidRPr="00D84360">
        <w:rPr>
          <w:rFonts w:ascii="Times New Roman" w:hAnsi="Times New Roman" w:cs="Times New Roman"/>
          <w:color w:val="1F2937"/>
          <w:sz w:val="24"/>
          <w:szCs w:val="24"/>
        </w:rPr>
        <w:t>.</w:t>
      </w:r>
      <w:r w:rsidR="00C80283">
        <w:rPr>
          <w:rFonts w:ascii="Arial" w:hAnsi="Arial" w:cs="Arial"/>
          <w:color w:val="1F2937"/>
          <w:sz w:val="21"/>
          <w:szCs w:val="21"/>
        </w:rPr>
        <w:t xml:space="preserve"> </w:t>
      </w:r>
      <w:r w:rsidR="00C80283" w:rsidRPr="00C80283">
        <w:rPr>
          <w:rFonts w:ascii="Times New Roman" w:hAnsi="Times New Roman" w:cs="Times New Roman"/>
          <w:b/>
          <w:bCs/>
          <w:color w:val="1F2937"/>
          <w:sz w:val="24"/>
          <w:szCs w:val="24"/>
        </w:rPr>
        <w:t xml:space="preserve">What happens to XRP if Ripple wins </w:t>
      </w:r>
      <w:proofErr w:type="gramStart"/>
      <w:r w:rsidR="00C80283" w:rsidRPr="00C80283">
        <w:rPr>
          <w:rFonts w:ascii="Times New Roman" w:hAnsi="Times New Roman" w:cs="Times New Roman"/>
          <w:b/>
          <w:bCs/>
          <w:color w:val="1F2937"/>
          <w:sz w:val="24"/>
          <w:szCs w:val="24"/>
        </w:rPr>
        <w:t>case</w:t>
      </w:r>
      <w:proofErr w:type="gramEnd"/>
      <w:r w:rsidR="00C80283" w:rsidRPr="00C80283">
        <w:rPr>
          <w:rFonts w:ascii="Times New Roman" w:hAnsi="Times New Roman" w:cs="Times New Roman"/>
          <w:b/>
          <w:bCs/>
          <w:color w:val="1F2937"/>
          <w:sz w:val="24"/>
          <w:szCs w:val="24"/>
        </w:rPr>
        <w:t xml:space="preserve"> against the SEC?</w:t>
      </w:r>
    </w:p>
    <w:p w14:paraId="02FC7E90" w14:textId="4B031732" w:rsidR="000816BA" w:rsidRPr="00C80283" w:rsidRDefault="00C80283" w:rsidP="00DC6EFB">
      <w:pPr>
        <w:rPr>
          <w:rFonts w:ascii="Times New Roman" w:hAnsi="Times New Roman" w:cs="Times New Roman"/>
          <w:color w:val="1F2937"/>
          <w:sz w:val="24"/>
          <w:szCs w:val="24"/>
        </w:rPr>
      </w:pPr>
      <w:r w:rsidRPr="00C80283">
        <w:rPr>
          <w:rFonts w:ascii="Times New Roman" w:hAnsi="Times New Roman" w:cs="Times New Roman"/>
          <w:color w:val="1F2937"/>
          <w:sz w:val="24"/>
          <w:szCs w:val="24"/>
        </w:rPr>
        <w:t xml:space="preserve">Retrieved 01/23/2023 from </w:t>
      </w:r>
      <w:proofErr w:type="gramStart"/>
      <w:r w:rsidRPr="00C80283">
        <w:rPr>
          <w:rFonts w:ascii="Times New Roman" w:hAnsi="Times New Roman" w:cs="Times New Roman"/>
          <w:color w:val="1F2937"/>
          <w:sz w:val="24"/>
          <w:szCs w:val="24"/>
        </w:rPr>
        <w:t>https://finbold.com/what-happens-to-xrp-if-ripple-wins-case-against-the-sec/</w:t>
      </w:r>
      <w:proofErr w:type="gramEnd"/>
    </w:p>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9"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1C03" w14:textId="77777777" w:rsidR="0015077E" w:rsidRDefault="0015077E" w:rsidP="00F74326">
      <w:pPr>
        <w:spacing w:line="240" w:lineRule="auto"/>
      </w:pPr>
      <w:r>
        <w:separator/>
      </w:r>
    </w:p>
  </w:endnote>
  <w:endnote w:type="continuationSeparator" w:id="0">
    <w:p w14:paraId="5D6EC14E" w14:textId="77777777" w:rsidR="0015077E" w:rsidRDefault="0015077E"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5AF9" w14:textId="77777777" w:rsidR="0015077E" w:rsidRDefault="0015077E" w:rsidP="00F74326">
      <w:pPr>
        <w:spacing w:line="240" w:lineRule="auto"/>
      </w:pPr>
      <w:r>
        <w:separator/>
      </w:r>
    </w:p>
  </w:footnote>
  <w:footnote w:type="continuationSeparator" w:id="0">
    <w:p w14:paraId="5649BCA4" w14:textId="77777777" w:rsidR="0015077E" w:rsidRDefault="0015077E"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79519829" w:rsidR="00F74326" w:rsidRDefault="00150DC0">
        <w:pPr>
          <w:pStyle w:val="Header"/>
          <w:jc w:val="right"/>
        </w:pPr>
        <w:r>
          <w:t>Forecasting &amp; Cryptocurrency</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41D71"/>
    <w:rsid w:val="000501EB"/>
    <w:rsid w:val="00071FF4"/>
    <w:rsid w:val="000816BA"/>
    <w:rsid w:val="000F7E22"/>
    <w:rsid w:val="00127914"/>
    <w:rsid w:val="0015077E"/>
    <w:rsid w:val="00150DC0"/>
    <w:rsid w:val="00163DFA"/>
    <w:rsid w:val="001B0B0E"/>
    <w:rsid w:val="002168BA"/>
    <w:rsid w:val="00265C25"/>
    <w:rsid w:val="002930DC"/>
    <w:rsid w:val="00321C69"/>
    <w:rsid w:val="003C6B65"/>
    <w:rsid w:val="003E2232"/>
    <w:rsid w:val="003E4B46"/>
    <w:rsid w:val="00623E4E"/>
    <w:rsid w:val="006C5030"/>
    <w:rsid w:val="006F634A"/>
    <w:rsid w:val="007913B9"/>
    <w:rsid w:val="007A5F47"/>
    <w:rsid w:val="00855FB5"/>
    <w:rsid w:val="008D1F71"/>
    <w:rsid w:val="008E566F"/>
    <w:rsid w:val="009439C7"/>
    <w:rsid w:val="00A713D4"/>
    <w:rsid w:val="00AD0DA0"/>
    <w:rsid w:val="00B32C0C"/>
    <w:rsid w:val="00B533A7"/>
    <w:rsid w:val="00B67F72"/>
    <w:rsid w:val="00C80283"/>
    <w:rsid w:val="00D84360"/>
    <w:rsid w:val="00DB2CF4"/>
    <w:rsid w:val="00DC6EFB"/>
    <w:rsid w:val="00DF06FA"/>
    <w:rsid w:val="00F0418F"/>
    <w:rsid w:val="00F06A62"/>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2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paragraph" w:customStyle="1" w:styleId="paragraph">
    <w:name w:val="paragraph"/>
    <w:basedOn w:val="Normal"/>
    <w:rsid w:val="00321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0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8035">
      <w:bodyDiv w:val="1"/>
      <w:marLeft w:val="0"/>
      <w:marRight w:val="0"/>
      <w:marTop w:val="0"/>
      <w:marBottom w:val="0"/>
      <w:divBdr>
        <w:top w:val="none" w:sz="0" w:space="0" w:color="auto"/>
        <w:left w:val="none" w:sz="0" w:space="0" w:color="auto"/>
        <w:bottom w:val="none" w:sz="0" w:space="0" w:color="auto"/>
        <w:right w:val="none" w:sz="0" w:space="0" w:color="auto"/>
      </w:divBdr>
    </w:div>
    <w:div w:id="18270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gecko.com/en/coins/bitco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der2.yuzu.com/books/9781260718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8</cp:revision>
  <dcterms:created xsi:type="dcterms:W3CDTF">2023-01-23T17:22:00Z</dcterms:created>
  <dcterms:modified xsi:type="dcterms:W3CDTF">2023-01-23T20:28:00Z</dcterms:modified>
</cp:coreProperties>
</file>