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1FD7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F71FD8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F71FD9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F71FDA" w14:textId="77777777" w:rsidR="0043415A" w:rsidRPr="00F17133" w:rsidRDefault="0043415A" w:rsidP="00234DFE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71FDB" w14:textId="69DD1A1A" w:rsidR="00A30F5E" w:rsidRDefault="00DB60A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ROI Project</w:t>
      </w:r>
    </w:p>
    <w:p w14:paraId="32F71FDC" w14:textId="02B60626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AutoTextList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Please t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ype in your first and last name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70651">
        <w:rPr>
          <w:rFonts w:ascii="Times New Roman" w:eastAsia="Times New Roman" w:hAnsi="Times New Roman" w:cs="Times New Roman"/>
          <w:sz w:val="24"/>
          <w:szCs w:val="24"/>
        </w:rPr>
        <w:t xml:space="preserve">Steven </w:t>
      </w:r>
      <w:proofErr w:type="gramStart"/>
      <w:r w:rsidR="00770651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F71FDD" w14:textId="32F74E32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Type in your name name and number and then give the course title. For example, ENG 121: English Composition I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70651">
        <w:rPr>
          <w:rFonts w:ascii="Times New Roman" w:eastAsia="Times New Roman" w:hAnsi="Times New Roman" w:cs="Times New Roman"/>
          <w:sz w:val="24"/>
          <w:szCs w:val="24"/>
        </w:rPr>
        <w:t xml:space="preserve">CPT 307: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9436E4">
        <w:rPr>
          <w:rFonts w:ascii="Times New Roman" w:eastAsia="Times New Roman" w:hAnsi="Times New Roman" w:cs="Times New Roman"/>
          <w:sz w:val="24"/>
          <w:szCs w:val="24"/>
        </w:rPr>
        <w:t>Data Structures &amp; Algorithms</w:t>
      </w:r>
    </w:p>
    <w:p w14:paraId="32F71FDE" w14:textId="61C88BE6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Enter your instructor's first and last name here. For example, Prof. Emily Nye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436E4">
        <w:rPr>
          <w:rFonts w:ascii="Times New Roman" w:eastAsia="Times New Roman" w:hAnsi="Times New Roman" w:cs="Times New Roman"/>
          <w:sz w:val="24"/>
          <w:szCs w:val="24"/>
        </w:rPr>
        <w:t>Professor Joshua Reichard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F71FDF" w14:textId="2E5DE32A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Enter the date you will submit this assignment. The date should go Month Day, Year. For example: January 2, 2014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C0F58">
        <w:rPr>
          <w:rFonts w:ascii="Times New Roman" w:eastAsia="Times New Roman" w:hAnsi="Times New Roman" w:cs="Times New Roman"/>
          <w:sz w:val="24"/>
          <w:szCs w:val="24"/>
        </w:rPr>
        <w:t>October 1</w:t>
      </w:r>
      <w:r w:rsidR="00DB60AF">
        <w:rPr>
          <w:rFonts w:ascii="Times New Roman" w:eastAsia="Times New Roman" w:hAnsi="Times New Roman" w:cs="Times New Roman"/>
          <w:sz w:val="24"/>
          <w:szCs w:val="24"/>
        </w:rPr>
        <w:t>7</w:t>
      </w:r>
      <w:r w:rsidR="003C0F58">
        <w:rPr>
          <w:rFonts w:ascii="Times New Roman" w:eastAsia="Times New Roman" w:hAnsi="Times New Roman" w:cs="Times New Roman"/>
          <w:sz w:val="24"/>
          <w:szCs w:val="24"/>
        </w:rPr>
        <w:t>, 2019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F71FE0" w14:textId="77777777" w:rsidR="00ED230C" w:rsidRPr="00F17133" w:rsidRDefault="00ED230C" w:rsidP="00234DFE">
      <w:pPr>
        <w:spacing w:after="200"/>
        <w:ind w:left="720"/>
        <w:rPr>
          <w:rFonts w:ascii="Times New Roman" w:hAnsi="Times New Roman" w:cs="Times New Roman"/>
          <w:sz w:val="24"/>
          <w:szCs w:val="24"/>
        </w:rPr>
      </w:pPr>
      <w:r w:rsidRPr="00F17133">
        <w:rPr>
          <w:rFonts w:ascii="Times New Roman" w:hAnsi="Times New Roman" w:cs="Times New Roman"/>
          <w:sz w:val="24"/>
          <w:szCs w:val="24"/>
        </w:rPr>
        <w:br w:type="page"/>
      </w:r>
    </w:p>
    <w:p w14:paraId="3D0924B0" w14:textId="02A557B0" w:rsidR="004C0AAC" w:rsidRDefault="00DB60AF" w:rsidP="004C0AA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ROI Project</w:t>
      </w:r>
    </w:p>
    <w:p w14:paraId="3EDA8ECB" w14:textId="784D6629" w:rsidR="0091643C" w:rsidRDefault="0085484B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7133">
        <w:rPr>
          <w:rFonts w:ascii="Times New Roman" w:hAnsi="Times New Roman" w:cs="Times New Roman"/>
          <w:sz w:val="24"/>
          <w:szCs w:val="24"/>
        </w:rPr>
        <w:tab/>
      </w:r>
      <w:r w:rsidR="00615680">
        <w:rPr>
          <w:rFonts w:ascii="Times New Roman" w:hAnsi="Times New Roman" w:cs="Times New Roman"/>
          <w:sz w:val="24"/>
          <w:szCs w:val="24"/>
        </w:rPr>
        <w:t xml:space="preserve">I’m glad we finished this class with an ROI program mainly because ROI is a widely known metric for all businesses. According to Chen (2019), </w:t>
      </w:r>
      <w:r w:rsidR="00A723CA">
        <w:rPr>
          <w:rFonts w:ascii="Times New Roman" w:hAnsi="Times New Roman" w:cs="Times New Roman"/>
          <w:sz w:val="24"/>
          <w:szCs w:val="24"/>
        </w:rPr>
        <w:t>“</w:t>
      </w:r>
      <w:r w:rsidR="00A723CA" w:rsidRPr="00A723CA">
        <w:rPr>
          <w:rFonts w:ascii="Times New Roman" w:hAnsi="Times New Roman" w:cs="Times New Roman"/>
          <w:sz w:val="24"/>
          <w:szCs w:val="24"/>
        </w:rPr>
        <w:t>Return on Investment (ROI) is a performance measure used to evaluate the efficiency of an investment or compare the efficiency of a number of different investments.</w:t>
      </w:r>
      <w:r w:rsidR="00A723CA">
        <w:rPr>
          <w:rFonts w:ascii="Times New Roman" w:hAnsi="Times New Roman" w:cs="Times New Roman"/>
          <w:sz w:val="24"/>
          <w:szCs w:val="24"/>
        </w:rPr>
        <w:t xml:space="preserve">” (para. 1). </w:t>
      </w:r>
      <w:r w:rsidR="002D2D17">
        <w:rPr>
          <w:rFonts w:ascii="Times New Roman" w:hAnsi="Times New Roman" w:cs="Times New Roman"/>
          <w:sz w:val="24"/>
          <w:szCs w:val="24"/>
        </w:rPr>
        <w:t xml:space="preserve">An ROI represents the </w:t>
      </w:r>
      <w:r w:rsidR="00AB0429">
        <w:rPr>
          <w:rFonts w:ascii="Times New Roman" w:hAnsi="Times New Roman" w:cs="Times New Roman"/>
          <w:sz w:val="24"/>
          <w:szCs w:val="24"/>
        </w:rPr>
        <w:t>benefit of a purchased service or asset. Our final project is based on this calculation for network equipment</w:t>
      </w:r>
      <w:r w:rsidR="00787123">
        <w:rPr>
          <w:rFonts w:ascii="Times New Roman" w:hAnsi="Times New Roman" w:cs="Times New Roman"/>
          <w:sz w:val="24"/>
          <w:szCs w:val="24"/>
        </w:rPr>
        <w:t xml:space="preserve"> and</w:t>
      </w:r>
      <w:r w:rsidR="00C02652">
        <w:rPr>
          <w:rFonts w:ascii="Times New Roman" w:hAnsi="Times New Roman" w:cs="Times New Roman"/>
          <w:sz w:val="24"/>
          <w:szCs w:val="24"/>
        </w:rPr>
        <w:t xml:space="preserve"> </w:t>
      </w:r>
      <w:r w:rsidR="00787123">
        <w:rPr>
          <w:rFonts w:ascii="Times New Roman" w:hAnsi="Times New Roman" w:cs="Times New Roman"/>
          <w:sz w:val="24"/>
          <w:szCs w:val="24"/>
        </w:rPr>
        <w:t>t</w:t>
      </w:r>
      <w:r w:rsidR="005B1488">
        <w:rPr>
          <w:rFonts w:ascii="Times New Roman" w:hAnsi="Times New Roman" w:cs="Times New Roman"/>
          <w:sz w:val="24"/>
          <w:szCs w:val="24"/>
        </w:rPr>
        <w:t xml:space="preserve">he final output </w:t>
      </w:r>
      <w:r w:rsidR="00787123">
        <w:rPr>
          <w:rFonts w:ascii="Times New Roman" w:hAnsi="Times New Roman" w:cs="Times New Roman"/>
          <w:sz w:val="24"/>
          <w:szCs w:val="24"/>
        </w:rPr>
        <w:t xml:space="preserve">of my project </w:t>
      </w:r>
      <w:r w:rsidR="005B1488">
        <w:rPr>
          <w:rFonts w:ascii="Times New Roman" w:hAnsi="Times New Roman" w:cs="Times New Roman"/>
          <w:sz w:val="24"/>
          <w:szCs w:val="24"/>
        </w:rPr>
        <w:t xml:space="preserve">is demonstrated in the screenshot below: </w:t>
      </w:r>
      <w:r w:rsidR="005B3A84">
        <w:rPr>
          <w:noProof/>
        </w:rPr>
        <w:drawing>
          <wp:inline distT="0" distB="0" distL="0" distR="0" wp14:anchorId="73870B15" wp14:editId="57317429">
            <wp:extent cx="5943600" cy="28114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682"/>
                    <a:stretch/>
                  </pic:blipFill>
                  <pic:spPr bwMode="auto">
                    <a:xfrm>
                      <a:off x="0" y="0"/>
                      <a:ext cx="5943600" cy="281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2C21" w14:textId="2CD216D2" w:rsidR="00787123" w:rsidRDefault="00787123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in </w:t>
      </w:r>
      <w:r w:rsidR="00F937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Green</w:t>
      </w:r>
      <w:r w:rsidR="00481462">
        <w:rPr>
          <w:rFonts w:ascii="Times New Roman" w:hAnsi="Times New Roman" w:cs="Times New Roman"/>
          <w:sz w:val="24"/>
          <w:szCs w:val="24"/>
        </w:rPr>
        <w:t xml:space="preserve"> text, this is where the user can enter a brand name to retrieve a specific equipment’s name, gain, cost, and ROI calculation. </w:t>
      </w:r>
      <w:r w:rsidR="00F93740">
        <w:rPr>
          <w:rFonts w:ascii="Times New Roman" w:hAnsi="Times New Roman" w:cs="Times New Roman"/>
          <w:sz w:val="24"/>
          <w:szCs w:val="24"/>
        </w:rPr>
        <w:t>The object for this program is the equipment which is demonstrated in the following screenshot below:</w:t>
      </w:r>
    </w:p>
    <w:p w14:paraId="12C23408" w14:textId="19E5DB29" w:rsidR="00F93740" w:rsidRDefault="000C62E7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0CF05" wp14:editId="3952A35F">
            <wp:extent cx="44672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6F8A" w14:textId="25B468A1" w:rsidR="000C62E7" w:rsidRDefault="00607BCF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this object, I referenced my data points from </w:t>
      </w:r>
      <w:r w:rsidR="008C6D5E">
        <w:rPr>
          <w:rFonts w:ascii="Times New Roman" w:hAnsi="Times New Roman" w:cs="Times New Roman"/>
          <w:sz w:val="24"/>
          <w:szCs w:val="24"/>
        </w:rPr>
        <w:t xml:space="preserve">the following CSV file that’s located on the relative path as the Java project. </w:t>
      </w:r>
    </w:p>
    <w:p w14:paraId="151EA6D5" w14:textId="1056AB92" w:rsidR="008C6D5E" w:rsidRDefault="006A618C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FF918" wp14:editId="67F3D69F">
            <wp:extent cx="52197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7E2" w14:textId="77777777" w:rsidR="004D6C9E" w:rsidRDefault="00581D3C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out how to use a relative path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65EEA">
        <w:rPr>
          <w:rFonts w:ascii="Times New Roman" w:hAnsi="Times New Roman" w:cs="Times New Roman"/>
          <w:sz w:val="24"/>
          <w:szCs w:val="24"/>
        </w:rPr>
        <w:t>Abin</w:t>
      </w:r>
      <w:proofErr w:type="spellEnd"/>
      <w:r w:rsidRPr="00765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EEA">
        <w:rPr>
          <w:rFonts w:ascii="Times New Roman" w:hAnsi="Times New Roman" w:cs="Times New Roman"/>
          <w:sz w:val="24"/>
          <w:szCs w:val="24"/>
        </w:rPr>
        <w:t>Manathoor</w:t>
      </w:r>
      <w:proofErr w:type="spellEnd"/>
      <w:r w:rsidRPr="00765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EEA">
        <w:rPr>
          <w:rFonts w:ascii="Times New Roman" w:hAnsi="Times New Roman" w:cs="Times New Roman"/>
          <w:sz w:val="24"/>
          <w:szCs w:val="24"/>
        </w:rPr>
        <w:t>Devasia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(2013). The call looks like this: </w:t>
      </w:r>
    </w:p>
    <w:p w14:paraId="6800C20C" w14:textId="0E4B7A10" w:rsidR="006A618C" w:rsidRDefault="004D6C9E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C3178" wp14:editId="7F629012">
            <wp:extent cx="440055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CF1" w14:textId="6A9821E4" w:rsidR="004D6C9E" w:rsidRDefault="004D6C9E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mainly used this to retrieve the full path of this file. Once I receive the file</w:t>
      </w:r>
      <w:r w:rsidR="00AD3A98">
        <w:rPr>
          <w:rFonts w:ascii="Times New Roman" w:hAnsi="Times New Roman" w:cs="Times New Roman"/>
          <w:sz w:val="24"/>
          <w:szCs w:val="24"/>
        </w:rPr>
        <w:t xml:space="preserve"> path, I parse the CSV using a custom method “</w:t>
      </w:r>
      <w:proofErr w:type="spellStart"/>
      <w:r w:rsidR="00AD3A98">
        <w:rPr>
          <w:rFonts w:ascii="Times New Roman" w:hAnsi="Times New Roman" w:cs="Times New Roman"/>
          <w:sz w:val="24"/>
          <w:szCs w:val="24"/>
        </w:rPr>
        <w:t>getEqupmentList</w:t>
      </w:r>
      <w:proofErr w:type="spellEnd"/>
      <w:r w:rsidR="00AD3A98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95904F6" w14:textId="23529D6B" w:rsidR="009B6BFC" w:rsidRDefault="009B6BFC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1D218" wp14:editId="0615973F">
            <wp:extent cx="5562600" cy="661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2AF" w14:textId="6DEAE44A" w:rsidR="009B6BFC" w:rsidRDefault="009B6BFC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list function will read the file using Java’s </w:t>
      </w:r>
      <w:proofErr w:type="spellStart"/>
      <w:r w:rsidR="00111484">
        <w:rPr>
          <w:rFonts w:ascii="Times New Roman" w:hAnsi="Times New Roman" w:cs="Times New Roman"/>
          <w:sz w:val="24"/>
          <w:szCs w:val="24"/>
        </w:rPr>
        <w:t>BufferReader</w:t>
      </w:r>
      <w:proofErr w:type="spellEnd"/>
      <w:r w:rsidR="00111484">
        <w:rPr>
          <w:rFonts w:ascii="Times New Roman" w:hAnsi="Times New Roman" w:cs="Times New Roman"/>
          <w:sz w:val="24"/>
          <w:szCs w:val="24"/>
        </w:rPr>
        <w:t xml:space="preserve"> Library. It will read each line of the CSV and it’s up to me to parse the lines using the “String”, “Split” method to delimit by comma characters. By doing this, I can </w:t>
      </w:r>
      <w:r w:rsidR="0014016A">
        <w:rPr>
          <w:rFonts w:ascii="Times New Roman" w:hAnsi="Times New Roman" w:cs="Times New Roman"/>
          <w:sz w:val="24"/>
          <w:szCs w:val="24"/>
        </w:rPr>
        <w:t xml:space="preserve">reach the index per comma to extract the data per </w:t>
      </w:r>
      <w:r w:rsidR="0014016A">
        <w:rPr>
          <w:rFonts w:ascii="Times New Roman" w:hAnsi="Times New Roman" w:cs="Times New Roman"/>
          <w:sz w:val="24"/>
          <w:szCs w:val="24"/>
        </w:rPr>
        <w:lastRenderedPageBreak/>
        <w:t xml:space="preserve">comma. I </w:t>
      </w:r>
      <w:r w:rsidR="005931E7">
        <w:rPr>
          <w:rFonts w:ascii="Times New Roman" w:hAnsi="Times New Roman" w:cs="Times New Roman"/>
          <w:sz w:val="24"/>
          <w:szCs w:val="24"/>
        </w:rPr>
        <w:t>instantiate</w:t>
      </w:r>
      <w:r w:rsidR="0014016A">
        <w:rPr>
          <w:rFonts w:ascii="Times New Roman" w:hAnsi="Times New Roman" w:cs="Times New Roman"/>
          <w:sz w:val="24"/>
          <w:szCs w:val="24"/>
        </w:rPr>
        <w:t xml:space="preserve"> a new equipment object and </w:t>
      </w:r>
      <w:r w:rsidR="005931E7">
        <w:rPr>
          <w:rFonts w:ascii="Times New Roman" w:hAnsi="Times New Roman" w:cs="Times New Roman"/>
          <w:sz w:val="24"/>
          <w:szCs w:val="24"/>
        </w:rPr>
        <w:t xml:space="preserve">add the equipment’s name, gain, and cost. The constructor in the object will automatically calculate the ROI and parse the brand name. </w:t>
      </w:r>
    </w:p>
    <w:p w14:paraId="6744DDF8" w14:textId="66FF2AF7" w:rsidR="005931E7" w:rsidRDefault="00414238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B8B42" wp14:editId="081A4B48">
            <wp:extent cx="41910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A48" w14:textId="3339A666" w:rsidR="00414238" w:rsidRDefault="00B16801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“equipment” object is then added to a Linked List containing “equipment” objects. </w:t>
      </w:r>
      <w:r w:rsidR="0060450A">
        <w:rPr>
          <w:rFonts w:ascii="Times New Roman" w:hAnsi="Times New Roman" w:cs="Times New Roman"/>
          <w:sz w:val="24"/>
          <w:szCs w:val="24"/>
        </w:rPr>
        <w:t xml:space="preserve">Now that I have my list, I can start using search and sorting algorithms to present the </w:t>
      </w:r>
      <w:r w:rsidR="0024350D">
        <w:rPr>
          <w:rFonts w:ascii="Times New Roman" w:hAnsi="Times New Roman" w:cs="Times New Roman"/>
          <w:sz w:val="24"/>
          <w:szCs w:val="24"/>
        </w:rPr>
        <w:t xml:space="preserve">data to the user. </w:t>
      </w:r>
      <w:r w:rsidR="00315452">
        <w:rPr>
          <w:rFonts w:ascii="Times New Roman" w:hAnsi="Times New Roman" w:cs="Times New Roman"/>
          <w:sz w:val="24"/>
          <w:szCs w:val="24"/>
        </w:rPr>
        <w:t xml:space="preserve">The following loop represents both </w:t>
      </w:r>
      <w:r w:rsidR="006D55EE">
        <w:rPr>
          <w:rFonts w:ascii="Times New Roman" w:hAnsi="Times New Roman" w:cs="Times New Roman"/>
          <w:sz w:val="24"/>
          <w:szCs w:val="24"/>
        </w:rPr>
        <w:t xml:space="preserve">selection </w:t>
      </w:r>
      <w:r w:rsidR="00315452">
        <w:rPr>
          <w:rFonts w:ascii="Times New Roman" w:hAnsi="Times New Roman" w:cs="Times New Roman"/>
          <w:sz w:val="24"/>
          <w:szCs w:val="24"/>
        </w:rPr>
        <w:t xml:space="preserve">sorting and </w:t>
      </w:r>
      <w:r w:rsidR="006D55EE">
        <w:rPr>
          <w:rFonts w:ascii="Times New Roman" w:hAnsi="Times New Roman" w:cs="Times New Roman"/>
          <w:sz w:val="24"/>
          <w:szCs w:val="24"/>
        </w:rPr>
        <w:t xml:space="preserve">selection </w:t>
      </w:r>
      <w:r w:rsidR="00315452">
        <w:rPr>
          <w:rFonts w:ascii="Times New Roman" w:hAnsi="Times New Roman" w:cs="Times New Roman"/>
          <w:sz w:val="24"/>
          <w:szCs w:val="24"/>
        </w:rPr>
        <w:t xml:space="preserve">search </w:t>
      </w:r>
      <w:r w:rsidR="006D55EE">
        <w:rPr>
          <w:rFonts w:ascii="Times New Roman" w:hAnsi="Times New Roman" w:cs="Times New Roman"/>
          <w:sz w:val="24"/>
          <w:szCs w:val="24"/>
        </w:rPr>
        <w:t xml:space="preserve">algorithms in a single loop. </w:t>
      </w:r>
    </w:p>
    <w:p w14:paraId="45B173E4" w14:textId="0004EE64" w:rsidR="006D55EE" w:rsidRDefault="006D55EE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1FFEA" wp14:editId="7AF40F89">
            <wp:extent cx="59436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20DC" w14:textId="3086DA7C" w:rsidR="006D55EE" w:rsidRDefault="006D55EE" w:rsidP="00A2188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 sort by the best ROI, the condition reads if </w:t>
      </w:r>
      <w:r w:rsidR="000F659F">
        <w:rPr>
          <w:rFonts w:ascii="Times New Roman" w:hAnsi="Times New Roman" w:cs="Times New Roman"/>
          <w:sz w:val="24"/>
          <w:szCs w:val="24"/>
        </w:rPr>
        <w:t>next iteration’s calculated ROI value is greater than the current iteration’s calculated ROI value then store the current index in a variable called “</w:t>
      </w:r>
      <w:proofErr w:type="spellStart"/>
      <w:r w:rsidR="000F659F">
        <w:rPr>
          <w:rFonts w:ascii="Times New Roman" w:hAnsi="Times New Roman" w:cs="Times New Roman"/>
          <w:sz w:val="24"/>
          <w:szCs w:val="24"/>
        </w:rPr>
        <w:t>indexBestROI</w:t>
      </w:r>
      <w:proofErr w:type="spellEnd"/>
      <w:r w:rsidR="000F659F">
        <w:rPr>
          <w:rFonts w:ascii="Times New Roman" w:hAnsi="Times New Roman" w:cs="Times New Roman"/>
          <w:sz w:val="24"/>
          <w:szCs w:val="24"/>
        </w:rPr>
        <w:t xml:space="preserve">”. </w:t>
      </w:r>
      <w:r w:rsidR="005E034F">
        <w:rPr>
          <w:rFonts w:ascii="Times New Roman" w:hAnsi="Times New Roman" w:cs="Times New Roman"/>
          <w:sz w:val="24"/>
          <w:szCs w:val="24"/>
        </w:rPr>
        <w:t xml:space="preserve">Using what I’ve learned from </w:t>
      </w:r>
      <w:proofErr w:type="spellStart"/>
      <w:r w:rsidR="005E034F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Lysecky</w:t>
      </w:r>
      <w:proofErr w:type="spellEnd"/>
      <w:r w:rsidR="005E034F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8E0DF0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S.,</w:t>
      </w:r>
      <w:r w:rsidR="005E034F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E0DF0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Vahid</w:t>
      </w:r>
      <w:r w:rsidR="005E034F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E0DF0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Lysecky</w:t>
      </w:r>
      <w:proofErr w:type="spellEnd"/>
      <w:r w:rsidR="008E0DF0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</w:t>
      </w:r>
      <w:r w:rsidR="005E034F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proofErr w:type="spellStart"/>
      <w:r w:rsidR="008E0DF0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Givargis</w:t>
      </w:r>
      <w:proofErr w:type="spellEnd"/>
      <w:r w:rsidR="008E0DF0" w:rsidRPr="008E0D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(2015), </w:t>
      </w:r>
      <w:r w:rsidR="000040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you can change the current “LinkedList” by first storing the current iteration into a </w:t>
      </w:r>
      <w:r w:rsidR="00EC67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temporary </w:t>
      </w:r>
      <w:r w:rsidR="000040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variable</w:t>
      </w:r>
      <w:r w:rsidR="00EC67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setting the current iteration to the variable “</w:t>
      </w:r>
      <w:proofErr w:type="spellStart"/>
      <w:r w:rsidR="00EC67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indexBestROI</w:t>
      </w:r>
      <w:proofErr w:type="spellEnd"/>
      <w:r w:rsidR="00EC67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”, and then setting </w:t>
      </w:r>
      <w:r w:rsidR="00EC67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the </w:t>
      </w:r>
      <w:r w:rsidR="00FE4C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temporary variable to the “</w:t>
      </w:r>
      <w:proofErr w:type="spellStart"/>
      <w:r w:rsidR="00FE4C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indexBestROI</w:t>
      </w:r>
      <w:proofErr w:type="spellEnd"/>
      <w:r w:rsidR="00FE4C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index value. If the temporary variable isn’t set, then you would have duplicate values in your list. </w:t>
      </w:r>
      <w:r w:rsidR="00EE1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Additionally, after this algorithm runs, I have a condition to check </w:t>
      </w:r>
      <w:r w:rsidR="002D6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whether</w:t>
      </w:r>
      <w:r w:rsidR="00EE1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current iteration’s </w:t>
      </w:r>
      <w:r w:rsidR="002D6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“Brand”, “String” property, matches the user’s “String” input. If there’s a match I output the results for the user. </w:t>
      </w:r>
    </w:p>
    <w:p w14:paraId="40788829" w14:textId="21800490" w:rsidR="000E71F6" w:rsidRDefault="000E71F6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884D0" wp14:editId="771B4478">
            <wp:extent cx="5943600" cy="2461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D20B" w14:textId="763E6D38" w:rsidR="00C11054" w:rsidRDefault="00C11054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F9B47" wp14:editId="0EBCA624">
            <wp:extent cx="5943600" cy="2739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BBF" w14:textId="6F9D591E" w:rsidR="00C11054" w:rsidRDefault="00BD1C98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list is now sorted by “BEST” ROI, I create another loop to print the results of the sort to the user. </w:t>
      </w:r>
    </w:p>
    <w:p w14:paraId="0270C365" w14:textId="0A366832" w:rsidR="00BD1C98" w:rsidRDefault="00BD1C98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D1EBA" wp14:editId="19400826">
            <wp:extent cx="5943600" cy="1140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EB2D" w14:textId="34A150B3" w:rsidR="00B703FF" w:rsidRDefault="00B703FF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5C6BB" wp14:editId="31DE34EE">
            <wp:extent cx="5943600" cy="2814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AC62" w14:textId="3909B487" w:rsidR="00B703FF" w:rsidRDefault="009D6F26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complete the program, I’ve informed the user that the program has completed processing. </w:t>
      </w:r>
    </w:p>
    <w:p w14:paraId="445F6C5E" w14:textId="7C0495D0" w:rsidR="009D6F26" w:rsidRDefault="009D6F26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B5595" wp14:editId="55C830CA">
            <wp:extent cx="5943600" cy="3994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3FF" w14:textId="511BBE7B" w:rsidR="009D6F26" w:rsidRDefault="00C7357F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is amazing, and all developers must understand these principles in order to succeed in software development. I learned a lot over the course of these five weeks and will continue </w:t>
      </w:r>
      <w:r w:rsidR="00DD5E87">
        <w:rPr>
          <w:rFonts w:ascii="Times New Roman" w:hAnsi="Times New Roman" w:cs="Times New Roman"/>
          <w:sz w:val="24"/>
          <w:szCs w:val="24"/>
        </w:rPr>
        <w:t>my education and mastery of data structures and algorithms</w:t>
      </w:r>
      <w:r w:rsidR="001A4DAB">
        <w:rPr>
          <w:rFonts w:ascii="Times New Roman" w:hAnsi="Times New Roman" w:cs="Times New Roman"/>
          <w:sz w:val="24"/>
          <w:szCs w:val="24"/>
        </w:rPr>
        <w:t xml:space="preserve"> for my career advancements on future endeavors. Thank you! </w:t>
      </w:r>
      <w:bookmarkStart w:id="0" w:name="_GoBack"/>
      <w:bookmarkEnd w:id="0"/>
    </w:p>
    <w:p w14:paraId="6FBE1D44" w14:textId="77777777" w:rsidR="000E71F6" w:rsidRDefault="000E71F6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89A991" w14:textId="072E7C21" w:rsidR="00F47E07" w:rsidRDefault="00F47E07" w:rsidP="00C81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730A6B" w14:textId="77777777" w:rsidR="00F15A99" w:rsidRPr="0091643C" w:rsidRDefault="00F15A99" w:rsidP="00A21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F71FEA" w14:textId="77777777" w:rsidR="00037043" w:rsidRDefault="00037043" w:rsidP="00924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CB4B88" w14:textId="77777777" w:rsidR="00BC13CD" w:rsidRDefault="00BC13CD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F71FEB" w14:textId="394B24B0" w:rsidR="00DB3340" w:rsidRPr="00E45491" w:rsidRDefault="00F17133" w:rsidP="008C3F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340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091D189" w14:textId="614C4902" w:rsidR="00765EEA" w:rsidRDefault="00765EEA" w:rsidP="006F069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5EEA">
        <w:rPr>
          <w:rFonts w:ascii="Times New Roman" w:hAnsi="Times New Roman" w:cs="Times New Roman"/>
          <w:sz w:val="24"/>
          <w:szCs w:val="24"/>
        </w:rPr>
        <w:t>Abin</w:t>
      </w:r>
      <w:proofErr w:type="spellEnd"/>
      <w:r w:rsidRPr="00765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EEA">
        <w:rPr>
          <w:rFonts w:ascii="Times New Roman" w:hAnsi="Times New Roman" w:cs="Times New Roman"/>
          <w:sz w:val="24"/>
          <w:szCs w:val="24"/>
        </w:rPr>
        <w:t>Manathoor</w:t>
      </w:r>
      <w:proofErr w:type="spellEnd"/>
      <w:r w:rsidRPr="00765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EEA">
        <w:rPr>
          <w:rFonts w:ascii="Times New Roman" w:hAnsi="Times New Roman" w:cs="Times New Roman"/>
          <w:sz w:val="24"/>
          <w:szCs w:val="24"/>
        </w:rPr>
        <w:t>Devasia</w:t>
      </w:r>
      <w:proofErr w:type="spellEnd"/>
      <w:r w:rsidRPr="00765EEA">
        <w:rPr>
          <w:rFonts w:ascii="Times New Roman" w:hAnsi="Times New Roman" w:cs="Times New Roman"/>
          <w:sz w:val="24"/>
          <w:szCs w:val="24"/>
        </w:rPr>
        <w:t xml:space="preserve"> [Screen Name] (</w:t>
      </w:r>
      <w:r w:rsidRPr="00765EEA">
        <w:rPr>
          <w:rFonts w:ascii="Times New Roman" w:hAnsi="Times New Roman" w:cs="Times New Roman"/>
          <w:sz w:val="24"/>
          <w:szCs w:val="24"/>
        </w:rPr>
        <w:t>2013</w:t>
      </w:r>
      <w:r w:rsidRPr="00765E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65EEA">
        <w:rPr>
          <w:rFonts w:ascii="Times New Roman" w:hAnsi="Times New Roman" w:cs="Times New Roman"/>
          <w:sz w:val="24"/>
          <w:szCs w:val="24"/>
        </w:rPr>
        <w:t xml:space="preserve">Jan. 8). </w:t>
      </w:r>
      <w:hyperlink r:id="rId20" w:history="1">
        <w:r w:rsidRPr="00765EEA">
          <w:rPr>
            <w:rStyle w:val="Hyperlink"/>
            <w:rFonts w:ascii="Times New Roman" w:hAnsi="Times New Roman" w:cs="Times New Roman"/>
            <w:color w:val="242729"/>
            <w:sz w:val="24"/>
            <w:szCs w:val="24"/>
            <w:u w:val="none"/>
            <w:bdr w:val="none" w:sz="0" w:space="0" w:color="auto" w:frame="1"/>
          </w:rPr>
          <w:t>How to define a relative path in java</w:t>
        </w:r>
      </w:hyperlink>
      <w:r w:rsidR="006F069F">
        <w:rPr>
          <w:rFonts w:ascii="Times New Roman" w:hAnsi="Times New Roman" w:cs="Times New Roman"/>
          <w:color w:val="242729"/>
          <w:sz w:val="24"/>
          <w:szCs w:val="24"/>
        </w:rPr>
        <w:t>.</w:t>
      </w:r>
      <w:r w:rsidR="006F069F">
        <w:rPr>
          <w:b/>
          <w:bCs/>
          <w:color w:val="242729"/>
          <w:sz w:val="24"/>
          <w:szCs w:val="24"/>
        </w:rPr>
        <w:t xml:space="preserve"> </w:t>
      </w:r>
      <w:proofErr w:type="spellStart"/>
      <w:r w:rsidR="006F069F" w:rsidRPr="00765EEA">
        <w:rPr>
          <w:rFonts w:ascii="Times New Roman" w:hAnsi="Times New Roman" w:cs="Times New Roman"/>
          <w:i/>
          <w:iCs/>
          <w:sz w:val="24"/>
          <w:szCs w:val="24"/>
        </w:rPr>
        <w:t>stackoverflow</w:t>
      </w:r>
      <w:proofErr w:type="spellEnd"/>
      <w:r w:rsidR="006F069F" w:rsidRPr="00765EEA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21" w:history="1">
        <w:r w:rsidR="006F069F" w:rsidRPr="00765EE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https://stackoverflow.com/questions/14209085/how-to-define-a-relative-path-in-java</w:t>
        </w:r>
      </w:hyperlink>
    </w:p>
    <w:p w14:paraId="4699ABB7" w14:textId="68508949" w:rsidR="008862A7" w:rsidRPr="00A27ED2" w:rsidRDefault="008862A7" w:rsidP="006F069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Chen, J. (2019</w:t>
      </w:r>
      <w:r w:rsidR="00A27ED2">
        <w:rPr>
          <w:rFonts w:ascii="Times New Roman" w:hAnsi="Times New Roman" w:cs="Times New Roman"/>
          <w:sz w:val="24"/>
          <w:szCs w:val="24"/>
        </w:rPr>
        <w:t>, Oct. 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A27ED2">
        <w:rPr>
          <w:rFonts w:ascii="Times New Roman" w:hAnsi="Times New Roman" w:cs="Times New Roman"/>
          <w:sz w:val="24"/>
          <w:szCs w:val="24"/>
        </w:rPr>
        <w:t xml:space="preserve">. Return on Investment (ROI). </w:t>
      </w:r>
      <w:r w:rsidR="00A27ED2">
        <w:rPr>
          <w:rFonts w:ascii="Times New Roman" w:hAnsi="Times New Roman" w:cs="Times New Roman"/>
          <w:i/>
          <w:iCs/>
          <w:sz w:val="24"/>
          <w:szCs w:val="24"/>
        </w:rPr>
        <w:t xml:space="preserve">Investopedia. </w:t>
      </w:r>
      <w:r w:rsidR="00A27ED2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22" w:history="1">
        <w:r w:rsidR="00A27ED2" w:rsidRPr="00A27ED2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https://www.investopedia.com/terms/r/returnoninvestment.asp</w:t>
        </w:r>
      </w:hyperlink>
    </w:p>
    <w:p w14:paraId="638E7448" w14:textId="77777777" w:rsidR="006F069F" w:rsidRPr="006F069F" w:rsidRDefault="006F069F" w:rsidP="006F069F">
      <w:pPr>
        <w:spacing w:line="480" w:lineRule="auto"/>
        <w:ind w:left="720" w:hanging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r w:rsidRPr="006F06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duffymo</w:t>
      </w:r>
      <w:proofErr w:type="spellEnd"/>
      <w:r w:rsidRPr="006F06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[Screen Name] (2010, Mar. 4). </w:t>
      </w:r>
      <w:hyperlink r:id="rId23" w:history="1">
        <w:r w:rsidRPr="006F069F">
          <w:rPr>
            <w:color w:val="2D3B45"/>
            <w:shd w:val="clear" w:color="auto" w:fill="FFFFFF"/>
          </w:rPr>
          <w:t>Java</w:t>
        </w:r>
      </w:hyperlink>
      <w:r w:rsidRPr="006F06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Currency Number format. </w:t>
      </w:r>
      <w:proofErr w:type="spellStart"/>
      <w:r w:rsidRPr="006F06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stackoverflow</w:t>
      </w:r>
      <w:proofErr w:type="spellEnd"/>
      <w:r w:rsidRPr="006F06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Retrieved from </w:t>
      </w:r>
      <w:hyperlink r:id="rId24" w:history="1">
        <w:r w:rsidRPr="006F069F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https://stackoverflow.com/questions/2379221/java-currency-number-format</w:t>
        </w:r>
      </w:hyperlink>
    </w:p>
    <w:p w14:paraId="6A874F28" w14:textId="77777777" w:rsidR="00765EEA" w:rsidRPr="00765EEA" w:rsidRDefault="00765EEA" w:rsidP="009958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5EEA">
        <w:rPr>
          <w:rFonts w:ascii="Times New Roman" w:hAnsi="Times New Roman" w:cs="Times New Roman"/>
          <w:sz w:val="24"/>
          <w:szCs w:val="24"/>
        </w:rPr>
        <w:t xml:space="preserve">Eriksson, D. (n.d.). How do I use </w:t>
      </w:r>
      <w:proofErr w:type="spellStart"/>
      <w:r w:rsidRPr="00765EEA">
        <w:rPr>
          <w:rFonts w:ascii="Times New Roman" w:hAnsi="Times New Roman" w:cs="Times New Roman"/>
          <w:sz w:val="24"/>
          <w:szCs w:val="24"/>
        </w:rPr>
        <w:t>NumberFormat</w:t>
      </w:r>
      <w:proofErr w:type="spellEnd"/>
      <w:r w:rsidRPr="00765EEA">
        <w:rPr>
          <w:rFonts w:ascii="Times New Roman" w:hAnsi="Times New Roman" w:cs="Times New Roman"/>
          <w:sz w:val="24"/>
          <w:szCs w:val="24"/>
        </w:rPr>
        <w:t xml:space="preserve"> to format a percent?</w:t>
      </w:r>
      <w:r w:rsidRPr="00765EEA">
        <w:rPr>
          <w:rFonts w:ascii="Times New Roman" w:hAnsi="Times New Roman" w:cs="Times New Roman"/>
          <w:i/>
          <w:iCs/>
          <w:sz w:val="24"/>
          <w:szCs w:val="24"/>
        </w:rPr>
        <w:t xml:space="preserve"> AVAJAVA Web Tutorials.</w:t>
      </w:r>
      <w:r w:rsidRPr="00765EEA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5" w:history="1">
        <w:r w:rsidRPr="00765EEA">
          <w:rPr>
            <w:rStyle w:val="Hyperlink"/>
            <w:rFonts w:ascii="Times New Roman" w:hAnsi="Times New Roman" w:cs="Times New Roman"/>
            <w:sz w:val="24"/>
            <w:szCs w:val="24"/>
          </w:rPr>
          <w:t>https://www.avajava.com/tutorials/lessons/how-do-i-use-numberformat-to-format-a-percent.html</w:t>
        </w:r>
      </w:hyperlink>
    </w:p>
    <w:p w14:paraId="63F4A5E5" w14:textId="77777777" w:rsidR="00765EEA" w:rsidRPr="00765EEA" w:rsidRDefault="00765EEA" w:rsidP="009958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Lysecky</w:t>
      </w:r>
      <w:proofErr w:type="spellEnd"/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R., Vahid, F., </w:t>
      </w:r>
      <w:proofErr w:type="spellStart"/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Lysecky</w:t>
      </w:r>
      <w:proofErr w:type="spellEnd"/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S., &amp; </w:t>
      </w:r>
      <w:proofErr w:type="spellStart"/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Givargis</w:t>
      </w:r>
      <w:proofErr w:type="spellEnd"/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T. (2015). </w:t>
      </w:r>
      <w:r w:rsidRPr="00765EEA">
        <w:rPr>
          <w:rStyle w:val="Emphasis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 structures essentials</w:t>
      </w:r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Retrieved from </w:t>
      </w:r>
      <w:hyperlink r:id="rId26" w:history="1">
        <w:r w:rsidRPr="00765EEA">
          <w:rPr>
            <w:rStyle w:val="Hyperlink"/>
            <w:rFonts w:ascii="Times New Roman" w:hAnsi="Times New Roman" w:cs="Times New Roman"/>
            <w:sz w:val="24"/>
            <w:szCs w:val="24"/>
          </w:rPr>
          <w:t>https://learn.zybooks.com/zybook/ASHFORDCPT307HollandAcademicYear2019/chapter/1/section/7</w:t>
        </w:r>
      </w:hyperlink>
    </w:p>
    <w:p w14:paraId="3B8D1F67" w14:textId="77777777" w:rsidR="00765EEA" w:rsidRPr="00765EEA" w:rsidRDefault="00765EEA" w:rsidP="00C076D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5EEA">
        <w:rPr>
          <w:rFonts w:ascii="Times New Roman" w:hAnsi="Times New Roman" w:cs="Times New Roman"/>
          <w:sz w:val="24"/>
          <w:szCs w:val="24"/>
        </w:rPr>
        <w:t xml:space="preserve">Olson, J.J. (n.d.) Calculators. </w:t>
      </w:r>
      <w:r w:rsidRPr="00765EEA">
        <w:rPr>
          <w:rFonts w:ascii="Times New Roman" w:hAnsi="Times New Roman" w:cs="Times New Roman"/>
          <w:i/>
          <w:iCs/>
          <w:sz w:val="24"/>
          <w:szCs w:val="24"/>
        </w:rPr>
        <w:t>ASCII Art Archive</w:t>
      </w:r>
      <w:r w:rsidRPr="00765EEA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27" w:history="1">
        <w:r w:rsidRPr="00765EEA">
          <w:rPr>
            <w:rStyle w:val="Hyperlink"/>
            <w:rFonts w:ascii="Times New Roman" w:hAnsi="Times New Roman" w:cs="Times New Roman"/>
            <w:sz w:val="24"/>
            <w:szCs w:val="24"/>
          </w:rPr>
          <w:t>https://www.asciiart.eu/electronics/calculators</w:t>
        </w:r>
      </w:hyperlink>
    </w:p>
    <w:p w14:paraId="5B0ACA44" w14:textId="032ED571" w:rsidR="001259CA" w:rsidRPr="001259CA" w:rsidRDefault="00765EE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W3schools.com. (n.d.) Java User Input (Scanner). </w:t>
      </w:r>
      <w:r w:rsidRPr="00765EEA">
        <w:rPr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 xml:space="preserve">W3schools.com. </w:t>
      </w:r>
      <w:r w:rsidRPr="00765EE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Retrieved from </w:t>
      </w:r>
      <w:hyperlink r:id="rId28" w:history="1">
        <w:r w:rsidRPr="00765EEA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https://www.w3schools.com/java/java_user_input.asp</w:t>
        </w:r>
      </w:hyperlink>
    </w:p>
    <w:sectPr w:rsidR="001259CA" w:rsidRPr="001259CA" w:rsidSect="00851151"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FDB7" w14:textId="77777777" w:rsidR="00F37FDF" w:rsidRDefault="00F37FDF" w:rsidP="00851151">
      <w:pPr>
        <w:spacing w:line="240" w:lineRule="auto"/>
      </w:pPr>
      <w:r>
        <w:separator/>
      </w:r>
    </w:p>
  </w:endnote>
  <w:endnote w:type="continuationSeparator" w:id="0">
    <w:p w14:paraId="77EAB512" w14:textId="77777777" w:rsidR="00F37FDF" w:rsidRDefault="00F37FDF" w:rsidP="0085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0ED04" w14:textId="77777777" w:rsidR="00F37FDF" w:rsidRDefault="00F37FDF" w:rsidP="00851151">
      <w:pPr>
        <w:spacing w:line="240" w:lineRule="auto"/>
      </w:pPr>
      <w:r>
        <w:separator/>
      </w:r>
    </w:p>
  </w:footnote>
  <w:footnote w:type="continuationSeparator" w:id="0">
    <w:p w14:paraId="59CE7A08" w14:textId="77777777" w:rsidR="00F37FDF" w:rsidRDefault="00F37FDF" w:rsidP="0085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2013" w14:textId="2F44949A" w:rsidR="00505FAB" w:rsidRPr="00ED230C" w:rsidRDefault="00DB60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ROI Project</w:t>
    </w:r>
    <w:r w:rsidR="00292285" w:rsidRPr="00ED230C">
      <w:rPr>
        <w:rFonts w:ascii="Times New Roman" w:hAnsi="Times New Roman" w:cs="Times New Roman"/>
        <w:sz w:val="24"/>
        <w:szCs w:val="24"/>
      </w:rPr>
      <w:t xml:space="preserve"> </w:t>
    </w:r>
    <w:r w:rsidR="00505FAB" w:rsidRPr="00ED230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05FAB" w:rsidRPr="00ED230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677BA" w:rsidRPr="00ED230C">
      <w:rPr>
        <w:rFonts w:ascii="Times New Roman" w:hAnsi="Times New Roman" w:cs="Times New Roman"/>
        <w:sz w:val="24"/>
        <w:szCs w:val="24"/>
      </w:rPr>
      <w:fldChar w:fldCharType="begin"/>
    </w:r>
    <w:r w:rsidR="00505FAB" w:rsidRPr="00ED230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677BA" w:rsidRPr="00ED230C">
      <w:rPr>
        <w:rFonts w:ascii="Times New Roman" w:hAnsi="Times New Roman" w:cs="Times New Roman"/>
        <w:sz w:val="24"/>
        <w:szCs w:val="24"/>
      </w:rPr>
      <w:fldChar w:fldCharType="separate"/>
    </w:r>
    <w:r w:rsidR="00C72577">
      <w:rPr>
        <w:rFonts w:ascii="Times New Roman" w:hAnsi="Times New Roman" w:cs="Times New Roman"/>
        <w:noProof/>
        <w:sz w:val="24"/>
        <w:szCs w:val="24"/>
      </w:rPr>
      <w:t>4</w:t>
    </w:r>
    <w:r w:rsidR="00B677BA" w:rsidRPr="00ED230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2014" w14:textId="7ADBF7F8" w:rsidR="00505FAB" w:rsidRPr="00851151" w:rsidRDefault="00505FAB">
    <w:pPr>
      <w:pStyle w:val="Header"/>
      <w:rPr>
        <w:rFonts w:ascii="Times New Roman" w:hAnsi="Times New Roman" w:cs="Times New Roman"/>
        <w:sz w:val="24"/>
        <w:szCs w:val="24"/>
      </w:rPr>
    </w:pPr>
    <w:r w:rsidRPr="00851151">
      <w:rPr>
        <w:rFonts w:ascii="Times New Roman" w:hAnsi="Times New Roman" w:cs="Times New Roman"/>
        <w:sz w:val="24"/>
        <w:szCs w:val="24"/>
      </w:rPr>
      <w:t xml:space="preserve">Running head: </w:t>
    </w:r>
    <w:r w:rsidR="00DB60AF">
      <w:rPr>
        <w:rFonts w:ascii="Times New Roman" w:hAnsi="Times New Roman" w:cs="Times New Roman"/>
        <w:sz w:val="24"/>
        <w:szCs w:val="24"/>
      </w:rPr>
      <w:t>ROI Project</w:t>
    </w:r>
    <w:r w:rsidRPr="00851151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5115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677BA" w:rsidRPr="00851151">
      <w:rPr>
        <w:rFonts w:ascii="Times New Roman" w:hAnsi="Times New Roman" w:cs="Times New Roman"/>
        <w:sz w:val="24"/>
        <w:szCs w:val="24"/>
      </w:rPr>
      <w:fldChar w:fldCharType="begin"/>
    </w:r>
    <w:r w:rsidRPr="0085115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677BA" w:rsidRPr="00851151">
      <w:rPr>
        <w:rFonts w:ascii="Times New Roman" w:hAnsi="Times New Roman" w:cs="Times New Roman"/>
        <w:sz w:val="24"/>
        <w:szCs w:val="24"/>
      </w:rPr>
      <w:fldChar w:fldCharType="separate"/>
    </w:r>
    <w:r w:rsidR="00C72577">
      <w:rPr>
        <w:rFonts w:ascii="Times New Roman" w:hAnsi="Times New Roman" w:cs="Times New Roman"/>
        <w:noProof/>
        <w:sz w:val="24"/>
        <w:szCs w:val="24"/>
      </w:rPr>
      <w:t>1</w:t>
    </w:r>
    <w:r w:rsidR="00B677BA" w:rsidRPr="00851151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30BF"/>
    <w:multiLevelType w:val="hybridMultilevel"/>
    <w:tmpl w:val="1604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825"/>
    <w:multiLevelType w:val="hybridMultilevel"/>
    <w:tmpl w:val="6EDC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108B"/>
    <w:multiLevelType w:val="hybridMultilevel"/>
    <w:tmpl w:val="AEEA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E661D"/>
    <w:multiLevelType w:val="hybridMultilevel"/>
    <w:tmpl w:val="2D8CC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B29F9"/>
    <w:multiLevelType w:val="hybridMultilevel"/>
    <w:tmpl w:val="83387CEE"/>
    <w:lvl w:ilvl="0" w:tplc="F6BC5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54798"/>
    <w:multiLevelType w:val="hybridMultilevel"/>
    <w:tmpl w:val="B28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NDAwMzEyMjUwMDdQ0lEKTi0uzszPAykwrQUA0/Z2eCwAAAA="/>
  </w:docVars>
  <w:rsids>
    <w:rsidRoot w:val="001F0009"/>
    <w:rsid w:val="0000326A"/>
    <w:rsid w:val="00004002"/>
    <w:rsid w:val="00015037"/>
    <w:rsid w:val="00015CFC"/>
    <w:rsid w:val="00037043"/>
    <w:rsid w:val="00037A53"/>
    <w:rsid w:val="00040AED"/>
    <w:rsid w:val="00055FB9"/>
    <w:rsid w:val="00065C90"/>
    <w:rsid w:val="00073B82"/>
    <w:rsid w:val="0008352F"/>
    <w:rsid w:val="00085307"/>
    <w:rsid w:val="000955FE"/>
    <w:rsid w:val="000A2316"/>
    <w:rsid w:val="000A37F8"/>
    <w:rsid w:val="000B46D9"/>
    <w:rsid w:val="000B5CCB"/>
    <w:rsid w:val="000C1627"/>
    <w:rsid w:val="000C4446"/>
    <w:rsid w:val="000C62E7"/>
    <w:rsid w:val="000D0391"/>
    <w:rsid w:val="000E1207"/>
    <w:rsid w:val="000E2AAF"/>
    <w:rsid w:val="000E71F6"/>
    <w:rsid w:val="000F3070"/>
    <w:rsid w:val="000F5EB7"/>
    <w:rsid w:val="000F659F"/>
    <w:rsid w:val="000F71F3"/>
    <w:rsid w:val="00100D4C"/>
    <w:rsid w:val="00100E88"/>
    <w:rsid w:val="00104D23"/>
    <w:rsid w:val="00105509"/>
    <w:rsid w:val="00111484"/>
    <w:rsid w:val="00117DBE"/>
    <w:rsid w:val="001259CA"/>
    <w:rsid w:val="0012662A"/>
    <w:rsid w:val="00127FD9"/>
    <w:rsid w:val="00131242"/>
    <w:rsid w:val="00136ED3"/>
    <w:rsid w:val="0014016A"/>
    <w:rsid w:val="00141E02"/>
    <w:rsid w:val="001462B0"/>
    <w:rsid w:val="00150EAD"/>
    <w:rsid w:val="00151A98"/>
    <w:rsid w:val="00155567"/>
    <w:rsid w:val="0016006B"/>
    <w:rsid w:val="00181218"/>
    <w:rsid w:val="001953FA"/>
    <w:rsid w:val="001A1DBC"/>
    <w:rsid w:val="001A4D68"/>
    <w:rsid w:val="001A4DAB"/>
    <w:rsid w:val="001A55B8"/>
    <w:rsid w:val="001C3000"/>
    <w:rsid w:val="001D5705"/>
    <w:rsid w:val="001D6F4A"/>
    <w:rsid w:val="001E5D46"/>
    <w:rsid w:val="001F0009"/>
    <w:rsid w:val="001F2E74"/>
    <w:rsid w:val="001F36F9"/>
    <w:rsid w:val="00220BFF"/>
    <w:rsid w:val="00224692"/>
    <w:rsid w:val="00232A32"/>
    <w:rsid w:val="00234DFE"/>
    <w:rsid w:val="0024332A"/>
    <w:rsid w:val="0024350D"/>
    <w:rsid w:val="0024354B"/>
    <w:rsid w:val="00247641"/>
    <w:rsid w:val="00281C1E"/>
    <w:rsid w:val="00292285"/>
    <w:rsid w:val="002A2FB9"/>
    <w:rsid w:val="002B1E1A"/>
    <w:rsid w:val="002B4694"/>
    <w:rsid w:val="002B6395"/>
    <w:rsid w:val="002B6CF7"/>
    <w:rsid w:val="002B702D"/>
    <w:rsid w:val="002C1B91"/>
    <w:rsid w:val="002C4A0A"/>
    <w:rsid w:val="002D1C48"/>
    <w:rsid w:val="002D2D17"/>
    <w:rsid w:val="002D2F5B"/>
    <w:rsid w:val="002D3302"/>
    <w:rsid w:val="002D3E13"/>
    <w:rsid w:val="002D6675"/>
    <w:rsid w:val="002E3DF5"/>
    <w:rsid w:val="002E492C"/>
    <w:rsid w:val="002F09C4"/>
    <w:rsid w:val="00307755"/>
    <w:rsid w:val="0031125B"/>
    <w:rsid w:val="0031416E"/>
    <w:rsid w:val="00315395"/>
    <w:rsid w:val="00315452"/>
    <w:rsid w:val="00322E08"/>
    <w:rsid w:val="003428FD"/>
    <w:rsid w:val="00345439"/>
    <w:rsid w:val="00350DDA"/>
    <w:rsid w:val="003735AB"/>
    <w:rsid w:val="003800F4"/>
    <w:rsid w:val="00380CEB"/>
    <w:rsid w:val="0038205F"/>
    <w:rsid w:val="0039474F"/>
    <w:rsid w:val="0039527D"/>
    <w:rsid w:val="003B4A21"/>
    <w:rsid w:val="003B7A4A"/>
    <w:rsid w:val="003C0F58"/>
    <w:rsid w:val="003D0ABA"/>
    <w:rsid w:val="003D38FD"/>
    <w:rsid w:val="003E0C22"/>
    <w:rsid w:val="003E1477"/>
    <w:rsid w:val="003E1687"/>
    <w:rsid w:val="003E17DA"/>
    <w:rsid w:val="003E1C64"/>
    <w:rsid w:val="003E3157"/>
    <w:rsid w:val="003E735F"/>
    <w:rsid w:val="003F1397"/>
    <w:rsid w:val="003F560F"/>
    <w:rsid w:val="00414238"/>
    <w:rsid w:val="0041431A"/>
    <w:rsid w:val="00416C82"/>
    <w:rsid w:val="004226B0"/>
    <w:rsid w:val="00422E76"/>
    <w:rsid w:val="004328A6"/>
    <w:rsid w:val="0043361A"/>
    <w:rsid w:val="004336DF"/>
    <w:rsid w:val="0043415A"/>
    <w:rsid w:val="0043423A"/>
    <w:rsid w:val="00436433"/>
    <w:rsid w:val="00453460"/>
    <w:rsid w:val="00455064"/>
    <w:rsid w:val="00465443"/>
    <w:rsid w:val="00467C62"/>
    <w:rsid w:val="0047198E"/>
    <w:rsid w:val="00472BF9"/>
    <w:rsid w:val="00481462"/>
    <w:rsid w:val="00496EA3"/>
    <w:rsid w:val="00497316"/>
    <w:rsid w:val="00497CAE"/>
    <w:rsid w:val="004A0797"/>
    <w:rsid w:val="004A3CF7"/>
    <w:rsid w:val="004C0AAC"/>
    <w:rsid w:val="004C4E60"/>
    <w:rsid w:val="004D06DA"/>
    <w:rsid w:val="004D0F75"/>
    <w:rsid w:val="004D4098"/>
    <w:rsid w:val="004D6C9E"/>
    <w:rsid w:val="004D7BAB"/>
    <w:rsid w:val="004E17C6"/>
    <w:rsid w:val="004F176A"/>
    <w:rsid w:val="004F23FB"/>
    <w:rsid w:val="00505FAB"/>
    <w:rsid w:val="00520E91"/>
    <w:rsid w:val="00522920"/>
    <w:rsid w:val="005233A5"/>
    <w:rsid w:val="00526A8A"/>
    <w:rsid w:val="00526E7C"/>
    <w:rsid w:val="005273E5"/>
    <w:rsid w:val="00542EEB"/>
    <w:rsid w:val="005438F8"/>
    <w:rsid w:val="00545251"/>
    <w:rsid w:val="0055331C"/>
    <w:rsid w:val="00562F84"/>
    <w:rsid w:val="005632A1"/>
    <w:rsid w:val="00581D3C"/>
    <w:rsid w:val="00584733"/>
    <w:rsid w:val="00586833"/>
    <w:rsid w:val="00592B67"/>
    <w:rsid w:val="005931E7"/>
    <w:rsid w:val="005965B4"/>
    <w:rsid w:val="005A1A77"/>
    <w:rsid w:val="005A75D6"/>
    <w:rsid w:val="005B1488"/>
    <w:rsid w:val="005B16F0"/>
    <w:rsid w:val="005B38DE"/>
    <w:rsid w:val="005B3A84"/>
    <w:rsid w:val="005D2B21"/>
    <w:rsid w:val="005E034F"/>
    <w:rsid w:val="005E30A0"/>
    <w:rsid w:val="005E607A"/>
    <w:rsid w:val="005E6366"/>
    <w:rsid w:val="00602F06"/>
    <w:rsid w:val="0060450A"/>
    <w:rsid w:val="0060759A"/>
    <w:rsid w:val="00607BCF"/>
    <w:rsid w:val="00615680"/>
    <w:rsid w:val="006223F0"/>
    <w:rsid w:val="0062324C"/>
    <w:rsid w:val="00623AD0"/>
    <w:rsid w:val="00632A27"/>
    <w:rsid w:val="006362A2"/>
    <w:rsid w:val="00650016"/>
    <w:rsid w:val="006504C0"/>
    <w:rsid w:val="00655424"/>
    <w:rsid w:val="00660220"/>
    <w:rsid w:val="006636B5"/>
    <w:rsid w:val="006715A5"/>
    <w:rsid w:val="0067381C"/>
    <w:rsid w:val="00675FCD"/>
    <w:rsid w:val="00676066"/>
    <w:rsid w:val="00682C3A"/>
    <w:rsid w:val="00683AFA"/>
    <w:rsid w:val="00685016"/>
    <w:rsid w:val="00694ED1"/>
    <w:rsid w:val="006A00E1"/>
    <w:rsid w:val="006A24A2"/>
    <w:rsid w:val="006A373F"/>
    <w:rsid w:val="006A618C"/>
    <w:rsid w:val="006B1572"/>
    <w:rsid w:val="006B335B"/>
    <w:rsid w:val="006C56C4"/>
    <w:rsid w:val="006D55EE"/>
    <w:rsid w:val="006E51BF"/>
    <w:rsid w:val="006E6027"/>
    <w:rsid w:val="006F0417"/>
    <w:rsid w:val="006F069F"/>
    <w:rsid w:val="006F0B25"/>
    <w:rsid w:val="006F1599"/>
    <w:rsid w:val="006F1E60"/>
    <w:rsid w:val="006F60BB"/>
    <w:rsid w:val="006F642A"/>
    <w:rsid w:val="00721F48"/>
    <w:rsid w:val="00726621"/>
    <w:rsid w:val="00726962"/>
    <w:rsid w:val="00733AF7"/>
    <w:rsid w:val="00736A8D"/>
    <w:rsid w:val="0073746A"/>
    <w:rsid w:val="00741BE7"/>
    <w:rsid w:val="00744798"/>
    <w:rsid w:val="00746FC5"/>
    <w:rsid w:val="00752115"/>
    <w:rsid w:val="00755B2C"/>
    <w:rsid w:val="00756596"/>
    <w:rsid w:val="007569C7"/>
    <w:rsid w:val="00761927"/>
    <w:rsid w:val="00765D09"/>
    <w:rsid w:val="00765EEA"/>
    <w:rsid w:val="00770651"/>
    <w:rsid w:val="00774A52"/>
    <w:rsid w:val="0077600C"/>
    <w:rsid w:val="0078059C"/>
    <w:rsid w:val="00782055"/>
    <w:rsid w:val="00787123"/>
    <w:rsid w:val="007906F6"/>
    <w:rsid w:val="007924BD"/>
    <w:rsid w:val="007A01DB"/>
    <w:rsid w:val="007A05F3"/>
    <w:rsid w:val="007A40B6"/>
    <w:rsid w:val="007A4DA8"/>
    <w:rsid w:val="007A7641"/>
    <w:rsid w:val="007B05C8"/>
    <w:rsid w:val="007B1925"/>
    <w:rsid w:val="007B7709"/>
    <w:rsid w:val="007C4499"/>
    <w:rsid w:val="007D0991"/>
    <w:rsid w:val="007D642B"/>
    <w:rsid w:val="007F103D"/>
    <w:rsid w:val="00804AD3"/>
    <w:rsid w:val="008102E8"/>
    <w:rsid w:val="00821485"/>
    <w:rsid w:val="0082331E"/>
    <w:rsid w:val="00824A13"/>
    <w:rsid w:val="00834DBC"/>
    <w:rsid w:val="00846F50"/>
    <w:rsid w:val="00851151"/>
    <w:rsid w:val="008532B7"/>
    <w:rsid w:val="0085458A"/>
    <w:rsid w:val="00854656"/>
    <w:rsid w:val="0085484B"/>
    <w:rsid w:val="008627B0"/>
    <w:rsid w:val="008745F7"/>
    <w:rsid w:val="00876F2A"/>
    <w:rsid w:val="008816FA"/>
    <w:rsid w:val="008862A7"/>
    <w:rsid w:val="008B3BD2"/>
    <w:rsid w:val="008B474B"/>
    <w:rsid w:val="008B4F62"/>
    <w:rsid w:val="008B503C"/>
    <w:rsid w:val="008B67ED"/>
    <w:rsid w:val="008C3F7F"/>
    <w:rsid w:val="008C6D5E"/>
    <w:rsid w:val="008C7ADF"/>
    <w:rsid w:val="008C7B29"/>
    <w:rsid w:val="008C7FC5"/>
    <w:rsid w:val="008D0FAA"/>
    <w:rsid w:val="008D628B"/>
    <w:rsid w:val="008E0DF0"/>
    <w:rsid w:val="008E1539"/>
    <w:rsid w:val="008E507C"/>
    <w:rsid w:val="008F3385"/>
    <w:rsid w:val="008F5ACB"/>
    <w:rsid w:val="0090187A"/>
    <w:rsid w:val="00904AC2"/>
    <w:rsid w:val="00911C88"/>
    <w:rsid w:val="0091643C"/>
    <w:rsid w:val="0092411C"/>
    <w:rsid w:val="009270CB"/>
    <w:rsid w:val="00933232"/>
    <w:rsid w:val="00940532"/>
    <w:rsid w:val="009436E4"/>
    <w:rsid w:val="00950CA1"/>
    <w:rsid w:val="00952668"/>
    <w:rsid w:val="0095706B"/>
    <w:rsid w:val="0095752F"/>
    <w:rsid w:val="00960DC8"/>
    <w:rsid w:val="009665AA"/>
    <w:rsid w:val="009677F2"/>
    <w:rsid w:val="00973FED"/>
    <w:rsid w:val="00977136"/>
    <w:rsid w:val="0099588B"/>
    <w:rsid w:val="009A4E26"/>
    <w:rsid w:val="009B340B"/>
    <w:rsid w:val="009B6BFC"/>
    <w:rsid w:val="009C1B22"/>
    <w:rsid w:val="009C38E9"/>
    <w:rsid w:val="009C7B3E"/>
    <w:rsid w:val="009D6F26"/>
    <w:rsid w:val="009E22D4"/>
    <w:rsid w:val="009E285E"/>
    <w:rsid w:val="009E5569"/>
    <w:rsid w:val="00A026AC"/>
    <w:rsid w:val="00A03913"/>
    <w:rsid w:val="00A10BA2"/>
    <w:rsid w:val="00A114E0"/>
    <w:rsid w:val="00A21882"/>
    <w:rsid w:val="00A25C47"/>
    <w:rsid w:val="00A264E6"/>
    <w:rsid w:val="00A27ED2"/>
    <w:rsid w:val="00A30F5E"/>
    <w:rsid w:val="00A41371"/>
    <w:rsid w:val="00A4623A"/>
    <w:rsid w:val="00A51BB8"/>
    <w:rsid w:val="00A52F41"/>
    <w:rsid w:val="00A531CF"/>
    <w:rsid w:val="00A63EF7"/>
    <w:rsid w:val="00A64B8D"/>
    <w:rsid w:val="00A6618C"/>
    <w:rsid w:val="00A66F15"/>
    <w:rsid w:val="00A723CA"/>
    <w:rsid w:val="00A72A55"/>
    <w:rsid w:val="00A76CEC"/>
    <w:rsid w:val="00A7785A"/>
    <w:rsid w:val="00A919EC"/>
    <w:rsid w:val="00A97A55"/>
    <w:rsid w:val="00AA1D13"/>
    <w:rsid w:val="00AA5477"/>
    <w:rsid w:val="00AB0429"/>
    <w:rsid w:val="00AB3EF2"/>
    <w:rsid w:val="00AB4CD3"/>
    <w:rsid w:val="00AD3A98"/>
    <w:rsid w:val="00AD42C6"/>
    <w:rsid w:val="00AF151A"/>
    <w:rsid w:val="00AF4D5A"/>
    <w:rsid w:val="00B01DFC"/>
    <w:rsid w:val="00B14DC6"/>
    <w:rsid w:val="00B16801"/>
    <w:rsid w:val="00B17784"/>
    <w:rsid w:val="00B207CD"/>
    <w:rsid w:val="00B21CEF"/>
    <w:rsid w:val="00B223D7"/>
    <w:rsid w:val="00B22541"/>
    <w:rsid w:val="00B34EBE"/>
    <w:rsid w:val="00B36885"/>
    <w:rsid w:val="00B459F0"/>
    <w:rsid w:val="00B4627D"/>
    <w:rsid w:val="00B62BB9"/>
    <w:rsid w:val="00B677BA"/>
    <w:rsid w:val="00B703FF"/>
    <w:rsid w:val="00B718DD"/>
    <w:rsid w:val="00B71DAD"/>
    <w:rsid w:val="00B72DAE"/>
    <w:rsid w:val="00B80EFC"/>
    <w:rsid w:val="00B829A6"/>
    <w:rsid w:val="00B91911"/>
    <w:rsid w:val="00B95FE3"/>
    <w:rsid w:val="00BA00F4"/>
    <w:rsid w:val="00BA115C"/>
    <w:rsid w:val="00BA727E"/>
    <w:rsid w:val="00BC106D"/>
    <w:rsid w:val="00BC13CD"/>
    <w:rsid w:val="00BC487E"/>
    <w:rsid w:val="00BC4C7B"/>
    <w:rsid w:val="00BD1411"/>
    <w:rsid w:val="00BD1C98"/>
    <w:rsid w:val="00BD3BE2"/>
    <w:rsid w:val="00BD447E"/>
    <w:rsid w:val="00BD6CCB"/>
    <w:rsid w:val="00BD6E3C"/>
    <w:rsid w:val="00BD777B"/>
    <w:rsid w:val="00BE1405"/>
    <w:rsid w:val="00BE4476"/>
    <w:rsid w:val="00BE4793"/>
    <w:rsid w:val="00BE7CAF"/>
    <w:rsid w:val="00BF7599"/>
    <w:rsid w:val="00C02652"/>
    <w:rsid w:val="00C027BB"/>
    <w:rsid w:val="00C040CD"/>
    <w:rsid w:val="00C076DF"/>
    <w:rsid w:val="00C11054"/>
    <w:rsid w:val="00C215D4"/>
    <w:rsid w:val="00C25312"/>
    <w:rsid w:val="00C26B89"/>
    <w:rsid w:val="00C26F7E"/>
    <w:rsid w:val="00C27247"/>
    <w:rsid w:val="00C341DC"/>
    <w:rsid w:val="00C3617F"/>
    <w:rsid w:val="00C44D80"/>
    <w:rsid w:val="00C55748"/>
    <w:rsid w:val="00C6105F"/>
    <w:rsid w:val="00C63176"/>
    <w:rsid w:val="00C63D9B"/>
    <w:rsid w:val="00C72577"/>
    <w:rsid w:val="00C7325A"/>
    <w:rsid w:val="00C7357F"/>
    <w:rsid w:val="00C76ED2"/>
    <w:rsid w:val="00C81983"/>
    <w:rsid w:val="00C830B2"/>
    <w:rsid w:val="00C87A0E"/>
    <w:rsid w:val="00C930F4"/>
    <w:rsid w:val="00C9521B"/>
    <w:rsid w:val="00CA15BF"/>
    <w:rsid w:val="00CB540D"/>
    <w:rsid w:val="00CC39DB"/>
    <w:rsid w:val="00CD09C3"/>
    <w:rsid w:val="00CE206D"/>
    <w:rsid w:val="00CE692E"/>
    <w:rsid w:val="00CF5F88"/>
    <w:rsid w:val="00CF6B98"/>
    <w:rsid w:val="00D07761"/>
    <w:rsid w:val="00D10900"/>
    <w:rsid w:val="00D11357"/>
    <w:rsid w:val="00D23F43"/>
    <w:rsid w:val="00D4028F"/>
    <w:rsid w:val="00D40328"/>
    <w:rsid w:val="00D41770"/>
    <w:rsid w:val="00D47E33"/>
    <w:rsid w:val="00D76E04"/>
    <w:rsid w:val="00D82735"/>
    <w:rsid w:val="00D8759B"/>
    <w:rsid w:val="00D93C51"/>
    <w:rsid w:val="00DA5120"/>
    <w:rsid w:val="00DA7C4D"/>
    <w:rsid w:val="00DB3340"/>
    <w:rsid w:val="00DB60AF"/>
    <w:rsid w:val="00DC232F"/>
    <w:rsid w:val="00DC327C"/>
    <w:rsid w:val="00DC728D"/>
    <w:rsid w:val="00DD31CD"/>
    <w:rsid w:val="00DD38BD"/>
    <w:rsid w:val="00DD55F4"/>
    <w:rsid w:val="00DD5E87"/>
    <w:rsid w:val="00DE0951"/>
    <w:rsid w:val="00DE46BE"/>
    <w:rsid w:val="00DF1B6D"/>
    <w:rsid w:val="00DF1C15"/>
    <w:rsid w:val="00E04FA3"/>
    <w:rsid w:val="00E06A47"/>
    <w:rsid w:val="00E109DD"/>
    <w:rsid w:val="00E10D1E"/>
    <w:rsid w:val="00E1228D"/>
    <w:rsid w:val="00E13D4A"/>
    <w:rsid w:val="00E15493"/>
    <w:rsid w:val="00E315B0"/>
    <w:rsid w:val="00E337E5"/>
    <w:rsid w:val="00E36A45"/>
    <w:rsid w:val="00E40098"/>
    <w:rsid w:val="00E43979"/>
    <w:rsid w:val="00E45491"/>
    <w:rsid w:val="00E50FD9"/>
    <w:rsid w:val="00E56080"/>
    <w:rsid w:val="00E56C35"/>
    <w:rsid w:val="00E6562E"/>
    <w:rsid w:val="00E71095"/>
    <w:rsid w:val="00E7276C"/>
    <w:rsid w:val="00E727DB"/>
    <w:rsid w:val="00E9004A"/>
    <w:rsid w:val="00E95530"/>
    <w:rsid w:val="00EA3D80"/>
    <w:rsid w:val="00EC67D9"/>
    <w:rsid w:val="00ED0F9D"/>
    <w:rsid w:val="00ED230C"/>
    <w:rsid w:val="00ED4D19"/>
    <w:rsid w:val="00EE17D7"/>
    <w:rsid w:val="00EE4AF0"/>
    <w:rsid w:val="00F025CF"/>
    <w:rsid w:val="00F07110"/>
    <w:rsid w:val="00F14F9E"/>
    <w:rsid w:val="00F15A99"/>
    <w:rsid w:val="00F17133"/>
    <w:rsid w:val="00F25177"/>
    <w:rsid w:val="00F3597F"/>
    <w:rsid w:val="00F37FDF"/>
    <w:rsid w:val="00F44D44"/>
    <w:rsid w:val="00F47E07"/>
    <w:rsid w:val="00F57035"/>
    <w:rsid w:val="00F76FF0"/>
    <w:rsid w:val="00F85AF1"/>
    <w:rsid w:val="00F92B17"/>
    <w:rsid w:val="00F93740"/>
    <w:rsid w:val="00FB5D18"/>
    <w:rsid w:val="00FC0194"/>
    <w:rsid w:val="00FC3CB9"/>
    <w:rsid w:val="00FC77A6"/>
    <w:rsid w:val="00FD7748"/>
    <w:rsid w:val="00FE2612"/>
    <w:rsid w:val="00FE4C16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F71FD7"/>
  <w15:docId w15:val="{2A6C8E95-4633-4945-91FE-D5FA1F59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979"/>
    <w:pPr>
      <w:spacing w:after="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A4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5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15A"/>
    <w:pPr>
      <w:spacing w:after="200"/>
      <w:ind w:left="720"/>
      <w:contextualSpacing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5965B4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965B4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65B4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rsid w:val="005965B4"/>
    <w:pPr>
      <w:autoSpaceDE w:val="0"/>
      <w:autoSpaceDN w:val="0"/>
      <w:adjustRightInd w:val="0"/>
      <w:snapToGrid w:val="0"/>
      <w:spacing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65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D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3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3D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9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ingindent">
    <w:name w:val="hanging_indent"/>
    <w:basedOn w:val="Normal"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27DB"/>
    <w:pPr>
      <w:spacing w:after="0" w:line="240" w:lineRule="auto"/>
    </w:pPr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5233A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2F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4E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zybooks.com/zybook/ASHFORDCPT307HollandAcademicYear2019/chapter/1/section/7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14209085/how-to-define-a-relative-path-in-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avajava.com/tutorials/lessons/how-do-i-use-numberformat-to-format-a-perce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14209085/how-to-define-a-relative-path-in-java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379221/java-currency-number-forma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14209085/how-to-define-a-relative-path-in-java" TargetMode="External"/><Relationship Id="rId28" Type="http://schemas.openxmlformats.org/officeDocument/2006/relationships/hyperlink" Target="https://www.w3schools.com/java/java_user_input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vestopedia.com/terms/r/returnoninvestment.asp" TargetMode="External"/><Relationship Id="rId27" Type="http://schemas.openxmlformats.org/officeDocument/2006/relationships/hyperlink" Target="https://www.asciiart.eu/electronics/calculators" TargetMode="External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ng2\Documents\APA%20Extravaganza\AWC_APA_Template_7_22_2014_final_kk_JR_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056C1-301E-467A-A733-A5F822ED9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AWC_APA_Template_7_22_2014_final_kk_JR_notes_FINAL.dotx</Template>
  <TotalTime>393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King</dc:creator>
  <cp:lastModifiedBy>Steven D. On</cp:lastModifiedBy>
  <cp:revision>273</cp:revision>
  <dcterms:created xsi:type="dcterms:W3CDTF">2018-10-08T17:30:00Z</dcterms:created>
  <dcterms:modified xsi:type="dcterms:W3CDTF">2019-10-17T09:14:00Z</dcterms:modified>
</cp:coreProperties>
</file>