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B45591">
      <w:pPr>
        <w:rPr>
          <w:rFonts w:ascii="Times New Roman" w:hAnsi="Times New Roman" w:cs="Times New Roman"/>
          <w:b/>
          <w:sz w:val="28"/>
        </w:rPr>
      </w:pPr>
      <w:r>
        <w:rPr>
          <w:rFonts w:ascii="Times New Roman" w:hAnsi="Times New Roman" w:cs="Times New Roman"/>
          <w:b/>
          <w:sz w:val="28"/>
        </w:rPr>
        <w:t>CSC-355</w:t>
      </w:r>
    </w:p>
    <w:p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Pr>
          <w:rFonts w:ascii="Times New Roman" w:hAnsi="Times New Roman" w:cs="Times New Roman"/>
        </w:rPr>
        <w:t>01</w:t>
      </w:r>
      <w:r w:rsidR="00E339D2">
        <w:rPr>
          <w:rFonts w:ascii="Times New Roman" w:hAnsi="Times New Roman" w:cs="Times New Roman"/>
        </w:rPr>
        <w:t>/2016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proofErr w:type="gramStart"/>
      <w:r w:rsidR="001A62C3"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roofErr w:type="gramEnd"/>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proofErr w:type="gramStart"/>
      <w:r w:rsidR="00BB766B" w:rsidRPr="00CB1C3A">
        <w:rPr>
          <w:rFonts w:ascii="Times New Roman" w:hAnsi="Times New Roman" w:cs="Times New Roman"/>
          <w:sz w:val="22"/>
          <w:szCs w:val="22"/>
        </w:rPr>
        <w:t>……………………………</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 xml:space="preserve">Use </w:t>
      </w:r>
      <w:proofErr w:type="gramStart"/>
      <w:r w:rsidR="001A62C3" w:rsidRPr="00CB1C3A">
        <w:rPr>
          <w:rFonts w:ascii="Times New Roman" w:hAnsi="Times New Roman" w:cs="Times New Roman"/>
          <w:sz w:val="22"/>
          <w:szCs w:val="22"/>
        </w:rPr>
        <w:t>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roofErr w:type="gramEnd"/>
    </w:p>
    <w:p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proofErr w:type="gramStart"/>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proofErr w:type="gramEnd"/>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proofErr w:type="gramStart"/>
      <w:r w:rsidR="0079124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proofErr w:type="gramStart"/>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18</w:t>
      </w:r>
    </w:p>
    <w:p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proofErr w:type="gramStart"/>
      <w:r w:rsidR="008A3B65"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21</w:t>
      </w:r>
    </w:p>
    <w:p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proofErr w:type="gramStart"/>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24</w:t>
      </w:r>
    </w:p>
    <w:p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Pr>
                <w:rFonts w:ascii="Times New Roman" w:hAnsi="Times New Roman" w:cs="Times New Roman"/>
              </w:rPr>
              <w:t>/2015</w:t>
            </w:r>
          </w:p>
        </w:tc>
      </w:tr>
      <w:tr w:rsidR="00FE4C6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8" w:type="pct"/>
          </w:tcPr>
          <w:p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FE4C69" w:rsidRPr="0080181D"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made grammatical changes and cosmetic fixes. </w:t>
            </w:r>
          </w:p>
        </w:tc>
        <w:tc>
          <w:tcPr>
            <w:tcW w:w="1372" w:type="pct"/>
          </w:tcPr>
          <w:p w:rsidR="00FE4C69" w:rsidRDefault="00FE4C6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09/29/2015</w:t>
            </w:r>
          </w:p>
        </w:tc>
      </w:tr>
      <w:tr w:rsidR="00C743B5"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8" w:type="pct"/>
          </w:tcPr>
          <w:p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C743B5"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43B5">
              <w:rPr>
                <w:rFonts w:ascii="Times New Roman" w:hAnsi="Times New Roman" w:cs="Times New Roman"/>
              </w:rPr>
              <w:t>Updated document based on teacher’s revisions.</w:t>
            </w:r>
          </w:p>
          <w:p w:rsidR="008A3B65"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two more use </w:t>
            </w:r>
            <w:proofErr w:type="gramStart"/>
            <w:r>
              <w:rPr>
                <w:rFonts w:ascii="Times New Roman" w:hAnsi="Times New Roman" w:cs="Times New Roman"/>
              </w:rPr>
              <w:t>cases :</w:t>
            </w:r>
            <w:proofErr w:type="gramEnd"/>
            <w:r>
              <w:rPr>
                <w:rFonts w:ascii="Times New Roman" w:hAnsi="Times New Roman" w:cs="Times New Roman"/>
              </w:rPr>
              <w:t xml:space="preserve"> “Upload Documents” and “Create Custom Roles”.</w:t>
            </w:r>
          </w:p>
          <w:p w:rsidR="00F156A2"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w:t>
            </w:r>
            <w:r w:rsidR="00B21D2B">
              <w:rPr>
                <w:rFonts w:ascii="Times New Roman" w:hAnsi="Times New Roman" w:cs="Times New Roman"/>
              </w:rPr>
              <w:t>one</w:t>
            </w:r>
            <w:r>
              <w:rPr>
                <w:rFonts w:ascii="Times New Roman" w:hAnsi="Times New Roman" w:cs="Times New Roman"/>
              </w:rPr>
              <w:t xml:space="preserve"> new sub sections for Section 2</w:t>
            </w:r>
            <w:r w:rsidR="00B21D2B">
              <w:rPr>
                <w:rFonts w:ascii="Times New Roman" w:hAnsi="Times New Roman" w:cs="Times New Roman"/>
              </w:rPr>
              <w:t xml:space="preserve"> and added Section 3.</w:t>
            </w:r>
          </w:p>
        </w:tc>
        <w:tc>
          <w:tcPr>
            <w:tcW w:w="1372" w:type="pct"/>
          </w:tcPr>
          <w:p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C5279" w:rsidRPr="0061105A" w:rsidRDefault="00BC5279">
            <w:pPr>
              <w:jc w:val="center"/>
              <w:rPr>
                <w:rFonts w:ascii="Times New Roman" w:hAnsi="Times New Roman" w:cs="Times New Roman"/>
                <w:b w:val="0"/>
              </w:rPr>
            </w:pPr>
            <w:r w:rsidRPr="0061105A">
              <w:rPr>
                <w:rFonts w:ascii="Times New Roman" w:hAnsi="Times New Roman" w:cs="Times New Roman"/>
                <w:b w:val="0"/>
              </w:rPr>
              <w:t>2.1</w:t>
            </w:r>
          </w:p>
        </w:tc>
        <w:tc>
          <w:tcPr>
            <w:tcW w:w="1228" w:type="pct"/>
          </w:tcPr>
          <w:p w:rsidR="00BC527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BC5279" w:rsidRPr="00C743B5"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fixed minor grammatical errors like forgotten periods and identified run on sentences.</w:t>
            </w:r>
          </w:p>
        </w:tc>
        <w:tc>
          <w:tcPr>
            <w:tcW w:w="1372" w:type="pct"/>
          </w:tcPr>
          <w:p w:rsidR="00BC5279" w:rsidRDefault="00BC527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10/14/2015</w:t>
            </w:r>
          </w:p>
        </w:tc>
      </w:tr>
      <w:tr w:rsidR="0061105A"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61105A" w:rsidRPr="0061105A" w:rsidRDefault="0061105A">
            <w:pPr>
              <w:jc w:val="center"/>
              <w:rPr>
                <w:rFonts w:ascii="Times New Roman" w:hAnsi="Times New Roman" w:cs="Times New Roman"/>
                <w:b w:val="0"/>
              </w:rPr>
            </w:pPr>
            <w:r w:rsidRPr="0061105A">
              <w:rPr>
                <w:rFonts w:ascii="Times New Roman" w:hAnsi="Times New Roman" w:cs="Times New Roman"/>
                <w:b w:val="0"/>
              </w:rPr>
              <w:t>2.2</w:t>
            </w:r>
          </w:p>
        </w:tc>
        <w:tc>
          <w:tcPr>
            <w:tcW w:w="1228" w:type="pct"/>
          </w:tcPr>
          <w:p w:rsidR="0061105A"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61105A"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w:t>
            </w:r>
            <w:proofErr w:type="gramStart"/>
            <w:r>
              <w:rPr>
                <w:rFonts w:ascii="Times New Roman" w:hAnsi="Times New Roman" w:cs="Times New Roman"/>
              </w:rPr>
              <w:t>a functionality</w:t>
            </w:r>
            <w:proofErr w:type="gramEnd"/>
            <w:r>
              <w:rPr>
                <w:rFonts w:ascii="Times New Roman" w:hAnsi="Times New Roman" w:cs="Times New Roman"/>
              </w:rPr>
              <w:t xml:space="preserve"> where the leader should be able to self-assigned a task as well a functional requirement that addresses the situation when a task is appropriated or abandoned that the leader has to reassigned</w:t>
            </w:r>
            <w:r w:rsidR="004B04A0">
              <w:rPr>
                <w:rFonts w:ascii="Times New Roman" w:hAnsi="Times New Roman" w:cs="Times New Roman"/>
              </w:rPr>
              <w:t>.</w:t>
            </w:r>
          </w:p>
        </w:tc>
        <w:tc>
          <w:tcPr>
            <w:tcW w:w="1372" w:type="pct"/>
          </w:tcPr>
          <w:p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DA194B" w:rsidRPr="00DA194B" w:rsidRDefault="00DA194B">
            <w:pPr>
              <w:jc w:val="center"/>
              <w:rPr>
                <w:rFonts w:ascii="Times New Roman" w:hAnsi="Times New Roman" w:cs="Times New Roman"/>
                <w:b w:val="0"/>
              </w:rPr>
            </w:pPr>
            <w:r>
              <w:rPr>
                <w:rFonts w:ascii="Times New Roman" w:hAnsi="Times New Roman" w:cs="Times New Roman"/>
                <w:b w:val="0"/>
              </w:rPr>
              <w:t>3</w:t>
            </w:r>
            <w:r w:rsidR="00E339D2">
              <w:rPr>
                <w:rFonts w:ascii="Times New Roman" w:hAnsi="Times New Roman" w:cs="Times New Roman"/>
                <w:b w:val="0"/>
              </w:rPr>
              <w:t>.0</w:t>
            </w:r>
          </w:p>
        </w:tc>
        <w:tc>
          <w:tcPr>
            <w:tcW w:w="1228" w:type="pct"/>
          </w:tcPr>
          <w:p w:rsidR="00DA194B"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DA194B"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43B5">
              <w:rPr>
                <w:rFonts w:ascii="Times New Roman" w:hAnsi="Times New Roman" w:cs="Times New Roman"/>
              </w:rPr>
              <w:t>Updated docume</w:t>
            </w:r>
            <w:r w:rsidR="00863A22">
              <w:rPr>
                <w:rFonts w:ascii="Times New Roman" w:hAnsi="Times New Roman" w:cs="Times New Roman"/>
              </w:rPr>
              <w:t>nt based on teacher’s revisions: revised section 3.0, removed redundan</w:t>
            </w:r>
            <w:r w:rsidR="00771D64">
              <w:rPr>
                <w:rFonts w:ascii="Times New Roman" w:hAnsi="Times New Roman" w:cs="Times New Roman"/>
              </w:rPr>
              <w:t xml:space="preserve">t words, and removed functional </w:t>
            </w:r>
            <w:r w:rsidR="00863A22">
              <w:rPr>
                <w:rFonts w:ascii="Times New Roman" w:hAnsi="Times New Roman" w:cs="Times New Roman"/>
              </w:rPr>
              <w:t xml:space="preserve">requirement 19.  </w:t>
            </w:r>
          </w:p>
        </w:tc>
        <w:tc>
          <w:tcPr>
            <w:tcW w:w="1372" w:type="pct"/>
          </w:tcPr>
          <w:p w:rsidR="00DA194B" w:rsidRDefault="00E339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1/22/16</w:t>
            </w:r>
          </w:p>
        </w:tc>
      </w:tr>
      <w:tr w:rsidR="00771D64"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771D64" w:rsidRPr="00771D64" w:rsidRDefault="00771D64">
            <w:pPr>
              <w:jc w:val="center"/>
              <w:rPr>
                <w:rFonts w:ascii="Times New Roman" w:hAnsi="Times New Roman" w:cs="Times New Roman"/>
                <w:b w:val="0"/>
              </w:rPr>
            </w:pPr>
            <w:r w:rsidRPr="00771D64">
              <w:rPr>
                <w:rFonts w:ascii="Times New Roman" w:hAnsi="Times New Roman" w:cs="Times New Roman"/>
                <w:b w:val="0"/>
              </w:rPr>
              <w:t>3.1</w:t>
            </w:r>
          </w:p>
        </w:tc>
        <w:tc>
          <w:tcPr>
            <w:tcW w:w="1228" w:type="pct"/>
          </w:tcPr>
          <w:p w:rsidR="00771D64"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71D64" w:rsidRPr="00C743B5" w:rsidRDefault="00771D64" w:rsidP="00771D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functional requirement 19 and 20. Also edited the wording with the functional and non-functional requirements. </w:t>
            </w:r>
          </w:p>
        </w:tc>
        <w:tc>
          <w:tcPr>
            <w:tcW w:w="1372" w:type="pct"/>
          </w:tcPr>
          <w:p w:rsidR="00771D64" w:rsidRDefault="00771D64"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1/27/16</w:t>
            </w:r>
          </w:p>
        </w:tc>
      </w:tr>
    </w:tbl>
    <w:p w:rsidR="00760967" w:rsidRDefault="00760967">
      <w:pPr>
        <w:tabs>
          <w:tab w:val="left" w:pos="5679"/>
        </w:tabs>
        <w:spacing w:before="240"/>
        <w:rPr>
          <w:rFonts w:ascii="Times New Roman" w:hAnsi="Times New Roman" w:cs="Times New Roman"/>
          <w:b/>
          <w:sz w:val="40"/>
        </w:rPr>
      </w:pPr>
    </w:p>
    <w:p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332625" w:rsidRDefault="00332625" w:rsidP="00BB766B">
            <w:pPr>
              <w:rPr>
                <w:b w:val="0"/>
              </w:rPr>
            </w:pPr>
            <w:r>
              <w:rPr>
                <w:b w:val="0"/>
              </w:rPr>
              <w:t>SQL</w:t>
            </w:r>
          </w:p>
        </w:tc>
        <w:tc>
          <w:tcPr>
            <w:tcW w:w="3299" w:type="pct"/>
            <w:vAlign w:val="center"/>
          </w:tcPr>
          <w:p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rsidR="00C05F2E" w:rsidRDefault="00C05F2E" w:rsidP="00E350A5">
      <w:pPr>
        <w:tabs>
          <w:tab w:val="left" w:pos="5679"/>
        </w:tabs>
        <w:spacing w:before="240"/>
        <w:rPr>
          <w:rFonts w:ascii="Times New Roman" w:hAnsi="Times New Roman" w:cs="Times New Roman"/>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 due da</w:t>
            </w:r>
            <w:r>
              <w:rPr>
                <w:rFonts w:ascii="Times New Roman" w:hAnsi="Times New Roman" w:cs="Times New Roman"/>
              </w:rPr>
              <w:t>tes associated with the project</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rsidR="005B6A1A"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5B6A1A" w:rsidRPr="005B6A1A">
              <w:rPr>
                <w:rFonts w:ascii="Times New Roman" w:hAnsi="Times New Roman" w:cs="Times New Roman"/>
              </w:rPr>
              <w:t>reate custom roles when</w:t>
            </w:r>
            <w:r>
              <w:rPr>
                <w:rFonts w:ascii="Times New Roman" w:hAnsi="Times New Roman" w:cs="Times New Roman"/>
              </w:rPr>
              <w:t xml:space="preserve"> adding members to the project</w:t>
            </w:r>
          </w:p>
          <w:p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end innovations to the possible members</w:t>
            </w:r>
          </w:p>
          <w:p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rsidR="005B6A1A" w:rsidRPr="00353DE0"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353DE0" w:rsidRPr="005B6A1A"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8420B3" w:rsidRDefault="008420B3" w:rsidP="00112FCD">
      <w:pPr>
        <w:spacing w:before="240"/>
        <w:rPr>
          <w:rFonts w:ascii="Times New Roman" w:hAnsi="Times New Roman" w:cs="Times New Roman"/>
        </w:rPr>
      </w:pPr>
    </w:p>
    <w:p w:rsidR="00B45591" w:rsidRDefault="00B45591" w:rsidP="00112FCD">
      <w:pPr>
        <w:spacing w:before="240"/>
        <w:rPr>
          <w:rFonts w:ascii="Times New Roman" w:hAnsi="Times New Roman" w:cs="Times New Roman"/>
          <w:b/>
          <w:sz w:val="32"/>
          <w:szCs w:val="32"/>
        </w:rPr>
      </w:pPr>
    </w:p>
    <w:p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B53" w:rsidRPr="00673B20" w:rsidRDefault="00B90B53"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B90B53" w:rsidRPr="00673B20" w:rsidRDefault="00B90B53"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B53" w:rsidRDefault="00B90B53"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B90B53" w:rsidRDefault="00B90B53"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B53" w:rsidRDefault="00B90B53"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B90B53" w:rsidRDefault="00B90B53"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BC5279" w:rsidRDefault="00BC5279" w:rsidP="00E350A5">
      <w:pPr>
        <w:spacing w:before="240"/>
        <w:rPr>
          <w:rFonts w:ascii="Times New Roman" w:hAnsi="Times New Roman" w:cs="Times New Roman"/>
          <w:b/>
          <w:sz w:val="32"/>
          <w:szCs w:val="32"/>
        </w:rPr>
      </w:pPr>
    </w:p>
    <w:p w:rsidR="00D76F45" w:rsidRDefault="00D76F45" w:rsidP="00E350A5">
      <w:pPr>
        <w:spacing w:before="240"/>
        <w:rPr>
          <w:rFonts w:ascii="Times New Roman" w:hAnsi="Times New Roman" w:cs="Times New Roman"/>
          <w:b/>
          <w:sz w:val="32"/>
          <w:szCs w:val="32"/>
        </w:rPr>
      </w:pPr>
    </w:p>
    <w:p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w:t>
      </w:r>
      <w:proofErr w:type="gramStart"/>
      <w:r w:rsidR="00B66A26">
        <w:rPr>
          <w:rFonts w:ascii="Times New Roman" w:hAnsi="Times New Roman" w:cs="Times New Roman"/>
        </w:rPr>
        <w:t>Lastly</w:t>
      </w:r>
      <w:proofErr w:type="gramEnd"/>
      <w:r w:rsidR="00B66A26">
        <w:rPr>
          <w:rFonts w:ascii="Times New Roman" w:hAnsi="Times New Roman" w:cs="Times New Roman"/>
        </w:rPr>
        <w:t>,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rsidR="00FE0103" w:rsidRPr="00FC3F15" w:rsidRDefault="00FE0103" w:rsidP="00FE0103">
      <w:pPr>
        <w:spacing w:before="240"/>
        <w:rPr>
          <w:rFonts w:ascii="Times New Roman" w:hAnsi="Times New Roman" w:cs="Times New Roman"/>
        </w:rPr>
      </w:pPr>
      <w:r w:rsidRPr="00FC3F15">
        <w:rPr>
          <w:rFonts w:ascii="Times New Roman" w:hAnsi="Times New Roman" w:cs="Times New Roman"/>
        </w:rPr>
        <w:t>The non-functional requirements of the Project Management App are listed below.</w:t>
      </w:r>
    </w:p>
    <w:p w:rsidR="00E53F53" w:rsidRPr="00FE0103" w:rsidRDefault="00E53F53" w:rsidP="00FE0103">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5564"/>
        <w:gridCol w:w="2007"/>
        <w:gridCol w:w="2005"/>
      </w:tblGrid>
      <w:tr w:rsidR="00F318EF"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FC40FF" w:rsidRDefault="00F318EF" w:rsidP="00F318EF">
            <w:pPr>
              <w:rPr>
                <w:b w:val="0"/>
              </w:rPr>
            </w:pPr>
            <w:r>
              <w:rPr>
                <w:rFonts w:ascii="Times New Roman" w:hAnsi="Times New Roman" w:cs="Times New Roman"/>
                <w:b w:val="0"/>
              </w:rPr>
              <w:t>The app must not be down for more than 1 min per day.</w:t>
            </w:r>
          </w:p>
        </w:tc>
        <w:tc>
          <w:tcPr>
            <w:tcW w:w="1048" w:type="pct"/>
            <w:vAlign w:val="center"/>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FC40FF" w:rsidRDefault="00F318EF" w:rsidP="00F318EF">
            <w:pPr>
              <w:rPr>
                <w:b w:val="0"/>
              </w:rPr>
            </w:pPr>
            <w:r>
              <w:rPr>
                <w:rFonts w:ascii="Times New Roman" w:hAnsi="Times New Roman" w:cs="Times New Roman"/>
                <w:b w:val="0"/>
              </w:rPr>
              <w:t>The user must be able to learn how to use the app under 5 minutes.</w:t>
            </w:r>
            <w:r w:rsidR="00520698">
              <w:rPr>
                <w:rFonts w:ascii="Times New Roman" w:hAnsi="Times New Roman" w:cs="Times New Roman"/>
                <w:b w:val="0"/>
              </w:rPr>
              <w:t xml:space="preserve"> With the use of a survey</w:t>
            </w:r>
            <w:r w:rsidR="0061062B">
              <w:rPr>
                <w:rFonts w:ascii="Times New Roman" w:hAnsi="Times New Roman" w:cs="Times New Roman"/>
                <w:b w:val="0"/>
              </w:rPr>
              <w:t xml:space="preserve"> of 10 people,</w:t>
            </w:r>
            <w:r w:rsidR="00520698">
              <w:rPr>
                <w:rFonts w:ascii="Times New Roman" w:hAnsi="Times New Roman" w:cs="Times New Roman"/>
                <w:b w:val="0"/>
              </w:rPr>
              <w:t xml:space="preserve"> </w:t>
            </w:r>
            <w:r w:rsidR="0061062B">
              <w:rPr>
                <w:rFonts w:ascii="Times New Roman" w:hAnsi="Times New Roman" w:cs="Times New Roman"/>
                <w:b w:val="0"/>
              </w:rPr>
              <w:t xml:space="preserve">the team will be able to determine the apps usability. </w:t>
            </w:r>
          </w:p>
        </w:tc>
        <w:tc>
          <w:tcPr>
            <w:tcW w:w="1048" w:type="pct"/>
            <w:vAlign w:val="center"/>
          </w:tcPr>
          <w:p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61062B" w:rsidRDefault="00F318EF" w:rsidP="0061062B">
            <w:pPr>
              <w:rPr>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tc>
        <w:tc>
          <w:tcPr>
            <w:tcW w:w="1048" w:type="pct"/>
            <w:vAlign w:val="center"/>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73723" w:rsidRDefault="00C73723" w:rsidP="00E350A5">
      <w:pPr>
        <w:spacing w:before="240"/>
        <w:rPr>
          <w:rFonts w:ascii="Times New Roman" w:hAnsi="Times New Roman" w:cs="Times New Roman"/>
          <w:b/>
          <w:sz w:val="32"/>
          <w:szCs w:val="32"/>
        </w:rPr>
      </w:pPr>
    </w:p>
    <w:p w:rsidR="00BD5596" w:rsidRDefault="00BD5596" w:rsidP="00E350A5">
      <w:pPr>
        <w:spacing w:before="240"/>
        <w:rPr>
          <w:rFonts w:ascii="Times New Roman" w:hAnsi="Times New Roman" w:cs="Times New Roman"/>
          <w:b/>
          <w:sz w:val="32"/>
          <w:szCs w:val="32"/>
        </w:rPr>
      </w:pPr>
      <w:bookmarkStart w:id="0" w:name="_GoBack"/>
      <w:bookmarkEnd w:id="0"/>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rsidR="00E53F53" w:rsidRPr="00FC3F15" w:rsidRDefault="00E53F53" w:rsidP="00E53F53">
      <w:pPr>
        <w:spacing w:before="240"/>
        <w:rPr>
          <w:rFonts w:ascii="Times New Roman" w:hAnsi="Times New Roman" w:cs="Times New Roman"/>
        </w:rPr>
      </w:pPr>
      <w:r w:rsidRPr="00FC3F15">
        <w:rPr>
          <w:rFonts w:ascii="Times New Roman" w:hAnsi="Times New Roman" w:cs="Times New Roman"/>
        </w:rPr>
        <w:t>The functional requirements of the Project Management App are listed below.</w:t>
      </w:r>
    </w:p>
    <w:p w:rsidR="00E53F53" w:rsidRPr="00E53F53" w:rsidRDefault="00E53F53" w:rsidP="00E53F53">
      <w:pPr>
        <w:spacing w:before="240"/>
        <w:rPr>
          <w:rFonts w:ascii="Times New Roman" w:hAnsi="Times New Roman" w:cs="Times New Roman"/>
        </w:rPr>
      </w:pPr>
    </w:p>
    <w:tbl>
      <w:tblPr>
        <w:tblStyle w:val="LightList-Accent1"/>
        <w:tblW w:w="5000" w:type="pct"/>
        <w:tblLayout w:type="fixed"/>
        <w:tblLook w:val="04A0" w:firstRow="1" w:lastRow="0" w:firstColumn="1" w:lastColumn="0" w:noHBand="0" w:noVBand="1"/>
      </w:tblPr>
      <w:tblGrid>
        <w:gridCol w:w="1818"/>
        <w:gridCol w:w="6121"/>
        <w:gridCol w:w="1637"/>
      </w:tblGrid>
      <w:tr w:rsidR="005C60F8"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5C60F8">
            <w:pPr>
              <w:jc w:val="center"/>
              <w:rPr>
                <w:rFonts w:ascii="Times New Roman" w:hAnsi="Times New Roman" w:cs="Times New Roman"/>
              </w:rPr>
            </w:pPr>
            <w:r>
              <w:rPr>
                <w:rFonts w:ascii="Times New Roman" w:hAnsi="Times New Roman" w:cs="Times New Roman"/>
              </w:rPr>
              <w:t>Functional</w:t>
            </w:r>
          </w:p>
          <w:p w:rsidR="005C60F8" w:rsidRDefault="005C60F8" w:rsidP="005C60F8">
            <w:pPr>
              <w:jc w:val="center"/>
              <w:rPr>
                <w:rFonts w:ascii="Times New Roman" w:hAnsi="Times New Roman" w:cs="Times New Roman"/>
              </w:rPr>
            </w:pPr>
            <w:r>
              <w:rPr>
                <w:rFonts w:ascii="Times New Roman" w:hAnsi="Times New Roman" w:cs="Times New Roman"/>
              </w:rPr>
              <w:t>Requirements</w:t>
            </w:r>
          </w:p>
        </w:tc>
        <w:tc>
          <w:tcPr>
            <w:tcW w:w="3196"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rsidR="005C60F8" w:rsidRDefault="00F318EF"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 due dates of all project tasks</w:t>
            </w:r>
            <w:r w:rsidR="00E926C4">
              <w:rPr>
                <w:rFonts w:ascii="Times New Roman" w:hAnsi="Times New Roman" w:cs="Times New Roman"/>
              </w:rPr>
              <w:t xml:space="preserve"> via calendar</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8D533A"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rsidR="008D533A" w:rsidRDefault="008D533A"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w:t>
            </w:r>
            <w:r w:rsidR="002D52EF">
              <w:rPr>
                <w:rFonts w:ascii="Times New Roman" w:hAnsi="Times New Roman" w:cs="Times New Roman"/>
              </w:rPr>
              <w:t xml:space="preserve">able to </w:t>
            </w:r>
            <w:r>
              <w:rPr>
                <w:rFonts w:ascii="Times New Roman" w:hAnsi="Times New Roman" w:cs="Times New Roman"/>
              </w:rPr>
              <w:t>create custom roles when he or she is adding members to the project.</w:t>
            </w:r>
          </w:p>
        </w:tc>
        <w:tc>
          <w:tcPr>
            <w:tcW w:w="855" w:type="pct"/>
          </w:tcPr>
          <w:p w:rsid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rsidR="0061105A" w:rsidRDefault="0061105A" w:rsidP="006110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F318EF"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rsidR="00F318EF" w:rsidRDefault="002163E5"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innovations 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rsidR="00F318EF" w:rsidRDefault="00353DE0"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D33766" w:rsidRDefault="00D33766" w:rsidP="009264F4">
      <w:pPr>
        <w:spacing w:before="240" w:after="240"/>
        <w:rPr>
          <w:rFonts w:ascii="Times New Roman" w:hAnsi="Times New Roman" w:cs="Times New Roman"/>
          <w:b/>
          <w:sz w:val="28"/>
        </w:rPr>
      </w:pPr>
    </w:p>
    <w:p w:rsidR="00102724" w:rsidRDefault="00102724" w:rsidP="009264F4">
      <w:pPr>
        <w:spacing w:before="240" w:after="240"/>
        <w:rPr>
          <w:rFonts w:ascii="Times New Roman" w:hAnsi="Times New Roman" w:cs="Times New Roman"/>
          <w:b/>
          <w:sz w:val="28"/>
        </w:rPr>
      </w:pPr>
    </w:p>
    <w:p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rsidR="009264F4" w:rsidRPr="009264F4" w:rsidRDefault="009264F4" w:rsidP="001B39A8">
            <w:pPr>
              <w:rPr>
                <w:color w:val="FFFFFF" w:themeColor="background1"/>
              </w:rPr>
            </w:pPr>
          </w:p>
        </w:tc>
        <w:tc>
          <w:tcPr>
            <w:tcW w:w="3957" w:type="pct"/>
            <w:vAlign w:val="center"/>
          </w:tcPr>
          <w:p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D33766" w:rsidRDefault="00D33766" w:rsidP="00916899">
      <w:pPr>
        <w:rPr>
          <w:rFonts w:ascii="Times New Roman" w:hAnsi="Times New Roman" w:cs="Times New Roman"/>
          <w:b/>
          <w:sz w:val="28"/>
        </w:rPr>
      </w:pPr>
    </w:p>
    <w:p w:rsidR="00B21D2B" w:rsidRDefault="00B21D2B" w:rsidP="00916899">
      <w:pPr>
        <w:rPr>
          <w:rFonts w:ascii="Times New Roman" w:hAnsi="Times New Roman" w:cs="Times New Roman"/>
          <w:b/>
          <w:sz w:val="28"/>
        </w:rPr>
      </w:pPr>
    </w:p>
    <w:p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D33766" w:rsidRDefault="00D33766" w:rsidP="00BC3891">
      <w:pPr>
        <w:spacing w:before="240" w:after="240"/>
        <w:rPr>
          <w:rFonts w:ascii="Times New Roman" w:hAnsi="Times New Roman" w:cs="Times New Roman"/>
          <w:b/>
          <w:sz w:val="28"/>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D33766" w:rsidRDefault="00D33766" w:rsidP="00D33766">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 xml:space="preserve">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5C60F8">
              <w:tc>
                <w:tcPr>
                  <w:cnfStyle w:val="001000000000" w:firstRow="0" w:lastRow="0" w:firstColumn="1" w:lastColumn="0" w:oddVBand="0" w:evenVBand="0" w:oddHBand="0" w:evenHBand="0" w:firstRowFirstColumn="0" w:firstRowLastColumn="0" w:lastRowFirstColumn="0" w:lastRowLastColumn="0"/>
                  <w:tcW w:w="3671" w:type="dxa"/>
                </w:tcPr>
                <w:p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0F408F" w:rsidRDefault="000F408F" w:rsidP="00BC3891">
      <w:pPr>
        <w:spacing w:before="240" w:after="240"/>
        <w:rPr>
          <w:rFonts w:ascii="Times New Roman" w:hAnsi="Times New Roman" w:cs="Times New Roman"/>
          <w:b/>
          <w:sz w:val="40"/>
        </w:rPr>
      </w:pPr>
    </w:p>
    <w:p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 xml:space="preserve">Project Member. </w:t>
            </w:r>
            <w:proofErr w:type="gramStart"/>
            <w:r w:rsidR="008B3D0B">
              <w:rPr>
                <w:rFonts w:ascii="Times New Roman" w:hAnsi="Times New Roman" w:cs="Times New Roman"/>
                <w:sz w:val="22"/>
                <w:szCs w:val="22"/>
              </w:rPr>
              <w:t>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rsidTr="00387246">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1.Faulty</w:t>
            </w:r>
            <w:proofErr w:type="gramEnd"/>
            <w:r>
              <w:rPr>
                <w:rFonts w:ascii="Times New Roman" w:hAnsi="Times New Roman" w:cs="Times New Roman"/>
                <w:sz w:val="22"/>
                <w:szCs w:val="22"/>
              </w:rPr>
              <w:t xml:space="preserve"> connection whether database or internet.</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Create Custom Roles</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1F413C"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001E2D"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001E2D"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F413C"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1F413C"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r w:rsidR="00195296">
              <w:rPr>
                <w:rFonts w:ascii="Times New Roman" w:hAnsi="Times New Roman" w:cs="Times New Roman"/>
                <w:sz w:val="22"/>
                <w:szCs w:val="22"/>
              </w:rPr>
              <w:t xml:space="preserve"> and Project Member</w:t>
            </w:r>
            <w:r>
              <w:rPr>
                <w:rFonts w:ascii="Times New Roman" w:hAnsi="Times New Roman" w:cs="Times New Roman"/>
                <w:sz w:val="22"/>
                <w:szCs w:val="22"/>
              </w:rPr>
              <w: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rsidTr="00387246">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rsidR="003B5A48"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163E5" w:rsidRDefault="002163E5">
      <w:pPr>
        <w:rPr>
          <w:rFonts w:ascii="Times New Roman" w:hAnsi="Times New Roman" w:cs="Times New Roman"/>
        </w:rPr>
      </w:pPr>
    </w:p>
    <w:p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rsidR="002163E5" w:rsidRPr="00B90B53" w:rsidRDefault="002163E5" w:rsidP="00B90B53">
            <w:pPr>
              <w:rPr>
                <w:color w:val="FFFFFF" w:themeColor="background1"/>
              </w:rPr>
            </w:pPr>
          </w:p>
        </w:tc>
        <w:tc>
          <w:tcPr>
            <w:tcW w:w="3957" w:type="pct"/>
            <w:vAlign w:val="center"/>
          </w:tcPr>
          <w:p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rsidR="002163E5" w:rsidRPr="00B90B53" w:rsidRDefault="002163E5" w:rsidP="00B90B53">
            <w:pPr>
              <w:rPr>
                <w:color w:val="FFFFFF" w:themeColor="background1"/>
              </w:rPr>
            </w:pPr>
          </w:p>
        </w:tc>
        <w:tc>
          <w:tcPr>
            <w:tcW w:w="3957" w:type="pct"/>
            <w:vAlign w:val="center"/>
          </w:tcPr>
          <w:p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rsidR="002163E5" w:rsidRPr="00B90B53" w:rsidRDefault="002163E5" w:rsidP="00B90B53">
            <w:pPr>
              <w:rPr>
                <w:color w:val="FFFFFF" w:themeColor="background1"/>
              </w:rPr>
            </w:pPr>
          </w:p>
        </w:tc>
        <w:tc>
          <w:tcPr>
            <w:tcW w:w="3957" w:type="pct"/>
            <w:vAlign w:val="center"/>
          </w:tcPr>
          <w:p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rsidR="002163E5" w:rsidRPr="00B90B53" w:rsidRDefault="002163E5" w:rsidP="00B90B53">
            <w:pPr>
              <w:rPr>
                <w:color w:val="FFFFFF" w:themeColor="background1"/>
              </w:rPr>
            </w:pPr>
          </w:p>
        </w:tc>
        <w:tc>
          <w:tcPr>
            <w:tcW w:w="3957" w:type="pct"/>
            <w:vAlign w:val="center"/>
          </w:tcPr>
          <w:p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rsidTr="00B90B53">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rsidR="002163E5" w:rsidRDefault="002163E5">
      <w:pPr>
        <w:rPr>
          <w:rFonts w:ascii="Times New Roman" w:hAnsi="Times New Roman" w:cs="Times New Roman"/>
        </w:rPr>
      </w:pPr>
      <w:r>
        <w:rPr>
          <w:rFonts w:ascii="Times New Roman" w:hAnsi="Times New Roman" w:cs="Times New Roman"/>
        </w:rPr>
        <w:t xml:space="preserve">  </w:t>
      </w:r>
    </w:p>
    <w:p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rsidR="002163E5" w:rsidRPr="00B90B53" w:rsidRDefault="002163E5" w:rsidP="00B90B53">
            <w:pPr>
              <w:rPr>
                <w:color w:val="FFFFFF" w:themeColor="background1"/>
              </w:rPr>
            </w:pPr>
          </w:p>
        </w:tc>
        <w:tc>
          <w:tcPr>
            <w:tcW w:w="3957" w:type="pct"/>
            <w:vAlign w:val="center"/>
          </w:tcPr>
          <w:p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rsidR="002163E5" w:rsidRPr="00B90B53" w:rsidRDefault="002163E5" w:rsidP="00B90B53">
            <w:pPr>
              <w:rPr>
                <w:color w:val="FFFFFF" w:themeColor="background1"/>
              </w:rPr>
            </w:pPr>
          </w:p>
        </w:tc>
        <w:tc>
          <w:tcPr>
            <w:tcW w:w="3957" w:type="pct"/>
            <w:vAlign w:val="center"/>
          </w:tcPr>
          <w:p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rsidR="002163E5" w:rsidRPr="00B90B53" w:rsidRDefault="002163E5" w:rsidP="00B90B53">
            <w:pPr>
              <w:rPr>
                <w:color w:val="FFFFFF" w:themeColor="background1"/>
              </w:rPr>
            </w:pPr>
          </w:p>
        </w:tc>
        <w:tc>
          <w:tcPr>
            <w:tcW w:w="3957" w:type="pct"/>
            <w:vAlign w:val="center"/>
          </w:tcPr>
          <w:p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rsidR="002163E5" w:rsidRPr="00B90B53" w:rsidRDefault="002163E5" w:rsidP="00B90B53">
            <w:pPr>
              <w:rPr>
                <w:color w:val="FFFFFF" w:themeColor="background1"/>
              </w:rPr>
            </w:pPr>
          </w:p>
        </w:tc>
        <w:tc>
          <w:tcPr>
            <w:tcW w:w="3957" w:type="pct"/>
            <w:vAlign w:val="center"/>
          </w:tcPr>
          <w:p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rsidR="002163E5" w:rsidRDefault="002163E5" w:rsidP="002163E5">
      <w:pPr>
        <w:rPr>
          <w:rFonts w:ascii="Times New Roman" w:hAnsi="Times New Roman" w:cs="Times New Roman"/>
        </w:rPr>
      </w:pPr>
      <w:r>
        <w:rPr>
          <w:rFonts w:ascii="Times New Roman" w:hAnsi="Times New Roman" w:cs="Times New Roman"/>
        </w:rPr>
        <w:t xml:space="preserve">  </w:t>
      </w:r>
    </w:p>
    <w:p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353" w:rsidRDefault="00CC1353">
      <w:r>
        <w:separator/>
      </w:r>
    </w:p>
  </w:endnote>
  <w:endnote w:type="continuationSeparator" w:id="0">
    <w:p w:rsidR="00CC1353" w:rsidRDefault="00CC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B90B53" w:rsidRDefault="00CC1353">
        <w:pPr>
          <w:pStyle w:val="Footer"/>
          <w:jc w:val="right"/>
        </w:pPr>
      </w:p>
    </w:sdtContent>
  </w:sdt>
  <w:p w:rsidR="00B90B53" w:rsidRDefault="00B90B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B53" w:rsidRDefault="00B90B53">
    <w:pPr>
      <w:pStyle w:val="Footer"/>
    </w:pPr>
    <w:r>
      <w:tab/>
    </w:r>
    <w:r>
      <w:tab/>
    </w:r>
    <w:r>
      <w:tab/>
      <w:t>2</w:t>
    </w:r>
    <w:r>
      <w:tab/>
    </w:r>
  </w:p>
  <w:p w:rsidR="00B90B53" w:rsidRDefault="00B90B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B53" w:rsidRDefault="00B90B53">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B53" w:rsidRDefault="00B90B53">
    <w:pPr>
      <w:pStyle w:val="Footer"/>
      <w:jc w:val="right"/>
    </w:pPr>
    <w:r>
      <w:t>3</w:t>
    </w:r>
  </w:p>
  <w:p w:rsidR="00B90B53" w:rsidRDefault="00B90B53">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B90B53" w:rsidRDefault="00B90B53">
        <w:pPr>
          <w:pStyle w:val="Footer"/>
          <w:jc w:val="right"/>
        </w:pPr>
        <w:r>
          <w:fldChar w:fldCharType="begin"/>
        </w:r>
        <w:r>
          <w:instrText xml:space="preserve"> PAGE   \* MERGEFORMAT </w:instrText>
        </w:r>
        <w:r>
          <w:fldChar w:fldCharType="separate"/>
        </w:r>
        <w:r w:rsidR="00D76F45">
          <w:rPr>
            <w:noProof/>
          </w:rPr>
          <w:t>i</w:t>
        </w:r>
        <w:r>
          <w:rPr>
            <w:noProof/>
          </w:rPr>
          <w:fldChar w:fldCharType="end"/>
        </w:r>
      </w:p>
    </w:sdtContent>
  </w:sdt>
  <w:p w:rsidR="00B90B53" w:rsidRDefault="00B90B53"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B90B53" w:rsidRDefault="00B90B53">
        <w:pPr>
          <w:pStyle w:val="Footer"/>
          <w:jc w:val="right"/>
        </w:pPr>
        <w:r>
          <w:fldChar w:fldCharType="begin"/>
        </w:r>
        <w:r>
          <w:instrText xml:space="preserve"> PAGE   \* MERGEFORMAT </w:instrText>
        </w:r>
        <w:r>
          <w:fldChar w:fldCharType="separate"/>
        </w:r>
        <w:r w:rsidR="00D76F45">
          <w:rPr>
            <w:noProof/>
          </w:rPr>
          <w:t>1</w:t>
        </w:r>
        <w:r>
          <w:rPr>
            <w:noProof/>
          </w:rPr>
          <w:fldChar w:fldCharType="end"/>
        </w:r>
      </w:p>
    </w:sdtContent>
  </w:sdt>
  <w:p w:rsidR="00B90B53" w:rsidRDefault="00B90B53">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B90B53" w:rsidRDefault="00B90B53">
        <w:pPr>
          <w:pStyle w:val="Footer"/>
          <w:jc w:val="right"/>
        </w:pPr>
        <w:proofErr w:type="gramStart"/>
        <w:r>
          <w:t>ii</w:t>
        </w:r>
        <w:proofErr w:type="gramEnd"/>
      </w:p>
    </w:sdtContent>
  </w:sdt>
  <w:p w:rsidR="00B90B53" w:rsidRDefault="00B90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353" w:rsidRDefault="00CC1353">
      <w:r>
        <w:separator/>
      </w:r>
    </w:p>
  </w:footnote>
  <w:footnote w:type="continuationSeparator" w:id="0">
    <w:p w:rsidR="00CC1353" w:rsidRDefault="00CC1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B53" w:rsidRDefault="00B90B53" w:rsidP="00760967">
    <w:pPr>
      <w:pStyle w:val="Header"/>
      <w:rPr>
        <w:b/>
      </w:rPr>
    </w:pPr>
    <w:r>
      <w:rPr>
        <w:b/>
      </w:rPr>
      <w:t>Software Requirements Specification</w:t>
    </w:r>
    <w:r>
      <w:rPr>
        <w:b/>
      </w:rPr>
      <w:tab/>
    </w:r>
    <w:r>
      <w:rPr>
        <w:b/>
      </w:rPr>
      <w:tab/>
    </w:r>
  </w:p>
  <w:p w:rsidR="00B90B53" w:rsidRPr="00760967" w:rsidRDefault="00B90B53"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B53" w:rsidRDefault="00B90B53">
    <w:pPr>
      <w:pStyle w:val="Header"/>
      <w:rPr>
        <w:b/>
      </w:rPr>
    </w:pPr>
    <w:r>
      <w:rPr>
        <w:b/>
      </w:rPr>
      <w:t>Software Requirements Specification</w:t>
    </w:r>
    <w:r>
      <w:rPr>
        <w:b/>
      </w:rPr>
      <w:tab/>
    </w:r>
    <w:r>
      <w:rPr>
        <w:b/>
      </w:rPr>
      <w:tab/>
    </w:r>
  </w:p>
  <w:p w:rsidR="00B90B53" w:rsidRDefault="00B90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500E1"/>
    <w:rsid w:val="000860C7"/>
    <w:rsid w:val="00092FEC"/>
    <w:rsid w:val="0009752C"/>
    <w:rsid w:val="000C0EA2"/>
    <w:rsid w:val="000D5C57"/>
    <w:rsid w:val="000D7594"/>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7203"/>
    <w:rsid w:val="00387246"/>
    <w:rsid w:val="003A337A"/>
    <w:rsid w:val="003B4337"/>
    <w:rsid w:val="003B5A48"/>
    <w:rsid w:val="003C2BE3"/>
    <w:rsid w:val="003E1AC5"/>
    <w:rsid w:val="003F16F3"/>
    <w:rsid w:val="0040524F"/>
    <w:rsid w:val="00411265"/>
    <w:rsid w:val="004317F0"/>
    <w:rsid w:val="00445D68"/>
    <w:rsid w:val="0044670A"/>
    <w:rsid w:val="00451A94"/>
    <w:rsid w:val="004605EA"/>
    <w:rsid w:val="00473FF7"/>
    <w:rsid w:val="004775D4"/>
    <w:rsid w:val="00496343"/>
    <w:rsid w:val="00497410"/>
    <w:rsid w:val="004B04A0"/>
    <w:rsid w:val="004B17E6"/>
    <w:rsid w:val="004C429D"/>
    <w:rsid w:val="004C771B"/>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51D3B"/>
    <w:rsid w:val="00667B0F"/>
    <w:rsid w:val="00673B20"/>
    <w:rsid w:val="00690B3E"/>
    <w:rsid w:val="00697535"/>
    <w:rsid w:val="006D2704"/>
    <w:rsid w:val="006E3EB8"/>
    <w:rsid w:val="006E7844"/>
    <w:rsid w:val="00714639"/>
    <w:rsid w:val="00721C49"/>
    <w:rsid w:val="00750131"/>
    <w:rsid w:val="00760967"/>
    <w:rsid w:val="00771C92"/>
    <w:rsid w:val="00771D64"/>
    <w:rsid w:val="00772B45"/>
    <w:rsid w:val="00780F15"/>
    <w:rsid w:val="0078751A"/>
    <w:rsid w:val="0079124A"/>
    <w:rsid w:val="00797355"/>
    <w:rsid w:val="007A37CF"/>
    <w:rsid w:val="007B169E"/>
    <w:rsid w:val="007C76B0"/>
    <w:rsid w:val="007E076F"/>
    <w:rsid w:val="007E483B"/>
    <w:rsid w:val="007E5BA4"/>
    <w:rsid w:val="007F0A64"/>
    <w:rsid w:val="007F27DF"/>
    <w:rsid w:val="007F2D50"/>
    <w:rsid w:val="007F3993"/>
    <w:rsid w:val="0080181D"/>
    <w:rsid w:val="00805108"/>
    <w:rsid w:val="00812BAA"/>
    <w:rsid w:val="008324BE"/>
    <w:rsid w:val="00835335"/>
    <w:rsid w:val="008420B3"/>
    <w:rsid w:val="00854087"/>
    <w:rsid w:val="00855732"/>
    <w:rsid w:val="0086105B"/>
    <w:rsid w:val="00863A22"/>
    <w:rsid w:val="008717AC"/>
    <w:rsid w:val="0089712E"/>
    <w:rsid w:val="008A3B65"/>
    <w:rsid w:val="008A5612"/>
    <w:rsid w:val="008B3D0B"/>
    <w:rsid w:val="008D533A"/>
    <w:rsid w:val="008E482C"/>
    <w:rsid w:val="008F7820"/>
    <w:rsid w:val="00916899"/>
    <w:rsid w:val="00922113"/>
    <w:rsid w:val="00926304"/>
    <w:rsid w:val="009264F4"/>
    <w:rsid w:val="00966C26"/>
    <w:rsid w:val="00966D53"/>
    <w:rsid w:val="0098209F"/>
    <w:rsid w:val="00986A76"/>
    <w:rsid w:val="009872EA"/>
    <w:rsid w:val="009B200F"/>
    <w:rsid w:val="009C4BB2"/>
    <w:rsid w:val="00A177EF"/>
    <w:rsid w:val="00A26F95"/>
    <w:rsid w:val="00A426DE"/>
    <w:rsid w:val="00A5015A"/>
    <w:rsid w:val="00A510F2"/>
    <w:rsid w:val="00A63492"/>
    <w:rsid w:val="00A66A51"/>
    <w:rsid w:val="00A85B6A"/>
    <w:rsid w:val="00AA2223"/>
    <w:rsid w:val="00AC3508"/>
    <w:rsid w:val="00B21D2B"/>
    <w:rsid w:val="00B21FF1"/>
    <w:rsid w:val="00B45591"/>
    <w:rsid w:val="00B51328"/>
    <w:rsid w:val="00B53B82"/>
    <w:rsid w:val="00B602BA"/>
    <w:rsid w:val="00B612AE"/>
    <w:rsid w:val="00B66A26"/>
    <w:rsid w:val="00B6737F"/>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318EF"/>
    <w:rsid w:val="00F605EE"/>
    <w:rsid w:val="00F64FA7"/>
    <w:rsid w:val="00FA1DE7"/>
    <w:rsid w:val="00FB5B3E"/>
    <w:rsid w:val="00FC3F15"/>
    <w:rsid w:val="00FC40FF"/>
    <w:rsid w:val="00FC5850"/>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56296-1E1A-420E-99E2-9C6C0C46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5574</Words>
  <Characters>31772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2016-01-28T00:45:00Z</dcterms:created>
  <dcterms:modified xsi:type="dcterms:W3CDTF">2016-01-28T00:45:00Z</dcterms:modified>
</cp:coreProperties>
</file>