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3" w:rsidRPr="00EE0433" w:rsidRDefault="000570F8" w:rsidP="000570F8">
      <w:pPr>
        <w:jc w:val="center"/>
        <w:rPr>
          <w:b/>
        </w:rPr>
      </w:pPr>
      <w:r w:rsidRPr="00EE0433">
        <w:rPr>
          <w:b/>
        </w:rPr>
        <w:t>PENYEWAAN HOSTING WEBSITE PT SIC</w:t>
      </w:r>
    </w:p>
    <w:p w:rsidR="007F2397" w:rsidRDefault="007F2397" w:rsidP="007F2397">
      <w:r>
        <w:t>Rincian Hosting Website di RumahWeb.com</w:t>
      </w:r>
    </w:p>
    <w:p w:rsidR="007F2397" w:rsidRDefault="007F2397" w:rsidP="007F2397">
      <w:r>
        <w:rPr>
          <w:noProof/>
        </w:rPr>
        <w:drawing>
          <wp:inline distT="0" distB="0" distL="0" distR="0" wp14:anchorId="273B4429" wp14:editId="2C0BDFAB">
            <wp:extent cx="594360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97" w:rsidRDefault="007F2397" w:rsidP="007F2397">
      <w:r>
        <w:t>Free SSL</w:t>
      </w:r>
    </w:p>
    <w:p w:rsidR="007F2397" w:rsidRDefault="007F2397" w:rsidP="007F2397">
      <w:r>
        <w:rPr>
          <w:noProof/>
        </w:rPr>
        <w:drawing>
          <wp:inline distT="0" distB="0" distL="0" distR="0" wp14:anchorId="4B86A7BE" wp14:editId="54F1CE5A">
            <wp:extent cx="5943600" cy="106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97" w:rsidRPr="007F2397" w:rsidRDefault="007F2397" w:rsidP="007F2397">
      <w:r>
        <w:t xml:space="preserve">Biaya Hosting + Domain </w:t>
      </w:r>
      <w:r w:rsidRPr="007F2397">
        <w:rPr>
          <w:b/>
        </w:rPr>
        <w:t>sarbisertifikasi.com</w:t>
      </w:r>
      <w:r>
        <w:t xml:space="preserve"> per 1 tahun.</w:t>
      </w:r>
    </w:p>
    <w:p w:rsidR="007F2397" w:rsidRDefault="007F2397" w:rsidP="007F2397">
      <w:r>
        <w:rPr>
          <w:noProof/>
        </w:rPr>
        <w:drawing>
          <wp:inline distT="0" distB="0" distL="0" distR="0" wp14:anchorId="6AF7B69B" wp14:editId="48D2BEE1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8A" w:rsidRDefault="00F10A8A" w:rsidP="007F2397"/>
    <w:p w:rsidR="00F10A8A" w:rsidRDefault="00F10A8A" w:rsidP="007F2397"/>
    <w:p w:rsidR="00F10A8A" w:rsidRPr="00F10A8A" w:rsidRDefault="00F10A8A" w:rsidP="007F2397">
      <w:r>
        <w:t xml:space="preserve">Template Premium via Themeforest senilai </w:t>
      </w:r>
      <w:r w:rsidRPr="00F10A8A">
        <w:rPr>
          <w:b/>
        </w:rPr>
        <w:t>$29 USD</w:t>
      </w:r>
      <w:r>
        <w:rPr>
          <w:b/>
        </w:rPr>
        <w:t xml:space="preserve"> </w:t>
      </w:r>
      <w:r>
        <w:t xml:space="preserve">atau </w:t>
      </w:r>
    </w:p>
    <w:p w:rsidR="00F10A8A" w:rsidRDefault="000B005E" w:rsidP="007F2397">
      <w:hyperlink r:id="rId8" w:history="1">
        <w:r w:rsidR="00F10A8A" w:rsidRPr="00D2721D">
          <w:rPr>
            <w:rStyle w:val="Hyperlink"/>
          </w:rPr>
          <w:t>https://themeforest.net/item/inzofin-finance-tax-wordpress-theme/31902943</w:t>
        </w:r>
      </w:hyperlink>
    </w:p>
    <w:p w:rsidR="00F10A8A" w:rsidRDefault="00F10A8A" w:rsidP="007F2397">
      <w:r>
        <w:rPr>
          <w:noProof/>
        </w:rPr>
        <w:drawing>
          <wp:inline distT="0" distB="0" distL="0" distR="0" wp14:anchorId="25D1620F" wp14:editId="7D1C1E0E">
            <wp:extent cx="5943600" cy="339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B3" w:rsidRDefault="003840B3" w:rsidP="007F2397"/>
    <w:tbl>
      <w:tblPr>
        <w:tblStyle w:val="GridTable5Dark-Accent5"/>
        <w:tblW w:w="0" w:type="auto"/>
        <w:tblLook w:val="04C0" w:firstRow="0" w:lastRow="1" w:firstColumn="1" w:lastColumn="0" w:noHBand="0" w:noVBand="1"/>
      </w:tblPr>
      <w:tblGrid>
        <w:gridCol w:w="4675"/>
        <w:gridCol w:w="4675"/>
      </w:tblGrid>
      <w:tr w:rsidR="000F28A0" w:rsidRPr="000B005E" w:rsidTr="006C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F28A0" w:rsidRPr="000B005E" w:rsidRDefault="000F28A0" w:rsidP="00EE0433">
            <w:pPr>
              <w:jc w:val="right"/>
              <w:rPr>
                <w:sz w:val="24"/>
              </w:rPr>
            </w:pPr>
            <w:r w:rsidRPr="000B005E">
              <w:rPr>
                <w:sz w:val="24"/>
              </w:rPr>
              <w:t>INVOICE</w:t>
            </w:r>
          </w:p>
        </w:tc>
      </w:tr>
      <w:tr w:rsidR="00EE0433" w:rsidRPr="000B005E" w:rsidTr="000F2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433" w:rsidRPr="000B005E" w:rsidRDefault="00EE0433" w:rsidP="00EE0433">
            <w:pPr>
              <w:jc w:val="right"/>
              <w:rPr>
                <w:sz w:val="24"/>
              </w:rPr>
            </w:pPr>
            <w:r w:rsidRPr="000B005E">
              <w:rPr>
                <w:sz w:val="24"/>
              </w:rPr>
              <w:t>Hosting + Domain (sarbisertifikasi.com)</w:t>
            </w:r>
          </w:p>
        </w:tc>
        <w:tc>
          <w:tcPr>
            <w:tcW w:w="4675" w:type="dxa"/>
          </w:tcPr>
          <w:p w:rsidR="00EE0433" w:rsidRPr="000B005E" w:rsidRDefault="00EE0433" w:rsidP="00EE04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005E">
              <w:rPr>
                <w:sz w:val="24"/>
              </w:rPr>
              <w:t>Rp. 247.280</w:t>
            </w:r>
          </w:p>
        </w:tc>
      </w:tr>
      <w:tr w:rsidR="00EE0433" w:rsidRPr="000B005E" w:rsidTr="000F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433" w:rsidRPr="000B005E" w:rsidRDefault="00EE0433" w:rsidP="00EE0433">
            <w:pPr>
              <w:jc w:val="right"/>
              <w:rPr>
                <w:sz w:val="24"/>
              </w:rPr>
            </w:pPr>
            <w:r w:rsidRPr="000B005E">
              <w:rPr>
                <w:sz w:val="24"/>
              </w:rPr>
              <w:t>Tema Website Premium (Inzofin.)($29 USD)</w:t>
            </w:r>
          </w:p>
        </w:tc>
        <w:tc>
          <w:tcPr>
            <w:tcW w:w="4675" w:type="dxa"/>
          </w:tcPr>
          <w:p w:rsidR="00EE0433" w:rsidRPr="000B005E" w:rsidRDefault="00EE0433" w:rsidP="00EE04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B005E">
              <w:rPr>
                <w:sz w:val="24"/>
              </w:rPr>
              <w:t>Rp. 413.361</w:t>
            </w:r>
          </w:p>
        </w:tc>
      </w:tr>
      <w:tr w:rsidR="00EE0433" w:rsidRPr="000B005E" w:rsidTr="000F28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433" w:rsidRPr="000B005E" w:rsidRDefault="00EE0433" w:rsidP="00EE0433">
            <w:pPr>
              <w:jc w:val="right"/>
              <w:rPr>
                <w:b w:val="0"/>
                <w:sz w:val="24"/>
              </w:rPr>
            </w:pPr>
            <w:r w:rsidRPr="000B005E">
              <w:rPr>
                <w:sz w:val="24"/>
              </w:rPr>
              <w:t>Total Biaya</w:t>
            </w:r>
          </w:p>
        </w:tc>
        <w:tc>
          <w:tcPr>
            <w:tcW w:w="4675" w:type="dxa"/>
          </w:tcPr>
          <w:p w:rsidR="00EE0433" w:rsidRPr="000B005E" w:rsidRDefault="00EE0433" w:rsidP="00EE0433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B005E">
              <w:rPr>
                <w:sz w:val="24"/>
              </w:rPr>
              <w:t>Rp. 660.641</w:t>
            </w:r>
          </w:p>
        </w:tc>
      </w:tr>
    </w:tbl>
    <w:p w:rsidR="003840B3" w:rsidRDefault="003840B3" w:rsidP="007F2397">
      <w:bookmarkStart w:id="0" w:name="_GoBack"/>
      <w:bookmarkEnd w:id="0"/>
    </w:p>
    <w:sectPr w:rsidR="0038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D5EC1"/>
    <w:multiLevelType w:val="hybridMultilevel"/>
    <w:tmpl w:val="AB00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97"/>
    <w:rsid w:val="000570F8"/>
    <w:rsid w:val="000B005E"/>
    <w:rsid w:val="000F28A0"/>
    <w:rsid w:val="00333F91"/>
    <w:rsid w:val="00361BEC"/>
    <w:rsid w:val="003840B3"/>
    <w:rsid w:val="003A3B71"/>
    <w:rsid w:val="004315E0"/>
    <w:rsid w:val="00722AAA"/>
    <w:rsid w:val="007F2397"/>
    <w:rsid w:val="008256DA"/>
    <w:rsid w:val="00C029E0"/>
    <w:rsid w:val="00D21C1F"/>
    <w:rsid w:val="00EE0433"/>
    <w:rsid w:val="00F06B9D"/>
    <w:rsid w:val="00F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1EB17-32FF-420F-AA67-49DC51EB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A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F28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forest.net/item/inzofin-finance-tax-wordpress-theme/319029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</dc:creator>
  <cp:keywords/>
  <dc:description/>
  <cp:lastModifiedBy>Arfan</cp:lastModifiedBy>
  <cp:revision>21</cp:revision>
  <dcterms:created xsi:type="dcterms:W3CDTF">2021-06-08T06:35:00Z</dcterms:created>
  <dcterms:modified xsi:type="dcterms:W3CDTF">2021-06-09T08:13:00Z</dcterms:modified>
</cp:coreProperties>
</file>