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Texto 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Outro texto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Pessoa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Completou o curso de </w:t>
      </w:r>
      <w:r>
        <w:rPr>
          <w:b/>
          <w:color w:val="FF0000"/>
          <w:u w:val="single"/>
        </w:rPr>
        <w:t>Python</w:t>
      </w:r>
      <w:r>
        <w:rPr>
          <w:b w:val="0"/>
          <w:color w:val="000000"/>
          <w:u w:val="none"/>
        </w:rPr>
        <w:t xml:space="preserve"> em 11 de Março de 2022.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Altere o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Tutor 3 (Tutor)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 (Corpo)" w:hAnsi="Calibri (Corpo)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11</Words>
  <Characters>69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2024-10-15T22:56:55Z</dcterms:created>
  <dc:creator>Steven Santos Guimarães</dc:creator>
  <dc:description/>
  <dc:language>pt-BR</dc:language>
  <cp:lastModifiedBy>Steven Santos Guimarães</cp:lastModifiedBy>
  <dcterms:modified xsi:type="dcterms:W3CDTF">2024-10-16T00:00:15Z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