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317745F" wp14:paraId="5C1A07E2" wp14:textId="28F590DD">
      <w:pPr>
        <w:pStyle w:val="Title"/>
        <w:jc w:val="center"/>
        <w:rPr>
          <w:sz w:val="40"/>
          <w:szCs w:val="40"/>
        </w:rPr>
      </w:pPr>
      <w:r w:rsidRPr="5317745F" w:rsidR="4472AFD3">
        <w:rPr>
          <w:sz w:val="40"/>
          <w:szCs w:val="40"/>
        </w:rPr>
        <w:t xml:space="preserve">Los 10 Activos </w:t>
      </w:r>
      <w:r w:rsidRPr="5317745F" w:rsidR="4472AFD3">
        <w:rPr>
          <w:sz w:val="40"/>
          <w:szCs w:val="40"/>
        </w:rPr>
        <w:t>más</w:t>
      </w:r>
      <w:r w:rsidRPr="5317745F" w:rsidR="4472AFD3">
        <w:rPr>
          <w:sz w:val="40"/>
          <w:szCs w:val="40"/>
        </w:rPr>
        <w:t xml:space="preserve"> importantes en las áreas de XTRIM</w:t>
      </w:r>
    </w:p>
    <w:p w:rsidR="5317745F" w:rsidP="5317745F" w:rsidRDefault="5317745F" w14:paraId="2674D18F" w14:textId="7374F34D">
      <w:pPr>
        <w:pStyle w:val="Normal"/>
      </w:pPr>
    </w:p>
    <w:p w:rsidR="4472AFD3" w:rsidP="5317745F" w:rsidRDefault="4472AFD3" w14:paraId="0055D523" w14:textId="5A402563">
      <w:pPr>
        <w:pStyle w:val="Heading2"/>
        <w:rPr>
          <w:noProof w:val="0"/>
          <w:lang w:val="es-ES"/>
        </w:rPr>
      </w:pPr>
      <w:r w:rsidRPr="5317745F" w:rsidR="4472AFD3">
        <w:rPr>
          <w:noProof w:val="0"/>
          <w:lang w:val="es-ES"/>
        </w:rPr>
        <w:t xml:space="preserve">Servicio de TV &amp; </w:t>
      </w:r>
      <w:r w:rsidRPr="5317745F" w:rsidR="4472AFD3">
        <w:rPr>
          <w:noProof w:val="0"/>
          <w:lang w:val="es-ES"/>
        </w:rPr>
        <w:t>Streaming</w:t>
      </w:r>
    </w:p>
    <w:p w:rsidR="4472AFD3" w:rsidP="5317745F" w:rsidRDefault="4472AFD3" w14:paraId="5FA3DB58" w14:textId="2BDB074A">
      <w:pPr>
        <w:pStyle w:val="Subtitle"/>
        <w:rPr>
          <w:noProof w:val="0"/>
          <w:lang w:val="es-ES"/>
        </w:rPr>
      </w:pPr>
      <w:r w:rsidRPr="5317745F" w:rsidR="4472AFD3">
        <w:rPr>
          <w:noProof w:val="0"/>
          <w:lang w:val="es-ES"/>
        </w:rPr>
        <w:t>Activo</w:t>
      </w:r>
    </w:p>
    <w:p w:rsidR="4472AFD3" w:rsidP="5317745F" w:rsidRDefault="4472AFD3" w14:paraId="480C2D06" w14:textId="0EC46A50">
      <w:pPr>
        <w:pStyle w:val="Subtitle"/>
        <w:rPr>
          <w:noProof w:val="0"/>
          <w:lang w:val="es-ES"/>
        </w:rPr>
      </w:pPr>
      <w:r w:rsidRPr="5317745F" w:rsidR="4472AFD3">
        <w:rPr>
          <w:noProof w:val="0"/>
          <w:lang w:val="es-ES"/>
        </w:rPr>
        <w:t>Tipo</w:t>
      </w:r>
    </w:p>
    <w:p w:rsidR="4472AFD3" w:rsidP="5317745F" w:rsidRDefault="4472AFD3" w14:paraId="3724C2B4" w14:textId="255960BE">
      <w:pPr>
        <w:pStyle w:val="Subtitle"/>
        <w:rPr>
          <w:noProof w:val="0"/>
          <w:lang w:val="es-ES"/>
        </w:rPr>
      </w:pPr>
      <w:r w:rsidRPr="5317745F" w:rsidR="4472AFD3">
        <w:rPr>
          <w:noProof w:val="0"/>
          <w:lang w:val="es-ES"/>
        </w:rPr>
        <w:t>Importancia</w:t>
      </w:r>
    </w:p>
    <w:p w:rsidR="4472AFD3" w:rsidP="5317745F" w:rsidRDefault="4472AFD3" w14:paraId="4A55FC1D" w14:textId="4AC276C2">
      <w:pPr>
        <w:pStyle w:val="Subtitle"/>
        <w:rPr>
          <w:noProof w:val="0"/>
          <w:lang w:val="es-ES"/>
        </w:rPr>
      </w:pPr>
      <w:r w:rsidRPr="5317745F" w:rsidR="4472AFD3">
        <w:rPr>
          <w:noProof w:val="0"/>
          <w:lang w:val="es-ES"/>
        </w:rPr>
        <w:t>Calificación de importancia</w:t>
      </w:r>
    </w:p>
    <w:p w:rsidR="4472AFD3" w:rsidP="5317745F" w:rsidRDefault="4472AFD3" w14:paraId="34221AAA" w14:textId="3A09C533">
      <w:pPr>
        <w:pStyle w:val="Subtitle"/>
        <w:rPr>
          <w:noProof w:val="0"/>
          <w:lang w:val="es-ES"/>
        </w:rPr>
      </w:pPr>
      <w:r w:rsidRPr="5317745F" w:rsidR="4472AFD3">
        <w:rPr>
          <w:noProof w:val="0"/>
          <w:lang w:val="es-ES"/>
        </w:rPr>
        <w:t xml:space="preserve">Vulnerabilidades </w:t>
      </w:r>
    </w:p>
    <w:p w:rsidR="4472AFD3" w:rsidP="5317745F" w:rsidRDefault="4472AFD3" w14:paraId="6EC9EC91" w14:textId="52C49715">
      <w:pPr>
        <w:pStyle w:val="Subtitle"/>
        <w:rPr>
          <w:noProof w:val="0"/>
          <w:lang w:val="es-ES"/>
        </w:rPr>
      </w:pPr>
      <w:r w:rsidRPr="5317745F" w:rsidR="4472AFD3">
        <w:rPr>
          <w:noProof w:val="0"/>
          <w:lang w:val="es-ES"/>
        </w:rPr>
        <w:t>Probabilidad</w:t>
      </w:r>
    </w:p>
    <w:p w:rsidR="4472AFD3" w:rsidP="5317745F" w:rsidRDefault="4472AFD3" w14:paraId="5615FAF0" w14:textId="30652A8E">
      <w:pPr>
        <w:pStyle w:val="Subtitle"/>
        <w:rPr>
          <w:noProof w:val="0"/>
          <w:lang w:val="es-ES"/>
        </w:rPr>
      </w:pPr>
      <w:r w:rsidRPr="5317745F" w:rsidR="4472AFD3">
        <w:rPr>
          <w:noProof w:val="0"/>
          <w:lang w:val="es-ES"/>
        </w:rPr>
        <w:t>Amenazas</w:t>
      </w:r>
    </w:p>
    <w:p w:rsidR="4472AFD3" w:rsidP="5317745F" w:rsidRDefault="4472AFD3" w14:paraId="36D394AB" w14:textId="2DA1273C">
      <w:pPr>
        <w:pStyle w:val="Subtitle"/>
        <w:rPr>
          <w:noProof w:val="0"/>
          <w:lang w:val="es-ES"/>
        </w:rPr>
      </w:pPr>
      <w:r w:rsidRPr="5317745F" w:rsidR="4472AFD3">
        <w:rPr>
          <w:noProof w:val="0"/>
          <w:lang w:val="es-ES"/>
        </w:rPr>
        <w:t>Probabilidad</w:t>
      </w:r>
    </w:p>
    <w:p w:rsidR="4472AFD3" w:rsidP="5317745F" w:rsidRDefault="4472AFD3" w14:paraId="20379985" w14:textId="50FB6A15">
      <w:pPr>
        <w:pStyle w:val="Subtitle"/>
        <w:rPr>
          <w:noProof w:val="0"/>
          <w:lang w:val="es-ES"/>
        </w:rPr>
      </w:pPr>
      <w:r w:rsidRPr="5317745F" w:rsidR="4472AFD3">
        <w:rPr>
          <w:noProof w:val="0"/>
          <w:lang w:val="es-ES"/>
        </w:rPr>
        <w:t>Consecuencias</w:t>
      </w:r>
    </w:p>
    <w:p w:rsidR="5317745F" w:rsidP="5317745F" w:rsidRDefault="5317745F" w14:paraId="6EDE423B" w14:textId="4018DB4B">
      <w:pPr>
        <w:pStyle w:val="Heading2"/>
        <w:rPr>
          <w:noProof w:val="0"/>
          <w:lang w:val="es-ES"/>
        </w:rPr>
      </w:pPr>
    </w:p>
    <w:p w:rsidR="4472AFD3" w:rsidP="5317745F" w:rsidRDefault="4472AFD3" w14:paraId="4D101B49" w14:textId="65689FF1">
      <w:pPr>
        <w:pStyle w:val="Heading2"/>
      </w:pPr>
      <w:r w:rsidRPr="5317745F" w:rsidR="4472AFD3">
        <w:rPr>
          <w:noProof w:val="0"/>
          <w:lang w:val="es-ES"/>
        </w:rPr>
        <w:t>Gestión Estratégica</w:t>
      </w:r>
    </w:p>
    <w:p w:rsidR="4472AFD3" w:rsidP="5317745F" w:rsidRDefault="4472AFD3" w14:paraId="561D92B4" w14:textId="562DA242">
      <w:pPr>
        <w:pStyle w:val="Heading2"/>
      </w:pPr>
      <w:r w:rsidRPr="5317745F" w:rsidR="4472AFD3">
        <w:rPr>
          <w:noProof w:val="0"/>
          <w:lang w:val="es-ES"/>
        </w:rPr>
        <w:t>Gestión aspectos legales y regulatorios</w:t>
      </w:r>
    </w:p>
    <w:p w:rsidR="4472AFD3" w:rsidP="5317745F" w:rsidRDefault="4472AFD3" w14:paraId="6AEE9706" w14:textId="0BE65FBB">
      <w:pPr>
        <w:pStyle w:val="Heading2"/>
      </w:pPr>
      <w:r w:rsidRPr="5317745F" w:rsidR="4472AFD3">
        <w:rPr>
          <w:noProof w:val="0"/>
          <w:lang w:val="es-ES"/>
        </w:rPr>
        <w:t>Servicio de Telefonía</w:t>
      </w:r>
    </w:p>
    <w:p w:rsidR="4472AFD3" w:rsidP="5317745F" w:rsidRDefault="4472AFD3" w14:paraId="476D01DE" w14:textId="24918551">
      <w:pPr>
        <w:pStyle w:val="Heading2"/>
      </w:pPr>
      <w:r w:rsidRPr="5317745F" w:rsidR="4472AFD3">
        <w:rPr>
          <w:noProof w:val="0"/>
          <w:lang w:val="es-ES"/>
        </w:rPr>
        <w:t>Gestión facturación y recaudación</w:t>
      </w:r>
    </w:p>
    <w:p w:rsidR="4472AFD3" w:rsidP="5317745F" w:rsidRDefault="4472AFD3" w14:paraId="243DFCB2" w14:textId="6B40DB15">
      <w:pPr>
        <w:pStyle w:val="Heading2"/>
      </w:pPr>
      <w:r w:rsidRPr="5317745F" w:rsidR="4472AFD3">
        <w:rPr>
          <w:noProof w:val="0"/>
          <w:lang w:val="es-ES"/>
        </w:rPr>
        <w:t>Gestión servicios administrativos</w:t>
      </w:r>
    </w:p>
    <w:p w:rsidR="4472AFD3" w:rsidP="5317745F" w:rsidRDefault="4472AFD3" w14:paraId="36820CF7" w14:textId="01BB14B4">
      <w:pPr>
        <w:pStyle w:val="Heading2"/>
      </w:pPr>
      <w:r w:rsidRPr="5317745F" w:rsidR="4472AFD3">
        <w:rPr>
          <w:noProof w:val="0"/>
          <w:lang w:val="es-ES"/>
        </w:rPr>
        <w:t>Servicio de Internet</w:t>
      </w:r>
    </w:p>
    <w:p w:rsidR="5317745F" w:rsidP="5317745F" w:rsidRDefault="5317745F" w14:paraId="5087D8CD" w14:textId="22239A2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AE7E53"/>
    <w:rsid w:val="22AE7E53"/>
    <w:rsid w:val="22B7DEC7"/>
    <w:rsid w:val="397A6524"/>
    <w:rsid w:val="3F5DC264"/>
    <w:rsid w:val="40D742B9"/>
    <w:rsid w:val="4472AFD3"/>
    <w:rsid w:val="477C2EF6"/>
    <w:rsid w:val="49397597"/>
    <w:rsid w:val="4EBED78D"/>
    <w:rsid w:val="5317745F"/>
    <w:rsid w:val="7FB6C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FBE0"/>
  <w15:chartTrackingRefBased/>
  <w15:docId w15:val="{ADE3984F-A843-45E5-B599-0179D003CB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2024-10-08T22:37:51.1422784Z</dcterms:created>
  <dcterms:modified xsi:type="dcterms:W3CDTF">2024-10-08T22:48:55.0557990Z</dcterms:modified>
  <dc:creator>Est. Lenin Steven Llano Orellana</dc:creator>
  <lastModifiedBy>Est. Lenin Steven Llano Orellana</lastModifiedBy>
</coreProperties>
</file>