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595959"/>
          <w:spacing w:val="20"/>
          <w:sz w:val="22"/>
          <w:szCs w:val="22"/>
        </w:rPr>
        <w:t xml:space="preserve">PRODUCT REQUIREMENTS DOCUMENT</w:t>
      </w:r>
    </w:p>
    <w:p>
      <w:pPr>
        <w:spacing w:after="80"/>
        <w:jc w:val="center"/>
      </w:pPr>
      <w:r>
        <w:rPr>
          <w:b/>
          <w:bCs/>
          <w:color w:val="1F3864"/>
          <w:sz w:val="56"/>
          <w:szCs w:val="56"/>
        </w:rPr>
        <w:t xml:space="preserve">Content Operations Management System</w:t>
      </w:r>
    </w:p>
    <w:p>
      <w:pPr>
        <w:spacing w:after="300"/>
        <w:jc w:val="center"/>
      </w:pPr>
      <w:r>
        <w:rPr>
          <w:b/>
          <w:bCs/>
          <w:color w:val="2E5395"/>
          <w:sz w:val="40"/>
          <w:szCs w:val="40"/>
        </w:rPr>
        <w:t xml:space="preserve">(COMS)</w:t>
      </w:r>
    </w:p>
    <w:p>
      <w:pPr>
        <w:pBdr>
          <w:top w:val="single" w:color="2E5395" w:sz="6" w:space="10"/>
        </w:pBdr>
        <w:spacing w:after="40"/>
        <w:jc w:val="center"/>
      </w:pPr>
      <w:r>
        <w:rPr>
          <w:i/>
          <w:iCs/>
          <w:color w:val="595959"/>
          <w:sz w:val="22"/>
          <w:szCs w:val="22"/>
        </w:rPr>
        <w:t xml:space="preserve">Sistem Manajemen Operasional Konten untuk Ekosistem Multi Brand</w:t>
      </w:r>
    </w:p>
    <w:p>
      <w:pPr>
        <w:spacing w:after="60" w:before="1200"/>
        <w:jc w:val="center"/>
      </w:pPr>
      <w:r>
        <w:rPr>
          <w:b/>
          <w:bCs/>
          <w:color w:val="1F3864"/>
          <w:sz w:val="24"/>
          <w:szCs w:val="24"/>
        </w:rPr>
        <w:t xml:space="preserve">Version 1.0</w:t>
      </w:r>
    </w:p>
    <w:p>
      <w:pPr>
        <w:spacing w:after="40"/>
        <w:jc w:val="center"/>
      </w:pPr>
      <w:r>
        <w:rPr>
          <w:color w:val="595959"/>
          <w:sz w:val="20"/>
          <w:szCs w:val="20"/>
        </w:rPr>
        <w:t xml:space="preserve">Status: Draft untuk Review</w:t>
      </w:r>
    </w:p>
    <w:p>
      <w:pPr>
        <w:spacing w:after="20" w:before="800"/>
        <w:jc w:val="center"/>
      </w:pPr>
      <w:r>
        <w:rPr>
          <w:color w:val="595959"/>
          <w:sz w:val="20"/>
          <w:szCs w:val="20"/>
        </w:rPr>
        <w:t xml:space="preserve">Dipersiapkan untuk:</w:t>
      </w:r>
    </w:p>
    <w:p>
      <w:pPr>
        <w:spacing w:after="20"/>
        <w:jc w:val="center"/>
      </w:pPr>
      <w:r>
        <w:rPr>
          <w:b/>
          <w:bCs/>
          <w:color w:val="1F3864"/>
          <w:sz w:val="24"/>
          <w:szCs w:val="24"/>
        </w:rPr>
        <w:t xml:space="preserve">Howandi Chandra</w:t>
      </w:r>
    </w:p>
    <w:p>
      <w:pPr>
        <w:spacing w:after="20"/>
        <w:jc w:val="center"/>
      </w:pPr>
      <w:r>
        <w:rPr>
          <w:color w:val="595959"/>
          <w:sz w:val="22"/>
          <w:szCs w:val="22"/>
        </w:rPr>
        <w:t xml:space="preserve">Multi Brand Digital Content Ecosystem</w:t>
      </w:r>
    </w:p>
    <w:p>
      <w:pPr>
        <w:spacing w:before="900"/>
        <w:jc w:val="center"/>
      </w:pPr>
      <w:r>
        <w:rPr>
          <w:color w:val="595959"/>
          <w:sz w:val="20"/>
          <w:szCs w:val="20"/>
        </w:rPr>
        <w:t xml:space="preserve">2 Juli 2026</w:t>
      </w:r>
    </w:p>
    <w:p>
      <w:r>
        <w:br w:type="page"/>
      </w:r>
    </w:p>
    <w:p>
      <w:pPr>
        <w:pStyle w:val="Heading1"/>
        <w:pBdr>
          <w:bottom w:val="single" w:color="2E5395" w:sz="6" w:space="4"/>
        </w:pBdr>
        <w:spacing w:after="200" w:before="420"/>
      </w:pPr>
      <w:r>
        <w:rPr>
          <w:b/>
          <w:bCs/>
          <w:color w:val="1F3864"/>
          <w:sz w:val="30"/>
          <w:szCs w:val="30"/>
        </w:rPr>
        <w:t xml:space="preserve">Kontrol Dokumen</w:t>
      </w:r>
    </w:p>
    <w:p>
      <w:pPr>
        <w:pStyle w:val="Heading2"/>
        <w:spacing w:after="140" w:before="300"/>
      </w:pPr>
      <w:r>
        <w:rPr>
          <w:b/>
          <w:bCs/>
          <w:color w:val="2E5395"/>
          <w:sz w:val="24"/>
          <w:szCs w:val="24"/>
        </w:rPr>
        <w:t xml:space="preserve">Riwayat Versi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100"/>
        <w:gridCol w:w="13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Versi</w:t>
            </w:r>
          </w:p>
        </w:tc>
        <w:tc>
          <w:tcPr>
            <w:tcW w:type="dxa" w:w="1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Tanggal</w:t>
            </w:r>
          </w:p>
        </w:tc>
        <w:tc>
          <w:tcPr>
            <w:tcW w:type="dxa" w:w="51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Deskripsi Perubahan</w:t>
            </w:r>
          </w:p>
        </w:tc>
        <w:tc>
          <w:tcPr>
            <w:tcW w:type="dxa" w:w="13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Disusun oleh</w:t>
            </w:r>
          </w:p>
        </w:tc>
      </w:tr>
      <w:tr>
        <w:tc>
          <w:tcPr>
            <w:tcW w:type="dxa" w:w="1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1.0</w:t>
            </w:r>
          </w:p>
        </w:tc>
        <w:tc>
          <w:tcPr>
            <w:tcW w:type="dxa" w:w="1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2 Juli 2026</w:t>
            </w:r>
          </w:p>
        </w:tc>
        <w:tc>
          <w:tcPr>
            <w:tcW w:type="dxa" w:w="51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Draf awal Product Requirements Document (PRD) COMS, mencakup seluruh modul inti dan roadmap pengembangan.</w:t>
            </w:r>
          </w:p>
        </w:tc>
        <w:tc>
          <w:tcPr>
            <w:tcW w:type="dxa" w:w="13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Product Team</w:t>
            </w:r>
          </w:p>
        </w:tc>
      </w:tr>
    </w:tbl>
    <w:p>
      <w:pPr>
        <w:spacing w:after="240"/>
      </w:pPr>
    </w:p>
    <w:p>
      <w:pPr>
        <w:pStyle w:val="Heading2"/>
        <w:spacing w:after="140" w:before="300"/>
      </w:pPr>
      <w:r>
        <w:rPr>
          <w:b/>
          <w:bCs/>
          <w:color w:val="2E5395"/>
          <w:sz w:val="24"/>
          <w:szCs w:val="24"/>
        </w:rPr>
        <w:t xml:space="preserve">Daftar Persetujuan (Approval)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600"/>
      </w:tblGrid>
      <w:tr>
        <w:trPr>
          <w:tblHeader/>
        </w:trPr>
        <w:tc>
          <w:tcPr>
            <w:tcW w:type="dxa" w:w="3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Peran</w:t>
            </w:r>
          </w:p>
        </w:tc>
        <w:tc>
          <w:tcPr>
            <w:tcW w:type="dxa" w:w="32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Nama</w:t>
            </w:r>
          </w:p>
        </w:tc>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Status</w:t>
            </w:r>
          </w:p>
        </w:tc>
      </w:tr>
      <w:tr>
        <w:tc>
          <w:tcPr>
            <w:tcW w:type="dxa" w:w="3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Product Owner / Pemilik Bisnis</w:t>
            </w:r>
          </w:p>
        </w:tc>
        <w:tc>
          <w:tcPr>
            <w:tcW w:type="dxa" w:w="3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Howandi Chandra</w:t>
            </w:r>
          </w:p>
        </w:tc>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Pending Review</w:t>
            </w:r>
          </w:p>
        </w:tc>
      </w:tr>
      <w:tr>
        <w:tc>
          <w:tcPr>
            <w:tcW w:type="dxa" w:w="3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Content Director</w:t>
            </w:r>
          </w:p>
        </w:tc>
        <w:tc>
          <w:tcPr>
            <w:tcW w:type="dxa" w:w="3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w:t>
            </w:r>
          </w:p>
        </w:tc>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Pending Review</w:t>
            </w:r>
          </w:p>
        </w:tc>
      </w:tr>
      <w:tr>
        <w:tc>
          <w:tcPr>
            <w:tcW w:type="dxa" w:w="3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Lead Developer / Tech Lead</w:t>
            </w:r>
          </w:p>
        </w:tc>
        <w:tc>
          <w:tcPr>
            <w:tcW w:type="dxa" w:w="3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w:t>
            </w:r>
          </w:p>
        </w:tc>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Pending Review</w:t>
            </w:r>
          </w:p>
        </w:tc>
      </w:tr>
      <w:tr>
        <w:tc>
          <w:tcPr>
            <w:tcW w:type="dxa" w:w="3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UI/UX Lead</w:t>
            </w:r>
          </w:p>
        </w:tc>
        <w:tc>
          <w:tcPr>
            <w:tcW w:type="dxa" w:w="3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w:t>
            </w:r>
          </w:p>
        </w:tc>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Pending Review</w:t>
            </w:r>
          </w:p>
        </w:tc>
      </w:tr>
      <w:tr>
        <w:tc>
          <w:tcPr>
            <w:tcW w:type="dxa" w:w="3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QA Lead</w:t>
            </w:r>
          </w:p>
        </w:tc>
        <w:tc>
          <w:tcPr>
            <w:tcW w:type="dxa" w:w="3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w:t>
            </w:r>
          </w:p>
        </w:tc>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Pending Review</w:t>
            </w:r>
          </w:p>
        </w:tc>
      </w:tr>
    </w:tbl>
    <w:p>
      <w:pPr>
        <w:spacing w:after="240"/>
      </w:pPr>
    </w:p>
    <w:p>
      <w:pPr>
        <w:pStyle w:val="Heading2"/>
        <w:spacing w:after="140" w:before="300"/>
      </w:pPr>
      <w:r>
        <w:rPr>
          <w:b/>
          <w:bCs/>
          <w:color w:val="2E5395"/>
          <w:sz w:val="24"/>
          <w:szCs w:val="24"/>
        </w:rPr>
        <w:t xml:space="preserve">Referensi &amp; Distribusi</w:t>
      </w:r>
    </w:p>
    <w:p>
      <w:pPr>
        <w:spacing w:after="160" w:line="288"/>
      </w:pPr>
      <w:r>
        <w:rPr>
          <w:i w:val="false"/>
          <w:iCs w:val="false"/>
          <w:color w:val="262626"/>
          <w:sz w:val="21"/>
          <w:szCs w:val="21"/>
        </w:rPr>
        <w:t xml:space="preserve">Dokumen ini menjadi acuan utama bagi tim UI/UX, backend, frontend, QA, dan project manager dalam melakukan estimasi, perancangan basis data, serta pengembangan sistem Content Operations Management System (COMS) secara bertahap. Perubahan pada dokumen ini wajib dicatat pada tabel Riwayat Versi di atas.</w:t>
      </w:r>
    </w:p>
    <w:p>
      <w:r>
        <w:br w:type="page"/>
      </w:r>
    </w:p>
    <w:p>
      <w:pPr>
        <w:pStyle w:val="Heading1"/>
        <w:pBdr>
          <w:bottom w:val="single" w:color="2E5395" w:sz="6" w:space="4"/>
        </w:pBdr>
        <w:spacing w:after="200" w:before="420"/>
      </w:pPr>
      <w:r>
        <w:rPr>
          <w:b/>
          <w:bCs/>
          <w:color w:val="1F3864"/>
          <w:sz w:val="30"/>
          <w:szCs w:val="30"/>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after="160" w:line="288"/>
      </w:pPr>
      <w:r>
        <w:rPr>
          <w:i/>
          <w:iCs/>
          <w:color w:val="808080"/>
          <w:sz w:val="21"/>
          <w:szCs w:val="21"/>
        </w:rPr>
        <w:t xml:space="preserve">Catatan: klik kanan pada area ini di Microsoft Word lalu pilih “Update Field” untuk memuat nomor halaman secara otomatis.</w:t>
      </w:r>
    </w:p>
    <w:p>
      <w:r>
        <w:br w:type="page"/>
      </w:r>
    </w:p>
    <w:p>
      <w:pPr>
        <w:pStyle w:val="Heading1"/>
        <w:pBdr>
          <w:bottom w:val="single" w:color="2E5395" w:sz="6" w:space="4"/>
        </w:pBdr>
        <w:spacing w:after="200" w:before="420"/>
      </w:pPr>
      <w:r>
        <w:rPr>
          <w:b/>
          <w:bCs/>
          <w:color w:val="1F3864"/>
          <w:sz w:val="30"/>
          <w:szCs w:val="30"/>
        </w:rPr>
        <w:t xml:space="preserve">1. Ringkasan Eksekutif (Executive Summary)</w:t>
      </w:r>
    </w:p>
    <w:p>
      <w:pPr>
        <w:spacing w:after="160" w:line="288"/>
      </w:pPr>
      <w:r>
        <w:rPr>
          <w:i w:val="false"/>
          <w:iCs w:val="false"/>
          <w:color w:val="262626"/>
          <w:sz w:val="21"/>
          <w:szCs w:val="21"/>
        </w:rPr>
        <w:t xml:space="preserve">Content Operations Management System (COMS) adalah sistem terintegrasi yang dirancang untuk mengelola seluruh aktivitas operasional konten digital dari beberapa brand sekaligus dalam satu platform. Sistem ini mencakup perencanaan ide, produksi, approval, penjadwalan, publikasi, hingga analisis performa dan evaluasi tim, sehingga seluruh proses kerja tim konten yang saat ini masih dilakukan secara manual dapat terdokumentasi, terukur, dan mudah dipantau.</w:t>
      </w:r>
    </w:p>
    <w:p>
      <w:pPr>
        <w:spacing w:after="160" w:line="288"/>
      </w:pPr>
      <w:r>
        <w:rPr>
          <w:i w:val="false"/>
          <w:iCs w:val="false"/>
          <w:color w:val="262626"/>
          <w:sz w:val="21"/>
          <w:szCs w:val="21"/>
        </w:rPr>
        <w:t xml:space="preserve">COMS dibangun untuk mendukung tim yang mengelola banyak brand (Laksamana Muda, Laksamana Live, El Oasis, G&amp;G, Global Nusa Niaga, dan brand lain di masa depan) dengan berbagai channel digital (Instagram, TikTok, YouTube, Threads, Facebook, Website, Google Business, LinkedIn, X, Meta Ads, Google Ads, TikTok Ads, Email Marketing, dan WhatsApp Broadcast) dalam satu dashboard yang sama.</w:t>
      </w:r>
    </w:p>
    <w:p>
      <w:pPr>
        <w:spacing w:after="160" w:line="288"/>
      </w:pPr>
      <w:r>
        <w:rPr>
          <w:i w:val="false"/>
          <w:iCs w:val="false"/>
          <w:color w:val="262626"/>
          <w:sz w:val="21"/>
          <w:szCs w:val="21"/>
        </w:rPr>
        <w:t xml:space="preserve">Dokumen ini menjabarkan latar belakang, tujuan, ruang lingkup, kebutuhan fungsional dan non-fungsional, model data, integrasi, serta roadmap pengembangan COMS agar dapat dijadikan acuan bagi tim UI/UX, backend, frontend, QA, dan project manager.</w:t>
      </w:r>
    </w:p>
    <w:p>
      <w:pPr>
        <w:pStyle w:val="Heading1"/>
        <w:pBdr>
          <w:bottom w:val="single" w:color="2E5395" w:sz="6" w:space="4"/>
        </w:pBdr>
        <w:spacing w:after="200" w:before="420"/>
      </w:pPr>
      <w:r>
        <w:rPr>
          <w:b/>
          <w:bCs/>
          <w:color w:val="1F3864"/>
          <w:sz w:val="30"/>
          <w:szCs w:val="30"/>
        </w:rPr>
        <w:t xml:space="preserve">2. Latar Belakang &amp; Problem Statement</w:t>
      </w:r>
    </w:p>
    <w:p>
      <w:pPr>
        <w:spacing w:after="160" w:line="288"/>
      </w:pPr>
      <w:r>
        <w:rPr>
          <w:i w:val="false"/>
          <w:iCs w:val="false"/>
          <w:color w:val="262626"/>
          <w:sz w:val="21"/>
          <w:szCs w:val="21"/>
        </w:rPr>
        <w:t xml:space="preserve">Saat ini terdapat beberapa brand yang memiliki banyak channel digital, namun seluruhnya dikelola oleh satu tim konten yang sama. Skala operasional ini menimbulkan kompleksitas koordinasi yang tinggi apabila tidak didukung sistem yang memadai.</w:t>
      </w:r>
    </w:p>
    <w:p>
      <w:pPr>
        <w:pStyle w:val="Heading2"/>
        <w:spacing w:after="140" w:before="300"/>
      </w:pPr>
      <w:r>
        <w:rPr>
          <w:b/>
          <w:bCs/>
          <w:color w:val="2E5395"/>
          <w:sz w:val="24"/>
          <w:szCs w:val="24"/>
        </w:rPr>
        <w:t xml:space="preserve">2.1 Brand yang Dikelola</w:t>
      </w:r>
    </w:p>
    <w:p>
      <w:pPr>
        <w:pStyle w:val="ListParagraph"/>
        <w:numPr>
          <w:ilvl w:val="0"/>
          <w:numId w:val="2"/>
        </w:numPr>
        <w:spacing w:after="70" w:line="276"/>
      </w:pPr>
      <w:r>
        <w:rPr>
          <w:sz w:val="21"/>
          <w:szCs w:val="21"/>
        </w:rPr>
        <w:t xml:space="preserve">Laksamana Muda</w:t>
      </w:r>
    </w:p>
    <w:p>
      <w:pPr>
        <w:pStyle w:val="ListParagraph"/>
        <w:numPr>
          <w:ilvl w:val="0"/>
          <w:numId w:val="2"/>
        </w:numPr>
        <w:spacing w:after="70" w:line="276"/>
      </w:pPr>
      <w:r>
        <w:rPr>
          <w:sz w:val="21"/>
          <w:szCs w:val="21"/>
        </w:rPr>
        <w:t xml:space="preserve">Laksamana Live</w:t>
      </w:r>
    </w:p>
    <w:p>
      <w:pPr>
        <w:pStyle w:val="ListParagraph"/>
        <w:numPr>
          <w:ilvl w:val="0"/>
          <w:numId w:val="2"/>
        </w:numPr>
        <w:spacing w:after="70" w:line="276"/>
      </w:pPr>
      <w:r>
        <w:rPr>
          <w:sz w:val="21"/>
          <w:szCs w:val="21"/>
        </w:rPr>
        <w:t xml:space="preserve">El Oasis</w:t>
      </w:r>
    </w:p>
    <w:p>
      <w:pPr>
        <w:pStyle w:val="ListParagraph"/>
        <w:numPr>
          <w:ilvl w:val="0"/>
          <w:numId w:val="2"/>
        </w:numPr>
        <w:spacing w:after="70" w:line="276"/>
      </w:pPr>
      <w:r>
        <w:rPr>
          <w:sz w:val="21"/>
          <w:szCs w:val="21"/>
        </w:rPr>
        <w:t xml:space="preserve">G&amp;G (Grind &amp; Grind)</w:t>
      </w:r>
    </w:p>
    <w:p>
      <w:pPr>
        <w:pStyle w:val="ListParagraph"/>
        <w:numPr>
          <w:ilvl w:val="0"/>
          <w:numId w:val="2"/>
        </w:numPr>
        <w:spacing w:after="70" w:line="276"/>
      </w:pPr>
      <w:r>
        <w:rPr>
          <w:sz w:val="21"/>
          <w:szCs w:val="21"/>
        </w:rPr>
        <w:t xml:space="preserve">Global Nusa Niaga (GNN)</w:t>
      </w:r>
    </w:p>
    <w:p>
      <w:pPr>
        <w:pStyle w:val="ListParagraph"/>
        <w:numPr>
          <w:ilvl w:val="0"/>
          <w:numId w:val="2"/>
        </w:numPr>
        <w:spacing w:after="70" w:line="276"/>
      </w:pPr>
      <w:r>
        <w:rPr>
          <w:sz w:val="21"/>
          <w:szCs w:val="21"/>
        </w:rPr>
        <w:t xml:space="preserve">Brand lain di masa depan (sistem harus scalable untuk penambahan brand baru)</w:t>
      </w:r>
    </w:p>
    <w:p>
      <w:pPr>
        <w:pStyle w:val="Heading2"/>
        <w:spacing w:after="140" w:before="300"/>
      </w:pPr>
      <w:r>
        <w:rPr>
          <w:b/>
          <w:bCs/>
          <w:color w:val="2E5395"/>
          <w:sz w:val="24"/>
          <w:szCs w:val="24"/>
        </w:rPr>
        <w:t xml:space="preserve">2.2 Channel Digital per Brand</w:t>
      </w:r>
    </w:p>
    <w:p>
      <w:pPr>
        <w:spacing w:after="160" w:line="288"/>
      </w:pPr>
      <w:r>
        <w:rPr>
          <w:i w:val="false"/>
          <w:iCs w:val="false"/>
          <w:color w:val="262626"/>
          <w:sz w:val="21"/>
          <w:szCs w:val="21"/>
        </w:rPr>
        <w:t xml:space="preserve">Setiap brand berpotensi memiliki kombinasi channel berikut:</w:t>
      </w:r>
    </w:p>
    <w:p>
      <w:pPr>
        <w:pStyle w:val="ListParagraph"/>
        <w:numPr>
          <w:ilvl w:val="0"/>
          <w:numId w:val="2"/>
        </w:numPr>
        <w:spacing w:after="70" w:line="276"/>
      </w:pPr>
      <w:r>
        <w:rPr>
          <w:sz w:val="21"/>
          <w:szCs w:val="21"/>
        </w:rPr>
        <w:t xml:space="preserve">Instagram, TikTok, YouTube, Threads, Facebook</w:t>
      </w:r>
    </w:p>
    <w:p>
      <w:pPr>
        <w:pStyle w:val="ListParagraph"/>
        <w:numPr>
          <w:ilvl w:val="0"/>
          <w:numId w:val="2"/>
        </w:numPr>
        <w:spacing w:after="70" w:line="276"/>
      </w:pPr>
      <w:r>
        <w:rPr>
          <w:sz w:val="21"/>
          <w:szCs w:val="21"/>
        </w:rPr>
        <w:t xml:space="preserve">Website, Google Business, LinkedIn, X</w:t>
      </w:r>
    </w:p>
    <w:p>
      <w:pPr>
        <w:pStyle w:val="ListParagraph"/>
        <w:numPr>
          <w:ilvl w:val="0"/>
          <w:numId w:val="2"/>
        </w:numPr>
        <w:spacing w:after="70" w:line="276"/>
      </w:pPr>
      <w:r>
        <w:rPr>
          <w:sz w:val="21"/>
          <w:szCs w:val="21"/>
        </w:rPr>
        <w:t xml:space="preserve">Meta Ads, Google Ads, TikTok Ads</w:t>
      </w:r>
    </w:p>
    <w:p>
      <w:pPr>
        <w:pStyle w:val="ListParagraph"/>
        <w:numPr>
          <w:ilvl w:val="0"/>
          <w:numId w:val="2"/>
        </w:numPr>
        <w:spacing w:after="70" w:line="276"/>
      </w:pPr>
      <w:r>
        <w:rPr>
          <w:sz w:val="21"/>
          <w:szCs w:val="21"/>
        </w:rPr>
        <w:t xml:space="preserve">Email Marketing, WhatsApp Broadcast</w:t>
      </w:r>
    </w:p>
    <w:p>
      <w:pPr>
        <w:pStyle w:val="Heading2"/>
        <w:spacing w:after="140" w:before="300"/>
      </w:pPr>
      <w:r>
        <w:rPr>
          <w:b/>
          <w:bCs/>
          <w:color w:val="2E5395"/>
          <w:sz w:val="24"/>
          <w:szCs w:val="24"/>
        </w:rPr>
        <w:t xml:space="preserve">2.3 Permasalahan Saat Ini</w:t>
      </w:r>
    </w:p>
    <w:p>
      <w:pPr>
        <w:spacing w:after="160" w:line="288"/>
      </w:pPr>
      <w:r>
        <w:rPr>
          <w:i w:val="false"/>
          <w:iCs w:val="false"/>
          <w:color w:val="262626"/>
          <w:sz w:val="21"/>
          <w:szCs w:val="21"/>
        </w:rPr>
        <w:t xml:space="preserve">Seluruh proses operasional konten saat ini masih dilakukan secara manual, sehingga tim mengalami kesulitan dalam:</w:t>
      </w:r>
    </w:p>
    <w:p>
      <w:pPr>
        <w:pStyle w:val="ListParagraph"/>
        <w:numPr>
          <w:ilvl w:val="0"/>
          <w:numId w:val="2"/>
        </w:numPr>
        <w:spacing w:after="70" w:line="276"/>
      </w:pPr>
      <w:r>
        <w:rPr>
          <w:sz w:val="21"/>
          <w:szCs w:val="21"/>
        </w:rPr>
        <w:t xml:space="preserve">Monitoring progress pekerjaan konten</w:t>
      </w:r>
    </w:p>
    <w:p>
      <w:pPr>
        <w:pStyle w:val="ListParagraph"/>
        <w:numPr>
          <w:ilvl w:val="0"/>
          <w:numId w:val="2"/>
        </w:numPr>
        <w:spacing w:after="70" w:line="276"/>
      </w:pPr>
      <w:r>
        <w:rPr>
          <w:sz w:val="21"/>
          <w:szCs w:val="21"/>
        </w:rPr>
        <w:t xml:space="preserve">Pembagian tugas antar anggota tim</w:t>
      </w:r>
    </w:p>
    <w:p>
      <w:pPr>
        <w:pStyle w:val="ListParagraph"/>
        <w:numPr>
          <w:ilvl w:val="0"/>
          <w:numId w:val="2"/>
        </w:numPr>
        <w:spacing w:after="70" w:line="276"/>
      </w:pPr>
      <w:r>
        <w:rPr>
          <w:sz w:val="21"/>
          <w:szCs w:val="21"/>
        </w:rPr>
        <w:t xml:space="preserve">Tracking deadline produksi dan publikasi</w:t>
      </w:r>
    </w:p>
    <w:p>
      <w:pPr>
        <w:pStyle w:val="ListParagraph"/>
        <w:numPr>
          <w:ilvl w:val="0"/>
          <w:numId w:val="2"/>
        </w:numPr>
        <w:spacing w:after="70" w:line="276"/>
      </w:pPr>
      <w:r>
        <w:rPr>
          <w:sz w:val="21"/>
          <w:szCs w:val="21"/>
        </w:rPr>
        <w:t xml:space="preserve">Evaluasi performa konten yang sudah tayang</w:t>
      </w:r>
    </w:p>
    <w:p>
      <w:pPr>
        <w:pStyle w:val="ListParagraph"/>
        <w:numPr>
          <w:ilvl w:val="0"/>
          <w:numId w:val="2"/>
        </w:numPr>
        <w:spacing w:after="70" w:line="276"/>
      </w:pPr>
      <w:r>
        <w:rPr>
          <w:sz w:val="21"/>
          <w:szCs w:val="21"/>
        </w:rPr>
        <w:t xml:space="preserve">Evaluasi performa tim dan individu</w:t>
      </w:r>
    </w:p>
    <w:p>
      <w:pPr>
        <w:pStyle w:val="ListParagraph"/>
        <w:numPr>
          <w:ilvl w:val="0"/>
          <w:numId w:val="2"/>
        </w:numPr>
        <w:spacing w:after="70" w:line="276"/>
      </w:pPr>
      <w:r>
        <w:rPr>
          <w:sz w:val="21"/>
          <w:szCs w:val="21"/>
        </w:rPr>
        <w:t xml:space="preserve">Melihat kalender konten seluruh brand dalam satu tampilan</w:t>
      </w:r>
    </w:p>
    <w:p>
      <w:pPr>
        <w:pStyle w:val="ListParagraph"/>
        <w:numPr>
          <w:ilvl w:val="0"/>
          <w:numId w:val="2"/>
        </w:numPr>
        <w:spacing w:after="70" w:line="276"/>
      </w:pPr>
      <w:r>
        <w:rPr>
          <w:sz w:val="21"/>
          <w:szCs w:val="21"/>
        </w:rPr>
        <w:t xml:space="preserve">Menyimpan dan mengelola asset produksi (foto, video, desain)</w:t>
      </w:r>
    </w:p>
    <w:p>
      <w:pPr>
        <w:pStyle w:val="ListParagraph"/>
        <w:numPr>
          <w:ilvl w:val="0"/>
          <w:numId w:val="2"/>
        </w:numPr>
        <w:spacing w:after="70" w:line="276"/>
      </w:pPr>
      <w:r>
        <w:rPr>
          <w:sz w:val="21"/>
          <w:szCs w:val="21"/>
        </w:rPr>
        <w:t xml:space="preserve">Melihat dan mengelola ide konten yang terkumpul</w:t>
      </w:r>
    </w:p>
    <w:p>
      <w:pPr>
        <w:pStyle w:val="ListParagraph"/>
        <w:numPr>
          <w:ilvl w:val="0"/>
          <w:numId w:val="2"/>
        </w:numPr>
        <w:spacing w:after="70" w:line="276"/>
      </w:pPr>
      <w:r>
        <w:rPr>
          <w:sz w:val="21"/>
          <w:szCs w:val="21"/>
        </w:rPr>
        <w:t xml:space="preserve">Mengetahui bottleneck pada alur produksi konten</w:t>
      </w:r>
    </w:p>
    <w:p>
      <w:pPr>
        <w:spacing w:after="160" w:line="288"/>
      </w:pPr>
      <w:r>
        <w:rPr>
          <w:i w:val="false"/>
          <w:iCs w:val="false"/>
          <w:color w:val="262626"/>
          <w:sz w:val="21"/>
          <w:szCs w:val="21"/>
        </w:rPr>
        <w:t xml:space="preserve">Kondisi ini mendorong kebutuhan atas satu sistem terintegrasi yang dapat menjadi single source of truth untuk seluruh operasional konten lintas brand.</w:t>
      </w:r>
    </w:p>
    <w:p>
      <w:pPr>
        <w:pStyle w:val="Heading1"/>
        <w:pBdr>
          <w:bottom w:val="single" w:color="2E5395" w:sz="6" w:space="4"/>
        </w:pBdr>
        <w:spacing w:after="200" w:before="420"/>
      </w:pPr>
      <w:r>
        <w:rPr>
          <w:b/>
          <w:bCs/>
          <w:color w:val="1F3864"/>
          <w:sz w:val="30"/>
          <w:szCs w:val="30"/>
        </w:rPr>
        <w:t xml:space="preserve">3. Tujuan (Goals)</w:t>
      </w:r>
    </w:p>
    <w:p>
      <w:pPr>
        <w:spacing w:after="160" w:line="288"/>
      </w:pPr>
      <w:r>
        <w:rPr>
          <w:i w:val="false"/>
          <w:iCs w:val="false"/>
          <w:color w:val="262626"/>
          <w:sz w:val="21"/>
          <w:szCs w:val="21"/>
        </w:rPr>
        <w:t xml:space="preserve">Membuat sistem Content Operations yang mampu mengelola seluruh aktivitas digital marketing dari berbagai brand dalam satu dashboard terintegrasi.</w:t>
      </w:r>
    </w:p>
    <w:p>
      <w:pPr>
        <w:pStyle w:val="Heading2"/>
        <w:spacing w:after="140" w:before="300"/>
      </w:pPr>
      <w:r>
        <w:rPr>
          <w:b/>
          <w:bCs/>
          <w:color w:val="2E5395"/>
          <w:sz w:val="24"/>
          <w:szCs w:val="24"/>
        </w:rPr>
        <w:t xml:space="preserve">3.1 Target Utama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Target</w:t>
            </w:r>
          </w:p>
        </w:tc>
        <w:tc>
          <w:tcPr>
            <w:tcW w:type="dxa" w:w="64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Indikator Keberhasilan</w:t>
            </w:r>
          </w:p>
        </w:tc>
      </w:tr>
      <w:tr>
        <w:tc>
          <w:tcPr>
            <w:tcW w:type="dxa" w:w="3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Semua pekerjaan konten terdokumentasi</w:t>
            </w:r>
          </w:p>
        </w:tc>
        <w:tc>
          <w:tcPr>
            <w:tcW w:type="dxa" w:w="6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100% konten yang diproduksi tercatat di sistem dengan status yang jelas</w:t>
            </w:r>
          </w:p>
        </w:tc>
      </w:tr>
      <w:tr>
        <w:tc>
          <w:tcPr>
            <w:tcW w:type="dxa" w:w="3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Semua orang tahu tugasnya</w:t>
            </w:r>
          </w:p>
        </w:tc>
        <w:tc>
          <w:tcPr>
            <w:tcW w:type="dxa" w:w="6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Setiap task memiliki PIC, deadline, dan status yang terlihat di dashboard masing-masing</w:t>
            </w:r>
          </w:p>
        </w:tc>
      </w:tr>
      <w:tr>
        <w:tc>
          <w:tcPr>
            <w:tcW w:type="dxa" w:w="3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Tidak ada konten yang terlambat</w:t>
            </w:r>
          </w:p>
        </w:tc>
        <w:tc>
          <w:tcPr>
            <w:tcW w:type="dxa" w:w="6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Penurunan jumlah konten telat secara signifikan, didukung notifikasi H-3 / H-1 / hari-H</w:t>
            </w:r>
          </w:p>
        </w:tc>
      </w:tr>
      <w:tr>
        <w:tc>
          <w:tcPr>
            <w:tcW w:type="dxa" w:w="3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Semua asset tersimpan</w:t>
            </w:r>
          </w:p>
        </w:tc>
        <w:tc>
          <w:tcPr>
            <w:tcW w:type="dxa" w:w="6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Seluruh asset produksi (raw &amp; final) tersimpan dan dapat dicari melalui Asset Management</w:t>
            </w:r>
          </w:p>
        </w:tc>
      </w:tr>
      <w:tr>
        <w:tc>
          <w:tcPr>
            <w:tcW w:type="dxa" w:w="3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Semua performa dapat diukur</w:t>
            </w:r>
          </w:p>
        </w:tc>
        <w:tc>
          <w:tcPr>
            <w:tcW w:type="dxa" w:w="6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Data performa konten &amp; ads tercatat otomatis atau manual dan dapat dianalisis</w:t>
            </w:r>
          </w:p>
        </w:tc>
      </w:tr>
      <w:tr>
        <w:tc>
          <w:tcPr>
            <w:tcW w:type="dxa" w:w="3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Semua ide tidak hilang</w:t>
            </w:r>
          </w:p>
        </w:tc>
        <w:tc>
          <w:tcPr>
            <w:tcW w:type="dxa" w:w="6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Seluruh ide konten tercatat di Content Bank dan dapat difilter/dicari</w:t>
            </w:r>
          </w:p>
        </w:tc>
      </w:tr>
      <w:tr>
        <w:tc>
          <w:tcPr>
            <w:tcW w:type="dxa" w:w="3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Semua ads dapat dipantau</w:t>
            </w:r>
          </w:p>
        </w:tc>
        <w:tc>
          <w:tcPr>
            <w:tcW w:type="dxa" w:w="6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Data budget, spent, dan hasil ads (Meta/Google/TikTok Ads) termonitor dalam satu modul</w:t>
            </w:r>
          </w:p>
        </w:tc>
      </w:tr>
      <w:tr>
        <w:tc>
          <w:tcPr>
            <w:tcW w:type="dxa" w:w="3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Semua sosial media dapat dimonitor</w:t>
            </w:r>
          </w:p>
        </w:tc>
        <w:tc>
          <w:tcPr>
            <w:tcW w:type="dxa" w:w="6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Followers, engagement, dan growth setiap platform terlihat dalam satu dashboard</w:t>
            </w:r>
          </w:p>
        </w:tc>
      </w:tr>
    </w:tbl>
    <w:p>
      <w:pPr>
        <w:pStyle w:val="Heading1"/>
        <w:pBdr>
          <w:bottom w:val="single" w:color="2E5395" w:sz="6" w:space="4"/>
        </w:pBdr>
        <w:spacing w:after="200" w:before="420"/>
      </w:pPr>
      <w:r>
        <w:rPr>
          <w:b/>
          <w:bCs/>
          <w:color w:val="1F3864"/>
          <w:sz w:val="30"/>
          <w:szCs w:val="30"/>
        </w:rPr>
        <w:t xml:space="preserve">4. Ruang Lingkup (Scope)</w:t>
      </w:r>
    </w:p>
    <w:p>
      <w:pPr>
        <w:pStyle w:val="Heading2"/>
        <w:spacing w:after="140" w:before="300"/>
      </w:pPr>
      <w:r>
        <w:rPr>
          <w:b/>
          <w:bCs/>
          <w:color w:val="2E5395"/>
          <w:sz w:val="24"/>
          <w:szCs w:val="24"/>
        </w:rPr>
        <w:t xml:space="preserve">4.1 Dalam Lingkup (In Scope)</w:t>
      </w:r>
    </w:p>
    <w:p>
      <w:pPr>
        <w:spacing w:after="160" w:line="288"/>
      </w:pPr>
      <w:r>
        <w:rPr>
          <w:i w:val="false"/>
          <w:iCs w:val="false"/>
          <w:color w:val="262626"/>
          <w:sz w:val="21"/>
          <w:szCs w:val="21"/>
        </w:rPr>
        <w:t xml:space="preserve">Pengembangan COMS mencakup modul-modul berikut, yang dikembangkan secara bertahap mengikuti roadmap pada Bab 11:</w:t>
      </w:r>
    </w:p>
    <w:p>
      <w:pPr>
        <w:pStyle w:val="ListParagraph"/>
        <w:numPr>
          <w:ilvl w:val="0"/>
          <w:numId w:val="2"/>
        </w:numPr>
        <w:spacing w:after="70" w:line="276"/>
      </w:pPr>
      <w:r>
        <w:rPr>
          <w:sz w:val="21"/>
          <w:szCs w:val="21"/>
        </w:rPr>
        <w:t xml:space="preserve">Manajemen brand, platform sosial media, dan campaign</w:t>
      </w:r>
    </w:p>
    <w:p>
      <w:pPr>
        <w:pStyle w:val="ListParagraph"/>
        <w:numPr>
          <w:ilvl w:val="0"/>
          <w:numId w:val="2"/>
        </w:numPr>
        <w:spacing w:after="70" w:line="276"/>
      </w:pPr>
      <w:r>
        <w:rPr>
          <w:sz w:val="21"/>
          <w:szCs w:val="21"/>
        </w:rPr>
        <w:t xml:space="preserve">Perencanaan, produksi, dan approval konten (Content Planning, Pipeline, Calendar)</w:t>
      </w:r>
    </w:p>
    <w:p>
      <w:pPr>
        <w:pStyle w:val="ListParagraph"/>
        <w:numPr>
          <w:ilvl w:val="0"/>
          <w:numId w:val="2"/>
        </w:numPr>
        <w:spacing w:after="70" w:line="276"/>
      </w:pPr>
      <w:r>
        <w:rPr>
          <w:sz w:val="21"/>
          <w:szCs w:val="21"/>
        </w:rPr>
        <w:t xml:space="preserve">Manajemen asset produksi (foto, video, desain, template)</w:t>
      </w:r>
    </w:p>
    <w:p>
      <w:pPr>
        <w:pStyle w:val="ListParagraph"/>
        <w:numPr>
          <w:ilvl w:val="0"/>
          <w:numId w:val="2"/>
        </w:numPr>
        <w:spacing w:after="70" w:line="276"/>
      </w:pPr>
      <w:r>
        <w:rPr>
          <w:sz w:val="21"/>
          <w:szCs w:val="21"/>
        </w:rPr>
        <w:t xml:space="preserve">Penjadwalan shooting, antrian desain, dan antrian editing video</w:t>
      </w:r>
    </w:p>
    <w:p>
      <w:pPr>
        <w:pStyle w:val="ListParagraph"/>
        <w:numPr>
          <w:ilvl w:val="0"/>
          <w:numId w:val="2"/>
        </w:numPr>
        <w:spacing w:after="70" w:line="276"/>
      </w:pPr>
      <w:r>
        <w:rPr>
          <w:sz w:val="21"/>
          <w:szCs w:val="21"/>
        </w:rPr>
        <w:t xml:space="preserve">Publishing tracker dan analitik performa konten</w:t>
      </w:r>
    </w:p>
    <w:p>
      <w:pPr>
        <w:pStyle w:val="ListParagraph"/>
        <w:numPr>
          <w:ilvl w:val="0"/>
          <w:numId w:val="2"/>
        </w:numPr>
        <w:spacing w:after="70" w:line="276"/>
      </w:pPr>
      <w:r>
        <w:rPr>
          <w:sz w:val="21"/>
          <w:szCs w:val="21"/>
        </w:rPr>
        <w:t xml:space="preserve">Manajemen ads (Meta, Google, TikTok Ads) pada tingkat pemantauan performa</w:t>
      </w:r>
    </w:p>
    <w:p>
      <w:pPr>
        <w:pStyle w:val="ListParagraph"/>
        <w:numPr>
          <w:ilvl w:val="0"/>
          <w:numId w:val="2"/>
        </w:numPr>
        <w:spacing w:after="70" w:line="276"/>
      </w:pPr>
      <w:r>
        <w:rPr>
          <w:sz w:val="21"/>
          <w:szCs w:val="21"/>
        </w:rPr>
        <w:t xml:space="preserve">Manajemen tim, beban kerja (workload), dan evaluasi performa tim</w:t>
      </w:r>
    </w:p>
    <w:p>
      <w:pPr>
        <w:pStyle w:val="ListParagraph"/>
        <w:numPr>
          <w:ilvl w:val="0"/>
          <w:numId w:val="2"/>
        </w:numPr>
        <w:spacing w:after="70" w:line="276"/>
      </w:pPr>
      <w:r>
        <w:rPr>
          <w:sz w:val="21"/>
          <w:szCs w:val="21"/>
        </w:rPr>
        <w:t xml:space="preserve">Notifikasi, laporan (report), pencarian global, dan activity log</w:t>
      </w:r>
    </w:p>
    <w:p>
      <w:pPr>
        <w:pStyle w:val="ListParagraph"/>
        <w:numPr>
          <w:ilvl w:val="0"/>
          <w:numId w:val="2"/>
        </w:numPr>
        <w:spacing w:after="70" w:line="276"/>
      </w:pPr>
      <w:r>
        <w:rPr>
          <w:sz w:val="21"/>
          <w:szCs w:val="21"/>
        </w:rPr>
        <w:t xml:space="preserve">AI Assistant untuk pembuatan ide, brief, caption, dan repurposing konten</w:t>
      </w:r>
    </w:p>
    <w:p>
      <w:pPr>
        <w:pStyle w:val="ListParagraph"/>
        <w:numPr>
          <w:ilvl w:val="0"/>
          <w:numId w:val="2"/>
        </w:numPr>
        <w:spacing w:after="70" w:line="276"/>
      </w:pPr>
      <w:r>
        <w:rPr>
          <w:sz w:val="21"/>
          <w:szCs w:val="21"/>
        </w:rPr>
        <w:t xml:space="preserve">Dashboard eksekutif untuk pemilik perusahaan</w:t>
      </w:r>
    </w:p>
    <w:p>
      <w:pPr>
        <w:pStyle w:val="ListParagraph"/>
        <w:numPr>
          <w:ilvl w:val="0"/>
          <w:numId w:val="2"/>
        </w:numPr>
        <w:spacing w:after="70" w:line="276"/>
      </w:pPr>
      <w:r>
        <w:rPr>
          <w:sz w:val="21"/>
          <w:szCs w:val="21"/>
        </w:rPr>
        <w:t xml:space="preserve">Integrasi dengan tools eksternal seperti Google Drive, Meta Business Suite, TikTok Business, Google Analytics, dan lainnya</w:t>
      </w:r>
    </w:p>
    <w:p>
      <w:pPr>
        <w:pStyle w:val="Heading2"/>
        <w:spacing w:after="140" w:before="300"/>
      </w:pPr>
      <w:r>
        <w:rPr>
          <w:b/>
          <w:bCs/>
          <w:color w:val="2E5395"/>
          <w:sz w:val="24"/>
          <w:szCs w:val="24"/>
        </w:rPr>
        <w:t xml:space="preserve">4.2 Di Luar Lingkup (Out of Scope)</w:t>
      </w:r>
    </w:p>
    <w:p>
      <w:pPr>
        <w:spacing w:after="160" w:line="288"/>
      </w:pPr>
      <w:r>
        <w:rPr>
          <w:i w:val="false"/>
          <w:iCs w:val="false"/>
          <w:color w:val="262626"/>
          <w:sz w:val="21"/>
          <w:szCs w:val="21"/>
        </w:rPr>
        <w:t xml:space="preserve">Hal-hal berikut tidak termasuk dalam lingkup pengembangan COMS versi ini, namun dapat menjadi pertimbangan pengembangan di masa depan:</w:t>
      </w:r>
    </w:p>
    <w:p>
      <w:pPr>
        <w:pStyle w:val="ListParagraph"/>
        <w:numPr>
          <w:ilvl w:val="0"/>
          <w:numId w:val="2"/>
        </w:numPr>
        <w:spacing w:after="70" w:line="276"/>
      </w:pPr>
      <w:r>
        <w:rPr>
          <w:sz w:val="21"/>
          <w:szCs w:val="21"/>
        </w:rPr>
        <w:t xml:space="preserve">Sistem akuntansi, payroll, atau keuangan perusahaan secara umum (di luar budget &amp; spent ads)</w:t>
      </w:r>
    </w:p>
    <w:p>
      <w:pPr>
        <w:pStyle w:val="ListParagraph"/>
        <w:numPr>
          <w:ilvl w:val="0"/>
          <w:numId w:val="2"/>
        </w:numPr>
        <w:spacing w:after="70" w:line="276"/>
      </w:pPr>
      <w:r>
        <w:rPr>
          <w:sz w:val="21"/>
          <w:szCs w:val="21"/>
        </w:rPr>
        <w:t xml:space="preserve">Pembuatan konten (editing video/desain) langsung di dalam sistem — COMS berfungsi sebagai pengelola workflow dan penyimpanan, bukan pengganti software editing</w:t>
      </w:r>
    </w:p>
    <w:p>
      <w:pPr>
        <w:pStyle w:val="ListParagraph"/>
        <w:numPr>
          <w:ilvl w:val="0"/>
          <w:numId w:val="2"/>
        </w:numPr>
        <w:spacing w:after="70" w:line="276"/>
      </w:pPr>
      <w:r>
        <w:rPr>
          <w:sz w:val="21"/>
          <w:szCs w:val="21"/>
        </w:rPr>
        <w:t xml:space="preserve">Eksekusi pemasangan iklan (ad buying) secara langsung — pemasangan tetap dilakukan di platform ads masing-masing, COMS memantau hasilnya</w:t>
      </w:r>
    </w:p>
    <w:p>
      <w:pPr>
        <w:pStyle w:val="ListParagraph"/>
        <w:numPr>
          <w:ilvl w:val="0"/>
          <w:numId w:val="2"/>
        </w:numPr>
        <w:spacing w:after="70" w:line="276"/>
      </w:pPr>
      <w:r>
        <w:rPr>
          <w:sz w:val="21"/>
          <w:szCs w:val="21"/>
        </w:rPr>
        <w:t xml:space="preserve">Publikasi otomatis penuh (auto-posting) ke seluruh platform pada Fase 1 &amp; 2 — kemampuan ini masuk pada Fase 3 melalui integrasi API</w:t>
      </w:r>
    </w:p>
    <w:p>
      <w:pPr>
        <w:pStyle w:val="ListParagraph"/>
        <w:numPr>
          <w:ilvl w:val="0"/>
          <w:numId w:val="2"/>
        </w:numPr>
        <w:spacing w:after="70" w:line="276"/>
      </w:pPr>
      <w:r>
        <w:rPr>
          <w:sz w:val="21"/>
          <w:szCs w:val="21"/>
        </w:rPr>
        <w:t xml:space="preserve">Manajemen SDM di luar konteks tim konten (rekrutmen, kontrak kerja, dsb.)</w:t>
      </w:r>
    </w:p>
    <w:p>
      <w:pPr>
        <w:pStyle w:val="Heading1"/>
        <w:pBdr>
          <w:bottom w:val="single" w:color="2E5395" w:sz="6" w:space="4"/>
        </w:pBdr>
        <w:spacing w:after="200" w:before="420"/>
      </w:pPr>
      <w:r>
        <w:rPr>
          <w:b/>
          <w:bCs/>
          <w:color w:val="1F3864"/>
          <w:sz w:val="30"/>
          <w:szCs w:val="30"/>
        </w:rPr>
        <w:t xml:space="preserve">5. User Role &amp; Hak Akses</w:t>
      </w:r>
    </w:p>
    <w:p>
      <w:pPr>
        <w:spacing w:after="160" w:line="288"/>
      </w:pPr>
      <w:r>
        <w:rPr>
          <w:i w:val="false"/>
          <w:iCs w:val="false"/>
          <w:color w:val="262626"/>
          <w:sz w:val="21"/>
          <w:szCs w:val="21"/>
        </w:rPr>
        <w:t xml:space="preserve">Sistem menerapkan Role-Based Access Control (RBAC), di mana setiap pengguna diberikan satu atau lebih peran berikut sesuai tanggung jawabnya: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Role</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Deskripsi Akses &amp; Tanggung Jawab</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Super Admin</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Hak akses penuh ke seluruh modul, brand, pengaturan sistem, dan manajemen pengguna.</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Content Director</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Melihat seluruh brand, melakukan approval konten, memantau performance &amp; analytics lintas brand.</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Content Planner</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Membuat content planning, mengelola content calendar, mengembangkan ide dan campaign.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Account Manager</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Menghandle komunikasi dengan masing-masing brand, input request, approval, dan pengelolaan deadline.</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Designer</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Melihat design request, mengunggah hasil desain, menangani revisi.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Video Editor</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Melihat editing queue, mengunggah hasil final video.</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Photographer / Videographer</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Melihat jadwal shooting, mengunggah raw file hasil produksi.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Ads Specialist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Mengelola dan memantau Meta Ads, Google Ads, TikTok Ads, performa, dan budget.</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Analyst</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Melihat seluruh data analytics dan menyusun laporan performa.</w:t>
            </w:r>
          </w:p>
        </w:tc>
      </w:tr>
    </w:tbl>
    <w:p>
      <w:pPr>
        <w:spacing w:after="200" w:line="300"/>
      </w:pPr>
      <w:r>
        <w:rPr>
          <w:i/>
          <w:iCs/>
          <w:color w:val="595959"/>
          <w:sz w:val="22"/>
          <w:szCs w:val="22"/>
        </w:rPr>
        <w:t xml:space="preserve">Catatan: matriks akses detail per modul (create/read/update/delete/approve) akan didefinisikan lebih lanjut pada tahap perancangan teknis (technical design) bersama tim backend.</w:t>
      </w:r>
    </w:p>
    <w:p>
      <w:pPr>
        <w:pStyle w:val="Heading1"/>
        <w:pageBreakBefore/>
        <w:pBdr>
          <w:bottom w:val="single" w:color="2E5395" w:sz="6" w:space="4"/>
        </w:pBdr>
        <w:spacing w:after="200" w:before="420"/>
      </w:pPr>
      <w:r>
        <w:rPr>
          <w:b/>
          <w:bCs/>
          <w:color w:val="1F3864"/>
          <w:sz w:val="30"/>
          <w:szCs w:val="30"/>
        </w:rPr>
        <w:t xml:space="preserve">6. Kebutuhan Fungsional (Functional Requirements)</w:t>
      </w:r>
    </w:p>
    <w:p>
      <w:pPr>
        <w:spacing w:after="160" w:line="288"/>
      </w:pPr>
      <w:r>
        <w:rPr>
          <w:i w:val="false"/>
          <w:iCs w:val="false"/>
          <w:color w:val="262626"/>
          <w:sz w:val="21"/>
          <w:szCs w:val="21"/>
        </w:rPr>
        <w:t xml:space="preserve">Bab ini menjabarkan seluruh modul fungsional COMS. Setiap modul disertai deskripsi singkat, field/elemen data utama, dan perilaku yang diharapkan sistem.</w:t>
      </w:r>
    </w:p>
    <w:p>
      <w:pPr>
        <w:pStyle w:val="Heading2"/>
        <w:spacing w:after="140" w:before="300"/>
      </w:pPr>
      <w:r>
        <w:rPr>
          <w:b/>
          <w:bCs/>
          <w:color w:val="2E5395"/>
          <w:sz w:val="24"/>
          <w:szCs w:val="24"/>
        </w:rPr>
        <w:t xml:space="preserve">6.1 Dashboard Utama</w:t>
      </w:r>
    </w:p>
    <w:p>
      <w:pPr>
        <w:spacing w:after="160" w:line="288"/>
      </w:pPr>
      <w:r>
        <w:rPr>
          <w:i w:val="false"/>
          <w:iCs w:val="false"/>
          <w:color w:val="262626"/>
          <w:sz w:val="21"/>
          <w:szCs w:val="21"/>
        </w:rPr>
        <w:t xml:space="preserve">Saat login, pengguna langsung diarahkan ke halaman dashboard yang menampilkan ringkasan kondisi operasional konten secara real-time, disesuaikan dengan hak akses masing-masing role.</w:t>
      </w:r>
    </w:p>
    <w:p>
      <w:pPr>
        <w:pStyle w:val="Heading3"/>
        <w:spacing w:after="100" w:before="200"/>
      </w:pPr>
      <w:r>
        <w:rPr>
          <w:b/>
          <w:bCs/>
          <w:color w:val="1F3864"/>
          <w:sz w:val="21"/>
          <w:szCs w:val="21"/>
        </w:rPr>
        <w:t xml:space="preserve">Widget 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Kategori</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Widget</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Ringkasan Umum</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Total Brand, Total Content, Content Today</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Status Konten</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Content Pending, Content Revision, Content Scheduled, Content Posted, Content Terlambat</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Ads</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Ads Running, Budget Ads</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Performa</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Reach, Views, Followers Growth, Engagement</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Peringkat</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Top Content Minggu Ini, Top Platform, Top Brand</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Tim</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Productivity Team, Upcoming Deadline, Approval Pending</w:t>
            </w:r>
          </w:p>
        </w:tc>
      </w:tr>
    </w:tbl>
    <w:p>
      <w:pPr>
        <w:pStyle w:val="Heading2"/>
        <w:spacing w:after="140" w:before="300"/>
      </w:pPr>
      <w:r>
        <w:rPr>
          <w:b/>
          <w:bCs/>
          <w:color w:val="2E5395"/>
          <w:sz w:val="24"/>
          <w:szCs w:val="24"/>
        </w:rPr>
        <w:t xml:space="preserve">6.2 Brand Management</w:t>
      </w:r>
    </w:p>
    <w:p>
      <w:pPr>
        <w:spacing w:after="160" w:line="288"/>
      </w:pPr>
      <w:r>
        <w:rPr>
          <w:i w:val="false"/>
          <w:iCs w:val="false"/>
          <w:color w:val="262626"/>
          <w:sz w:val="21"/>
          <w:szCs w:val="21"/>
        </w:rPr>
        <w:t xml:space="preserve">Modul Master Brand menyimpan seluruh data identitas dan pedoman setiap brand sebagai acuan konsistensi konten.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Logo</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File logo brand untuk ditampilkan pada kalender, laporan, dan penanda visual lainnya.</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Nama</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Nama resmi brand.</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Deskripsi</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Ringkasan profil dan positioning brand.</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PIC</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Penanggung jawab utama brand (Account Manager).</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Target Audience</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Segmentasi audiens yang dituju brand.</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Tone of Voice</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Gaya komunikasi dan bahasa brand.</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Color</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Palet warna identitas brand.</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Hashtag</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Hashtag resmi/wajib yang digunakan brand.</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Website</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Tautan situs resmi brand.</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Social Media</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Daftar akun sosial media brand (terhubung ke modul Social Media Management).</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Target KPI</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Target performa brand (reach, followers, engagement, dsb.).</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Content Pillar</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Daftar pilar konten yang berlaku untuk brand tersebut.</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Brand Guideline PDF</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Dokumen panduan brand yang dapat diunduh oleh tim.</w:t>
            </w:r>
          </w:p>
        </w:tc>
      </w:tr>
    </w:tbl>
    <w:p>
      <w:pPr>
        <w:pStyle w:val="Heading2"/>
        <w:spacing w:after="140" w:before="300"/>
      </w:pPr>
      <w:r>
        <w:rPr>
          <w:b/>
          <w:bCs/>
          <w:color w:val="2E5395"/>
          <w:sz w:val="24"/>
          <w:szCs w:val="24"/>
        </w:rPr>
        <w:t xml:space="preserve">6.3 Social Media Management</w:t>
      </w:r>
    </w:p>
    <w:p>
      <w:pPr>
        <w:spacing w:after="160" w:line="288"/>
      </w:pPr>
      <w:r>
        <w:rPr>
          <w:i w:val="false"/>
          <w:iCs w:val="false"/>
          <w:color w:val="262626"/>
          <w:sz w:val="21"/>
          <w:szCs w:val="21"/>
        </w:rPr>
        <w:t xml:space="preserve">Setiap brand dapat memiliki banyak platform digital. Modul ini mengelola data dan target tiap platform secara individual.</w:t>
      </w:r>
    </w:p>
    <w:p>
      <w:pPr>
        <w:pStyle w:val="Heading3"/>
        <w:spacing w:after="100" w:before="200"/>
      </w:pPr>
      <w:r>
        <w:rPr>
          <w:b/>
          <w:bCs/>
          <w:color w:val="1F3864"/>
          <w:sz w:val="21"/>
          <w:szCs w:val="21"/>
        </w:rPr>
        <w:t xml:space="preserve">Platform yang Didukung</w:t>
      </w:r>
    </w:p>
    <w:p>
      <w:pPr>
        <w:pStyle w:val="ListParagraph"/>
        <w:numPr>
          <w:ilvl w:val="0"/>
          <w:numId w:val="2"/>
        </w:numPr>
        <w:spacing w:after="70" w:line="276"/>
      </w:pPr>
      <w:r>
        <w:rPr>
          <w:sz w:val="21"/>
          <w:szCs w:val="21"/>
        </w:rPr>
        <w:t xml:space="preserve">Instagram, TikTok, YouTube, Threads, Facebook</w:t>
      </w:r>
    </w:p>
    <w:p>
      <w:pPr>
        <w:pStyle w:val="ListParagraph"/>
        <w:numPr>
          <w:ilvl w:val="0"/>
          <w:numId w:val="2"/>
        </w:numPr>
        <w:spacing w:after="70" w:line="276"/>
      </w:pPr>
      <w:r>
        <w:rPr>
          <w:sz w:val="21"/>
          <w:szCs w:val="21"/>
        </w:rPr>
        <w:t xml:space="preserve">Website, LinkedIn, Google Business</w:t>
      </w:r>
    </w:p>
    <w:p>
      <w:pPr>
        <w:pStyle w:val="ListParagraph"/>
        <w:numPr>
          <w:ilvl w:val="0"/>
          <w:numId w:val="2"/>
        </w:numPr>
        <w:spacing w:after="70" w:line="276"/>
      </w:pPr>
      <w:r>
        <w:rPr>
          <w:sz w:val="21"/>
          <w:szCs w:val="21"/>
        </w:rPr>
        <w:t xml:space="preserve">Email, WhatsApp</w:t>
      </w:r>
    </w:p>
    <w:p>
      <w:pPr>
        <w:pStyle w:val="Heading3"/>
        <w:spacing w:after="100" w:before="200"/>
      </w:pPr>
      <w:r>
        <w:rPr>
          <w:b/>
          <w:bCs/>
          <w:color w:val="1F3864"/>
          <w:sz w:val="21"/>
          <w:szCs w:val="21"/>
        </w:rPr>
        <w:t xml:space="preserve">Field per Platform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Username</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Handle/username akun pada platform terkait.</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Link</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URL langsung menuju akun/halaman.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Followers</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Jumlah pengikut terkini (manual input atau via integrasi).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Target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Target jumlah followers/subscriber pada periode tertentu.</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Status</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Aktif, non-aktif, atau dalam proses setup.</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PIC</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Penanggung jawab pengelolaan platform.</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Posting Frequency</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Frekuensi posting yang ditetapkan (contoh: 5x/minggu).</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Best Time</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Jam optimal untuk posting berdasarkan data historis.</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Target KPI</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Target metrik performa spesifik platform.</w:t>
            </w:r>
          </w:p>
        </w:tc>
      </w:tr>
    </w:tbl>
    <w:p>
      <w:pPr>
        <w:pStyle w:val="Heading2"/>
        <w:spacing w:after="140" w:before="300"/>
      </w:pPr>
      <w:r>
        <w:rPr>
          <w:b/>
          <w:bCs/>
          <w:color w:val="2E5395"/>
          <w:sz w:val="24"/>
          <w:szCs w:val="24"/>
        </w:rPr>
        <w:t xml:space="preserve">6.4 Campaign Management</w:t>
      </w:r>
    </w:p>
    <w:p>
      <w:pPr>
        <w:spacing w:after="160" w:line="288"/>
      </w:pPr>
      <w:r>
        <w:rPr>
          <w:i w:val="false"/>
          <w:iCs w:val="false"/>
          <w:color w:val="262626"/>
          <w:sz w:val="21"/>
          <w:szCs w:val="21"/>
        </w:rPr>
        <w:t xml:space="preserve">Modul untuk merancang dan memantau campaign pemasaran per brand, sebagai payung dari beberapa konten.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Nama Campaign</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Judul/identitas campaign.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Brand</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Brand terkait campaign.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Tanggal</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Periode mulai dan berakhir campaign.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Objective</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Tujuan campaign (awareness, engagement, konversi, dsb.).</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Budget</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Anggaran yang dialokasikan.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Target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Target kuantitatif hasil campaign.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PIC</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Penanggung jawab campaign.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Status</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Draft, Berjalan, Selesai, Dibatalkan.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Campaign Brief</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Dokumen/uraian arahan campaign.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Reference</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Referensi visual/konten pembanding.</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Hashtag</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Hashtag khusus campaign.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CTA</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Call-to-action yang digunakan.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Target KPI</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Indikator keberhasilan campaign.</w:t>
            </w:r>
          </w:p>
        </w:tc>
      </w:tr>
    </w:tbl>
    <w:p>
      <w:pPr>
        <w:pStyle w:val="Heading2"/>
        <w:spacing w:after="140" w:before="300"/>
      </w:pPr>
      <w:r>
        <w:rPr>
          <w:b/>
          <w:bCs/>
          <w:color w:val="2E5395"/>
          <w:sz w:val="24"/>
          <w:szCs w:val="24"/>
        </w:rPr>
        <w:t xml:space="preserve">6.5 Content Planning</w:t>
      </w:r>
    </w:p>
    <w:p>
      <w:pPr>
        <w:spacing w:after="160" w:line="288"/>
      </w:pPr>
      <w:r>
        <w:rPr>
          <w:i w:val="false"/>
          <w:iCs w:val="false"/>
          <w:color w:val="262626"/>
          <w:sz w:val="21"/>
          <w:szCs w:val="21"/>
        </w:rPr>
        <w:t xml:space="preserve">Modul paling penting dalam COMS. Setiap rencana konten (content planning) merepresentasikan satu unit konten yang akan diproduksi, mulai dari ide hingga siap tayang.</w:t>
      </w:r>
    </w:p>
    <w:p>
      <w:pPr>
        <w:pStyle w:val="Heading3"/>
        <w:spacing w:after="100" w:before="200"/>
      </w:pPr>
      <w:r>
        <w:rPr>
          <w:b/>
          <w:bCs/>
          <w:color w:val="1F3864"/>
          <w:sz w:val="21"/>
          <w:szCs w:val="21"/>
        </w:rPr>
        <w:t xml:space="preserve">Field Content Planning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ID</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Kode unik identifikasi konten.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Brand / Campaign / Platform</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Relasi konten terhadap brand, campaign, dan platform tujuan publikasi.</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Kategori / Content Pillar / Series</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Klasifikasi jenis dan rangkaian konten.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Judul / Hook</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Judul kerja dan hook pembuka konten.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Tujuan / Objective / CTA</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Sasaran komunikasi dan ajakan bertindak.</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Target Audience / Keyword / Persona</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Segmentasi dan kata kunci target konten.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Content Type / Format / Aspect Ratio / Durasi / Bahasa</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Spesifikasi teknis konten yang akan diproduksi.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Caption / Hashtag / Script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Materi teks pendukung dan naskah konten.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Shot List / Storyboard / Reference / Moodboard / Thumbnail</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Materi perencanaan visual produksi.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Deadline / Publish Date / Publish Time</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Batas waktu produksi dan jadwal tayang.</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PIC / Priority / Approval / Status</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Penanggung jawab, prioritas, dan tahapan status konten.</w:t>
            </w:r>
          </w:p>
        </w:tc>
      </w:tr>
    </w:tbl>
    <w:p>
      <w:pPr>
        <w:pStyle w:val="Heading3"/>
        <w:spacing w:after="100" w:before="200"/>
      </w:pPr>
      <w:r>
        <w:rPr>
          <w:b/>
          <w:bCs/>
          <w:color w:val="1F3864"/>
          <w:sz w:val="21"/>
          <w:szCs w:val="21"/>
        </w:rPr>
        <w:t xml:space="preserve">Status Workflow Content Planning</w:t>
      </w:r>
    </w:p>
    <w:p>
      <w:pPr>
        <w:spacing w:after="160" w:line="288"/>
      </w:pPr>
      <w:r>
        <w:rPr>
          <w:i w:val="false"/>
          <w:iCs w:val="false"/>
          <w:color w:val="262626"/>
          <w:sz w:val="21"/>
          <w:szCs w:val="21"/>
        </w:rPr>
        <w:t xml:space="preserve">Setiap konten bergerak melalui rangkaian status berikut:</w:t>
      </w:r>
    </w:p>
    <w:p>
      <w:pPr>
        <w:pStyle w:val="ListParagraph"/>
        <w:numPr>
          <w:ilvl w:val="0"/>
          <w:numId w:val="2"/>
        </w:numPr>
        <w:spacing w:after="70" w:line="276"/>
      </w:pPr>
      <w:r>
        <w:rPr>
          <w:sz w:val="21"/>
          <w:szCs w:val="21"/>
        </w:rPr>
        <w:t xml:space="preserve">Idea → Draft → Script → Design → Shooting → Editing → Revision → Approval → Scheduled → Posted → Cancelled</w:t>
      </w:r>
    </w:p>
    <w:p>
      <w:pPr>
        <w:spacing w:after="200" w:line="300"/>
      </w:pPr>
      <w:r>
        <w:rPr>
          <w:i/>
          <w:iCs/>
          <w:color w:val="595959"/>
          <w:sz w:val="22"/>
          <w:szCs w:val="22"/>
        </w:rPr>
        <w:t xml:space="preserve">Status “Cancelled” dapat diakses dari tahapan mana pun apabila konten dibatalkan.</w:t>
      </w:r>
    </w:p>
    <w:p>
      <w:pPr>
        <w:pStyle w:val="Heading2"/>
        <w:spacing w:after="140" w:before="300"/>
      </w:pPr>
      <w:r>
        <w:rPr>
          <w:b/>
          <w:bCs/>
          <w:color w:val="2E5395"/>
          <w:sz w:val="24"/>
          <w:szCs w:val="24"/>
        </w:rPr>
        <w:t xml:space="preserve">6.6 Content Pipeline</w:t>
      </w:r>
    </w:p>
    <w:p>
      <w:pPr>
        <w:spacing w:after="160" w:line="288"/>
      </w:pPr>
      <w:r>
        <w:rPr>
          <w:i w:val="false"/>
          <w:iCs w:val="false"/>
          <w:color w:val="262626"/>
          <w:sz w:val="21"/>
          <w:szCs w:val="21"/>
        </w:rPr>
        <w:t xml:space="preserve">Tampilan pipeline berbentuk board ala Notion/Trello dengan mekanisme drag-and-drop antar kolom status, memudahkan tim melihat beban kerja pada tiap tahap secara visual.</w:t>
      </w:r>
    </w:p>
    <w:p>
      <w:pPr>
        <w:pStyle w:val="Heading3"/>
        <w:spacing w:after="100" w:before="200"/>
      </w:pPr>
      <w:r>
        <w:rPr>
          <w:b/>
          <w:bCs/>
          <w:color w:val="1F3864"/>
          <w:sz w:val="21"/>
          <w:szCs w:val="21"/>
        </w:rPr>
        <w:t xml:space="preserve">Kolom Pipeline</w:t>
      </w:r>
    </w:p>
    <w:p>
      <w:pPr>
        <w:pStyle w:val="ListParagraph"/>
        <w:numPr>
          <w:ilvl w:val="0"/>
          <w:numId w:val="2"/>
        </w:numPr>
        <w:spacing w:after="70" w:line="276"/>
      </w:pPr>
      <w:r>
        <w:rPr>
          <w:sz w:val="21"/>
          <w:szCs w:val="21"/>
        </w:rPr>
        <w:t xml:space="preserve">Idea → Research → Script → Need Design → Need Shoot → Need Edit → Revision → Ready Approval → Approved → Scheduled → Posted → Archive</w:t>
      </w:r>
    </w:p>
    <w:p>
      <w:pPr>
        <w:spacing w:after="160" w:line="288"/>
      </w:pPr>
      <w:r>
        <w:rPr>
          <w:i w:val="false"/>
          <w:iCs w:val="false"/>
          <w:color w:val="262626"/>
          <w:sz w:val="21"/>
          <w:szCs w:val="21"/>
        </w:rPr>
        <w:t xml:space="preserve">Setiap kartu pada pipeline menampilkan ringkasan konten (thumbnail, judul, PIC, deadline, prioritas) dan dapat dipindahkan antar kolom sesuai progres pekerjaan.</w:t>
      </w:r>
    </w:p>
    <w:p>
      <w:pPr>
        <w:pStyle w:val="Heading2"/>
        <w:spacing w:after="140" w:before="300"/>
      </w:pPr>
      <w:r>
        <w:rPr>
          <w:b/>
          <w:bCs/>
          <w:color w:val="2E5395"/>
          <w:sz w:val="24"/>
          <w:szCs w:val="24"/>
        </w:rPr>
        <w:t xml:space="preserve">6.7 Content Calendar</w:t>
      </w:r>
    </w:p>
    <w:p>
      <w:pPr>
        <w:spacing w:after="160" w:line="288"/>
      </w:pPr>
      <w:r>
        <w:rPr>
          <w:i w:val="false"/>
          <w:iCs w:val="false"/>
          <w:color w:val="262626"/>
          <w:sz w:val="21"/>
          <w:szCs w:val="21"/>
        </w:rPr>
        <w:t xml:space="preserve">Kalender visual yang menampilkan seluruh jadwal konten lintas brand dalam satu tampilan, dengan pembedaan warna per brand.</w:t>
      </w:r>
    </w:p>
    <w:p>
      <w:pPr>
        <w:pStyle w:val="Heading3"/>
        <w:spacing w:after="100" w:before="200"/>
      </w:pPr>
      <w:r>
        <w:rPr>
          <w:b/>
          <w:bCs/>
          <w:color w:val="1F3864"/>
          <w:sz w:val="21"/>
          <w:szCs w:val="21"/>
        </w:rPr>
        <w:t xml:space="preserve">Mode Tampilan</w:t>
      </w:r>
    </w:p>
    <w:p>
      <w:pPr>
        <w:pStyle w:val="ListParagraph"/>
        <w:numPr>
          <w:ilvl w:val="0"/>
          <w:numId w:val="2"/>
        </w:numPr>
        <w:spacing w:after="70" w:line="276"/>
      </w:pPr>
      <w:r>
        <w:rPr>
          <w:sz w:val="21"/>
          <w:szCs w:val="21"/>
        </w:rPr>
        <w:t xml:space="preserve">Daily, Weekly, Monthly, Yearly</w:t>
      </w:r>
    </w:p>
    <w:p>
      <w:pPr>
        <w:pStyle w:val="Heading3"/>
        <w:spacing w:after="100" w:before="200"/>
      </w:pPr>
      <w:r>
        <w:rPr>
          <w:b/>
          <w:bCs/>
          <w:color w:val="1F3864"/>
          <w:sz w:val="21"/>
          <w:szCs w:val="21"/>
        </w:rPr>
        <w:t xml:space="preserve">Filter</w:t>
      </w:r>
    </w:p>
    <w:p>
      <w:pPr>
        <w:pStyle w:val="ListParagraph"/>
        <w:numPr>
          <w:ilvl w:val="0"/>
          <w:numId w:val="2"/>
        </w:numPr>
        <w:spacing w:after="70" w:line="276"/>
      </w:pPr>
      <w:r>
        <w:rPr>
          <w:sz w:val="21"/>
          <w:szCs w:val="21"/>
        </w:rPr>
        <w:t xml:space="preserve">Brand, Platform, Kategori, PIC, Campaign, Status</w:t>
      </w:r>
    </w:p>
    <w:p>
      <w:pPr>
        <w:pStyle w:val="Heading2"/>
        <w:spacing w:after="140" w:before="300"/>
      </w:pPr>
      <w:r>
        <w:rPr>
          <w:b/>
          <w:bCs/>
          <w:color w:val="2E5395"/>
          <w:sz w:val="24"/>
          <w:szCs w:val="24"/>
        </w:rPr>
        <w:t xml:space="preserve">6.8 Content Detail Page</w:t>
      </w:r>
    </w:p>
    <w:p>
      <w:pPr>
        <w:spacing w:after="160" w:line="288"/>
      </w:pPr>
      <w:r>
        <w:rPr>
          <w:i w:val="false"/>
          <w:iCs w:val="false"/>
          <w:color w:val="262626"/>
          <w:sz w:val="21"/>
          <w:szCs w:val="21"/>
        </w:rPr>
        <w:t xml:space="preserve">Setiap konten memiliki halaman detail tersendiri sebagai pusat informasi dan kolaborasi untuk konten tersebut.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Judul, Objective, Story, Script, Caption, Hashtag, CTA</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Informasi konten dan materi komunikasi.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Thumbnail, Reference, Asset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Materi visual dan file terkait konten.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Deadline, Publish Date, Publish Time, PIC</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Informasi jadwal dan penanggung jawab.</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Checklist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Daftar tugas/langkah yang harus diselesaikan sebelum konten siap tayang.</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Comment</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Ruang diskusi kolaboratif terkait konten (lihat 6.25).</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Revision History</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Riwayat perubahan/revisi konten.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Approval History</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Riwayat proses persetujuan konten.</w:t>
            </w:r>
          </w:p>
        </w:tc>
      </w:tr>
    </w:tbl>
    <w:p>
      <w:pPr>
        <w:pStyle w:val="Heading2"/>
        <w:spacing w:after="140" w:before="300"/>
      </w:pPr>
      <w:r>
        <w:rPr>
          <w:b/>
          <w:bCs/>
          <w:color w:val="2E5395"/>
          <w:sz w:val="24"/>
          <w:szCs w:val="24"/>
        </w:rPr>
        <w:t xml:space="preserve">6.9 Content Pillar</w:t>
      </w:r>
    </w:p>
    <w:p>
      <w:pPr>
        <w:spacing w:after="160" w:line="288"/>
      </w:pPr>
      <w:r>
        <w:rPr>
          <w:i w:val="false"/>
          <w:iCs w:val="false"/>
          <w:color w:val="262626"/>
          <w:sz w:val="21"/>
          <w:szCs w:val="21"/>
        </w:rPr>
        <w:t xml:space="preserve">Master kategori konten yang menjadi acuan strategi konten setiap brand. Contoh pilar konten yang tersedia dapat dilihat pada Lampiran A.</w:t>
      </w:r>
    </w:p>
    <w:p>
      <w:pPr>
        <w:pStyle w:val="Heading3"/>
        <w:spacing w:after="100" w:before="200"/>
      </w:pPr>
      <w:r>
        <w:rPr>
          <w:b/>
          <w:bCs/>
          <w:color w:val="1F3864"/>
          <w:sz w:val="21"/>
          <w:szCs w:val="21"/>
        </w:rPr>
        <w:t xml:space="preserve">Setiap Pilar Memiliki</w:t>
      </w:r>
    </w:p>
    <w:p>
      <w:pPr>
        <w:pStyle w:val="ListParagraph"/>
        <w:numPr>
          <w:ilvl w:val="0"/>
          <w:numId w:val="2"/>
        </w:numPr>
        <w:spacing w:after="70" w:line="276"/>
      </w:pPr>
      <w:r>
        <w:rPr>
          <w:sz w:val="21"/>
          <w:szCs w:val="21"/>
        </w:rPr>
        <w:t xml:space="preserve">Objective — tujuan strategis pilar konten</w:t>
      </w:r>
    </w:p>
    <w:p>
      <w:pPr>
        <w:pStyle w:val="ListParagraph"/>
        <w:numPr>
          <w:ilvl w:val="0"/>
          <w:numId w:val="2"/>
        </w:numPr>
        <w:spacing w:after="70" w:line="276"/>
      </w:pPr>
      <w:r>
        <w:rPr>
          <w:sz w:val="21"/>
          <w:szCs w:val="21"/>
        </w:rPr>
        <w:t xml:space="preserve">Target KPI — metrik keberhasilan pilar</w:t>
      </w:r>
    </w:p>
    <w:p>
      <w:pPr>
        <w:pStyle w:val="ListParagraph"/>
        <w:numPr>
          <w:ilvl w:val="0"/>
          <w:numId w:val="2"/>
        </w:numPr>
        <w:spacing w:after="70" w:line="276"/>
      </w:pPr>
      <w:r>
        <w:rPr>
          <w:sz w:val="21"/>
          <w:szCs w:val="21"/>
        </w:rPr>
        <w:t xml:space="preserve">Posting Frequency — frekuensi ideal posting untuk pilar tersebut</w:t>
      </w:r>
    </w:p>
    <w:p>
      <w:pPr>
        <w:pStyle w:val="ListParagraph"/>
        <w:numPr>
          <w:ilvl w:val="0"/>
          <w:numId w:val="2"/>
        </w:numPr>
        <w:spacing w:after="70" w:line="276"/>
      </w:pPr>
      <w:r>
        <w:rPr>
          <w:sz w:val="21"/>
          <w:szCs w:val="21"/>
        </w:rPr>
        <w:t xml:space="preserve">Target % — proporsi ideal pilar terhadap keseluruhan konten brand</w:t>
      </w:r>
    </w:p>
    <w:p>
      <w:pPr>
        <w:pStyle w:val="Heading2"/>
        <w:spacing w:after="140" w:before="300"/>
      </w:pPr>
      <w:r>
        <w:rPr>
          <w:b/>
          <w:bCs/>
          <w:color w:val="2E5395"/>
          <w:sz w:val="24"/>
          <w:szCs w:val="24"/>
        </w:rPr>
        <w:t xml:space="preserve">6.10 Content Bank</w:t>
      </w:r>
    </w:p>
    <w:p>
      <w:pPr>
        <w:spacing w:after="160" w:line="288"/>
      </w:pPr>
      <w:r>
        <w:rPr>
          <w:i w:val="false"/>
          <w:iCs w:val="false"/>
          <w:color w:val="262626"/>
          <w:sz w:val="21"/>
          <w:szCs w:val="21"/>
        </w:rPr>
        <w:t xml:space="preserve">Database ide konten agar setiap gagasan yang muncul dari tim tidak hilang dan dapat diolah menjadi content planning di kemudian hari.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Judul, Kategori, Platform</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Identifikasi dasar ide konten.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Trend, Keyword, Source, Reference</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Konteks tren dan sumber inspirasi ide.</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Difficulty, Priority, Estimated Reach</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Estimasi tingkat kesulitan, prioritas, dan potensi jangkauan.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Status, Owner</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Status pemrosesan ide dan pemilik/pengusul ide.</w:t>
            </w:r>
          </w:p>
        </w:tc>
      </w:tr>
    </w:tbl>
    <w:p>
      <w:pPr>
        <w:pStyle w:val="Heading3"/>
        <w:spacing w:after="100" w:before="200"/>
      </w:pPr>
      <w:r>
        <w:rPr>
          <w:b/>
          <w:bCs/>
          <w:color w:val="1F3864"/>
          <w:sz w:val="21"/>
          <w:szCs w:val="21"/>
        </w:rPr>
        <w:t xml:space="preserve">Filter Content Bank</w:t>
      </w:r>
    </w:p>
    <w:p>
      <w:pPr>
        <w:pStyle w:val="ListParagraph"/>
        <w:numPr>
          <w:ilvl w:val="0"/>
          <w:numId w:val="2"/>
        </w:numPr>
        <w:spacing w:after="70" w:line="276"/>
      </w:pPr>
      <w:r>
        <w:rPr>
          <w:sz w:val="21"/>
          <w:szCs w:val="21"/>
        </w:rPr>
        <w:t xml:space="preserve">Brand, Kategori, Platform, Campaign, Trend, Season</w:t>
      </w:r>
    </w:p>
    <w:p>
      <w:pPr>
        <w:pStyle w:val="Heading2"/>
        <w:spacing w:after="140" w:before="300"/>
      </w:pPr>
      <w:r>
        <w:rPr>
          <w:b/>
          <w:bCs/>
          <w:color w:val="2E5395"/>
          <w:sz w:val="24"/>
          <w:szCs w:val="24"/>
        </w:rPr>
        <w:t xml:space="preserve">6.11 Reference Library</w:t>
      </w:r>
    </w:p>
    <w:p>
      <w:pPr>
        <w:spacing w:after="160" w:line="288"/>
      </w:pPr>
      <w:r>
        <w:rPr>
          <w:i w:val="false"/>
          <w:iCs w:val="false"/>
          <w:color w:val="262626"/>
          <w:sz w:val="21"/>
          <w:szCs w:val="21"/>
        </w:rPr>
        <w:t xml:space="preserve">Perpustakaan inspirasi untuk menyimpan referensi konten dari kompetitor maupun akun lain sebagai bahan riset kreatif tim.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Link (Instagram, TikTok, YouTube, Threads, Facebook)</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Tautan konten referensi dari berbagai platform.</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Screenshot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Cuplikan visual konten referensi.</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Catatan</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Catatan bebas dari tim terkait referensi tersebut.</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Apa yang Menarik</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Poin yang membuat referensi tersebut layak dipelajari.</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Bagaimana Kita Adaptasi</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Rencana adaptasi ide dari referensi ke brand terkait.</w:t>
            </w:r>
          </w:p>
        </w:tc>
      </w:tr>
    </w:tbl>
    <w:p>
      <w:pPr>
        <w:pStyle w:val="Heading2"/>
        <w:spacing w:after="140" w:before="300"/>
      </w:pPr>
      <w:r>
        <w:rPr>
          <w:b/>
          <w:bCs/>
          <w:color w:val="2E5395"/>
          <w:sz w:val="24"/>
          <w:szCs w:val="24"/>
        </w:rPr>
        <w:t xml:space="preserve">6.12 Asset Management</w:t>
      </w:r>
    </w:p>
    <w:p>
      <w:pPr>
        <w:spacing w:after="160" w:line="288"/>
      </w:pPr>
      <w:r>
        <w:rPr>
          <w:i w:val="false"/>
          <w:iCs w:val="false"/>
          <w:color w:val="262626"/>
          <w:sz w:val="21"/>
          <w:szCs w:val="21"/>
        </w:rPr>
        <w:t xml:space="preserve">Database terpusat seluruh file produksi, mendukung tagging, preview, pencarian, dan versioning agar asset mudah ditemukan kembali.</w:t>
      </w:r>
    </w:p>
    <w:p>
      <w:pPr>
        <w:pStyle w:val="Heading3"/>
        <w:spacing w:after="100" w:before="200"/>
      </w:pPr>
      <w:r>
        <w:rPr>
          <w:b/>
          <w:bCs/>
          <w:color w:val="1F3864"/>
          <w:sz w:val="21"/>
          <w:szCs w:val="21"/>
        </w:rPr>
        <w:t xml:space="preserve">Struktur Folder</w:t>
      </w:r>
    </w:p>
    <w:p>
      <w:pPr>
        <w:pStyle w:val="ListParagraph"/>
        <w:numPr>
          <w:ilvl w:val="0"/>
          <w:numId w:val="2"/>
        </w:numPr>
        <w:spacing w:after="70" w:line="276"/>
      </w:pPr>
      <w:r>
        <w:rPr>
          <w:sz w:val="21"/>
          <w:szCs w:val="21"/>
        </w:rPr>
        <w:t xml:space="preserve">Photo, Video, RAW, Edited</w:t>
      </w:r>
    </w:p>
    <w:p>
      <w:pPr>
        <w:pStyle w:val="ListParagraph"/>
        <w:numPr>
          <w:ilvl w:val="0"/>
          <w:numId w:val="2"/>
        </w:numPr>
        <w:spacing w:after="70" w:line="276"/>
      </w:pPr>
      <w:r>
        <w:rPr>
          <w:sz w:val="21"/>
          <w:szCs w:val="21"/>
        </w:rPr>
        <w:t xml:space="preserve">Logo, Font, Music, Motion Template</w:t>
      </w:r>
    </w:p>
    <w:p>
      <w:pPr>
        <w:pStyle w:val="ListParagraph"/>
        <w:numPr>
          <w:ilvl w:val="0"/>
          <w:numId w:val="2"/>
        </w:numPr>
        <w:spacing w:after="70" w:line="276"/>
      </w:pPr>
      <w:r>
        <w:rPr>
          <w:sz w:val="21"/>
          <w:szCs w:val="21"/>
        </w:rPr>
        <w:t xml:space="preserve">PSD, AI, Canva</w:t>
      </w:r>
    </w:p>
    <w:p>
      <w:pPr>
        <w:pStyle w:val="Heading3"/>
        <w:spacing w:after="100" w:before="200"/>
      </w:pPr>
      <w:r>
        <w:rPr>
          <w:b/>
          <w:bCs/>
          <w:color w:val="1F3864"/>
          <w:sz w:val="21"/>
          <w:szCs w:val="21"/>
        </w:rPr>
        <w:t xml:space="preserve">Fitur Utama</w:t>
      </w:r>
    </w:p>
    <w:p>
      <w:pPr>
        <w:pStyle w:val="ListParagraph"/>
        <w:numPr>
          <w:ilvl w:val="0"/>
          <w:numId w:val="2"/>
        </w:numPr>
        <w:spacing w:after="70" w:line="276"/>
      </w:pPr>
      <w:r>
        <w:rPr>
          <w:sz w:val="21"/>
          <w:szCs w:val="21"/>
        </w:rPr>
        <w:t xml:space="preserve">Koneksi ke penyimpanan eksternal: Drive Link, Dropbox, Frame.io</w:t>
      </w:r>
    </w:p>
    <w:p>
      <w:pPr>
        <w:pStyle w:val="ListParagraph"/>
        <w:numPr>
          <w:ilvl w:val="0"/>
          <w:numId w:val="2"/>
        </w:numPr>
        <w:spacing w:after="70" w:line="276"/>
      </w:pPr>
      <w:r>
        <w:rPr>
          <w:sz w:val="21"/>
          <w:szCs w:val="21"/>
        </w:rPr>
        <w:t xml:space="preserve">Tagging asset untuk pencarian cepat</w:t>
      </w:r>
    </w:p>
    <w:p>
      <w:pPr>
        <w:pStyle w:val="ListParagraph"/>
        <w:numPr>
          <w:ilvl w:val="0"/>
          <w:numId w:val="2"/>
        </w:numPr>
        <w:spacing w:after="70" w:line="276"/>
      </w:pPr>
      <w:r>
        <w:rPr>
          <w:sz w:val="21"/>
          <w:szCs w:val="21"/>
        </w:rPr>
        <w:t xml:space="preserve">Preview file langsung dari sistem</w:t>
      </w:r>
    </w:p>
    <w:p>
      <w:pPr>
        <w:pStyle w:val="ListParagraph"/>
        <w:numPr>
          <w:ilvl w:val="0"/>
          <w:numId w:val="2"/>
        </w:numPr>
        <w:spacing w:after="70" w:line="276"/>
      </w:pPr>
      <w:r>
        <w:rPr>
          <w:sz w:val="21"/>
          <w:szCs w:val="21"/>
        </w:rPr>
        <w:t xml:space="preserve">Search berbasis nama, tag, brand, atau kategori</w:t>
      </w:r>
    </w:p>
    <w:p>
      <w:pPr>
        <w:pStyle w:val="ListParagraph"/>
        <w:numPr>
          <w:ilvl w:val="0"/>
          <w:numId w:val="2"/>
        </w:numPr>
        <w:spacing w:after="70" w:line="276"/>
      </w:pPr>
      <w:r>
        <w:rPr>
          <w:sz w:val="21"/>
          <w:szCs w:val="21"/>
        </w:rPr>
        <w:t xml:space="preserve">Versioning untuk melacak revisi file dari waktu ke waktu</w:t>
      </w:r>
    </w:p>
    <w:p>
      <w:pPr>
        <w:pStyle w:val="Heading2"/>
        <w:spacing w:after="140" w:before="300"/>
      </w:pPr>
      <w:r>
        <w:rPr>
          <w:b/>
          <w:bCs/>
          <w:color w:val="2E5395"/>
          <w:sz w:val="24"/>
          <w:szCs w:val="24"/>
        </w:rPr>
        <w:t xml:space="preserve">6.13 Shooting Schedule</w:t>
      </w:r>
    </w:p>
    <w:p>
      <w:pPr>
        <w:spacing w:after="160" w:line="288"/>
      </w:pPr>
      <w:r>
        <w:rPr>
          <w:i w:val="false"/>
          <w:iCs w:val="false"/>
          <w:color w:val="262626"/>
          <w:sz w:val="21"/>
          <w:szCs w:val="21"/>
        </w:rPr>
        <w:t xml:space="preserve">Penjadwalan kegiatan pengambilan gambar/video agar seluruh pihak terkait (talent, kru, brand) memiliki informasi yang sama.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Tanggal, Jam, Lokasi</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Waktu dan tempat pelaksanaan shooting.</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Brand, Content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Brand dan konten terkait sesi shooting.</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Talent, Photographer, Videographer</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Pihak yang terlibat dalam produksi.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Property</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Daftar properti/perlengkapan yang dibutuhkan.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Checklist, Status</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Daftar persiapan dan status pelaksanaan shooting.</w:t>
            </w:r>
          </w:p>
        </w:tc>
      </w:tr>
    </w:tbl>
    <w:p>
      <w:pPr>
        <w:pStyle w:val="Heading2"/>
        <w:spacing w:after="140" w:before="300"/>
      </w:pPr>
      <w:r>
        <w:rPr>
          <w:b/>
          <w:bCs/>
          <w:color w:val="2E5395"/>
          <w:sz w:val="24"/>
          <w:szCs w:val="24"/>
        </w:rPr>
        <w:t xml:space="preserve">6.14 Design Request</w:t>
      </w:r>
    </w:p>
    <w:p>
      <w:pPr>
        <w:spacing w:after="160" w:line="288"/>
      </w:pPr>
      <w:r>
        <w:rPr>
          <w:i w:val="false"/>
          <w:iCs w:val="false"/>
          <w:color w:val="262626"/>
          <w:sz w:val="21"/>
          <w:szCs w:val="21"/>
        </w:rPr>
        <w:t xml:space="preserve">Antrian kerja (queue) khusus untuk tim desain, memuat permintaan desain beserta prioritas dan riwayat revisinya.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Priority, Deadline</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Urutan prioritas pengerjaan dan batas waktu.</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Revision, Approval</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Status revisi dan persetujuan hasil desain.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Version, Download</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Versi file desain dan akses unduh.</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History</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Riwayat perubahan pada permintaan desain.</w:t>
            </w:r>
          </w:p>
        </w:tc>
      </w:tr>
    </w:tbl>
    <w:p>
      <w:pPr>
        <w:pStyle w:val="Heading2"/>
        <w:spacing w:after="140" w:before="300"/>
      </w:pPr>
      <w:r>
        <w:rPr>
          <w:b/>
          <w:bCs/>
          <w:color w:val="2E5395"/>
          <w:sz w:val="24"/>
          <w:szCs w:val="24"/>
        </w:rPr>
        <w:t xml:space="preserve">6.15 Video Editing Queue</w:t>
      </w:r>
    </w:p>
    <w:p>
      <w:pPr>
        <w:spacing w:after="160" w:line="288"/>
      </w:pPr>
      <w:r>
        <w:rPr>
          <w:i w:val="false"/>
          <w:iCs w:val="false"/>
          <w:color w:val="262626"/>
          <w:sz w:val="21"/>
          <w:szCs w:val="21"/>
        </w:rPr>
        <w:t xml:space="preserve">Antrian kerja untuk tim video editor, melacak progres pengerjaan dari raw footage hingga video siap unggah.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Raw Video, Editor, Due Date</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Materi mentah, penanggung jawab edit, dan tenggat waktu.</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Progress</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Persentase/tahapan progres pengerjaan editing.</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Subtitle, Thumbnail, Music</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Elemen pendukung video yang perlu disiapkan.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Export, Upload</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Status ekspor file final dan unggah ke sistem.</w:t>
            </w:r>
          </w:p>
        </w:tc>
      </w:tr>
    </w:tbl>
    <w:p>
      <w:pPr>
        <w:pStyle w:val="Heading2"/>
        <w:spacing w:after="140" w:before="300"/>
      </w:pPr>
      <w:r>
        <w:rPr>
          <w:b/>
          <w:bCs/>
          <w:color w:val="2E5395"/>
          <w:sz w:val="24"/>
          <w:szCs w:val="24"/>
        </w:rPr>
        <w:t xml:space="preserve">6.16 Approval System</w:t>
      </w:r>
    </w:p>
    <w:p>
      <w:pPr>
        <w:spacing w:after="160" w:line="288"/>
      </w:pPr>
      <w:r>
        <w:rPr>
          <w:i w:val="false"/>
          <w:iCs w:val="false"/>
          <w:color w:val="262626"/>
          <w:sz w:val="21"/>
          <w:szCs w:val="21"/>
        </w:rPr>
        <w:t xml:space="preserve">Alur persetujuan berjenjang untuk memastikan setiap konten telah melewati quality check sebelum tayang. Approval menggunakan mekanisme checklist pada setiap tahapan.</w:t>
      </w:r>
    </w:p>
    <w:p>
      <w:pPr>
        <w:pStyle w:val="Heading3"/>
        <w:spacing w:after="100" w:before="200"/>
      </w:pPr>
      <w:r>
        <w:rPr>
          <w:b/>
          <w:bCs/>
          <w:color w:val="1F3864"/>
          <w:sz w:val="21"/>
          <w:szCs w:val="21"/>
        </w:rPr>
        <w:t xml:space="preserve">Alur Approval</w:t>
      </w:r>
    </w:p>
    <w:p>
      <w:pPr>
        <w:pStyle w:val="ListParagraph"/>
        <w:numPr>
          <w:ilvl w:val="0"/>
          <w:numId w:val="2"/>
        </w:numPr>
        <w:spacing w:after="70" w:line="276"/>
      </w:pPr>
      <w:r>
        <w:rPr>
          <w:sz w:val="21"/>
          <w:szCs w:val="21"/>
        </w:rPr>
        <w:t xml:space="preserve">1. Planner</w:t>
      </w:r>
    </w:p>
    <w:p>
      <w:pPr>
        <w:pStyle w:val="ListParagraph"/>
        <w:numPr>
          <w:ilvl w:val="0"/>
          <w:numId w:val="2"/>
        </w:numPr>
        <w:spacing w:after="70" w:line="276"/>
      </w:pPr>
      <w:r>
        <w:rPr>
          <w:sz w:val="21"/>
          <w:szCs w:val="21"/>
        </w:rPr>
        <w:t xml:space="preserve">2. Designer</w:t>
      </w:r>
    </w:p>
    <w:p>
      <w:pPr>
        <w:pStyle w:val="ListParagraph"/>
        <w:numPr>
          <w:ilvl w:val="0"/>
          <w:numId w:val="2"/>
        </w:numPr>
        <w:spacing w:after="70" w:line="276"/>
      </w:pPr>
      <w:r>
        <w:rPr>
          <w:sz w:val="21"/>
          <w:szCs w:val="21"/>
        </w:rPr>
        <w:t xml:space="preserve">3. Editor</w:t>
      </w:r>
    </w:p>
    <w:p>
      <w:pPr>
        <w:pStyle w:val="ListParagraph"/>
        <w:numPr>
          <w:ilvl w:val="0"/>
          <w:numId w:val="2"/>
        </w:numPr>
        <w:spacing w:after="70" w:line="276"/>
      </w:pPr>
      <w:r>
        <w:rPr>
          <w:sz w:val="21"/>
          <w:szCs w:val="21"/>
        </w:rPr>
        <w:t xml:space="preserve">4. Account Manager</w:t>
      </w:r>
    </w:p>
    <w:p>
      <w:pPr>
        <w:pStyle w:val="ListParagraph"/>
        <w:numPr>
          <w:ilvl w:val="0"/>
          <w:numId w:val="2"/>
        </w:numPr>
        <w:spacing w:after="70" w:line="276"/>
      </w:pPr>
      <w:r>
        <w:rPr>
          <w:sz w:val="21"/>
          <w:szCs w:val="21"/>
        </w:rPr>
        <w:t xml:space="preserve">5. Content Director</w:t>
      </w:r>
    </w:p>
    <w:p>
      <w:pPr>
        <w:pStyle w:val="ListParagraph"/>
        <w:numPr>
          <w:ilvl w:val="0"/>
          <w:numId w:val="2"/>
        </w:numPr>
        <w:spacing w:after="70" w:line="276"/>
      </w:pPr>
      <w:r>
        <w:rPr>
          <w:sz w:val="21"/>
          <w:szCs w:val="21"/>
        </w:rPr>
        <w:t xml:space="preserve">6. Publish</w:t>
      </w:r>
    </w:p>
    <w:p>
      <w:pPr>
        <w:spacing w:after="200" w:line="300"/>
      </w:pPr>
      <w:r>
        <w:rPr>
          <w:i/>
          <w:iCs/>
          <w:color w:val="595959"/>
          <w:sz w:val="22"/>
          <w:szCs w:val="22"/>
        </w:rPr>
        <w:t xml:space="preserve">Alur dapat disesuaikan (skip tahap) tergantung jenis konten — misalnya konten tanpa elemen desain dapat melewati tahap Designer.</w:t>
      </w:r>
    </w:p>
    <w:p>
      <w:pPr>
        <w:pStyle w:val="Heading2"/>
        <w:spacing w:after="140" w:before="300"/>
      </w:pPr>
      <w:r>
        <w:rPr>
          <w:b/>
          <w:bCs/>
          <w:color w:val="2E5395"/>
          <w:sz w:val="24"/>
          <w:szCs w:val="24"/>
        </w:rPr>
        <w:t xml:space="preserve">6.17 Publishing Tracker</w:t>
      </w:r>
    </w:p>
    <w:p>
      <w:pPr>
        <w:spacing w:after="160" w:line="288"/>
      </w:pPr>
      <w:r>
        <w:rPr>
          <w:i w:val="false"/>
          <w:iCs w:val="false"/>
          <w:color w:val="262626"/>
          <w:sz w:val="21"/>
          <w:szCs w:val="21"/>
        </w:rPr>
        <w:t xml:space="preserve">Mencatat detail aktual setelah konten dipublikasikan sebagai bukti dan dasar analisis performa.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Tanggal, Jam, Platform</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Waktu dan kanal aktual publikasi.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URL</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Tautan langsung ke konten yang telah tayang.</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Status, PIC</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Status publikasi dan penanggung jawab publikasi.</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Screenshot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Bukti visual konten telah tayang.</w:t>
            </w:r>
          </w:p>
        </w:tc>
      </w:tr>
    </w:tbl>
    <w:p>
      <w:pPr>
        <w:pStyle w:val="Heading2"/>
        <w:spacing w:after="140" w:before="300"/>
      </w:pPr>
      <w:r>
        <w:rPr>
          <w:b/>
          <w:bCs/>
          <w:color w:val="2E5395"/>
          <w:sz w:val="24"/>
          <w:szCs w:val="24"/>
        </w:rPr>
        <w:t xml:space="preserve">6.18 Performance Analytics</w:t>
      </w:r>
    </w:p>
    <w:p>
      <w:pPr>
        <w:spacing w:after="160" w:line="288"/>
      </w:pPr>
      <w:r>
        <w:rPr>
          <w:i w:val="false"/>
          <w:iCs w:val="false"/>
          <w:color w:val="262626"/>
          <w:sz w:val="21"/>
          <w:szCs w:val="21"/>
        </w:rPr>
        <w:t xml:space="preserve">Setelah konten dipublikasikan, sistem mengumpulkan dan menampilkan data performa untuk evaluasi dan pengambilan keputusan.</w:t>
      </w:r>
    </w:p>
    <w:p>
      <w:pPr>
        <w:pStyle w:val="Heading3"/>
        <w:spacing w:after="100" w:before="200"/>
      </w:pPr>
      <w:r>
        <w:rPr>
          <w:b/>
          <w:bCs/>
          <w:color w:val="1F3864"/>
          <w:sz w:val="21"/>
          <w:szCs w:val="21"/>
        </w:rPr>
        <w:t xml:space="preserve">Metrik yang Dipantau</w:t>
      </w:r>
    </w:p>
    <w:p>
      <w:pPr>
        <w:pStyle w:val="ListParagraph"/>
        <w:numPr>
          <w:ilvl w:val="0"/>
          <w:numId w:val="2"/>
        </w:numPr>
        <w:spacing w:after="70" w:line="276"/>
      </w:pPr>
      <w:r>
        <w:rPr>
          <w:sz w:val="21"/>
          <w:szCs w:val="21"/>
        </w:rPr>
        <w:t xml:space="preserve">Reach, Views, Impression, Watch Time, CTR</w:t>
      </w:r>
    </w:p>
    <w:p>
      <w:pPr>
        <w:pStyle w:val="ListParagraph"/>
        <w:numPr>
          <w:ilvl w:val="0"/>
          <w:numId w:val="2"/>
        </w:numPr>
        <w:spacing w:after="70" w:line="276"/>
      </w:pPr>
      <w:r>
        <w:rPr>
          <w:sz w:val="21"/>
          <w:szCs w:val="21"/>
        </w:rPr>
        <w:t xml:space="preserve">Shares, Save, Like, Comment, Followers</w:t>
      </w:r>
    </w:p>
    <w:p>
      <w:pPr>
        <w:pStyle w:val="ListParagraph"/>
        <w:numPr>
          <w:ilvl w:val="0"/>
          <w:numId w:val="2"/>
        </w:numPr>
        <w:spacing w:after="70" w:line="276"/>
      </w:pPr>
      <w:r>
        <w:rPr>
          <w:sz w:val="21"/>
          <w:szCs w:val="21"/>
        </w:rPr>
        <w:t xml:space="preserve">Engagement Rate, Click, Conversion</w:t>
      </w:r>
    </w:p>
    <w:p>
      <w:pPr>
        <w:pStyle w:val="ListParagraph"/>
        <w:numPr>
          <w:ilvl w:val="0"/>
          <w:numId w:val="2"/>
        </w:numPr>
        <w:spacing w:after="70" w:line="276"/>
      </w:pPr>
      <w:r>
        <w:rPr>
          <w:sz w:val="21"/>
          <w:szCs w:val="21"/>
        </w:rPr>
        <w:t xml:space="preserve">Revenue (opsional), ROI, Benchmark, Growth, Trend</w:t>
      </w:r>
    </w:p>
    <w:p>
      <w:pPr>
        <w:pStyle w:val="Heading3"/>
        <w:spacing w:after="100" w:before="200"/>
      </w:pPr>
      <w:r>
        <w:rPr>
          <w:b/>
          <w:bCs/>
          <w:color w:val="1F3864"/>
          <w:sz w:val="21"/>
          <w:szCs w:val="21"/>
        </w:rPr>
        <w:t xml:space="preserve">Periode Grafik</w:t>
      </w:r>
    </w:p>
    <w:p>
      <w:pPr>
        <w:pStyle w:val="ListParagraph"/>
        <w:numPr>
          <w:ilvl w:val="0"/>
          <w:numId w:val="2"/>
        </w:numPr>
        <w:spacing w:after="70" w:line="276"/>
      </w:pPr>
      <w:r>
        <w:rPr>
          <w:sz w:val="21"/>
          <w:szCs w:val="21"/>
        </w:rPr>
        <w:t xml:space="preserve">7 Hari, 30 Hari, 90 Hari, 1 Tahun</w:t>
      </w:r>
    </w:p>
    <w:p>
      <w:pPr>
        <w:pStyle w:val="Heading2"/>
        <w:spacing w:after="140" w:before="300"/>
      </w:pPr>
      <w:r>
        <w:rPr>
          <w:b/>
          <w:bCs/>
          <w:color w:val="2E5395"/>
          <w:sz w:val="24"/>
          <w:szCs w:val="24"/>
        </w:rPr>
        <w:t xml:space="preserve">6.19 AI Content Analysis</w:t>
      </w:r>
    </w:p>
    <w:p>
      <w:pPr>
        <w:spacing w:after="160" w:line="288"/>
      </w:pPr>
      <w:r>
        <w:rPr>
          <w:i w:val="false"/>
          <w:iCs w:val="false"/>
          <w:color w:val="262626"/>
          <w:sz w:val="21"/>
          <w:szCs w:val="21"/>
        </w:rPr>
        <w:t xml:space="preserve">Sistem memberikan analisis otomatis berbasis AI terhadap performa konten yang telah tayang, lengkap dengan rekomendasi perbaikan untuk konten berikutnya.</w:t>
      </w:r>
    </w:p>
    <w:p>
      <w:pPr>
        <w:spacing w:after="160" w:line="288"/>
      </w:pPr>
      <w:r>
        <w:rPr>
          <w:i w:val="false"/>
          <w:iCs w:val="false"/>
          <w:color w:val="262626"/>
          <w:sz w:val="21"/>
          <w:szCs w:val="21"/>
        </w:rPr>
        <w:t xml:space="preserve">Contoh keluaran analisis: konten memiliki performa tinggi karena hook yang kuat, thumbnail menarik, watch time tinggi, CTR tinggi, jam upload yang tepat, dan penggunaan audio yang sedang tren. Sistem selanjutnya memberikan rekomendasi berdasarkan pola tersebut untuk konten mendatang.</w:t>
      </w:r>
    </w:p>
    <w:p>
      <w:pPr>
        <w:pStyle w:val="Heading2"/>
        <w:spacing w:after="140" w:before="300"/>
      </w:pPr>
      <w:r>
        <w:rPr>
          <w:b/>
          <w:bCs/>
          <w:color w:val="2E5395"/>
          <w:sz w:val="24"/>
          <w:szCs w:val="24"/>
        </w:rPr>
        <w:t xml:space="preserve">6.20 Ads Management</w:t>
      </w:r>
    </w:p>
    <w:p>
      <w:pPr>
        <w:spacing w:after="160" w:line="288"/>
      </w:pPr>
      <w:r>
        <w:rPr>
          <w:i w:val="false"/>
          <w:iCs w:val="false"/>
          <w:color w:val="262626"/>
          <w:sz w:val="21"/>
          <w:szCs w:val="21"/>
        </w:rPr>
        <w:t xml:space="preserve">Modul pemantauan performa iklan berbayar dari Meta Ads, TikTok Ads, dan Google Ads dalam satu tampilan terpusat.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Campaign, Objective, Status</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Identitas dan tujuan campaign iklan.</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Budget, Spent</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Anggaran dan realisasi pengeluaran iklan.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Reach, CTR, CPM, CPC, CPA, ROAS, Conversion</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Metrik performa iklan utama.</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Audience, Creative, Landing Page</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Target audiens, materi iklan, dan halaman tujuan.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PIC</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Penanggung jawab pengelolaan campaign iklan.</w:t>
            </w:r>
          </w:p>
        </w:tc>
      </w:tr>
    </w:tbl>
    <w:p>
      <w:pPr>
        <w:spacing w:after="160" w:line="288"/>
      </w:pPr>
      <w:r>
        <w:rPr>
          <w:i w:val="false"/>
          <w:iCs w:val="false"/>
          <w:color w:val="262626"/>
          <w:sz w:val="21"/>
          <w:szCs w:val="21"/>
        </w:rPr>
        <w:t xml:space="preserve">Data ditampilkan dalam grafik harian untuk memudahkan pemantauan tren performa iklan.</w:t>
      </w:r>
    </w:p>
    <w:p>
      <w:pPr>
        <w:pStyle w:val="Heading2"/>
        <w:spacing w:after="140" w:before="300"/>
      </w:pPr>
      <w:r>
        <w:rPr>
          <w:b/>
          <w:bCs/>
          <w:color w:val="2E5395"/>
          <w:sz w:val="24"/>
          <w:szCs w:val="24"/>
        </w:rPr>
        <w:t xml:space="preserve">6.21 KPI Dashboard</w:t>
      </w:r>
    </w:p>
    <w:p>
      <w:pPr>
        <w:spacing w:after="160" w:line="288"/>
      </w:pPr>
      <w:r>
        <w:rPr>
          <w:i w:val="false"/>
          <w:iCs w:val="false"/>
          <w:color w:val="262626"/>
          <w:sz w:val="21"/>
          <w:szCs w:val="21"/>
        </w:rPr>
        <w:t xml:space="preserve">Ringkasan capaian KPI per brand untuk memantau pencapaian target secara berkala.</w:t>
      </w:r>
    </w:p>
    <w:p>
      <w:pPr>
        <w:pStyle w:val="ListParagraph"/>
        <w:numPr>
          <w:ilvl w:val="0"/>
          <w:numId w:val="2"/>
        </w:numPr>
        <w:spacing w:after="70" w:line="276"/>
      </w:pPr>
      <w:r>
        <w:rPr>
          <w:sz w:val="21"/>
          <w:szCs w:val="21"/>
        </w:rPr>
        <w:t xml:space="preserve">Posting, Reach, Followers, Growth</w:t>
      </w:r>
    </w:p>
    <w:p>
      <w:pPr>
        <w:pStyle w:val="ListParagraph"/>
        <w:numPr>
          <w:ilvl w:val="0"/>
          <w:numId w:val="2"/>
        </w:numPr>
        <w:spacing w:after="70" w:line="276"/>
      </w:pPr>
      <w:r>
        <w:rPr>
          <w:sz w:val="21"/>
          <w:szCs w:val="21"/>
        </w:rPr>
        <w:t xml:space="preserve">Leads, Sales, Engagement</w:t>
      </w:r>
    </w:p>
    <w:p>
      <w:pPr>
        <w:pStyle w:val="ListParagraph"/>
        <w:numPr>
          <w:ilvl w:val="0"/>
          <w:numId w:val="2"/>
        </w:numPr>
        <w:spacing w:after="70" w:line="276"/>
      </w:pPr>
      <w:r>
        <w:rPr>
          <w:sz w:val="21"/>
          <w:szCs w:val="21"/>
        </w:rPr>
        <w:t xml:space="preserve">Ads, ROI</w:t>
      </w:r>
    </w:p>
    <w:p>
      <w:pPr>
        <w:pStyle w:val="Heading2"/>
        <w:spacing w:after="140" w:before="300"/>
      </w:pPr>
      <w:r>
        <w:rPr>
          <w:b/>
          <w:bCs/>
          <w:color w:val="2E5395"/>
          <w:sz w:val="24"/>
          <w:szCs w:val="24"/>
        </w:rPr>
        <w:t xml:space="preserve">6.22 Team Management</w:t>
      </w:r>
    </w:p>
    <w:p>
      <w:pPr>
        <w:spacing w:after="160" w:line="288"/>
      </w:pPr>
      <w:r>
        <w:rPr>
          <w:i w:val="false"/>
          <w:iCs w:val="false"/>
          <w:color w:val="262626"/>
          <w:sz w:val="21"/>
          <w:szCs w:val="21"/>
        </w:rPr>
        <w:t xml:space="preserve">Master data anggota tim sebagai basis pengelolaan hak akses, penugasan, dan evaluasi kerja.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Field / Elemen</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Nama, Divisi, Role</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Identitas dan posisi anggota tim dalam struktur.</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Skill</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Keahlian/spesialisasi anggota tim.</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Jam Kerja, Capacity, Availability</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Jam kerja, kapasitas task, dan ketersediaan anggota tim.</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Brand Handle, Platform Handle</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Brand dan platform yang menjadi tanggung jawab anggota tim.</w:t>
            </w:r>
          </w:p>
        </w:tc>
      </w:tr>
    </w:tbl>
    <w:p>
      <w:pPr>
        <w:pStyle w:val="Heading2"/>
        <w:spacing w:after="140" w:before="300"/>
      </w:pPr>
      <w:r>
        <w:rPr>
          <w:b/>
          <w:bCs/>
          <w:color w:val="2E5395"/>
          <w:sz w:val="24"/>
          <w:szCs w:val="24"/>
        </w:rPr>
        <w:t xml:space="preserve">6.23 Workload Analysis</w:t>
      </w:r>
    </w:p>
    <w:p>
      <w:pPr>
        <w:spacing w:after="160" w:line="288"/>
      </w:pPr>
      <w:r>
        <w:rPr>
          <w:i w:val="false"/>
          <w:iCs w:val="false"/>
          <w:color w:val="262626"/>
          <w:sz w:val="21"/>
          <w:szCs w:val="21"/>
        </w:rPr>
        <w:t xml:space="preserve">Menampilkan beban kerja tiap anggota tim untuk mendeteksi potensi overload atau underutilization.</w:t>
      </w:r>
    </w:p>
    <w:p>
      <w:pPr>
        <w:pStyle w:val="ListParagraph"/>
        <w:numPr>
          <w:ilvl w:val="0"/>
          <w:numId w:val="2"/>
        </w:numPr>
        <w:spacing w:after="70" w:line="276"/>
      </w:pPr>
      <w:r>
        <w:rPr>
          <w:sz w:val="21"/>
          <w:szCs w:val="21"/>
        </w:rPr>
        <w:t xml:space="preserve">Jumlah task, jumlah overdue, jumlah selesai, jumlah revision</w:t>
      </w:r>
    </w:p>
    <w:p>
      <w:pPr>
        <w:pStyle w:val="ListParagraph"/>
        <w:numPr>
          <w:ilvl w:val="0"/>
          <w:numId w:val="2"/>
        </w:numPr>
        <w:spacing w:after="70" w:line="276"/>
      </w:pPr>
      <w:r>
        <w:rPr>
          <w:sz w:val="21"/>
          <w:szCs w:val="21"/>
        </w:rPr>
        <w:t xml:space="preserve">Average Time penyelesaian task</w:t>
      </w:r>
    </w:p>
    <w:p>
      <w:pPr>
        <w:pStyle w:val="ListParagraph"/>
        <w:numPr>
          <w:ilvl w:val="0"/>
          <w:numId w:val="2"/>
        </w:numPr>
        <w:spacing w:after="70" w:line="276"/>
      </w:pPr>
      <w:r>
        <w:rPr>
          <w:sz w:val="21"/>
          <w:szCs w:val="21"/>
        </w:rPr>
        <w:t xml:space="preserve">Utilization % (task aktif dibanding kapasitas)</w:t>
      </w:r>
    </w:p>
    <w:p>
      <w:pPr>
        <w:pStyle w:val="Heading3"/>
        <w:spacing w:after="100" w:before="200"/>
      </w:pPr>
      <w:r>
        <w:rPr>
          <w:b/>
          <w:bCs/>
          <w:color w:val="1F3864"/>
          <w:sz w:val="21"/>
          <w:szCs w:val="21"/>
        </w:rPr>
        <w:t xml:space="preserve">Contoh Ilustrasi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800"/>
        <w:gridCol w:w="2200"/>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Anggota</w:t>
            </w:r>
          </w:p>
        </w:tc>
        <w:tc>
          <w:tcPr>
            <w:tcW w:type="dxa" w:w="14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Task</w:t>
            </w:r>
          </w:p>
        </w:tc>
        <w:tc>
          <w:tcPr>
            <w:tcW w:type="dxa" w:w="1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Capacity</w:t>
            </w:r>
          </w:p>
        </w:tc>
        <w:tc>
          <w:tcPr>
            <w:tcW w:type="dxa" w:w="1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Utilization</w:t>
            </w:r>
          </w:p>
        </w:tc>
        <w:tc>
          <w:tcPr>
            <w:tcW w:type="dxa" w:w="22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Keterangan</w:t>
            </w:r>
          </w:p>
        </w:tc>
      </w:tr>
      <w:tr>
        <w:tc>
          <w:tcPr>
            <w:tcW w:type="dxa" w:w="2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Designer A</w:t>
            </w:r>
          </w:p>
        </w:tc>
        <w:tc>
          <w:tcPr>
            <w:tcW w:type="dxa" w:w="1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23</w:t>
            </w:r>
          </w:p>
        </w:tc>
        <w:tc>
          <w:tcPr>
            <w:tcW w:type="dxa" w:w="1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30</w:t>
            </w:r>
          </w:p>
        </w:tc>
        <w:tc>
          <w:tcPr>
            <w:tcW w:type="dxa" w:w="1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77%</w:t>
            </w:r>
          </w:p>
        </w:tc>
        <w:tc>
          <w:tcPr>
            <w:tcW w:type="dxa" w:w="2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Normal</w:t>
            </w:r>
          </w:p>
        </w:tc>
      </w:tr>
      <w:tr>
        <w:tc>
          <w:tcPr>
            <w:tcW w:type="dxa" w:w="2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Editor B</w:t>
            </w:r>
          </w:p>
        </w:tc>
        <w:tc>
          <w:tcPr>
            <w:tcW w:type="dxa" w:w="1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41</w:t>
            </w:r>
          </w:p>
        </w:tc>
        <w:tc>
          <w:tcPr>
            <w:tcW w:type="dxa" w:w="1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28</w:t>
            </w:r>
          </w:p>
        </w:tc>
        <w:tc>
          <w:tcPr>
            <w:tcW w:type="dxa" w:w="1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146%</w:t>
            </w:r>
          </w:p>
        </w:tc>
        <w:tc>
          <w:tcPr>
            <w:tcW w:type="dxa" w:w="2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Overload — warning merah</w:t>
            </w:r>
          </w:p>
        </w:tc>
      </w:tr>
    </w:tbl>
    <w:p>
      <w:pPr>
        <w:pStyle w:val="Heading2"/>
        <w:spacing w:after="140" w:before="300"/>
      </w:pPr>
      <w:r>
        <w:rPr>
          <w:b/>
          <w:bCs/>
          <w:color w:val="2E5395"/>
          <w:sz w:val="24"/>
          <w:szCs w:val="24"/>
        </w:rPr>
        <w:t xml:space="preserve">6.24 Performance Team</w:t>
      </w:r>
    </w:p>
    <w:p>
      <w:pPr>
        <w:spacing w:after="160" w:line="288"/>
      </w:pPr>
      <w:r>
        <w:rPr>
          <w:i w:val="false"/>
          <w:iCs w:val="false"/>
          <w:color w:val="262626"/>
          <w:sz w:val="21"/>
          <w:szCs w:val="21"/>
        </w:rPr>
        <w:t xml:space="preserve">Evaluasi performa anggota tim dilakukan setiap bulan berdasarkan beberapa aspek penilaian, dan ditampilkan dalam bentuk leaderboard.</w:t>
      </w:r>
    </w:p>
    <w:p>
      <w:pPr>
        <w:pStyle w:val="ListParagraph"/>
        <w:numPr>
          <w:ilvl w:val="0"/>
          <w:numId w:val="2"/>
        </w:numPr>
        <w:spacing w:after="70" w:line="276"/>
      </w:pPr>
      <w:r>
        <w:rPr>
          <w:sz w:val="21"/>
          <w:szCs w:val="21"/>
        </w:rPr>
        <w:t xml:space="preserve">Task selesai, Task telat, Revision</w:t>
      </w:r>
    </w:p>
    <w:p>
      <w:pPr>
        <w:pStyle w:val="ListParagraph"/>
        <w:numPr>
          <w:ilvl w:val="0"/>
          <w:numId w:val="2"/>
        </w:numPr>
        <w:spacing w:after="70" w:line="276"/>
      </w:pPr>
      <w:r>
        <w:rPr>
          <w:sz w:val="21"/>
          <w:szCs w:val="21"/>
        </w:rPr>
        <w:t xml:space="preserve">Quality Score, Productivity</w:t>
      </w:r>
    </w:p>
    <w:p>
      <w:pPr>
        <w:pStyle w:val="ListParagraph"/>
        <w:numPr>
          <w:ilvl w:val="0"/>
          <w:numId w:val="2"/>
        </w:numPr>
        <w:spacing w:after="70" w:line="276"/>
      </w:pPr>
      <w:r>
        <w:rPr>
          <w:sz w:val="21"/>
          <w:szCs w:val="21"/>
        </w:rPr>
        <w:t xml:space="preserve">Attendance, Communication, Initiative</w:t>
      </w:r>
    </w:p>
    <w:p>
      <w:pPr>
        <w:pStyle w:val="ListParagraph"/>
        <w:numPr>
          <w:ilvl w:val="0"/>
          <w:numId w:val="2"/>
        </w:numPr>
        <w:spacing w:after="70" w:line="276"/>
      </w:pPr>
      <w:r>
        <w:rPr>
          <w:sz w:val="21"/>
          <w:szCs w:val="21"/>
        </w:rPr>
        <w:t xml:space="preserve">Total Score → ditampilkan pada Leaderboard bulanan</w:t>
      </w:r>
    </w:p>
    <w:p>
      <w:pPr>
        <w:pStyle w:val="Heading2"/>
        <w:spacing w:after="140" w:before="300"/>
      </w:pPr>
      <w:r>
        <w:rPr>
          <w:b/>
          <w:bCs/>
          <w:color w:val="2E5395"/>
          <w:sz w:val="24"/>
          <w:szCs w:val="24"/>
        </w:rPr>
        <w:t xml:space="preserve">6.25 Comment &amp; Discussion</w:t>
      </w:r>
    </w:p>
    <w:p>
      <w:pPr>
        <w:spacing w:after="160" w:line="288"/>
      </w:pPr>
      <w:r>
        <w:rPr>
          <w:i w:val="false"/>
          <w:iCs w:val="false"/>
          <w:color w:val="262626"/>
          <w:sz w:val="21"/>
          <w:szCs w:val="21"/>
        </w:rPr>
        <w:t xml:space="preserve">Setiap konten memiliki thread diskusi tersendiri untuk memfasilitasi kolaborasi tim tanpa perlu berpindah aplikasi.</w:t>
      </w:r>
    </w:p>
    <w:p>
      <w:pPr>
        <w:pStyle w:val="ListParagraph"/>
        <w:numPr>
          <w:ilvl w:val="0"/>
          <w:numId w:val="2"/>
        </w:numPr>
        <w:spacing w:after="70" w:line="276"/>
      </w:pPr>
      <w:r>
        <w:rPr>
          <w:sz w:val="21"/>
          <w:szCs w:val="21"/>
        </w:rPr>
        <w:t xml:space="preserve">Mention anggota tim tertentu dalam komentar</w:t>
      </w:r>
    </w:p>
    <w:p>
      <w:pPr>
        <w:pStyle w:val="ListParagraph"/>
        <w:numPr>
          <w:ilvl w:val="0"/>
          <w:numId w:val="2"/>
        </w:numPr>
        <w:spacing w:after="70" w:line="276"/>
      </w:pPr>
      <w:r>
        <w:rPr>
          <w:sz w:val="21"/>
          <w:szCs w:val="21"/>
        </w:rPr>
        <w:t xml:space="preserve">Attachment file pada komentar</w:t>
      </w:r>
    </w:p>
    <w:p>
      <w:pPr>
        <w:pStyle w:val="ListParagraph"/>
        <w:numPr>
          <w:ilvl w:val="0"/>
          <w:numId w:val="2"/>
        </w:numPr>
        <w:spacing w:after="70" w:line="276"/>
      </w:pPr>
      <w:r>
        <w:rPr>
          <w:sz w:val="21"/>
          <w:szCs w:val="21"/>
        </w:rPr>
        <w:t xml:space="preserve">Checklist yang dapat dicentang langsung dari thread diskusi</w:t>
      </w:r>
    </w:p>
    <w:p>
      <w:pPr>
        <w:pStyle w:val="Heading2"/>
        <w:spacing w:after="140" w:before="300"/>
      </w:pPr>
      <w:r>
        <w:rPr>
          <w:b/>
          <w:bCs/>
          <w:color w:val="2E5395"/>
          <w:sz w:val="24"/>
          <w:szCs w:val="24"/>
        </w:rPr>
        <w:t xml:space="preserve">6.26 Notification</w:t>
      </w:r>
    </w:p>
    <w:p>
      <w:pPr>
        <w:spacing w:after="160" w:line="288"/>
      </w:pPr>
      <w:r>
        <w:rPr>
          <w:i w:val="false"/>
          <w:iCs w:val="false"/>
          <w:color w:val="262626"/>
          <w:sz w:val="21"/>
          <w:szCs w:val="21"/>
        </w:rPr>
        <w:t xml:space="preserve">Sistem notifikasi otomatis untuk menjaga seluruh pihak tetap mendapat informasi tepat waktu.</w:t>
      </w:r>
    </w:p>
    <w:p>
      <w:pPr>
        <w:pStyle w:val="ListParagraph"/>
        <w:numPr>
          <w:ilvl w:val="0"/>
          <w:numId w:val="2"/>
        </w:numPr>
        <w:spacing w:after="70" w:line="276"/>
      </w:pPr>
      <w:r>
        <w:rPr>
          <w:sz w:val="21"/>
          <w:szCs w:val="21"/>
        </w:rPr>
        <w:t xml:space="preserve">Deadline H-3, Deadline H-1, Hari H</w:t>
      </w:r>
    </w:p>
    <w:p>
      <w:pPr>
        <w:pStyle w:val="ListParagraph"/>
        <w:numPr>
          <w:ilvl w:val="0"/>
          <w:numId w:val="2"/>
        </w:numPr>
        <w:spacing w:after="70" w:line="276"/>
      </w:pPr>
      <w:r>
        <w:rPr>
          <w:sz w:val="21"/>
          <w:szCs w:val="21"/>
        </w:rPr>
        <w:t xml:space="preserve">Revision, Approval, Publish</w:t>
      </w:r>
    </w:p>
    <w:p>
      <w:pPr>
        <w:pStyle w:val="ListParagraph"/>
        <w:numPr>
          <w:ilvl w:val="0"/>
          <w:numId w:val="2"/>
        </w:numPr>
        <w:spacing w:after="70" w:line="276"/>
      </w:pPr>
      <w:r>
        <w:rPr>
          <w:sz w:val="21"/>
          <w:szCs w:val="21"/>
        </w:rPr>
        <w:t xml:space="preserve">Ads selesai, Budget habis</w:t>
      </w:r>
    </w:p>
    <w:p>
      <w:pPr>
        <w:pStyle w:val="ListParagraph"/>
        <w:numPr>
          <w:ilvl w:val="0"/>
          <w:numId w:val="2"/>
        </w:numPr>
        <w:spacing w:after="70" w:line="276"/>
      </w:pPr>
      <w:r>
        <w:rPr>
          <w:sz w:val="21"/>
          <w:szCs w:val="21"/>
        </w:rPr>
        <w:t xml:space="preserve">Konten gagal upload</w:t>
      </w:r>
    </w:p>
    <w:p>
      <w:pPr>
        <w:pStyle w:val="Heading2"/>
        <w:spacing w:after="140" w:before="300"/>
      </w:pPr>
      <w:r>
        <w:rPr>
          <w:b/>
          <w:bCs/>
          <w:color w:val="2E5395"/>
          <w:sz w:val="24"/>
          <w:szCs w:val="24"/>
        </w:rPr>
        <w:t xml:space="preserve">6.27 Reports</w:t>
      </w:r>
    </w:p>
    <w:p>
      <w:pPr>
        <w:spacing w:after="160" w:line="288"/>
      </w:pPr>
      <w:r>
        <w:rPr>
          <w:i w:val="false"/>
          <w:iCs w:val="false"/>
          <w:color w:val="262626"/>
          <w:sz w:val="21"/>
          <w:szCs w:val="21"/>
        </w:rPr>
        <w:t xml:space="preserve">Kemampuan ekspor laporan untuk kebutuhan presentasi internal maupun ke brand/klien.</w:t>
      </w:r>
    </w:p>
    <w:p>
      <w:pPr>
        <w:pStyle w:val="ListParagraph"/>
        <w:numPr>
          <w:ilvl w:val="0"/>
          <w:numId w:val="2"/>
        </w:numPr>
        <w:spacing w:after="70" w:line="276"/>
      </w:pPr>
      <w:r>
        <w:rPr>
          <w:sz w:val="21"/>
          <w:szCs w:val="21"/>
        </w:rPr>
        <w:t xml:space="preserve">Export PDF, Export Excel</w:t>
      </w:r>
    </w:p>
    <w:p>
      <w:pPr>
        <w:pStyle w:val="Heading3"/>
        <w:spacing w:after="100" w:before="200"/>
      </w:pPr>
      <w:r>
        <w:rPr>
          <w:b/>
          <w:bCs/>
          <w:color w:val="1F3864"/>
          <w:sz w:val="21"/>
          <w:szCs w:val="21"/>
        </w:rPr>
        <w:t xml:space="preserve">Filter Laporan</w:t>
      </w:r>
    </w:p>
    <w:p>
      <w:pPr>
        <w:pStyle w:val="ListParagraph"/>
        <w:numPr>
          <w:ilvl w:val="0"/>
          <w:numId w:val="2"/>
        </w:numPr>
        <w:spacing w:after="70" w:line="276"/>
      </w:pPr>
      <w:r>
        <w:rPr>
          <w:sz w:val="21"/>
          <w:szCs w:val="21"/>
        </w:rPr>
        <w:t xml:space="preserve">Brand, Platform, Campaign, PIC, Tanggal</w:t>
      </w:r>
    </w:p>
    <w:p>
      <w:pPr>
        <w:pStyle w:val="Heading2"/>
        <w:spacing w:after="140" w:before="300"/>
      </w:pPr>
      <w:r>
        <w:rPr>
          <w:b/>
          <w:bCs/>
          <w:color w:val="2E5395"/>
          <w:sz w:val="24"/>
          <w:szCs w:val="24"/>
        </w:rPr>
        <w:t xml:space="preserve">6.28 Search</w:t>
      </w:r>
    </w:p>
    <w:p>
      <w:pPr>
        <w:spacing w:after="160" w:line="288"/>
      </w:pPr>
      <w:r>
        <w:rPr>
          <w:i w:val="false"/>
          <w:iCs w:val="false"/>
          <w:color w:val="262626"/>
          <w:sz w:val="21"/>
          <w:szCs w:val="21"/>
        </w:rPr>
        <w:t xml:space="preserve">Pencarian global lintas modul untuk mempercepat akses informasi.</w:t>
      </w:r>
    </w:p>
    <w:p>
      <w:pPr>
        <w:pStyle w:val="ListParagraph"/>
        <w:numPr>
          <w:ilvl w:val="0"/>
          <w:numId w:val="2"/>
        </w:numPr>
        <w:spacing w:after="70" w:line="276"/>
      </w:pPr>
      <w:r>
        <w:rPr>
          <w:sz w:val="21"/>
          <w:szCs w:val="21"/>
        </w:rPr>
        <w:t xml:space="preserve">Konten, Brand, Caption, Asset, Hashtag, Talent, Campaign</w:t>
      </w:r>
    </w:p>
    <w:p>
      <w:pPr>
        <w:pStyle w:val="Heading2"/>
        <w:spacing w:after="140" w:before="300"/>
      </w:pPr>
      <w:r>
        <w:rPr>
          <w:b/>
          <w:bCs/>
          <w:color w:val="2E5395"/>
          <w:sz w:val="24"/>
          <w:szCs w:val="24"/>
        </w:rPr>
        <w:t xml:space="preserve">6.29 Activity Log</w:t>
      </w:r>
    </w:p>
    <w:p>
      <w:pPr>
        <w:spacing w:after="160" w:line="288"/>
      </w:pPr>
      <w:r>
        <w:rPr>
          <w:i w:val="false"/>
          <w:iCs w:val="false"/>
          <w:color w:val="262626"/>
          <w:sz w:val="21"/>
          <w:szCs w:val="21"/>
        </w:rPr>
        <w:t xml:space="preserve">Seluruh aktivitas pengguna pada sistem tercatat untuk keperluan audit dan transparansi.</w:t>
      </w:r>
    </w:p>
    <w:p>
      <w:pPr>
        <w:pStyle w:val="ListParagraph"/>
        <w:numPr>
          <w:ilvl w:val="0"/>
          <w:numId w:val="2"/>
        </w:numPr>
        <w:spacing w:after="70" w:line="276"/>
      </w:pPr>
      <w:r>
        <w:rPr>
          <w:sz w:val="21"/>
          <w:szCs w:val="21"/>
        </w:rPr>
        <w:t xml:space="preserve">Siapa yang melakukan perubahan (who)</w:t>
      </w:r>
    </w:p>
    <w:p>
      <w:pPr>
        <w:pStyle w:val="ListParagraph"/>
        <w:numPr>
          <w:ilvl w:val="0"/>
          <w:numId w:val="2"/>
        </w:numPr>
        <w:spacing w:after="70" w:line="276"/>
      </w:pPr>
      <w:r>
        <w:rPr>
          <w:sz w:val="21"/>
          <w:szCs w:val="21"/>
        </w:rPr>
        <w:t xml:space="preserve">Kapan perubahan dilakukan (when)</w:t>
      </w:r>
    </w:p>
    <w:p>
      <w:pPr>
        <w:pStyle w:val="ListParagraph"/>
        <w:numPr>
          <w:ilvl w:val="0"/>
          <w:numId w:val="2"/>
        </w:numPr>
        <w:spacing w:after="70" w:line="276"/>
      </w:pPr>
      <w:r>
        <w:rPr>
          <w:sz w:val="21"/>
          <w:szCs w:val="21"/>
        </w:rPr>
        <w:t xml:space="preserve">Apa yang berubah (what)</w:t>
      </w:r>
    </w:p>
    <w:p>
      <w:pPr>
        <w:pStyle w:val="Heading2"/>
        <w:spacing w:after="140" w:before="300"/>
      </w:pPr>
      <w:r>
        <w:rPr>
          <w:b/>
          <w:bCs/>
          <w:color w:val="2E5395"/>
          <w:sz w:val="24"/>
          <w:szCs w:val="24"/>
        </w:rPr>
        <w:t xml:space="preserve">6.30 Integrasi Pihak Ketiga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Tahap</w:t>
            </w:r>
          </w:p>
        </w:tc>
        <w:tc>
          <w:tcPr>
            <w:tcW w:type="dxa" w:w="72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Integrasi</w:t>
            </w:r>
          </w:p>
        </w:tc>
      </w:tr>
      <w:tr>
        <w:tc>
          <w:tcPr>
            <w:tcW w:type="dxa" w:w="2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Tahap Awal</w:t>
            </w:r>
          </w:p>
        </w:tc>
        <w:tc>
          <w:tcPr>
            <w:tcW w:type="dxa" w:w="7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Google Drive, Dropbox, Canva, Meta Business Suite, TikTok Business, Google Analytics 4, Google Search Console, YouTube Studio, Google Calendar, Gmail, Slack/Discord (opsional), WhatsApp (notifikasi)</w:t>
            </w:r>
          </w:p>
        </w:tc>
      </w:tr>
      <w:tr>
        <w:tc>
          <w:tcPr>
            <w:tcW w:type="dxa" w:w="2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Tahap Lanjutan</w:t>
            </w:r>
          </w:p>
        </w:tc>
        <w:tc>
          <w:tcPr>
            <w:tcW w:type="dxa" w:w="7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OpenAI API (AI Assistant), Claude API, Notion Import, ClickUp Import</w:t>
            </w:r>
          </w:p>
        </w:tc>
      </w:tr>
    </w:tbl>
    <w:p>
      <w:pPr>
        <w:pStyle w:val="Heading2"/>
        <w:spacing w:after="140" w:before="300"/>
      </w:pPr>
      <w:r>
        <w:rPr>
          <w:b/>
          <w:bCs/>
          <w:color w:val="2E5395"/>
          <w:sz w:val="24"/>
          <w:szCs w:val="24"/>
        </w:rPr>
        <w:t xml:space="preserve">6.31 AI Assistant (Fitur Pembeda)</w:t>
      </w:r>
    </w:p>
    <w:p>
      <w:pPr>
        <w:spacing w:after="160" w:line="288"/>
      </w:pPr>
      <w:r>
        <w:rPr>
          <w:i w:val="false"/>
          <w:iCs w:val="false"/>
          <w:color w:val="262626"/>
          <w:sz w:val="21"/>
          <w:szCs w:val="21"/>
        </w:rPr>
        <w:t xml:space="preserve">Fitur AI Assistant menjadi diferensiator utama COMS, membantu tim bekerja lebih cepat dalam proses ideation hingga evaluasi konten. Kemampuan AI Assistant meliputi:</w:t>
      </w:r>
    </w:p>
    <w:p>
      <w:pPr>
        <w:pStyle w:val="ListParagraph"/>
        <w:numPr>
          <w:ilvl w:val="0"/>
          <w:numId w:val="2"/>
        </w:numPr>
        <w:spacing w:after="70" w:line="276"/>
      </w:pPr>
      <w:r>
        <w:rPr>
          <w:sz w:val="21"/>
          <w:szCs w:val="21"/>
        </w:rPr>
        <w:t xml:space="preserve">Menghasilkan ide konten berdasarkan brand, campaign, atau content pillar</w:t>
      </w:r>
    </w:p>
    <w:p>
      <w:pPr>
        <w:pStyle w:val="ListParagraph"/>
        <w:numPr>
          <w:ilvl w:val="0"/>
          <w:numId w:val="2"/>
        </w:numPr>
        <w:spacing w:after="70" w:line="276"/>
      </w:pPr>
      <w:r>
        <w:rPr>
          <w:sz w:val="21"/>
          <w:szCs w:val="21"/>
        </w:rPr>
        <w:t xml:space="preserve">Membuat content brief lengkap (objective, target audience, hook, CTA, keyword, angle, script)</w:t>
      </w:r>
    </w:p>
    <w:p>
      <w:pPr>
        <w:pStyle w:val="ListParagraph"/>
        <w:numPr>
          <w:ilvl w:val="0"/>
          <w:numId w:val="2"/>
        </w:numPr>
        <w:spacing w:after="70" w:line="276"/>
      </w:pPr>
      <w:r>
        <w:rPr>
          <w:sz w:val="21"/>
          <w:szCs w:val="21"/>
        </w:rPr>
        <w:t xml:space="preserve">Menulis caption sesuai tone of voice masing-masing brand</w:t>
      </w:r>
    </w:p>
    <w:p>
      <w:pPr>
        <w:pStyle w:val="ListParagraph"/>
        <w:numPr>
          <w:ilvl w:val="0"/>
          <w:numId w:val="2"/>
        </w:numPr>
        <w:spacing w:after="70" w:line="276"/>
      </w:pPr>
      <w:r>
        <w:rPr>
          <w:sz w:val="21"/>
          <w:szCs w:val="21"/>
        </w:rPr>
        <w:t xml:space="preserve">Membuat hashtag recommendation</w:t>
      </w:r>
    </w:p>
    <w:p>
      <w:pPr>
        <w:pStyle w:val="ListParagraph"/>
        <w:numPr>
          <w:ilvl w:val="0"/>
          <w:numId w:val="2"/>
        </w:numPr>
        <w:spacing w:after="70" w:line="276"/>
      </w:pPr>
      <w:r>
        <w:rPr>
          <w:sz w:val="21"/>
          <w:szCs w:val="21"/>
        </w:rPr>
        <w:t xml:space="preserve">Membuat SEO title dan meta description untuk website</w:t>
      </w:r>
    </w:p>
    <w:p>
      <w:pPr>
        <w:pStyle w:val="ListParagraph"/>
        <w:numPr>
          <w:ilvl w:val="0"/>
          <w:numId w:val="2"/>
        </w:numPr>
        <w:spacing w:after="70" w:line="276"/>
      </w:pPr>
      <w:r>
        <w:rPr>
          <w:sz w:val="21"/>
          <w:szCs w:val="21"/>
        </w:rPr>
        <w:t xml:space="preserve">Mengubah satu konten menjadi berbagai format (repurposing): Instagram Reel → TikTok → Threads → Facebook → YouTube Shorts → Artikel Website</w:t>
      </w:r>
    </w:p>
    <w:p>
      <w:pPr>
        <w:pStyle w:val="ListParagraph"/>
        <w:numPr>
          <w:ilvl w:val="0"/>
          <w:numId w:val="2"/>
        </w:numPr>
        <w:spacing w:after="70" w:line="276"/>
      </w:pPr>
      <w:r>
        <w:rPr>
          <w:sz w:val="21"/>
          <w:szCs w:val="21"/>
        </w:rPr>
        <w:t xml:space="preserve">Memberikan rekomendasi thumbnail dan hook terbaik</w:t>
      </w:r>
    </w:p>
    <w:p>
      <w:pPr>
        <w:pStyle w:val="ListParagraph"/>
        <w:numPr>
          <w:ilvl w:val="0"/>
          <w:numId w:val="2"/>
        </w:numPr>
        <w:spacing w:after="70" w:line="276"/>
      </w:pPr>
      <w:r>
        <w:rPr>
          <w:sz w:val="21"/>
          <w:szCs w:val="21"/>
        </w:rPr>
        <w:t xml:space="preserve">Memberikan evaluasi setelah konten dipublikasikan beserta insight dan rekomendasi perbaikan</w:t>
      </w:r>
    </w:p>
    <w:p>
      <w:pPr>
        <w:pStyle w:val="Heading2"/>
        <w:spacing w:after="140" w:before="300"/>
      </w:pPr>
      <w:r>
        <w:rPr>
          <w:b/>
          <w:bCs/>
          <w:color w:val="2E5395"/>
          <w:sz w:val="24"/>
          <w:szCs w:val="24"/>
        </w:rPr>
        <w:t xml:space="preserve">6.32 Dashboard Eksekutif (CEO Dashboard)</w:t>
      </w:r>
    </w:p>
    <w:p>
      <w:pPr>
        <w:spacing w:after="160" w:line="288"/>
      </w:pPr>
      <w:r>
        <w:rPr>
          <w:i w:val="false"/>
          <w:iCs w:val="false"/>
          <w:color w:val="262626"/>
          <w:sz w:val="21"/>
          <w:szCs w:val="21"/>
        </w:rPr>
        <w:t xml:space="preserve">Dashboard khusus untuk pemilik perusahaan yang menampilkan ringkasan seluruh aktivitas lintas brand dalam satu tampilan strategis.</w:t>
      </w:r>
    </w:p>
    <w:p>
      <w:pPr>
        <w:pStyle w:val="ListParagraph"/>
        <w:numPr>
          <w:ilvl w:val="0"/>
          <w:numId w:val="2"/>
        </w:numPr>
        <w:spacing w:after="70" w:line="276"/>
      </w:pPr>
      <w:r>
        <w:rPr>
          <w:sz w:val="21"/>
          <w:szCs w:val="21"/>
        </w:rPr>
        <w:t xml:space="preserve">Total konten diproduksi bulan ini</w:t>
      </w:r>
    </w:p>
    <w:p>
      <w:pPr>
        <w:pStyle w:val="ListParagraph"/>
        <w:numPr>
          <w:ilvl w:val="0"/>
          <w:numId w:val="2"/>
        </w:numPr>
        <w:spacing w:after="70" w:line="276"/>
      </w:pPr>
      <w:r>
        <w:rPr>
          <w:sz w:val="21"/>
          <w:szCs w:val="21"/>
        </w:rPr>
        <w:t xml:space="preserve">Konten yang sudah tayang, dijadwalkan, tertunda, dan terlambat</w:t>
      </w:r>
    </w:p>
    <w:p>
      <w:pPr>
        <w:pStyle w:val="ListParagraph"/>
        <w:numPr>
          <w:ilvl w:val="0"/>
          <w:numId w:val="2"/>
        </w:numPr>
        <w:spacing w:after="70" w:line="276"/>
      </w:pPr>
      <w:r>
        <w:rPr>
          <w:sz w:val="21"/>
          <w:szCs w:val="21"/>
        </w:rPr>
        <w:t xml:space="preserve">Performa masing-masing brand (reach, engagement, follower growth)</w:t>
      </w:r>
    </w:p>
    <w:p>
      <w:pPr>
        <w:pStyle w:val="ListParagraph"/>
        <w:numPr>
          <w:ilvl w:val="0"/>
          <w:numId w:val="2"/>
        </w:numPr>
        <w:spacing w:after="70" w:line="276"/>
      </w:pPr>
      <w:r>
        <w:rPr>
          <w:sz w:val="21"/>
          <w:szCs w:val="21"/>
        </w:rPr>
        <w:t xml:space="preserve">Top 10 konten terbaik</w:t>
      </w:r>
    </w:p>
    <w:p>
      <w:pPr>
        <w:pStyle w:val="ListParagraph"/>
        <w:numPr>
          <w:ilvl w:val="0"/>
          <w:numId w:val="2"/>
        </w:numPr>
        <w:spacing w:after="70" w:line="276"/>
      </w:pPr>
      <w:r>
        <w:rPr>
          <w:sz w:val="21"/>
          <w:szCs w:val="21"/>
        </w:rPr>
        <w:t xml:space="preserve">Top 10 konten terburuk beserta analisis penyebabnya</w:t>
      </w:r>
    </w:p>
    <w:p>
      <w:pPr>
        <w:pStyle w:val="ListParagraph"/>
        <w:numPr>
          <w:ilvl w:val="0"/>
          <w:numId w:val="2"/>
        </w:numPr>
        <w:spacing w:after="70" w:line="276"/>
      </w:pPr>
      <w:r>
        <w:rPr>
          <w:sz w:val="21"/>
          <w:szCs w:val="21"/>
        </w:rPr>
        <w:t xml:space="preserve">Efektivitas iklan (budget, ROAS, CPC, CPA)</w:t>
      </w:r>
    </w:p>
    <w:p>
      <w:pPr>
        <w:pStyle w:val="ListParagraph"/>
        <w:numPr>
          <w:ilvl w:val="0"/>
          <w:numId w:val="2"/>
        </w:numPr>
        <w:spacing w:after="70" w:line="276"/>
      </w:pPr>
      <w:r>
        <w:rPr>
          <w:sz w:val="21"/>
          <w:szCs w:val="21"/>
        </w:rPr>
        <w:t xml:space="preserve">Beban kerja dan utilisasi setiap anggota tim</w:t>
      </w:r>
    </w:p>
    <w:p>
      <w:pPr>
        <w:pStyle w:val="ListParagraph"/>
        <w:numPr>
          <w:ilvl w:val="0"/>
          <w:numId w:val="2"/>
        </w:numPr>
        <w:spacing w:after="70" w:line="276"/>
      </w:pPr>
      <w:r>
        <w:rPr>
          <w:sz w:val="21"/>
          <w:szCs w:val="21"/>
        </w:rPr>
        <w:t xml:space="preserve">Kalender campaign seluruh brand</w:t>
      </w:r>
    </w:p>
    <w:p>
      <w:pPr>
        <w:pStyle w:val="ListParagraph"/>
        <w:numPr>
          <w:ilvl w:val="0"/>
          <w:numId w:val="2"/>
        </w:numPr>
        <w:spacing w:after="70" w:line="276"/>
      </w:pPr>
      <w:r>
        <w:rPr>
          <w:sz w:val="21"/>
          <w:szCs w:val="21"/>
        </w:rPr>
        <w:t xml:space="preserve">Ringkasan KPI bulanan dan target yang belum tercapai</w:t>
      </w:r>
    </w:p>
    <w:p>
      <w:pPr>
        <w:pStyle w:val="ListParagraph"/>
        <w:numPr>
          <w:ilvl w:val="0"/>
          <w:numId w:val="2"/>
        </w:numPr>
        <w:spacing w:after="70" w:line="276"/>
      </w:pPr>
      <w:r>
        <w:rPr>
          <w:sz w:val="21"/>
          <w:szCs w:val="21"/>
        </w:rPr>
        <w:t xml:space="preserve">Rekomendasi prioritas dari AI — misalnya brand yang perlu ditingkatkan, platform yang sedang turun, atau peluang tren yang bisa dimanfaatkan</w:t>
      </w:r>
    </w:p>
    <w:p>
      <w:pPr>
        <w:pStyle w:val="Heading1"/>
        <w:pageBreakBefore/>
        <w:pBdr>
          <w:bottom w:val="single" w:color="2E5395" w:sz="6" w:space="4"/>
        </w:pBdr>
        <w:spacing w:after="200" w:before="420"/>
      </w:pPr>
      <w:r>
        <w:rPr>
          <w:b/>
          <w:bCs/>
          <w:color w:val="1F3864"/>
          <w:sz w:val="30"/>
          <w:szCs w:val="30"/>
        </w:rPr>
        <w:t xml:space="preserve">7. Kebutuhan Non-Fungsional (Non-Functional Requirements)</w:t>
      </w:r>
    </w:p>
    <w:p>
      <w:pPr>
        <w:spacing w:after="160" w:line="288"/>
      </w:pPr>
      <w:r>
        <w:rPr>
          <w:i w:val="false"/>
          <w:iCs w:val="false"/>
          <w:color w:val="262626"/>
          <w:sz w:val="21"/>
          <w:szCs w:val="21"/>
        </w:rPr>
        <w:t xml:space="preserve">Selain kebutuhan fungsional, sistem harus memenuhi kriteria kualitas berikut agar layak digunakan dalam operasional harian tim.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Aspek</w:t>
            </w:r>
          </w:p>
        </w:tc>
        <w:tc>
          <w:tcPr>
            <w:tcW w:type="dxa" w:w="72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Kebutuhan</w:t>
            </w:r>
          </w:p>
        </w:tc>
      </w:tr>
      <w:tr>
        <w:tc>
          <w:tcPr>
            <w:tcW w:type="dxa" w:w="2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Performa</w:t>
            </w:r>
          </w:p>
        </w:tc>
        <w:tc>
          <w:tcPr>
            <w:tcW w:type="dxa" w:w="7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Waktu muat halaman utama &lt; 3 detik dan dashboard &lt; 2 detik pada kondisi jaringan normal dengan volume data hingga puluhan ribu record konten.</w:t>
            </w:r>
          </w:p>
        </w:tc>
      </w:tr>
      <w:tr>
        <w:tc>
          <w:tcPr>
            <w:tcW w:type="dxa" w:w="2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Skalabilitas</w:t>
            </w:r>
          </w:p>
        </w:tc>
        <w:tc>
          <w:tcPr>
            <w:tcW w:type="dxa" w:w="7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Arsitektur mendukung penambahan brand, platform, dan pengguna baru tanpa perubahan struktural besar; ditargetkan mampu menampung minimal 20 brand dan ratusan channel aktif.</w:t>
            </w:r>
          </w:p>
        </w:tc>
      </w:tr>
      <w:tr>
        <w:tc>
          <w:tcPr>
            <w:tcW w:type="dxa" w:w="2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Keamanan</w:t>
            </w:r>
          </w:p>
        </w:tc>
        <w:tc>
          <w:tcPr>
            <w:tcW w:type="dxa" w:w="7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Role-Based Access Control (RBAC) per modul, enkripsi data saat transit (HTTPS) dan saat disimpan (at rest) untuk data sensitif, serta audit trail melalui Activity Log.</w:t>
            </w:r>
          </w:p>
        </w:tc>
      </w:tr>
      <w:tr>
        <w:tc>
          <w:tcPr>
            <w:tcW w:type="dxa" w:w="2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Ketersediaan (Availability)</w:t>
            </w:r>
          </w:p>
        </w:tc>
        <w:tc>
          <w:tcPr>
            <w:tcW w:type="dxa" w:w="7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Target uptime sistem minimal 99.5% di luar jadwal pemeliharaan terjadwal.</w:t>
            </w:r>
          </w:p>
        </w:tc>
      </w:tr>
      <w:tr>
        <w:tc>
          <w:tcPr>
            <w:tcW w:type="dxa" w:w="2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Usability</w:t>
            </w:r>
          </w:p>
        </w:tc>
        <w:tc>
          <w:tcPr>
            <w:tcW w:type="dxa" w:w="7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Antarmuka responsif untuk desktop dan tablet pada Fase 1–2; aplikasi mobile native (iOS &amp; Android) pada Fase 3.</w:t>
            </w:r>
          </w:p>
        </w:tc>
      </w:tr>
      <w:tr>
        <w:tc>
          <w:tcPr>
            <w:tcW w:type="dxa" w:w="2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Backup &amp; Retention</w:t>
            </w:r>
          </w:p>
        </w:tc>
        <w:tc>
          <w:tcPr>
            <w:tcW w:type="dxa" w:w="7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Backup data otomatis harian; retensi minimal asset produksi selama 2 tahun sebelum diarsipkan.</w:t>
            </w:r>
          </w:p>
        </w:tc>
      </w:tr>
      <w:tr>
        <w:tc>
          <w:tcPr>
            <w:tcW w:type="dxa" w:w="2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Lokalisasi</w:t>
            </w:r>
          </w:p>
        </w:tc>
        <w:tc>
          <w:tcPr>
            <w:tcW w:type="dxa" w:w="7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Antarmuka mendukung Bahasa Indonesia sebagai bahasa utama, dengan opsi Bahasa Inggris.</w:t>
            </w:r>
          </w:p>
        </w:tc>
      </w:tr>
      <w:tr>
        <w:tc>
          <w:tcPr>
            <w:tcW w:type="dxa" w:w="24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Auditability</w:t>
            </w:r>
          </w:p>
        </w:tc>
        <w:tc>
          <w:tcPr>
            <w:tcW w:type="dxa" w:w="7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Seluruh perubahan data penting (konten, approval, budget) tercatat dan dapat ditelusuri melalui Activity Log.</w:t>
            </w:r>
          </w:p>
        </w:tc>
      </w:tr>
      <w:tr>
        <w:tc>
          <w:tcPr>
            <w:tcW w:type="dxa" w:w="24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Kompatibilitas Integrasi</w:t>
            </w:r>
          </w:p>
        </w:tc>
        <w:tc>
          <w:tcPr>
            <w:tcW w:type="dxa" w:w="7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API pihak ketiga (Meta, TikTok, Google, dll.) diakses melalui koneksi resmi/berizin, mengikuti rate limit dan kebijakan masing-masing platform.</w:t>
            </w:r>
          </w:p>
        </w:tc>
      </w:tr>
    </w:tbl>
    <w:p>
      <w:pPr>
        <w:pStyle w:val="Heading1"/>
        <w:pBdr>
          <w:bottom w:val="single" w:color="2E5395" w:sz="6" w:space="4"/>
        </w:pBdr>
        <w:spacing w:after="200" w:before="420"/>
      </w:pPr>
      <w:r>
        <w:rPr>
          <w:b/>
          <w:bCs/>
          <w:color w:val="1F3864"/>
          <w:sz w:val="30"/>
          <w:szCs w:val="30"/>
        </w:rPr>
        <w:t xml:space="preserve">8. Gambaran Model Data (Data Model Overview)</w:t>
      </w:r>
    </w:p>
    <w:p>
      <w:pPr>
        <w:spacing w:after="160" w:line="288"/>
      </w:pPr>
      <w:r>
        <w:rPr>
          <w:i w:val="false"/>
          <w:iCs w:val="false"/>
          <w:color w:val="262626"/>
          <w:sz w:val="21"/>
          <w:szCs w:val="21"/>
        </w:rPr>
        <w:t xml:space="preserve">Berikut entitas utama yang menjadi dasar perancangan basis data COMS. Rincian atribut, tipe data, dan relasi detail akan disusun lebih lanjut oleh tim backend pada tahap technical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tblHeader/>
        </w:trPr>
        <w:tc>
          <w:tcPr>
            <w:tcW w:type="dxa" w:w="20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Entitas</w:t>
            </w:r>
          </w:p>
        </w:tc>
        <w:tc>
          <w:tcPr>
            <w:tcW w:type="dxa" w:w="3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Deskripsi Singkat</w:t>
            </w:r>
          </w:p>
        </w:tc>
        <w:tc>
          <w:tcPr>
            <w:tcW w:type="dxa" w:w="3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Relasi Utama</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Brand</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Master data brand beserta pedoman dan target.</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Memiliki banyak Platform, Campaign, Content Planning</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Platform</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Akun sosial media/channel milik satu brand.</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Terhubung ke Brand; direferensikan oleh Content Planning</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Campaign</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Payung strategi pemasaran berjangka waktu tertentu.</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Terhubung ke Brand; memiliki banyak Content Planning</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Content Planning</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Unit rencana konten dari ide hingga tayang.</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Terhubung ke Brand, Campaign, Platform, Content Pillar, Asset, User (PIC)</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Content Pillar</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Master kategori strategi konten.</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Direferensikan oleh Content Planning dan Brand</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Content Bank</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Repositori ide konten mentah.</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Dapat dikonversi menjadi Content Planning</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Reference Library</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Kumpulan referensi eksternal.</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Direferensikan secara bebas oleh Content Planning</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Asset</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File produksi (raw, edited, desain, dsb.).</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Terhubung ke Content Planning, Brand</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Shooting Schedule</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Jadwal produksi foto/video.</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Terhubung ke Content Planning, Brand, User (talent/kru)</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Design Request</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Antrian pekerjaan desain.</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Terhubung ke Content Planning, User (Designer)</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Editing Queue</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Antrian pekerjaan video.</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Terhubung ke Content Planning, User (Editor)</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Approval</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Riwayat dan status persetujuan berjenjang.</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Terhubung ke Content Planning</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Publishing Record</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Catatan hasil publikasi aktual.</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Terhubung ke Content Planning, Platform</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Performance Metric</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Data performa konten pasca-tayang.</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Terhubung ke Publishing Record</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Ads Campaign</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Data campaign iklan berbayar.</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Terhubung ke Brand, Platform Ads</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User / Team Member</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Master data anggota tim dan role.</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Terhubung ke seluruh entitas sebagai PIC/Owner</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Comment</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Diskusi kolaboratif per konten.</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Terhubung ke Content Planning, User</w:t>
            </w:r>
          </w:p>
        </w:tc>
      </w:tr>
      <w:tr>
        <w:tc>
          <w:tcPr>
            <w:tcW w:type="dxa" w:w="20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Notification</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Pemicu dan riwayat notifikasi.</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Terhubung ke User, Content Planning/Ads/Approval</w:t>
            </w:r>
          </w:p>
        </w:tc>
      </w:tr>
      <w:tr>
        <w:tc>
          <w:tcPr>
            <w:tcW w:type="dxa" w:w="20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Activity Log</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Riwayat aktivitas seluruh entitas.</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Terhubung ke seluruh entitas &amp; User</w:t>
            </w:r>
          </w:p>
        </w:tc>
      </w:tr>
    </w:tbl>
    <w:p>
      <w:pPr>
        <w:pStyle w:val="Heading1"/>
        <w:pBdr>
          <w:bottom w:val="single" w:color="2E5395" w:sz="6" w:space="4"/>
        </w:pBdr>
        <w:spacing w:after="200" w:before="420"/>
      </w:pPr>
      <w:r>
        <w:rPr>
          <w:b/>
          <w:bCs/>
          <w:color w:val="1F3864"/>
          <w:sz w:val="30"/>
          <w:szCs w:val="30"/>
        </w:rPr>
        <w:t xml:space="preserve">9. Asumsi &amp; Batasan (Assumptions &amp; Constraints)</w:t>
      </w:r>
    </w:p>
    <w:p>
      <w:pPr>
        <w:pStyle w:val="Heading2"/>
        <w:spacing w:after="140" w:before="300"/>
      </w:pPr>
      <w:r>
        <w:rPr>
          <w:b/>
          <w:bCs/>
          <w:color w:val="2E5395"/>
          <w:sz w:val="24"/>
          <w:szCs w:val="24"/>
        </w:rPr>
        <w:t xml:space="preserve">9.1 Asumsi</w:t>
      </w:r>
    </w:p>
    <w:p>
      <w:pPr>
        <w:pStyle w:val="ListParagraph"/>
        <w:numPr>
          <w:ilvl w:val="0"/>
          <w:numId w:val="2"/>
        </w:numPr>
        <w:spacing w:after="70" w:line="276"/>
      </w:pPr>
      <w:r>
        <w:rPr>
          <w:sz w:val="21"/>
          <w:szCs w:val="21"/>
        </w:rPr>
        <w:t xml:space="preserve">Tim memiliki koneksi internet yang stabil untuk mengakses sistem berbasis web.</w:t>
      </w:r>
    </w:p>
    <w:p>
      <w:pPr>
        <w:pStyle w:val="ListParagraph"/>
        <w:numPr>
          <w:ilvl w:val="0"/>
          <w:numId w:val="2"/>
        </w:numPr>
        <w:spacing w:after="70" w:line="276"/>
      </w:pPr>
      <w:r>
        <w:rPr>
          <w:sz w:val="21"/>
          <w:szCs w:val="21"/>
        </w:rPr>
        <w:t xml:space="preserve">Setiap anggota tim bersedia menginput data secara konsisten agar data pada sistem akurat.</w:t>
      </w:r>
    </w:p>
    <w:p>
      <w:pPr>
        <w:pStyle w:val="ListParagraph"/>
        <w:numPr>
          <w:ilvl w:val="0"/>
          <w:numId w:val="2"/>
        </w:numPr>
        <w:spacing w:after="70" w:line="276"/>
      </w:pPr>
      <w:r>
        <w:rPr>
          <w:sz w:val="21"/>
          <w:szCs w:val="21"/>
        </w:rPr>
        <w:t xml:space="preserve">Struktur brand dan role saat ini dijadikan acuan awal, dengan kemungkinan penyesuaian pada tahap perancangan teknis.</w:t>
      </w:r>
    </w:p>
    <w:p>
      <w:pPr>
        <w:pStyle w:val="ListParagraph"/>
        <w:numPr>
          <w:ilvl w:val="0"/>
          <w:numId w:val="2"/>
        </w:numPr>
        <w:spacing w:after="70" w:line="276"/>
      </w:pPr>
      <w:r>
        <w:rPr>
          <w:sz w:val="21"/>
          <w:szCs w:val="21"/>
        </w:rPr>
        <w:t xml:space="preserve">Integrasi API pihak ketiga (Meta, TikTok, Google) mengikuti kebijakan dan kredensial resmi milik masing-masing brand.</w:t>
      </w:r>
    </w:p>
    <w:p>
      <w:pPr>
        <w:pStyle w:val="Heading2"/>
        <w:spacing w:after="140" w:before="300"/>
      </w:pPr>
      <w:r>
        <w:rPr>
          <w:b/>
          <w:bCs/>
          <w:color w:val="2E5395"/>
          <w:sz w:val="24"/>
          <w:szCs w:val="24"/>
        </w:rPr>
        <w:t xml:space="preserve">9.2 Batasan</w:t>
      </w:r>
    </w:p>
    <w:p>
      <w:pPr>
        <w:pStyle w:val="ListParagraph"/>
        <w:numPr>
          <w:ilvl w:val="0"/>
          <w:numId w:val="2"/>
        </w:numPr>
        <w:spacing w:after="70" w:line="276"/>
      </w:pPr>
      <w:r>
        <w:rPr>
          <w:sz w:val="21"/>
          <w:szCs w:val="21"/>
        </w:rPr>
        <w:t xml:space="preserve">Integrasi API sosial media pada Fase 1 &amp; 2 bersifat pemantauan (read-only); auto-posting penuh baru tersedia pada Fase 3.</w:t>
      </w:r>
    </w:p>
    <w:p>
      <w:pPr>
        <w:pStyle w:val="ListParagraph"/>
        <w:numPr>
          <w:ilvl w:val="0"/>
          <w:numId w:val="2"/>
        </w:numPr>
        <w:spacing w:after="70" w:line="276"/>
      </w:pPr>
      <w:r>
        <w:rPr>
          <w:sz w:val="21"/>
          <w:szCs w:val="21"/>
        </w:rPr>
        <w:t xml:space="preserve">Data historis performa sebelum sistem berjalan tidak otomatis termigrasi dan perlu input manual apabila diperlukan.</w:t>
      </w:r>
    </w:p>
    <w:p>
      <w:pPr>
        <w:pStyle w:val="ListParagraph"/>
        <w:numPr>
          <w:ilvl w:val="0"/>
          <w:numId w:val="2"/>
        </w:numPr>
        <w:spacing w:after="70" w:line="276"/>
      </w:pPr>
      <w:r>
        <w:rPr>
          <w:sz w:val="21"/>
          <w:szCs w:val="21"/>
        </w:rPr>
        <w:t xml:space="preserve">Ketersediaan fitur AI Assistant bergantung pada kuota dan biaya penggunaan API pihak ketiga (OpenAI API / Claude API).</w:t>
      </w:r>
    </w:p>
    <w:p>
      <w:pPr>
        <w:pStyle w:val="Heading1"/>
        <w:pBdr>
          <w:bottom w:val="single" w:color="2E5395" w:sz="6" w:space="4"/>
        </w:pBdr>
        <w:spacing w:after="200" w:before="420"/>
      </w:pPr>
      <w:r>
        <w:rPr>
          <w:b/>
          <w:bCs/>
          <w:color w:val="1F3864"/>
          <w:sz w:val="30"/>
          <w:szCs w:val="30"/>
        </w:rPr>
        <w:t xml:space="preserve">10. Risiko &amp; Mitigasi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Risiko</w:t>
            </w:r>
          </w:p>
        </w:tc>
        <w:tc>
          <w:tcPr>
            <w:tcW w:type="dxa" w:w="26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Dampak</w:t>
            </w:r>
          </w:p>
        </w:tc>
        <w:tc>
          <w:tcPr>
            <w:tcW w:type="dxa" w:w="3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Mitigasi</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Adopsi tim rendah karena perubahan kebiasaan kerja</w:t>
            </w:r>
          </w:p>
        </w:tc>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Data tidak lengkap, sistem tidak digunakan optimal</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Onboarding bertahap, UI sederhana, training, dan dashboard yang jelas manfaatnya bagi tiap role</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Perubahan kebijakan/API pihak ketiga (Meta, TikTok, Google)</w:t>
            </w:r>
          </w:p>
        </w:tc>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Integrasi terganggu atau data tidak sinkron</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Desain sistem dengan fallback input manual dan monitoring perubahan API secara berkala</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Volume asset produksi yang besar</w:t>
            </w:r>
          </w:p>
        </w:tc>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Biaya penyimpanan tinggi, pencarian lambat</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Gunakan integrasi cloud storage (Drive/Dropbox/Frame.io) dan kebijakan retensi/arsip</w:t>
            </w:r>
          </w:p>
        </w:tc>
      </w:tr>
      <w:tr>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Kompleksitas approval berjenjang menghambat kecepatan produksi</w:t>
            </w:r>
          </w:p>
        </w:tc>
        <w:tc>
          <w:tcPr>
            <w:tcW w:type="dxa" w:w="26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Konten terlambat tayang</w:t>
            </w:r>
          </w:p>
        </w:tc>
        <w:tc>
          <w:tcPr>
            <w:tcW w:type="dxa" w:w="3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Approval dapat dikonfigurasi (skip tahap) sesuai jenis konten; notifikasi otomatis untuk approver</w:t>
            </w:r>
          </w:p>
        </w:tc>
      </w:tr>
      <w:tr>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Ketergantungan pada AI API pihak ketiga</w:t>
            </w:r>
          </w:p>
        </w:tc>
        <w:tc>
          <w:tcPr>
            <w:tcW w:type="dxa" w:w="26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Downtime atau biaya membengkak</w:t>
            </w:r>
          </w:p>
        </w:tc>
        <w:tc>
          <w:tcPr>
            <w:tcW w:type="dxa" w:w="3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Rate limiting, caching hasil AI, serta fallback proses manual</w:t>
            </w:r>
          </w:p>
        </w:tc>
      </w:tr>
    </w:tbl>
    <w:p>
      <w:pPr>
        <w:pStyle w:val="Heading1"/>
        <w:pBdr>
          <w:bottom w:val="single" w:color="2E5395" w:sz="6" w:space="4"/>
        </w:pBdr>
        <w:spacing w:after="200" w:before="420"/>
      </w:pPr>
      <w:r>
        <w:rPr>
          <w:b/>
          <w:bCs/>
          <w:color w:val="1F3864"/>
          <w:sz w:val="30"/>
          <w:szCs w:val="30"/>
        </w:rPr>
        <w:t xml:space="preserve">11. Roadmap &amp; Fase Pengembangan</w:t>
      </w:r>
    </w:p>
    <w:p>
      <w:pPr>
        <w:spacing w:after="160" w:line="288"/>
      </w:pPr>
      <w:r>
        <w:rPr>
          <w:i w:val="false"/>
          <w:iCs w:val="false"/>
          <w:color w:val="262626"/>
          <w:sz w:val="21"/>
          <w:szCs w:val="21"/>
        </w:rPr>
        <w:t xml:space="preserve">Pengembangan COMS dilakukan secara bertahap dalam tiga fase, dimulai dari kebutuhan operasional inti (MVP) hingga kapabilitas AI dan integrasi penuh.</w:t>
      </w:r>
    </w:p>
    <w:p>
      <w:pPr>
        <w:pStyle w:val="Heading2"/>
        <w:spacing w:after="140" w:before="300"/>
      </w:pPr>
      <w:r>
        <w:rPr>
          <w:b/>
          <w:bCs/>
          <w:color w:val="2E5395"/>
          <w:sz w:val="24"/>
          <w:szCs w:val="24"/>
        </w:rPr>
        <w:t xml:space="preserve">Fase 1 — MVP</w:t>
      </w:r>
    </w:p>
    <w:p>
      <w:pPr>
        <w:pStyle w:val="ListParagraph"/>
        <w:numPr>
          <w:ilvl w:val="0"/>
          <w:numId w:val="2"/>
        </w:numPr>
        <w:spacing w:after="70" w:line="276"/>
      </w:pPr>
      <w:r>
        <w:rPr>
          <w:sz w:val="21"/>
          <w:szCs w:val="21"/>
        </w:rPr>
        <w:t xml:space="preserve">Brand Management</w:t>
      </w:r>
    </w:p>
    <w:p>
      <w:pPr>
        <w:pStyle w:val="ListParagraph"/>
        <w:numPr>
          <w:ilvl w:val="0"/>
          <w:numId w:val="2"/>
        </w:numPr>
        <w:spacing w:after="70" w:line="276"/>
      </w:pPr>
      <w:r>
        <w:rPr>
          <w:sz w:val="21"/>
          <w:szCs w:val="21"/>
        </w:rPr>
        <w:t xml:space="preserve">Content Planning</w:t>
      </w:r>
    </w:p>
    <w:p>
      <w:pPr>
        <w:pStyle w:val="ListParagraph"/>
        <w:numPr>
          <w:ilvl w:val="0"/>
          <w:numId w:val="2"/>
        </w:numPr>
        <w:spacing w:after="70" w:line="276"/>
      </w:pPr>
      <w:r>
        <w:rPr>
          <w:sz w:val="21"/>
          <w:szCs w:val="21"/>
        </w:rPr>
        <w:t xml:space="preserve">Content Pipeline</w:t>
      </w:r>
    </w:p>
    <w:p>
      <w:pPr>
        <w:pStyle w:val="ListParagraph"/>
        <w:numPr>
          <w:ilvl w:val="0"/>
          <w:numId w:val="2"/>
        </w:numPr>
        <w:spacing w:after="70" w:line="276"/>
      </w:pPr>
      <w:r>
        <w:rPr>
          <w:sz w:val="21"/>
          <w:szCs w:val="21"/>
        </w:rPr>
        <w:t xml:space="preserve">Content Calendar</w:t>
      </w:r>
    </w:p>
    <w:p>
      <w:pPr>
        <w:pStyle w:val="ListParagraph"/>
        <w:numPr>
          <w:ilvl w:val="0"/>
          <w:numId w:val="2"/>
        </w:numPr>
        <w:spacing w:after="70" w:line="276"/>
      </w:pPr>
      <w:r>
        <w:rPr>
          <w:sz w:val="21"/>
          <w:szCs w:val="21"/>
        </w:rPr>
        <w:t xml:space="preserve">Asset Management</w:t>
      </w:r>
    </w:p>
    <w:p>
      <w:pPr>
        <w:pStyle w:val="ListParagraph"/>
        <w:numPr>
          <w:ilvl w:val="0"/>
          <w:numId w:val="2"/>
        </w:numPr>
        <w:spacing w:after="70" w:line="276"/>
      </w:pPr>
      <w:r>
        <w:rPr>
          <w:sz w:val="21"/>
          <w:szCs w:val="21"/>
        </w:rPr>
        <w:t xml:space="preserve">Task &amp; Approval</w:t>
      </w:r>
    </w:p>
    <w:p>
      <w:pPr>
        <w:pStyle w:val="ListParagraph"/>
        <w:numPr>
          <w:ilvl w:val="0"/>
          <w:numId w:val="2"/>
        </w:numPr>
        <w:spacing w:after="70" w:line="276"/>
      </w:pPr>
      <w:r>
        <w:rPr>
          <w:sz w:val="21"/>
          <w:szCs w:val="21"/>
        </w:rPr>
        <w:t xml:space="preserve">Team Management</w:t>
      </w:r>
    </w:p>
    <w:p>
      <w:pPr>
        <w:pStyle w:val="Heading2"/>
        <w:spacing w:after="140" w:before="300"/>
      </w:pPr>
      <w:r>
        <w:rPr>
          <w:b/>
          <w:bCs/>
          <w:color w:val="2E5395"/>
          <w:sz w:val="24"/>
          <w:szCs w:val="24"/>
        </w:rPr>
        <w:t xml:space="preserve">Fase 2</w:t>
      </w:r>
    </w:p>
    <w:p>
      <w:pPr>
        <w:pStyle w:val="ListParagraph"/>
        <w:numPr>
          <w:ilvl w:val="0"/>
          <w:numId w:val="2"/>
        </w:numPr>
        <w:spacing w:after="70" w:line="276"/>
      </w:pPr>
      <w:r>
        <w:rPr>
          <w:sz w:val="21"/>
          <w:szCs w:val="21"/>
        </w:rPr>
        <w:t xml:space="preserve">Performance Analytics</w:t>
      </w:r>
    </w:p>
    <w:p>
      <w:pPr>
        <w:pStyle w:val="ListParagraph"/>
        <w:numPr>
          <w:ilvl w:val="0"/>
          <w:numId w:val="2"/>
        </w:numPr>
        <w:spacing w:after="70" w:line="276"/>
      </w:pPr>
      <w:r>
        <w:rPr>
          <w:sz w:val="21"/>
          <w:szCs w:val="21"/>
        </w:rPr>
        <w:t xml:space="preserve">Ads Tracker</w:t>
      </w:r>
    </w:p>
    <w:p>
      <w:pPr>
        <w:pStyle w:val="ListParagraph"/>
        <w:numPr>
          <w:ilvl w:val="0"/>
          <w:numId w:val="2"/>
        </w:numPr>
        <w:spacing w:after="70" w:line="276"/>
      </w:pPr>
      <w:r>
        <w:rPr>
          <w:sz w:val="21"/>
          <w:szCs w:val="21"/>
        </w:rPr>
        <w:t xml:space="preserve">AI Content Assistant</w:t>
      </w:r>
    </w:p>
    <w:p>
      <w:pPr>
        <w:pStyle w:val="ListParagraph"/>
        <w:numPr>
          <w:ilvl w:val="0"/>
          <w:numId w:val="2"/>
        </w:numPr>
        <w:spacing w:after="70" w:line="276"/>
      </w:pPr>
      <w:r>
        <w:rPr>
          <w:sz w:val="21"/>
          <w:szCs w:val="21"/>
        </w:rPr>
        <w:t xml:space="preserve">Team KPI</w:t>
      </w:r>
    </w:p>
    <w:p>
      <w:pPr>
        <w:pStyle w:val="ListParagraph"/>
        <w:numPr>
          <w:ilvl w:val="0"/>
          <w:numId w:val="2"/>
        </w:numPr>
        <w:spacing w:after="70" w:line="276"/>
      </w:pPr>
      <w:r>
        <w:rPr>
          <w:sz w:val="21"/>
          <w:szCs w:val="21"/>
        </w:rPr>
        <w:t xml:space="preserve">Dashboard Eksekutif</w:t>
      </w:r>
    </w:p>
    <w:p>
      <w:pPr>
        <w:pStyle w:val="Heading2"/>
        <w:spacing w:after="140" w:before="300"/>
      </w:pPr>
      <w:r>
        <w:rPr>
          <w:b/>
          <w:bCs/>
          <w:color w:val="2E5395"/>
          <w:sz w:val="24"/>
          <w:szCs w:val="24"/>
        </w:rPr>
        <w:t xml:space="preserve">Fase 3</w:t>
      </w:r>
    </w:p>
    <w:p>
      <w:pPr>
        <w:pStyle w:val="ListParagraph"/>
        <w:numPr>
          <w:ilvl w:val="0"/>
          <w:numId w:val="2"/>
        </w:numPr>
        <w:spacing w:after="70" w:line="276"/>
      </w:pPr>
      <w:r>
        <w:rPr>
          <w:sz w:val="21"/>
          <w:szCs w:val="21"/>
        </w:rPr>
        <w:t xml:space="preserve">Integrasi API media sosial (Instagram, TikTok, YouTube, Meta Ads, Google Analytics, dll.)</w:t>
      </w:r>
    </w:p>
    <w:p>
      <w:pPr>
        <w:pStyle w:val="ListParagraph"/>
        <w:numPr>
          <w:ilvl w:val="0"/>
          <w:numId w:val="2"/>
        </w:numPr>
        <w:spacing w:after="70" w:line="276"/>
      </w:pPr>
      <w:r>
        <w:rPr>
          <w:sz w:val="21"/>
          <w:szCs w:val="21"/>
        </w:rPr>
        <w:t xml:space="preserve">AI Insight Engine</w:t>
      </w:r>
    </w:p>
    <w:p>
      <w:pPr>
        <w:pStyle w:val="ListParagraph"/>
        <w:numPr>
          <w:ilvl w:val="0"/>
          <w:numId w:val="2"/>
        </w:numPr>
        <w:spacing w:after="70" w:line="276"/>
      </w:pPr>
      <w:r>
        <w:rPr>
          <w:sz w:val="21"/>
          <w:szCs w:val="21"/>
        </w:rPr>
        <w:t xml:space="preserve">Trend Detection</w:t>
      </w:r>
    </w:p>
    <w:p>
      <w:pPr>
        <w:pStyle w:val="ListParagraph"/>
        <w:numPr>
          <w:ilvl w:val="0"/>
          <w:numId w:val="2"/>
        </w:numPr>
        <w:spacing w:after="70" w:line="276"/>
      </w:pPr>
      <w:r>
        <w:rPr>
          <w:sz w:val="21"/>
          <w:szCs w:val="21"/>
        </w:rPr>
        <w:t xml:space="preserve">Predictive Analytics</w:t>
      </w:r>
    </w:p>
    <w:p>
      <w:pPr>
        <w:pStyle w:val="ListParagraph"/>
        <w:numPr>
          <w:ilvl w:val="0"/>
          <w:numId w:val="2"/>
        </w:numPr>
        <w:spacing w:after="70" w:line="276"/>
      </w:pPr>
      <w:r>
        <w:rPr>
          <w:sz w:val="21"/>
          <w:szCs w:val="21"/>
        </w:rPr>
        <w:t xml:space="preserve">Mobile App (iOS &amp; Android)</w:t>
      </w:r>
    </w:p>
    <w:p>
      <w:pPr>
        <w:spacing w:after="200" w:line="300"/>
      </w:pPr>
      <w:r>
        <w:rPr>
          <w:i/>
          <w:iCs/>
          <w:color w:val="595959"/>
          <w:sz w:val="22"/>
          <w:szCs w:val="22"/>
        </w:rPr>
        <w:t xml:space="preserve">Estimasi durasi tiap fase akan ditentukan bersama tim development setelah scoping teknis dan penentuan sumber daya (resource) tim.</w:t>
      </w:r>
    </w:p>
    <w:p>
      <w:pPr>
        <w:pStyle w:val="Heading1"/>
        <w:pBdr>
          <w:bottom w:val="single" w:color="2E5395" w:sz="6" w:space="4"/>
        </w:pBdr>
        <w:spacing w:after="200" w:before="420"/>
      </w:pPr>
      <w:r>
        <w:rPr>
          <w:b/>
          <w:bCs/>
          <w:color w:val="1F3864"/>
          <w:sz w:val="30"/>
          <w:szCs w:val="30"/>
        </w:rPr>
        <w:t xml:space="preserve">12. Kriteria Keberhasilan (Success Criteria)</w:t>
      </w:r>
    </w:p>
    <w:p>
      <w:pPr>
        <w:spacing w:after="160" w:line="288"/>
      </w:pPr>
      <w:r>
        <w:rPr>
          <w:i w:val="false"/>
          <w:iCs w:val="false"/>
          <w:color w:val="262626"/>
          <w:sz w:val="21"/>
          <w:szCs w:val="21"/>
        </w:rPr>
        <w:t xml:space="preserve">Peluncuran Fase 1 (MVP) dianggap berhasil apabila kondisi berikut terpenuhi:</w:t>
      </w:r>
    </w:p>
    <w:p>
      <w:pPr>
        <w:pStyle w:val="ListParagraph"/>
        <w:numPr>
          <w:ilvl w:val="0"/>
          <w:numId w:val="2"/>
        </w:numPr>
        <w:spacing w:after="70" w:line="276"/>
      </w:pPr>
      <w:r>
        <w:rPr>
          <w:sz w:val="21"/>
          <w:szCs w:val="21"/>
        </w:rPr>
        <w:t xml:space="preserve">Seluruh brand dan platform aktif telah terdaftar di Brand Management</w:t>
      </w:r>
    </w:p>
    <w:p>
      <w:pPr>
        <w:pStyle w:val="ListParagraph"/>
        <w:numPr>
          <w:ilvl w:val="0"/>
          <w:numId w:val="2"/>
        </w:numPr>
        <w:spacing w:after="70" w:line="276"/>
      </w:pPr>
      <w:r>
        <w:rPr>
          <w:sz w:val="21"/>
          <w:szCs w:val="21"/>
        </w:rPr>
        <w:t xml:space="preserve">Minimal 90% konten yang diproduksi tim tercatat melalui Content Planning/Pipeline</w:t>
      </w:r>
    </w:p>
    <w:p>
      <w:pPr>
        <w:pStyle w:val="ListParagraph"/>
        <w:numPr>
          <w:ilvl w:val="0"/>
          <w:numId w:val="2"/>
        </w:numPr>
        <w:spacing w:after="70" w:line="276"/>
      </w:pPr>
      <w:r>
        <w:rPr>
          <w:sz w:val="21"/>
          <w:szCs w:val="21"/>
        </w:rPr>
        <w:t xml:space="preserve">Setiap anggota tim dapat melihat task dan deadline miliknya sendiri secara mandiri</w:t>
      </w:r>
    </w:p>
    <w:p>
      <w:pPr>
        <w:pStyle w:val="ListParagraph"/>
        <w:numPr>
          <w:ilvl w:val="0"/>
          <w:numId w:val="2"/>
        </w:numPr>
        <w:spacing w:after="70" w:line="276"/>
      </w:pPr>
      <w:r>
        <w:rPr>
          <w:sz w:val="21"/>
          <w:szCs w:val="21"/>
        </w:rPr>
        <w:t xml:space="preserve">Approval konten dapat diselesaikan tanpa komunikasi manual di luar sistem (WA/Email terpisah)</w:t>
      </w:r>
    </w:p>
    <w:p>
      <w:pPr>
        <w:pStyle w:val="ListParagraph"/>
        <w:numPr>
          <w:ilvl w:val="0"/>
          <w:numId w:val="2"/>
        </w:numPr>
        <w:spacing w:after="70" w:line="276"/>
      </w:pPr>
      <w:r>
        <w:rPr>
          <w:sz w:val="21"/>
          <w:szCs w:val="21"/>
        </w:rPr>
        <w:t xml:space="preserve">Seluruh asset produksi baru tersimpan dan dapat dicari melalui Asset Management</w:t>
      </w:r>
    </w:p>
    <w:p>
      <w:pPr>
        <w:pStyle w:val="ListParagraph"/>
        <w:numPr>
          <w:ilvl w:val="0"/>
          <w:numId w:val="2"/>
        </w:numPr>
        <w:spacing w:after="70" w:line="276"/>
      </w:pPr>
      <w:r>
        <w:rPr>
          <w:sz w:val="21"/>
          <w:szCs w:val="21"/>
        </w:rPr>
        <w:t xml:space="preserve">Dashboard menampilkan data real-time yang sesuai dengan kondisi aktual operasional</w:t>
      </w:r>
    </w:p>
    <w:p>
      <w:pPr>
        <w:pStyle w:val="Heading1"/>
        <w:pBdr>
          <w:bottom w:val="single" w:color="2E5395" w:sz="6" w:space="4"/>
        </w:pBdr>
        <w:spacing w:after="200" w:before="420"/>
      </w:pPr>
      <w:r>
        <w:rPr>
          <w:b/>
          <w:bCs/>
          <w:color w:val="1F3864"/>
          <w:sz w:val="30"/>
          <w:szCs w:val="30"/>
        </w:rPr>
        <w:t xml:space="preserve">Lampiran</w:t>
      </w:r>
    </w:p>
    <w:p>
      <w:pPr>
        <w:pStyle w:val="Heading2"/>
        <w:spacing w:after="140" w:before="300"/>
      </w:pPr>
      <w:r>
        <w:rPr>
          <w:b/>
          <w:bCs/>
          <w:color w:val="2E5395"/>
          <w:sz w:val="24"/>
          <w:szCs w:val="24"/>
        </w:rPr>
        <w:t xml:space="preserve">Lampiran A — Daftar Content Pillar</w:t>
      </w:r>
    </w:p>
    <w:p>
      <w:pPr>
        <w:spacing w:after="160" w:line="288"/>
      </w:pPr>
      <w:r>
        <w:rPr>
          <w:i w:val="false"/>
          <w:iCs w:val="false"/>
          <w:color w:val="262626"/>
          <w:sz w:val="21"/>
          <w:szCs w:val="21"/>
        </w:rPr>
        <w:t xml:space="preserve">Berikut contoh daftar pilar konten yang dapat digunakan sebagai master data awal Content Pillar:</w:t>
      </w:r>
    </w:p>
    <w:p>
      <w:pPr>
        <w:pStyle w:val="ListParagraph"/>
        <w:numPr>
          <w:ilvl w:val="0"/>
          <w:numId w:val="2"/>
        </w:numPr>
        <w:spacing w:after="70" w:line="276"/>
      </w:pPr>
      <w:r>
        <w:rPr>
          <w:sz w:val="21"/>
          <w:szCs w:val="21"/>
        </w:rPr>
        <w:t xml:space="preserve">Event, F&amp;B, Promo, Program, Entertainment</w:t>
      </w:r>
    </w:p>
    <w:p>
      <w:pPr>
        <w:pStyle w:val="ListParagraph"/>
        <w:numPr>
          <w:ilvl w:val="0"/>
          <w:numId w:val="2"/>
        </w:numPr>
        <w:spacing w:after="70" w:line="276"/>
      </w:pPr>
      <w:r>
        <w:rPr>
          <w:sz w:val="21"/>
          <w:szCs w:val="21"/>
        </w:rPr>
        <w:t xml:space="preserve">Education, Behind The Scene, Team, Customer, Testimonial</w:t>
      </w:r>
    </w:p>
    <w:p>
      <w:pPr>
        <w:pStyle w:val="ListParagraph"/>
        <w:numPr>
          <w:ilvl w:val="0"/>
          <w:numId w:val="2"/>
        </w:numPr>
        <w:spacing w:after="70" w:line="276"/>
      </w:pPr>
      <w:r>
        <w:rPr>
          <w:sz w:val="21"/>
          <w:szCs w:val="21"/>
        </w:rPr>
        <w:t xml:space="preserve">Lifestyle, Trend, Meme, News, Corporate</w:t>
      </w:r>
    </w:p>
    <w:p>
      <w:pPr>
        <w:pStyle w:val="ListParagraph"/>
        <w:numPr>
          <w:ilvl w:val="0"/>
          <w:numId w:val="2"/>
        </w:numPr>
        <w:spacing w:after="70" w:line="276"/>
      </w:pPr>
      <w:r>
        <w:rPr>
          <w:sz w:val="21"/>
          <w:szCs w:val="21"/>
        </w:rPr>
        <w:t xml:space="preserve">CSR, Product, Launching, Partnership, Achievement</w:t>
      </w:r>
    </w:p>
    <w:p>
      <w:pPr>
        <w:pStyle w:val="ListParagraph"/>
        <w:numPr>
          <w:ilvl w:val="0"/>
          <w:numId w:val="2"/>
        </w:numPr>
        <w:spacing w:after="70" w:line="276"/>
      </w:pPr>
      <w:r>
        <w:rPr>
          <w:sz w:val="21"/>
          <w:szCs w:val="21"/>
        </w:rPr>
        <w:t xml:space="preserve">Tips, AI, Technology, Business, Inspirational</w:t>
      </w:r>
    </w:p>
    <w:p>
      <w:pPr>
        <w:pStyle w:val="ListParagraph"/>
        <w:numPr>
          <w:ilvl w:val="0"/>
          <w:numId w:val="2"/>
        </w:numPr>
        <w:spacing w:after="70" w:line="276"/>
      </w:pPr>
      <w:r>
        <w:rPr>
          <w:sz w:val="21"/>
          <w:szCs w:val="21"/>
        </w:rPr>
        <w:t xml:space="preserve">Vibes, Quote, FAQ, UGC, Community</w:t>
      </w:r>
    </w:p>
    <w:p>
      <w:pPr>
        <w:pStyle w:val="Heading2"/>
        <w:spacing w:after="140" w:before="300"/>
      </w:pPr>
      <w:r>
        <w:rPr>
          <w:b/>
          <w:bCs/>
          <w:color w:val="2E5395"/>
          <w:sz w:val="24"/>
          <w:szCs w:val="24"/>
        </w:rPr>
        <w:t xml:space="preserve">Lampiran B — Diagram Status Content Planning</w:t>
      </w:r>
    </w:p>
    <w:p>
      <w:pPr>
        <w:spacing w:after="160" w:line="288"/>
      </w:pPr>
      <w:r>
        <w:rPr>
          <w:i w:val="false"/>
          <w:iCs w:val="false"/>
          <w:color w:val="262626"/>
          <w:sz w:val="21"/>
          <w:szCs w:val="21"/>
        </w:rPr>
        <w:t xml:space="preserve">Alur status yang dilalui setiap konten dari ide hingga publikasi:</w:t>
      </w:r>
    </w:p>
    <w:p>
      <w:pPr>
        <w:pStyle w:val="ListParagraph"/>
        <w:numPr>
          <w:ilvl w:val="0"/>
          <w:numId w:val="2"/>
        </w:numPr>
        <w:spacing w:after="70" w:line="276"/>
      </w:pPr>
      <w:r>
        <w:rPr>
          <w:sz w:val="21"/>
          <w:szCs w:val="21"/>
        </w:rPr>
        <w:t xml:space="preserve">Idea → Draft → Script → Design → Shooting → Editing → Revision → Approval → Scheduled → Posted</w:t>
      </w:r>
    </w:p>
    <w:p>
      <w:pPr>
        <w:pStyle w:val="ListParagraph"/>
        <w:numPr>
          <w:ilvl w:val="0"/>
          <w:numId w:val="2"/>
        </w:numPr>
        <w:spacing w:after="70" w:line="276"/>
      </w:pPr>
      <w:r>
        <w:rPr>
          <w:sz w:val="21"/>
          <w:szCs w:val="21"/>
        </w:rPr>
        <w:t xml:space="preserve">(Cancelled dapat terjadi dari status mana pun)</w:t>
      </w:r>
    </w:p>
    <w:p>
      <w:pPr>
        <w:pStyle w:val="Heading2"/>
        <w:spacing w:after="140" w:before="300"/>
      </w:pPr>
      <w:r>
        <w:rPr>
          <w:b/>
          <w:bCs/>
          <w:color w:val="2E5395"/>
          <w:sz w:val="24"/>
          <w:szCs w:val="24"/>
        </w:rPr>
        <w:t xml:space="preserve">Lampiran C — Glosarium Istilah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Istilah</w:t>
            </w:r>
          </w:p>
        </w:tc>
        <w:tc>
          <w:tcPr>
            <w:tcW w:type="dxa" w:w="6800"/>
            <w:tcBorders>
              <w:top w:val="single" w:color="BFBFBF" w:sz="2"/>
              <w:left w:val="single" w:color="BFBFBF" w:sz="2"/>
              <w:bottom w:val="single" w:color="BFBFBF" w:sz="2"/>
              <w:right w:val="single" w:color="BFBFBF" w:sz="2"/>
            </w:tcBorders>
            <w:shd w:fill="1F3864" w:color="auto" w:val="clear"/>
            <w:tcMar>
              <w:top w:type="dxa" w:w="80"/>
              <w:left w:type="dxa" w:w="110"/>
              <w:bottom w:type="dxa" w:w="80"/>
              <w:right w:type="dxa" w:w="110"/>
            </w:tcMar>
            <w:vAlign w:val="center"/>
          </w:tcPr>
          <w:p>
            <w:r>
              <w:rPr>
                <w:b/>
                <w:bCs/>
                <w:color w:val="FFFFFF"/>
                <w:sz w:val="20"/>
                <w:szCs w:val="20"/>
              </w:rPr>
              <w:t xml:space="preserve">Penjelasan</w:t>
            </w:r>
          </w:p>
        </w:tc>
      </w:tr>
      <w:tr>
        <w:tc>
          <w:tcPr>
            <w:tcW w:type="dxa" w:w="2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PIC</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Person In Charge / penanggung jawab suatu tugas atau item.</w:t>
            </w:r>
          </w:p>
        </w:tc>
      </w:tr>
      <w:tr>
        <w:tc>
          <w:tcPr>
            <w:tcW w:type="dxa" w:w="2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CTR</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Click Through Rate — rasio klik dibanding jumlah tayang.</w:t>
            </w:r>
          </w:p>
        </w:tc>
      </w:tr>
      <w:tr>
        <w:tc>
          <w:tcPr>
            <w:tcW w:type="dxa" w:w="2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CPM</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Cost per Mille — biaya iklan per seribu impresi.</w:t>
            </w:r>
          </w:p>
        </w:tc>
      </w:tr>
      <w:tr>
        <w:tc>
          <w:tcPr>
            <w:tcW w:type="dxa" w:w="2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CPC</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Cost per Click — biaya iklan per satu klik.</w:t>
            </w:r>
          </w:p>
        </w:tc>
      </w:tr>
      <w:tr>
        <w:tc>
          <w:tcPr>
            <w:tcW w:type="dxa" w:w="2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CPA</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Cost per Acquisition — biaya iklan per satu konversi/akuisisi.</w:t>
            </w:r>
          </w:p>
        </w:tc>
      </w:tr>
      <w:tr>
        <w:tc>
          <w:tcPr>
            <w:tcW w:type="dxa" w:w="2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ROAS</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Return on Ad Spend — rasio pendapatan terhadap biaya iklan.</w:t>
            </w:r>
          </w:p>
        </w:tc>
      </w:tr>
      <w:tr>
        <w:tc>
          <w:tcPr>
            <w:tcW w:type="dxa" w:w="2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ROI</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Return on Investment — rasio keuntungan terhadap investasi.</w:t>
            </w:r>
          </w:p>
        </w:tc>
      </w:tr>
      <w:tr>
        <w:tc>
          <w:tcPr>
            <w:tcW w:type="dxa" w:w="2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KPI</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Key Performance Indicator — indikator utama pengukuran kinerja.</w:t>
            </w:r>
          </w:p>
        </w:tc>
      </w:tr>
      <w:tr>
        <w:tc>
          <w:tcPr>
            <w:tcW w:type="dxa" w:w="22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UGC</w:t>
            </w:r>
          </w:p>
        </w:tc>
        <w:tc>
          <w:tcPr>
            <w:tcW w:type="dxa" w:w="6800"/>
            <w:tcBorders>
              <w:top w:val="single" w:color="BFBFBF" w:sz="2"/>
              <w:left w:val="single" w:color="BFBFBF" w:sz="2"/>
              <w:bottom w:val="single" w:color="BFBFBF" w:sz="2"/>
              <w:right w:val="single" w:color="BFBFBF" w:sz="2"/>
            </w:tcBorders>
            <w:tcMar>
              <w:top w:type="dxa" w:w="70"/>
              <w:left w:type="dxa" w:w="110"/>
              <w:bottom w:type="dxa" w:w="70"/>
              <w:right w:type="dxa" w:w="110"/>
            </w:tcMar>
            <w:vAlign w:val="center"/>
          </w:tcPr>
          <w:p>
            <w:r>
              <w:rPr>
                <w:b w:val="false"/>
                <w:bCs w:val="false"/>
                <w:sz w:val="19"/>
                <w:szCs w:val="19"/>
              </w:rPr>
              <w:t xml:space="preserve">User Generated Content — konten yang dibuat oleh pengguna/audiens.</w:t>
            </w:r>
          </w:p>
        </w:tc>
      </w:tr>
      <w:tr>
        <w:tc>
          <w:tcPr>
            <w:tcW w:type="dxa" w:w="22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MVP</w:t>
            </w:r>
          </w:p>
        </w:tc>
        <w:tc>
          <w:tcPr>
            <w:tcW w:type="dxa" w:w="6800"/>
            <w:tcBorders>
              <w:top w:val="single" w:color="BFBFBF" w:sz="2"/>
              <w:left w:val="single" w:color="BFBFBF" w:sz="2"/>
              <w:bottom w:val="single" w:color="BFBFBF" w:sz="2"/>
              <w:right w:val="single" w:color="BFBFBF" w:sz="2"/>
            </w:tcBorders>
            <w:shd w:fill="F2F2F2" w:color="auto" w:val="clear"/>
            <w:tcMar>
              <w:top w:type="dxa" w:w="70"/>
              <w:left w:type="dxa" w:w="110"/>
              <w:bottom w:type="dxa" w:w="70"/>
              <w:right w:type="dxa" w:w="110"/>
            </w:tcMar>
            <w:vAlign w:val="center"/>
          </w:tcPr>
          <w:p>
            <w:r>
              <w:rPr>
                <w:b w:val="false"/>
                <w:bCs w:val="false"/>
                <w:sz w:val="19"/>
                <w:szCs w:val="19"/>
              </w:rPr>
              <w:t xml:space="preserve">Minimum Viable Product — versi produk dengan fitur inti minimal yang siap dirilis.</w:t>
            </w:r>
          </w:p>
        </w:tc>
      </w:tr>
    </w:tbl>
    <w:p>
      <w:pPr>
        <w:pStyle w:val="Heading1"/>
        <w:pBdr>
          <w:bottom w:val="single" w:color="2E5395" w:sz="6" w:space="4"/>
        </w:pBdr>
        <w:spacing w:after="200" w:before="420"/>
      </w:pPr>
      <w:r>
        <w:rPr>
          <w:b/>
          <w:bCs/>
          <w:color w:val="1F3864"/>
          <w:sz w:val="30"/>
          <w:szCs w:val="30"/>
        </w:rPr>
        <w:t xml:space="preserve">Penutup</w:t>
      </w:r>
    </w:p>
    <w:p>
      <w:pPr>
        <w:spacing w:after="160" w:line="288"/>
      </w:pPr>
      <w:r>
        <w:rPr>
          <w:i w:val="false"/>
          <w:iCs w:val="false"/>
          <w:color w:val="262626"/>
          <w:sz w:val="21"/>
          <w:szCs w:val="21"/>
        </w:rPr>
        <w:t xml:space="preserve">Dengan sistem ini, seluruh operasional konten untuk semua brand dapat dikelola dalam satu platform terintegrasi, mulai dari proses ide → perencanaan → produksi → review → publikasi → analisis performa → evaluasi tim. Sistem juga memberikan visibilitas penuh kepada manajemen mengenai produktivitas, kualitas konten, efektivitas iklan, dan pencapaian KPI setiap brand maupun setiap anggota tim.</w:t>
      </w:r>
    </w:p>
    <w:p>
      <w:pPr>
        <w:spacing w:after="160" w:line="288"/>
      </w:pPr>
      <w:r>
        <w:rPr>
          <w:i w:val="false"/>
          <w:iCs w:val="false"/>
          <w:color w:val="262626"/>
          <w:sz w:val="21"/>
          <w:szCs w:val="21"/>
        </w:rPr>
        <w:t xml:space="preserve">Dokumen ini disusun cukup rinci untuk dijadikan dasar oleh tim UI/UX, developer backend, frontend, QA, dan project manager dalam melakukan estimasi, perancangan basis data, serta pengembangan sistem secara bertahap.</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center"/>
    </w:pPr>
    <w:r>
      <w:rPr>
        <w:color w:val="595959"/>
        <w:sz w:val="16"/>
        <w:szCs w:val="16"/>
      </w:rPr>
      <w:t xml:space="preserve">Halaman </w:t>
    </w:r>
    <w:r>
      <w:rPr>
        <w:color w:val="595959"/>
        <w:sz w:val="16"/>
        <w:szCs w:val="16"/>
      </w:rPr>
      <w:fldChar w:fldCharType="begin"/>
      <w:instrText xml:space="preserve">PAGE</w:instrText>
      <w:fldChar w:fldCharType="separate"/>
      <w:fldChar w:fldCharType="end"/>
    </w:r>
    <w:r>
      <w:rPr>
        <w:color w:val="595959"/>
        <w:sz w:val="16"/>
        <w:szCs w:val="16"/>
      </w:rPr>
      <w:t xml:space="preserve"> dari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tabs>
        <w:tab w:val="right" w:pos="10500"/>
      </w:tabs>
    </w:pPr>
    <w:r>
      <w:rPr>
        <w:color w:val="595959"/>
        <w:sz w:val="16"/>
        <w:szCs w:val="16"/>
      </w:rPr>
      <w:t xml:space="preserve">PRD — Content Operations Management System (COMS)</w:t>
    </w:r>
    <w:r>
      <w:rPr>
        <w:color w:val="595959"/>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lvl w:ilvl="1" w15:tentative="1">
      <w:start w:val="1"/>
      <w:numFmt w:val="bullet"/>
      <w:lvlText w:val="–"/>
      <w:lvlJc w:val="left"/>
      <w:pPr>
        <w:ind w:left="792" w:hanging="230"/>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2026-07-02T05:31:28.537Z</dcterms:created>
  <dcterms:modified xsi:type="dcterms:W3CDTF">2026-07-02T05:31:28.537Z</dcterms:modified>
</cp:coreProperties>
</file>

<file path=docProps/custom.xml><?xml version="1.0" encoding="utf-8"?>
<Properties xmlns="http://schemas.openxmlformats.org/officeDocument/2006/custom-properties" xmlns:vt="http://schemas.openxmlformats.org/officeDocument/2006/docPropsVTypes"/>
</file>