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311"/>
        <w:tblW w:w="11065" w:type="dxa"/>
        <w:tblLook w:val="04A0" w:firstRow="1" w:lastRow="0" w:firstColumn="1" w:lastColumn="0" w:noHBand="0" w:noVBand="1"/>
      </w:tblPr>
      <w:tblGrid>
        <w:gridCol w:w="1347"/>
        <w:gridCol w:w="956"/>
        <w:gridCol w:w="956"/>
        <w:gridCol w:w="958"/>
        <w:gridCol w:w="958"/>
        <w:gridCol w:w="971"/>
        <w:gridCol w:w="950"/>
        <w:gridCol w:w="950"/>
        <w:gridCol w:w="950"/>
        <w:gridCol w:w="950"/>
        <w:gridCol w:w="1119"/>
      </w:tblGrid>
      <w:tr w:rsidR="00E713BA" w14:paraId="3AC36904" w14:textId="77777777" w:rsidTr="00F236FC">
        <w:trPr>
          <w:trHeight w:val="762"/>
        </w:trPr>
        <w:tc>
          <w:tcPr>
            <w:tcW w:w="1347" w:type="dxa"/>
          </w:tcPr>
          <w:p w14:paraId="28840CD1" w14:textId="77777777" w:rsidR="00E713BA" w:rsidRPr="009E0BDF" w:rsidRDefault="00E713BA" w:rsidP="00F236FC">
            <w:pPr>
              <w:jc w:val="center"/>
              <w:rPr>
                <w:b/>
                <w:bCs/>
              </w:rPr>
            </w:pPr>
          </w:p>
        </w:tc>
        <w:tc>
          <w:tcPr>
            <w:tcW w:w="4799" w:type="dxa"/>
            <w:gridSpan w:val="5"/>
          </w:tcPr>
          <w:p w14:paraId="64FEE40D" w14:textId="1D503167" w:rsidR="00E713BA" w:rsidRPr="009E0BDF" w:rsidRDefault="00E713BA" w:rsidP="00F236FC">
            <w:pPr>
              <w:jc w:val="center"/>
              <w:rPr>
                <w:b/>
                <w:bCs/>
              </w:rPr>
            </w:pPr>
            <w:bookmarkStart w:id="0" w:name="_Hlk176964287"/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Line Coverage</w:t>
            </w:r>
          </w:p>
        </w:tc>
        <w:tc>
          <w:tcPr>
            <w:tcW w:w="4919" w:type="dxa"/>
            <w:gridSpan w:val="5"/>
          </w:tcPr>
          <w:p w14:paraId="217FB159" w14:textId="6B5B7888" w:rsidR="00E713BA" w:rsidRPr="009E0BDF" w:rsidRDefault="00E713BA" w:rsidP="00F236F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Llama3</w:t>
            </w:r>
            <w:r>
              <w:rPr>
                <w:b/>
                <w:bCs/>
              </w:rPr>
              <w:t xml:space="preserve"> Line Coverage</w:t>
            </w:r>
          </w:p>
        </w:tc>
      </w:tr>
      <w:tr w:rsidR="00E713BA" w14:paraId="19E0D163" w14:textId="77777777" w:rsidTr="00F236FC">
        <w:trPr>
          <w:trHeight w:val="721"/>
        </w:trPr>
        <w:tc>
          <w:tcPr>
            <w:tcW w:w="1347" w:type="dxa"/>
          </w:tcPr>
          <w:p w14:paraId="488EA278" w14:textId="3F4C3E76" w:rsidR="00E713BA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Range</w:t>
            </w:r>
          </w:p>
        </w:tc>
        <w:tc>
          <w:tcPr>
            <w:tcW w:w="956" w:type="dxa"/>
          </w:tcPr>
          <w:p w14:paraId="355B5FDA" w14:textId="6CEC83F1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6" w:type="dxa"/>
          </w:tcPr>
          <w:p w14:paraId="0D78F3CF" w14:textId="25F1164D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8" w:type="dxa"/>
          </w:tcPr>
          <w:p w14:paraId="742DF5DB" w14:textId="106B1CF4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8" w:type="dxa"/>
          </w:tcPr>
          <w:p w14:paraId="223DD277" w14:textId="7EFC3AAE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971" w:type="dxa"/>
          </w:tcPr>
          <w:p w14:paraId="25C7E55D" w14:textId="357967C1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  <w:tc>
          <w:tcPr>
            <w:tcW w:w="950" w:type="dxa"/>
          </w:tcPr>
          <w:p w14:paraId="662B6587" w14:textId="531480E7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0" w:type="dxa"/>
          </w:tcPr>
          <w:p w14:paraId="29E2E222" w14:textId="637FAC99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0" w:type="dxa"/>
          </w:tcPr>
          <w:p w14:paraId="0009F006" w14:textId="7CCC0D4C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0" w:type="dxa"/>
          </w:tcPr>
          <w:p w14:paraId="1849B61A" w14:textId="67919D69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1119" w:type="dxa"/>
          </w:tcPr>
          <w:p w14:paraId="1EAE257C" w14:textId="0D8E26EA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</w:tr>
      <w:tr w:rsidR="00E713BA" w14:paraId="7A792A5D" w14:textId="77777777" w:rsidTr="00F236FC">
        <w:trPr>
          <w:trHeight w:val="762"/>
        </w:trPr>
        <w:tc>
          <w:tcPr>
            <w:tcW w:w="1347" w:type="dxa"/>
          </w:tcPr>
          <w:p w14:paraId="2F37E7F6" w14:textId="4A722B5A" w:rsidR="00E713BA" w:rsidRPr="00E713BA" w:rsidRDefault="00E713BA" w:rsidP="00F236FC">
            <w:pPr>
              <w:jc w:val="center"/>
              <w:rPr>
                <w:b/>
                <w:bCs/>
              </w:rPr>
            </w:pPr>
            <w:r w:rsidRPr="00E713BA">
              <w:rPr>
                <w:b/>
                <w:bCs/>
              </w:rPr>
              <w:t>Total</w:t>
            </w:r>
          </w:p>
        </w:tc>
        <w:tc>
          <w:tcPr>
            <w:tcW w:w="956" w:type="dxa"/>
          </w:tcPr>
          <w:p w14:paraId="5125C73D" w14:textId="22FBC16B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31595836" w14:textId="0DF71E2B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14:paraId="4B99DC6B" w14:textId="5C4D0972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14:paraId="68A9D5AD" w14:textId="1270529A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71" w:type="dxa"/>
          </w:tcPr>
          <w:p w14:paraId="79C9E3CE" w14:textId="411FD4F1" w:rsidR="00E713BA" w:rsidRDefault="00E713BA" w:rsidP="00F236FC">
            <w:pPr>
              <w:jc w:val="center"/>
            </w:pPr>
            <w:r>
              <w:t>77</w:t>
            </w:r>
          </w:p>
        </w:tc>
        <w:tc>
          <w:tcPr>
            <w:tcW w:w="950" w:type="dxa"/>
          </w:tcPr>
          <w:p w14:paraId="62CE9B24" w14:textId="307EEB24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2B2293B0" w14:textId="100F96F4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68889815" w14:textId="411EBE12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5B3F52F7" w14:textId="536E918E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1119" w:type="dxa"/>
          </w:tcPr>
          <w:p w14:paraId="180E5FAD" w14:textId="5D6616A0" w:rsidR="00E713BA" w:rsidRDefault="00E713BA" w:rsidP="00F236FC">
            <w:pPr>
              <w:jc w:val="center"/>
            </w:pPr>
            <w:r>
              <w:t>41</w:t>
            </w:r>
          </w:p>
        </w:tc>
      </w:tr>
      <w:bookmarkEnd w:id="0"/>
    </w:tbl>
    <w:p w14:paraId="440F6918" w14:textId="77777777" w:rsidR="0094275A" w:rsidRDefault="0094275A"/>
    <w:p w14:paraId="63809EEE" w14:textId="77777777" w:rsidR="003550C1" w:rsidRDefault="003550C1"/>
    <w:p w14:paraId="27BB6915" w14:textId="77777777" w:rsidR="003550C1" w:rsidRDefault="003550C1"/>
    <w:p w14:paraId="34EBC758" w14:textId="77777777" w:rsidR="003550C1" w:rsidRDefault="003550C1"/>
    <w:p w14:paraId="6937F869" w14:textId="77777777" w:rsidR="003550C1" w:rsidRDefault="003550C1"/>
    <w:p w14:paraId="2F2E8F7F" w14:textId="77777777" w:rsidR="003550C1" w:rsidRDefault="003550C1"/>
    <w:p w14:paraId="0A67998C" w14:textId="77777777" w:rsidR="00CF53B9" w:rsidRDefault="00CF53B9"/>
    <w:p w14:paraId="44EED4DC" w14:textId="77777777" w:rsidR="00CF53B9" w:rsidRDefault="00CF53B9"/>
    <w:p w14:paraId="65986E9D" w14:textId="77777777" w:rsidR="00CF53B9" w:rsidRDefault="00CF53B9"/>
    <w:p w14:paraId="40CB3B8B" w14:textId="77777777" w:rsidR="00CF53B9" w:rsidRDefault="00CF53B9"/>
    <w:p w14:paraId="6458C8C7" w14:textId="77777777" w:rsidR="00CF53B9" w:rsidRDefault="00CF53B9"/>
    <w:p w14:paraId="5C88AD3F" w14:textId="77777777" w:rsidR="00CF53B9" w:rsidRDefault="00CF53B9"/>
    <w:p w14:paraId="6540517B" w14:textId="77777777" w:rsidR="00CF53B9" w:rsidRDefault="00CF53B9"/>
    <w:p w14:paraId="04F378ED" w14:textId="77777777" w:rsidR="00CF53B9" w:rsidRDefault="00CF53B9"/>
    <w:p w14:paraId="4FF67C0A" w14:textId="77777777" w:rsidR="00CF53B9" w:rsidRDefault="00CF53B9"/>
    <w:p w14:paraId="54B5FA9D" w14:textId="77777777" w:rsidR="00CF53B9" w:rsidRDefault="00CF53B9"/>
    <w:p w14:paraId="41887C7E" w14:textId="77777777" w:rsidR="00CF53B9" w:rsidRDefault="00CF53B9"/>
    <w:p w14:paraId="688153ED" w14:textId="77777777" w:rsidR="00CF53B9" w:rsidRDefault="00CF53B9"/>
    <w:p w14:paraId="23750268" w14:textId="77777777" w:rsidR="00CF53B9" w:rsidRDefault="00CF53B9"/>
    <w:p w14:paraId="6109EFF0" w14:textId="77777777" w:rsidR="00CF53B9" w:rsidRDefault="00CF53B9"/>
    <w:p w14:paraId="12DE68E8" w14:textId="77777777" w:rsidR="00CF53B9" w:rsidRDefault="00CF53B9"/>
    <w:p w14:paraId="23EF7657" w14:textId="77777777" w:rsidR="00CF53B9" w:rsidRDefault="00CF53B9"/>
    <w:p w14:paraId="50BBC4C0" w14:textId="77777777" w:rsidR="00CF53B9" w:rsidRDefault="00CF53B9"/>
    <w:p w14:paraId="1BCB7C48" w14:textId="77777777" w:rsidR="00CF53B9" w:rsidRDefault="00CF53B9"/>
    <w:tbl>
      <w:tblPr>
        <w:tblStyle w:val="TableGrid"/>
        <w:tblpPr w:leftFromText="180" w:rightFromText="180" w:vertAnchor="page" w:horzAnchor="margin" w:tblpXSpec="center" w:tblpY="1951"/>
        <w:tblW w:w="11214" w:type="dxa"/>
        <w:tblLook w:val="04A0" w:firstRow="1" w:lastRow="0" w:firstColumn="1" w:lastColumn="0" w:noHBand="0" w:noVBand="1"/>
      </w:tblPr>
      <w:tblGrid>
        <w:gridCol w:w="1375"/>
        <w:gridCol w:w="961"/>
        <w:gridCol w:w="961"/>
        <w:gridCol w:w="964"/>
        <w:gridCol w:w="964"/>
        <w:gridCol w:w="978"/>
        <w:gridCol w:w="955"/>
        <w:gridCol w:w="955"/>
        <w:gridCol w:w="955"/>
        <w:gridCol w:w="955"/>
        <w:gridCol w:w="1191"/>
      </w:tblGrid>
      <w:tr w:rsidR="005725C6" w:rsidRPr="009E0BDF" w14:paraId="141C5419" w14:textId="77777777" w:rsidTr="005725C6">
        <w:trPr>
          <w:trHeight w:val="812"/>
        </w:trPr>
        <w:tc>
          <w:tcPr>
            <w:tcW w:w="1375" w:type="dxa"/>
          </w:tcPr>
          <w:p w14:paraId="392DDA9A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</w:p>
        </w:tc>
        <w:tc>
          <w:tcPr>
            <w:tcW w:w="4828" w:type="dxa"/>
            <w:gridSpan w:val="5"/>
          </w:tcPr>
          <w:p w14:paraId="2F281958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Mutation Score</w:t>
            </w:r>
          </w:p>
        </w:tc>
        <w:tc>
          <w:tcPr>
            <w:tcW w:w="5011" w:type="dxa"/>
            <w:gridSpan w:val="5"/>
          </w:tcPr>
          <w:p w14:paraId="3060FED1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Llama3</w:t>
            </w:r>
            <w:r>
              <w:rPr>
                <w:b/>
                <w:bCs/>
              </w:rPr>
              <w:t xml:space="preserve"> Mutation Score</w:t>
            </w:r>
          </w:p>
        </w:tc>
      </w:tr>
      <w:tr w:rsidR="005725C6" w:rsidRPr="009E0BDF" w14:paraId="7E81F5C3" w14:textId="77777777" w:rsidTr="005725C6">
        <w:trPr>
          <w:trHeight w:val="768"/>
        </w:trPr>
        <w:tc>
          <w:tcPr>
            <w:tcW w:w="1375" w:type="dxa"/>
          </w:tcPr>
          <w:p w14:paraId="1DD2F117" w14:textId="77777777" w:rsidR="005725C6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Range</w:t>
            </w:r>
          </w:p>
        </w:tc>
        <w:tc>
          <w:tcPr>
            <w:tcW w:w="961" w:type="dxa"/>
          </w:tcPr>
          <w:p w14:paraId="4077C710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61" w:type="dxa"/>
          </w:tcPr>
          <w:p w14:paraId="4E1C842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64" w:type="dxa"/>
          </w:tcPr>
          <w:p w14:paraId="3705E598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64" w:type="dxa"/>
          </w:tcPr>
          <w:p w14:paraId="7845B881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975" w:type="dxa"/>
          </w:tcPr>
          <w:p w14:paraId="25C42739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  <w:tc>
          <w:tcPr>
            <w:tcW w:w="955" w:type="dxa"/>
          </w:tcPr>
          <w:p w14:paraId="7121810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5" w:type="dxa"/>
          </w:tcPr>
          <w:p w14:paraId="2D5F189F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5" w:type="dxa"/>
          </w:tcPr>
          <w:p w14:paraId="34405F0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5" w:type="dxa"/>
          </w:tcPr>
          <w:p w14:paraId="2489A200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1189" w:type="dxa"/>
          </w:tcPr>
          <w:p w14:paraId="4F189E69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</w:tr>
      <w:tr w:rsidR="005725C6" w14:paraId="19AA5CBB" w14:textId="77777777" w:rsidTr="005725C6">
        <w:trPr>
          <w:trHeight w:val="812"/>
        </w:trPr>
        <w:tc>
          <w:tcPr>
            <w:tcW w:w="1375" w:type="dxa"/>
          </w:tcPr>
          <w:p w14:paraId="5ABE2EF4" w14:textId="77777777" w:rsidR="005725C6" w:rsidRPr="00F236FC" w:rsidRDefault="005725C6" w:rsidP="005725C6">
            <w:pPr>
              <w:jc w:val="center"/>
              <w:rPr>
                <w:b/>
                <w:bCs/>
              </w:rPr>
            </w:pPr>
            <w:r w:rsidRPr="00F236FC">
              <w:rPr>
                <w:b/>
                <w:bCs/>
              </w:rPr>
              <w:t>Total</w:t>
            </w:r>
          </w:p>
        </w:tc>
        <w:tc>
          <w:tcPr>
            <w:tcW w:w="961" w:type="dxa"/>
          </w:tcPr>
          <w:p w14:paraId="4D1C1CE2" w14:textId="77777777" w:rsidR="005725C6" w:rsidRDefault="005725C6" w:rsidP="005725C6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4A8CE690" w14:textId="77777777" w:rsidR="005725C6" w:rsidRDefault="005725C6" w:rsidP="005725C6">
            <w:pPr>
              <w:jc w:val="center"/>
            </w:pPr>
            <w:r>
              <w:t>6</w:t>
            </w:r>
          </w:p>
        </w:tc>
        <w:tc>
          <w:tcPr>
            <w:tcW w:w="964" w:type="dxa"/>
          </w:tcPr>
          <w:p w14:paraId="1A7601B3" w14:textId="77777777" w:rsidR="005725C6" w:rsidRDefault="005725C6" w:rsidP="005725C6">
            <w:pPr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3C2BEC45" w14:textId="77777777" w:rsidR="005725C6" w:rsidRDefault="005725C6" w:rsidP="005725C6">
            <w:pPr>
              <w:jc w:val="center"/>
            </w:pPr>
            <w:r>
              <w:t>14</w:t>
            </w:r>
          </w:p>
        </w:tc>
        <w:tc>
          <w:tcPr>
            <w:tcW w:w="975" w:type="dxa"/>
          </w:tcPr>
          <w:p w14:paraId="7C13EE67" w14:textId="77777777" w:rsidR="005725C6" w:rsidRDefault="005725C6" w:rsidP="005725C6">
            <w:pPr>
              <w:jc w:val="center"/>
            </w:pPr>
            <w:r>
              <w:t>55</w:t>
            </w:r>
          </w:p>
        </w:tc>
        <w:tc>
          <w:tcPr>
            <w:tcW w:w="955" w:type="dxa"/>
          </w:tcPr>
          <w:p w14:paraId="23ADCF5E" w14:textId="77777777" w:rsidR="005725C6" w:rsidRDefault="005725C6" w:rsidP="005725C6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14:paraId="5DF91CFE" w14:textId="77777777" w:rsidR="005725C6" w:rsidRDefault="005725C6" w:rsidP="005725C6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14:paraId="38DA1FEE" w14:textId="77777777" w:rsidR="005725C6" w:rsidRDefault="005725C6" w:rsidP="005725C6">
            <w:pPr>
              <w:jc w:val="center"/>
            </w:pPr>
            <w:r>
              <w:t>1</w:t>
            </w:r>
          </w:p>
        </w:tc>
        <w:tc>
          <w:tcPr>
            <w:tcW w:w="955" w:type="dxa"/>
          </w:tcPr>
          <w:p w14:paraId="2307B744" w14:textId="77777777" w:rsidR="005725C6" w:rsidRDefault="005725C6" w:rsidP="005725C6">
            <w:pPr>
              <w:jc w:val="center"/>
            </w:pPr>
            <w:r>
              <w:t>13</w:t>
            </w:r>
          </w:p>
        </w:tc>
        <w:tc>
          <w:tcPr>
            <w:tcW w:w="1189" w:type="dxa"/>
          </w:tcPr>
          <w:p w14:paraId="7A0E8251" w14:textId="77777777" w:rsidR="005725C6" w:rsidRDefault="005725C6" w:rsidP="005725C6">
            <w:pPr>
              <w:jc w:val="center"/>
            </w:pPr>
            <w:r>
              <w:t>27</w:t>
            </w:r>
          </w:p>
        </w:tc>
      </w:tr>
    </w:tbl>
    <w:p w14:paraId="05688587" w14:textId="77777777" w:rsidR="00CF53B9" w:rsidRDefault="00CF53B9"/>
    <w:sectPr w:rsidR="00CF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5F"/>
    <w:rsid w:val="0009671F"/>
    <w:rsid w:val="000C2F32"/>
    <w:rsid w:val="001251C0"/>
    <w:rsid w:val="003550C1"/>
    <w:rsid w:val="003665FD"/>
    <w:rsid w:val="003E486A"/>
    <w:rsid w:val="00552E57"/>
    <w:rsid w:val="005725C6"/>
    <w:rsid w:val="00721087"/>
    <w:rsid w:val="00731691"/>
    <w:rsid w:val="0078072A"/>
    <w:rsid w:val="0084706A"/>
    <w:rsid w:val="008D6066"/>
    <w:rsid w:val="0094275A"/>
    <w:rsid w:val="0098065F"/>
    <w:rsid w:val="00CF53B9"/>
    <w:rsid w:val="00DA74E0"/>
    <w:rsid w:val="00E713BA"/>
    <w:rsid w:val="00E7220D"/>
    <w:rsid w:val="00E92910"/>
    <w:rsid w:val="00F2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87B"/>
  <w15:chartTrackingRefBased/>
  <w15:docId w15:val="{37A8D75C-88D5-41B4-BEC8-E2DFC5EB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B9"/>
  </w:style>
  <w:style w:type="paragraph" w:styleId="Heading1">
    <w:name w:val="heading 1"/>
    <w:basedOn w:val="Normal"/>
    <w:next w:val="Normal"/>
    <w:link w:val="Heading1Char"/>
    <w:uiPriority w:val="9"/>
    <w:qFormat/>
    <w:rsid w:val="0098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21</cp:revision>
  <dcterms:created xsi:type="dcterms:W3CDTF">2024-09-11T23:14:00Z</dcterms:created>
  <dcterms:modified xsi:type="dcterms:W3CDTF">2024-09-13T15:18:00Z</dcterms:modified>
</cp:coreProperties>
</file>