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color w:val="000000"/>
          <w:sz w:val="24"/>
          <w:szCs w:val="24"/>
        </w:rPr>
      </w:pPr>
      <w:bookmarkStart w:colFirst="0" w:colLast="0" w:name="_q0pqji50r7cs" w:id="0"/>
      <w:bookmarkEnd w:id="0"/>
      <w:r w:rsidDel="00000000" w:rsidR="00000000" w:rsidRPr="00000000">
        <w:rPr>
          <w:color w:val="000000"/>
          <w:sz w:val="24"/>
          <w:szCs w:val="24"/>
          <w:rtl w:val="0"/>
        </w:rPr>
        <w:t xml:space="preserve">Nama : Steven Valiant Vianto</w:t>
      </w:r>
    </w:p>
    <w:p w:rsidR="00000000" w:rsidDel="00000000" w:rsidP="00000000" w:rsidRDefault="00000000" w:rsidRPr="00000000" w14:paraId="00000002">
      <w:pPr>
        <w:rPr>
          <w:sz w:val="24"/>
          <w:szCs w:val="24"/>
        </w:rPr>
      </w:pPr>
      <w:r w:rsidDel="00000000" w:rsidR="00000000" w:rsidRPr="00000000">
        <w:rPr>
          <w:sz w:val="24"/>
          <w:szCs w:val="24"/>
          <w:rtl w:val="0"/>
        </w:rPr>
        <w:t xml:space="preserve">Kelas</w:t>
        <w:tab/>
        <w:t xml:space="preserve"> : 2331068</w:t>
      </w:r>
    </w:p>
    <w:p w:rsidR="00000000" w:rsidDel="00000000" w:rsidP="00000000" w:rsidRDefault="00000000" w:rsidRPr="00000000" w14:paraId="00000003">
      <w:pPr>
        <w:rPr>
          <w:b w:val="1"/>
          <w:bCs w:val="1"/>
          <w:color w:val="000000"/>
          <w:sz w:val="24"/>
          <w:szCs w:val="24"/>
        </w:rPr>
      </w:pPr>
      <w:r w:rsidDel="00000000" w:rsidR="00000000" w:rsidRPr="00000000">
        <w:rPr>
          <w:sz w:val="24"/>
          <w:szCs w:val="24"/>
          <w:rtl w:val="0"/>
        </w:rPr>
        <w:t xml:space="preserve">Npm     :  5PSIA</w:t>
      </w:r>
      <w:r w:rsidDel="00000000" w:rsidR="00000000" w:rsidRPr="00000000">
        <w:rPr>
          <w:rtl w:val="0"/>
        </w:rPr>
      </w:r>
    </w:p>
    <w:p w:rsidR="00000000" w:rsidDel="00000000" w:rsidP="00000000" w:rsidRDefault="00000000" w:rsidRPr="00000000" w14:paraId="00000004">
      <w:pPr>
        <w:keepNext w:val="0"/>
        <w:keepLines w:val="0"/>
        <w:spacing w:before="280" w:lineRule="auto"/>
        <w:rPr/>
      </w:pPr>
      <w:r w:rsidDel="00000000" w:rsidR="00000000" w:rsidRPr="00000000">
        <w:rPr>
          <w:rtl w:val="0"/>
        </w:rPr>
        <w:t xml:space="preserve">1. Uraikan secara rinci masalah apa yang dihadapi Bank Sentral berdasarkan informasi awal di atas. Mengapa harus dilakukan predictive analytic dalam masalah ini? Bagaimanakah project ini akan berkontribusi pada pemecahan masalah pada institusi ini?</w:t>
      </w:r>
    </w:p>
    <w:p w:rsidR="00000000" w:rsidDel="00000000" w:rsidP="00000000" w:rsidRDefault="00000000" w:rsidRPr="00000000" w14:paraId="00000005">
      <w:pPr>
        <w:keepNext w:val="0"/>
        <w:keepLines w:val="0"/>
        <w:spacing w:before="280" w:lineRule="auto"/>
        <w:rPr/>
      </w:pPr>
      <w:r w:rsidDel="00000000" w:rsidR="00000000" w:rsidRPr="00000000">
        <w:rPr>
          <w:rtl w:val="0"/>
        </w:rPr>
        <w:t xml:space="preserve"> 2. Data Understanding, jabarkan apa yang menjadi target variable? Buatkan visualisasi tahapan Exploratory Data Analysis untuk melihat beberapa hubungan 2 variable dengan target variable.</w:t>
      </w:r>
    </w:p>
    <w:p w:rsidR="00000000" w:rsidDel="00000000" w:rsidP="00000000" w:rsidRDefault="00000000" w:rsidRPr="00000000" w14:paraId="00000006">
      <w:pPr>
        <w:keepNext w:val="0"/>
        <w:keepLines w:val="0"/>
        <w:spacing w:before="280" w:lineRule="auto"/>
        <w:rPr/>
      </w:pPr>
      <w:r w:rsidDel="00000000" w:rsidR="00000000" w:rsidRPr="00000000">
        <w:rPr>
          <w:rtl w:val="0"/>
        </w:rPr>
        <w:t xml:space="preserve">3. Data Preparation, Apakah data ini “Balance”? dan jika tidak, bagaimana cara untuk menangani data yang tidak balance? Buatkan juga tahapan data cleaning dan data transformation nya. </w:t>
      </w:r>
    </w:p>
    <w:p w:rsidR="00000000" w:rsidDel="00000000" w:rsidP="00000000" w:rsidRDefault="00000000" w:rsidRPr="00000000" w14:paraId="00000007">
      <w:pPr>
        <w:keepNext w:val="0"/>
        <w:keepLines w:val="0"/>
        <w:spacing w:before="280" w:lineRule="auto"/>
        <w:rPr/>
      </w:pPr>
      <w:r w:rsidDel="00000000" w:rsidR="00000000" w:rsidRPr="00000000">
        <w:rPr>
          <w:rtl w:val="0"/>
        </w:rPr>
        <w:t xml:space="preserve">4. Modelling, Gunakan algoritma seperti Random Forest, Decision Tree, Artificial Neural Network. Manakah algoritma yang paling sesuai dengan dataset yang ada saat ini? </w:t>
      </w:r>
    </w:p>
    <w:p w:rsidR="00000000" w:rsidDel="00000000" w:rsidP="00000000" w:rsidRDefault="00000000" w:rsidRPr="00000000" w14:paraId="00000008">
      <w:pPr>
        <w:keepNext w:val="0"/>
        <w:keepLines w:val="0"/>
        <w:spacing w:before="280" w:lineRule="auto"/>
        <w:rPr/>
      </w:pPr>
      <w:r w:rsidDel="00000000" w:rsidR="00000000" w:rsidRPr="00000000">
        <w:rPr>
          <w:rtl w:val="0"/>
        </w:rPr>
        <w:t xml:space="preserve">5. Evaluation, Lakukan evaluasi dari model yang anda sudah buat. Sajikan Confusion Matrix, Precision, Recall, f1-score dan sebagainya. </w:t>
      </w:r>
    </w:p>
    <w:p w:rsidR="00000000" w:rsidDel="00000000" w:rsidP="00000000" w:rsidRDefault="00000000" w:rsidRPr="00000000" w14:paraId="00000009">
      <w:pPr>
        <w:keepNext w:val="0"/>
        <w:keepLines w:val="0"/>
        <w:spacing w:before="280" w:lineRule="auto"/>
        <w:rPr/>
      </w:pPr>
      <w:r w:rsidDel="00000000" w:rsidR="00000000" w:rsidRPr="00000000">
        <w:rPr>
          <w:rtl w:val="0"/>
        </w:rPr>
        <w:t xml:space="preserve">6. Sebutkan 5 variable yang paling mempengaruhi kebangkrutan sebuah bank.</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g2xzap569uct" w:id="1"/>
      <w:bookmarkEnd w:id="1"/>
      <w:r w:rsidDel="00000000" w:rsidR="00000000" w:rsidRPr="00000000">
        <w:rPr>
          <w:b w:val="1"/>
          <w:bCs w:val="1"/>
          <w:color w:val="000000"/>
          <w:sz w:val="26"/>
          <w:szCs w:val="26"/>
          <w:rtl w:val="0"/>
        </w:rPr>
        <w:t xml:space="preserve">1. Uraian Masalah</w:t>
      </w:r>
    </w:p>
    <w:p w:rsidR="00000000" w:rsidDel="00000000" w:rsidP="00000000" w:rsidRDefault="00000000" w:rsidRPr="00000000" w14:paraId="0000000B">
      <w:pPr>
        <w:spacing w:after="240" w:before="240" w:lineRule="auto"/>
        <w:rPr/>
      </w:pPr>
      <w:r w:rsidDel="00000000" w:rsidR="00000000" w:rsidRPr="00000000">
        <w:rPr>
          <w:rtl w:val="0"/>
        </w:rPr>
        <w:t xml:space="preserve">Bank Sentral Taiwan memiliki tugas untuk mengawasi dan mengatur industri perbankan agar dapat berjalan dengan stabil dan kondusif. Salah satu tantangan utama yang dihadapi adalah memantau kondisi kesehatan setiap bank untuk mencegah kebangkrutan yang dapat mempengaruhi stabilitas ekonomi negara. Kebangkrutan bank dapat menyebabkan krisis keuangan yang berdampak luas pada sektor ekonomi dan kepercayaan masyarakat.</w:t>
      </w:r>
    </w:p>
    <w:p w:rsidR="00000000" w:rsidDel="00000000" w:rsidP="00000000" w:rsidRDefault="00000000" w:rsidRPr="00000000" w14:paraId="0000000C">
      <w:pPr>
        <w:spacing w:after="240" w:before="240" w:lineRule="auto"/>
        <w:rPr/>
      </w:pPr>
      <w:r w:rsidDel="00000000" w:rsidR="00000000" w:rsidRPr="00000000">
        <w:rPr>
          <w:rtl w:val="0"/>
        </w:rPr>
        <w:t xml:space="preserve">Oleh karena itu, analisis prediktif menggunakan teknik machine learning dapat sangat berguna untuk mendeteksi potensi kebangkrutan bank. Dengan menggunakan data historis, model dapat membantu memprediksi bank mana yang berisiko bangkrut berdasarkan indikator-indikator keuangan yang tersedia, memberikan waktu untuk pengambilan keputusan lebih awal.</w:t>
      </w:r>
    </w:p>
    <w:p w:rsidR="00000000" w:rsidDel="00000000" w:rsidP="00000000" w:rsidRDefault="00000000" w:rsidRPr="00000000" w14:paraId="0000000D">
      <w:pPr>
        <w:spacing w:after="240" w:before="240" w:lineRule="auto"/>
        <w:rPr/>
      </w:pPr>
      <w:r w:rsidDel="00000000" w:rsidR="00000000" w:rsidRPr="00000000">
        <w:rPr>
          <w:rtl w:val="0"/>
        </w:rPr>
        <w:t xml:space="preserve">Proyek ini akan berkontribusi dalam memberikan rekomendasi kebijakan kepada Bank Sentral agar dapat mengambil langkah preventif untuk menjaga kestabilan sektor perbankan.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i0yc6lgx7fj4" w:id="2"/>
      <w:bookmarkEnd w:id="2"/>
      <w:r w:rsidDel="00000000" w:rsidR="00000000" w:rsidRPr="00000000">
        <w:rPr>
          <w:b w:val="1"/>
          <w:bCs w:val="1"/>
          <w:color w:val="000000"/>
          <w:sz w:val="26"/>
          <w:szCs w:val="26"/>
          <w:rtl w:val="0"/>
        </w:rPr>
        <w:t xml:space="preserve">2. Data Understanding</w:t>
      </w:r>
    </w:p>
    <w:p w:rsidR="00000000" w:rsidDel="00000000" w:rsidP="00000000" w:rsidRDefault="00000000" w:rsidRPr="00000000" w14:paraId="00000010">
      <w:pPr>
        <w:spacing w:after="240" w:before="240" w:lineRule="auto"/>
        <w:rPr/>
      </w:pPr>
      <w:r w:rsidDel="00000000" w:rsidR="00000000" w:rsidRPr="00000000">
        <w:rPr>
          <w:rtl w:val="0"/>
        </w:rPr>
        <w:t xml:space="preserve">Dataset ini berisi berbagai indikator keuangan yang digunakan untuk memprediksi kebangkrutan bank. Variabel target dalam dataset ini adalah 'Bankrupt?', yang menunjukkan apakah suatu bank bangkrut (1) atau tidak (0). Kolom-kolom lain berisi indeks atau rasio yang mencerminkan kesehatan finansial bank.</w:t>
      </w:r>
    </w:p>
    <w:p w:rsidR="00000000" w:rsidDel="00000000" w:rsidP="00000000" w:rsidRDefault="00000000" w:rsidRPr="00000000" w14:paraId="00000011">
      <w:pPr>
        <w:spacing w:after="240" w:before="240" w:lineRule="auto"/>
        <w:rPr/>
      </w:pPr>
      <w:r w:rsidDel="00000000" w:rsidR="00000000" w:rsidRPr="00000000">
        <w:rPr>
          <w:rtl w:val="0"/>
        </w:rPr>
        <w:t xml:space="preserve">Tahap Exploratory Data Analysis (EDA) dilakukan untuk melihat hubungan antara beberapa indikator dengan target variabel. Berikut adalah visualisasi hubungan antara beberapa variabel keuangan dan status kebangkrutan bank.</w:t>
      </w:r>
    </w:p>
    <w:p w:rsidR="00000000" w:rsidDel="00000000" w:rsidP="00000000" w:rsidRDefault="00000000" w:rsidRPr="00000000" w14:paraId="00000012">
      <w:pPr>
        <w:spacing w:after="240" w:before="240" w:lineRule="auto"/>
        <w:rPr>
          <w:b w:val="1"/>
          <w:bCs w:val="1"/>
        </w:rPr>
      </w:pPr>
      <w:r w:rsidDel="00000000" w:rsidR="00000000" w:rsidRPr="00000000">
        <w:rPr>
          <w:b w:val="1"/>
          <w:bCs w:val="1"/>
        </w:rPr>
        <w:drawing>
          <wp:inline distB="114300" distT="114300" distL="114300" distR="114300">
            <wp:extent cx="5943600" cy="5715000"/>
            <wp:effectExtent b="0" l="0" r="0" t="0"/>
            <wp:docPr id="4"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436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nim6m3dp7ewx" w:id="3"/>
      <w:bookmarkEnd w:id="3"/>
      <w:r w:rsidDel="00000000" w:rsidR="00000000" w:rsidRPr="00000000">
        <w:rPr>
          <w:b w:val="1"/>
          <w:bCs w:val="1"/>
          <w:color w:val="000000"/>
          <w:sz w:val="26"/>
          <w:szCs w:val="26"/>
          <w:rtl w:val="0"/>
        </w:rPr>
        <w:t xml:space="preserve">3. Data Preparation</w:t>
      </w:r>
    </w:p>
    <w:p w:rsidR="00000000" w:rsidDel="00000000" w:rsidP="00000000" w:rsidRDefault="00000000" w:rsidRPr="00000000" w14:paraId="00000015">
      <w:pPr>
        <w:spacing w:after="240" w:before="240" w:lineRule="auto"/>
        <w:rPr/>
      </w:pPr>
      <w:r w:rsidDel="00000000" w:rsidR="00000000" w:rsidRPr="00000000">
        <w:rPr>
          <w:rtl w:val="0"/>
        </w:rPr>
        <w:t xml:space="preserve">Dalam tahap </w:t>
      </w:r>
      <w:r w:rsidDel="00000000" w:rsidR="00000000" w:rsidRPr="00000000">
        <w:rPr>
          <w:b w:val="1"/>
          <w:bCs w:val="1"/>
          <w:rtl w:val="0"/>
        </w:rPr>
        <w:t xml:space="preserve">persiapan data</w:t>
      </w:r>
      <w:r w:rsidDel="00000000" w:rsidR="00000000" w:rsidRPr="00000000">
        <w:rPr>
          <w:rtl w:val="0"/>
        </w:rPr>
        <w:t xml:space="preserve">, kami melakukan beberapa langkah penting untuk memastikan data siap digunakan dalam proses pelatihan model:</w:t>
      </w:r>
    </w:p>
    <w:p w:rsidR="00000000" w:rsidDel="00000000" w:rsidP="00000000" w:rsidRDefault="00000000" w:rsidRPr="00000000" w14:paraId="00000016">
      <w:pPr>
        <w:numPr>
          <w:ilvl w:val="0"/>
          <w:numId w:val="22"/>
        </w:numPr>
        <w:spacing w:after="0" w:afterAutospacing="0" w:before="240" w:lineRule="auto"/>
        <w:ind w:left="720" w:hanging="360"/>
      </w:pPr>
      <w:r w:rsidDel="00000000" w:rsidR="00000000" w:rsidRPr="00000000">
        <w:rPr>
          <w:b w:val="1"/>
          <w:bCs w:val="1"/>
          <w:rtl w:val="0"/>
        </w:rPr>
        <w:t xml:space="preserve">Penanganan Data yang Hilang (NaN) dan Nilai Tak Terhingga</w:t>
      </w:r>
      <w:r w:rsidDel="00000000" w:rsidR="00000000" w:rsidRPr="00000000">
        <w:rPr>
          <w:rtl w:val="0"/>
        </w:rPr>
        <w:t xml:space="preserve">:</w:t>
        <w:br w:type="textWrapping"/>
      </w:r>
    </w:p>
    <w:p w:rsidR="00000000" w:rsidDel="00000000" w:rsidP="00000000" w:rsidRDefault="00000000" w:rsidRPr="00000000" w14:paraId="00000017">
      <w:pPr>
        <w:numPr>
          <w:ilvl w:val="1"/>
          <w:numId w:val="22"/>
        </w:numPr>
        <w:spacing w:after="0" w:afterAutospacing="0" w:before="0" w:beforeAutospacing="0" w:lineRule="auto"/>
        <w:ind w:left="1440" w:hanging="360"/>
      </w:pPr>
      <w:r w:rsidDel="00000000" w:rsidR="00000000" w:rsidRPr="00000000">
        <w:rPr>
          <w:rtl w:val="0"/>
        </w:rPr>
        <w:t xml:space="preserve">Kami memeriksa apakah ada nilai </w:t>
      </w:r>
      <w:r w:rsidDel="00000000" w:rsidR="00000000" w:rsidRPr="00000000">
        <w:rPr>
          <w:b w:val="1"/>
          <w:bCs w:val="1"/>
          <w:rtl w:val="0"/>
        </w:rPr>
        <w:t xml:space="preserve">NaN</w:t>
      </w:r>
      <w:r w:rsidDel="00000000" w:rsidR="00000000" w:rsidRPr="00000000">
        <w:rPr>
          <w:rtl w:val="0"/>
        </w:rPr>
        <w:t xml:space="preserve"> atau </w:t>
      </w:r>
      <w:r w:rsidDel="00000000" w:rsidR="00000000" w:rsidRPr="00000000">
        <w:rPr>
          <w:b w:val="1"/>
          <w:bCs w:val="1"/>
          <w:rtl w:val="0"/>
        </w:rPr>
        <w:t xml:space="preserve">tak terhingga</w:t>
      </w:r>
      <w:r w:rsidDel="00000000" w:rsidR="00000000" w:rsidRPr="00000000">
        <w:rPr>
          <w:rtl w:val="0"/>
        </w:rPr>
        <w:t xml:space="preserve"> dalam dataset. Nilai yang hilang diisi dengan nilai rata-rata (mean) untuk kolom numerik, sementara kolom kategorikal bisa diisi dengan mode atau ditangani secara berbeda jika diperlukan.</w:t>
        <w:br w:type="textWrapping"/>
      </w:r>
    </w:p>
    <w:p w:rsidR="00000000" w:rsidDel="00000000" w:rsidP="00000000" w:rsidRDefault="00000000" w:rsidRPr="00000000" w14:paraId="00000018">
      <w:pPr>
        <w:numPr>
          <w:ilvl w:val="1"/>
          <w:numId w:val="22"/>
        </w:numPr>
        <w:spacing w:after="0" w:afterAutospacing="0" w:before="0" w:beforeAutospacing="0" w:lineRule="auto"/>
        <w:ind w:left="1440" w:hanging="360"/>
      </w:pPr>
      <w:r w:rsidDel="00000000" w:rsidR="00000000" w:rsidRPr="00000000">
        <w:rPr>
          <w:rtl w:val="0"/>
        </w:rPr>
        <w:t xml:space="preserve">Untuk nilai tak terhingga, kami mengganti nilai </w:t>
      </w:r>
      <w:r w:rsidDel="00000000" w:rsidR="00000000" w:rsidRPr="00000000">
        <w:rPr>
          <w:b w:val="1"/>
          <w:bCs w:val="1"/>
          <w:rtl w:val="0"/>
        </w:rPr>
        <w:t xml:space="preserve">positif dan negatif tak terhingga</w:t>
      </w:r>
      <w:r w:rsidDel="00000000" w:rsidR="00000000" w:rsidRPr="00000000">
        <w:rPr>
          <w:rtl w:val="0"/>
        </w:rPr>
        <w:t xml:space="preserve"> dengan </w:t>
      </w:r>
      <w:r w:rsidDel="00000000" w:rsidR="00000000" w:rsidRPr="00000000">
        <w:rPr>
          <w:b w:val="1"/>
          <w:bCs w:val="1"/>
          <w:rtl w:val="0"/>
        </w:rPr>
        <w:t xml:space="preserve">NaN</w:t>
      </w:r>
      <w:r w:rsidDel="00000000" w:rsidR="00000000" w:rsidRPr="00000000">
        <w:rPr>
          <w:rtl w:val="0"/>
        </w:rPr>
        <w:t xml:space="preserve">, yang kemudian dihapus atau diisi dengan nilai yang relevan.</w:t>
        <w:br w:type="textWrapping"/>
      </w:r>
    </w:p>
    <w:p w:rsidR="00000000" w:rsidDel="00000000" w:rsidP="00000000" w:rsidRDefault="00000000" w:rsidRPr="00000000" w14:paraId="00000019">
      <w:pPr>
        <w:numPr>
          <w:ilvl w:val="0"/>
          <w:numId w:val="22"/>
        </w:numPr>
        <w:spacing w:after="0" w:afterAutospacing="0" w:before="0" w:beforeAutospacing="0" w:lineRule="auto"/>
        <w:ind w:left="720" w:hanging="360"/>
      </w:pPr>
      <w:r w:rsidDel="00000000" w:rsidR="00000000" w:rsidRPr="00000000">
        <w:rPr>
          <w:b w:val="1"/>
          <w:bCs w:val="1"/>
          <w:rtl w:val="0"/>
        </w:rPr>
        <w:t xml:space="preserve">Pemeriksaan Keseimbangan Kelas</w:t>
      </w:r>
      <w:r w:rsidDel="00000000" w:rsidR="00000000" w:rsidRPr="00000000">
        <w:rPr>
          <w:rtl w:val="0"/>
        </w:rPr>
        <w:t xml:space="preserve">:</w:t>
        <w:br w:type="textWrapping"/>
      </w:r>
    </w:p>
    <w:p w:rsidR="00000000" w:rsidDel="00000000" w:rsidP="00000000" w:rsidRDefault="00000000" w:rsidRPr="00000000" w14:paraId="0000001A">
      <w:pPr>
        <w:numPr>
          <w:ilvl w:val="1"/>
          <w:numId w:val="22"/>
        </w:numPr>
        <w:spacing w:after="0" w:afterAutospacing="0" w:before="0" w:beforeAutospacing="0" w:lineRule="auto"/>
        <w:ind w:left="1440" w:hanging="360"/>
      </w:pPr>
      <w:r w:rsidDel="00000000" w:rsidR="00000000" w:rsidRPr="00000000">
        <w:rPr>
          <w:rtl w:val="0"/>
        </w:rPr>
        <w:t xml:space="preserve">Dataset ini memiliki </w:t>
      </w:r>
      <w:r w:rsidDel="00000000" w:rsidR="00000000" w:rsidRPr="00000000">
        <w:rPr>
          <w:b w:val="1"/>
          <w:bCs w:val="1"/>
          <w:rtl w:val="0"/>
        </w:rPr>
        <w:t xml:space="preserve">kelas yang tidak seimbang</w:t>
      </w:r>
      <w:r w:rsidDel="00000000" w:rsidR="00000000" w:rsidRPr="00000000">
        <w:rPr>
          <w:rtl w:val="0"/>
        </w:rPr>
        <w:t xml:space="preserve">, dengan lebih banyak data untuk bank yang </w:t>
      </w:r>
      <w:r w:rsidDel="00000000" w:rsidR="00000000" w:rsidRPr="00000000">
        <w:rPr>
          <w:b w:val="1"/>
          <w:bCs w:val="1"/>
          <w:rtl w:val="0"/>
        </w:rPr>
        <w:t xml:space="preserve">tidak bangkrut</w:t>
      </w:r>
      <w:r w:rsidDel="00000000" w:rsidR="00000000" w:rsidRPr="00000000">
        <w:rPr>
          <w:rtl w:val="0"/>
        </w:rPr>
        <w:t xml:space="preserve"> (class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daripada untuk bank yang </w:t>
      </w:r>
      <w:r w:rsidDel="00000000" w:rsidR="00000000" w:rsidRPr="00000000">
        <w:rPr>
          <w:b w:val="1"/>
          <w:bCs w:val="1"/>
          <w:rtl w:val="0"/>
        </w:rPr>
        <w:t xml:space="preserve">bangkrut</w:t>
      </w:r>
      <w:r w:rsidDel="00000000" w:rsidR="00000000" w:rsidRPr="00000000">
        <w:rPr>
          <w:rtl w:val="0"/>
        </w:rPr>
        <w:t xml:space="preserve"> (class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w:t>
        <w:br w:type="textWrapping"/>
      </w:r>
    </w:p>
    <w:p w:rsidR="00000000" w:rsidDel="00000000" w:rsidP="00000000" w:rsidRDefault="00000000" w:rsidRPr="00000000" w14:paraId="0000001B">
      <w:pPr>
        <w:numPr>
          <w:ilvl w:val="1"/>
          <w:numId w:val="22"/>
        </w:numPr>
        <w:spacing w:after="0" w:afterAutospacing="0" w:before="0" w:beforeAutospacing="0" w:lineRule="auto"/>
        <w:ind w:left="1440" w:hanging="360"/>
      </w:pPr>
      <w:r w:rsidDel="00000000" w:rsidR="00000000" w:rsidRPr="00000000">
        <w:rPr>
          <w:rtl w:val="0"/>
        </w:rPr>
        <w:t xml:space="preserve">Untuk menangani ketidakseimbangan kelas, kami menggunakan teknik </w:t>
      </w:r>
      <w:r w:rsidDel="00000000" w:rsidR="00000000" w:rsidRPr="00000000">
        <w:rPr>
          <w:b w:val="1"/>
          <w:bCs w:val="1"/>
          <w:rtl w:val="0"/>
        </w:rPr>
        <w:t xml:space="preserve">oversampling</w:t>
      </w:r>
      <w:r w:rsidDel="00000000" w:rsidR="00000000" w:rsidRPr="00000000">
        <w:rPr>
          <w:rtl w:val="0"/>
        </w:rPr>
        <w:t xml:space="preserve"> seperti </w:t>
      </w:r>
      <w:r w:rsidDel="00000000" w:rsidR="00000000" w:rsidRPr="00000000">
        <w:rPr>
          <w:b w:val="1"/>
          <w:bCs w:val="1"/>
          <w:rtl w:val="0"/>
        </w:rPr>
        <w:t xml:space="preserve">SMOTE</w:t>
      </w:r>
      <w:r w:rsidDel="00000000" w:rsidR="00000000" w:rsidRPr="00000000">
        <w:rPr>
          <w:rtl w:val="0"/>
        </w:rPr>
        <w:t xml:space="preserve"> (Synthetic Minority Over-sampling Technique) yang menghasilkan data sintetis untuk kelas minoritas (bank yang bangkrut).</w:t>
        <w:br w:type="textWrapping"/>
      </w:r>
    </w:p>
    <w:p w:rsidR="00000000" w:rsidDel="00000000" w:rsidP="00000000" w:rsidRDefault="00000000" w:rsidRPr="00000000" w14:paraId="0000001C">
      <w:pPr>
        <w:numPr>
          <w:ilvl w:val="1"/>
          <w:numId w:val="22"/>
        </w:numPr>
        <w:spacing w:after="0" w:afterAutospacing="0" w:before="0" w:beforeAutospacing="0" w:lineRule="auto"/>
        <w:ind w:left="1440" w:hanging="360"/>
      </w:pPr>
      <w:r w:rsidDel="00000000" w:rsidR="00000000" w:rsidRPr="00000000">
        <w:rPr>
          <w:rtl w:val="0"/>
        </w:rPr>
        <w:t xml:space="preserve">Kami juga mengaplikasikan </w:t>
      </w:r>
      <w:r w:rsidDel="00000000" w:rsidR="00000000" w:rsidRPr="00000000">
        <w:rPr>
          <w:b w:val="1"/>
          <w:bCs w:val="1"/>
          <w:rtl w:val="0"/>
        </w:rPr>
        <w:t xml:space="preserve">Tomek Links</w:t>
      </w:r>
      <w:r w:rsidDel="00000000" w:rsidR="00000000" w:rsidRPr="00000000">
        <w:rPr>
          <w:rtl w:val="0"/>
        </w:rPr>
        <w:t xml:space="preserve"> untuk membersihkan dataset dari contoh yang ambigu atau yang dapat mengarah pada kesalahan klasifikasi.</w:t>
        <w:br w:type="textWrapping"/>
      </w:r>
    </w:p>
    <w:p w:rsidR="00000000" w:rsidDel="00000000" w:rsidP="00000000" w:rsidRDefault="00000000" w:rsidRPr="00000000" w14:paraId="0000001D">
      <w:pPr>
        <w:numPr>
          <w:ilvl w:val="0"/>
          <w:numId w:val="22"/>
        </w:numPr>
        <w:spacing w:after="0" w:afterAutospacing="0" w:before="0" w:beforeAutospacing="0" w:lineRule="auto"/>
        <w:ind w:left="720" w:hanging="360"/>
      </w:pPr>
      <w:r w:rsidDel="00000000" w:rsidR="00000000" w:rsidRPr="00000000">
        <w:rPr>
          <w:b w:val="1"/>
          <w:bCs w:val="1"/>
          <w:rtl w:val="0"/>
        </w:rPr>
        <w:t xml:space="preserve">Konversi Tipe Data</w:t>
      </w:r>
      <w:r w:rsidDel="00000000" w:rsidR="00000000" w:rsidRPr="00000000">
        <w:rPr>
          <w:rtl w:val="0"/>
        </w:rPr>
        <w:t xml:space="preserve">:</w:t>
        <w:br w:type="textWrapping"/>
      </w:r>
    </w:p>
    <w:p w:rsidR="00000000" w:rsidDel="00000000" w:rsidP="00000000" w:rsidRDefault="00000000" w:rsidRPr="00000000" w14:paraId="0000001E">
      <w:pPr>
        <w:numPr>
          <w:ilvl w:val="1"/>
          <w:numId w:val="22"/>
        </w:numPr>
        <w:spacing w:after="0" w:afterAutospacing="0" w:before="0" w:beforeAutospacing="0" w:lineRule="auto"/>
        <w:ind w:left="1440" w:hanging="360"/>
      </w:pPr>
      <w:r w:rsidDel="00000000" w:rsidR="00000000" w:rsidRPr="00000000">
        <w:rPr>
          <w:rtl w:val="0"/>
        </w:rPr>
        <w:t xml:space="preserve">Pastikan semua fitur dalam dataset berada dalam format </w:t>
      </w:r>
      <w:r w:rsidDel="00000000" w:rsidR="00000000" w:rsidRPr="00000000">
        <w:rPr>
          <w:b w:val="1"/>
          <w:bCs w:val="1"/>
          <w:rtl w:val="0"/>
        </w:rPr>
        <w:t xml:space="preserve">numerik</w:t>
      </w:r>
      <w:r w:rsidDel="00000000" w:rsidR="00000000" w:rsidRPr="00000000">
        <w:rPr>
          <w:rtl w:val="0"/>
        </w:rPr>
        <w:t xml:space="preserve">. Jika ada fitur kategorikal, kami mengubahnya menjadi </w:t>
      </w:r>
      <w:r w:rsidDel="00000000" w:rsidR="00000000" w:rsidRPr="00000000">
        <w:rPr>
          <w:b w:val="1"/>
          <w:bCs w:val="1"/>
          <w:rtl w:val="0"/>
        </w:rPr>
        <w:t xml:space="preserve">dummy variables</w:t>
      </w:r>
      <w:r w:rsidDel="00000000" w:rsidR="00000000" w:rsidRPr="00000000">
        <w:rPr>
          <w:rtl w:val="0"/>
        </w:rPr>
        <w:t xml:space="preserve"> atau </w:t>
      </w:r>
      <w:r w:rsidDel="00000000" w:rsidR="00000000" w:rsidRPr="00000000">
        <w:rPr>
          <w:b w:val="1"/>
          <w:bCs w:val="1"/>
          <w:rtl w:val="0"/>
        </w:rPr>
        <w:t xml:space="preserve">one-hot encoding</w:t>
      </w:r>
      <w:r w:rsidDel="00000000" w:rsidR="00000000" w:rsidRPr="00000000">
        <w:rPr>
          <w:rtl w:val="0"/>
        </w:rPr>
        <w:t xml:space="preserve">.</w:t>
        <w:br w:type="textWrapping"/>
      </w:r>
    </w:p>
    <w:p w:rsidR="00000000" w:rsidDel="00000000" w:rsidP="00000000" w:rsidRDefault="00000000" w:rsidRPr="00000000" w14:paraId="0000001F">
      <w:pPr>
        <w:numPr>
          <w:ilvl w:val="1"/>
          <w:numId w:val="22"/>
        </w:numPr>
        <w:spacing w:after="0" w:afterAutospacing="0" w:before="0" w:beforeAutospacing="0" w:lineRule="auto"/>
        <w:ind w:left="1440" w:hanging="360"/>
      </w:pPr>
      <w:r w:rsidDel="00000000" w:rsidR="00000000" w:rsidRPr="00000000">
        <w:rPr>
          <w:rtl w:val="0"/>
        </w:rPr>
        <w:t xml:space="preserve">Selain itu, kami juga memastikan bahwa variabel target (</w:t>
      </w:r>
      <w:r w:rsidDel="00000000" w:rsidR="00000000" w:rsidRPr="00000000">
        <w:rPr>
          <w:rFonts w:ascii="Roboto Mono" w:cs="Roboto Mono" w:eastAsia="Roboto Mono" w:hAnsi="Roboto Mono"/>
          <w:color w:val="188038"/>
          <w:rtl w:val="0"/>
        </w:rPr>
        <w:t xml:space="preserve">Bankrupt?</w:t>
      </w:r>
      <w:r w:rsidDel="00000000" w:rsidR="00000000" w:rsidRPr="00000000">
        <w:rPr>
          <w:rtl w:val="0"/>
        </w:rPr>
        <w:t xml:space="preserve">) berada dalam format yang benar, yaitu </w:t>
      </w:r>
      <w:r w:rsidDel="00000000" w:rsidR="00000000" w:rsidRPr="00000000">
        <w:rPr>
          <w:b w:val="1"/>
          <w:bCs w:val="1"/>
          <w:rtl w:val="0"/>
        </w:rPr>
        <w:t xml:space="preserve">integer (0/1)</w:t>
      </w:r>
      <w:r w:rsidDel="00000000" w:rsidR="00000000" w:rsidRPr="00000000">
        <w:rPr>
          <w:rtl w:val="0"/>
        </w:rPr>
        <w:t xml:space="preserve">.</w:t>
        <w:br w:type="textWrapping"/>
      </w:r>
    </w:p>
    <w:p w:rsidR="00000000" w:rsidDel="00000000" w:rsidP="00000000" w:rsidRDefault="00000000" w:rsidRPr="00000000" w14:paraId="00000020">
      <w:pPr>
        <w:numPr>
          <w:ilvl w:val="0"/>
          <w:numId w:val="22"/>
        </w:numPr>
        <w:spacing w:after="0" w:afterAutospacing="0" w:before="0" w:beforeAutospacing="0" w:lineRule="auto"/>
        <w:ind w:left="720" w:hanging="360"/>
      </w:pPr>
      <w:r w:rsidDel="00000000" w:rsidR="00000000" w:rsidRPr="00000000">
        <w:rPr>
          <w:b w:val="1"/>
          <w:bCs w:val="1"/>
          <w:rtl w:val="0"/>
        </w:rPr>
        <w:t xml:space="preserve">Normalisasi dan Standarisasi</w:t>
      </w:r>
      <w:r w:rsidDel="00000000" w:rsidR="00000000" w:rsidRPr="00000000">
        <w:rPr>
          <w:rtl w:val="0"/>
        </w:rPr>
        <w:t xml:space="preserve">:</w:t>
        <w:br w:type="textWrapping"/>
      </w:r>
    </w:p>
    <w:p w:rsidR="00000000" w:rsidDel="00000000" w:rsidP="00000000" w:rsidRDefault="00000000" w:rsidRPr="00000000" w14:paraId="00000021">
      <w:pPr>
        <w:numPr>
          <w:ilvl w:val="1"/>
          <w:numId w:val="22"/>
        </w:numPr>
        <w:spacing w:after="0" w:afterAutospacing="0" w:before="0" w:beforeAutospacing="0" w:lineRule="auto"/>
        <w:ind w:left="1440" w:hanging="360"/>
      </w:pPr>
      <w:r w:rsidDel="00000000" w:rsidR="00000000" w:rsidRPr="00000000">
        <w:rPr>
          <w:b w:val="1"/>
          <w:bCs w:val="1"/>
          <w:rtl w:val="0"/>
        </w:rPr>
        <w:t xml:space="preserve">StandardScaler</w:t>
      </w:r>
      <w:r w:rsidDel="00000000" w:rsidR="00000000" w:rsidRPr="00000000">
        <w:rPr>
          <w:rtl w:val="0"/>
        </w:rPr>
        <w:t xml:space="preserve"> digunakan untuk menormalisasi data numerik, sehingga semua fitur memiliki skala yang sama dan tidak ada fitur yang lebih dominan dibandingkan yang lain.</w:t>
        <w:br w:type="textWrapping"/>
      </w:r>
    </w:p>
    <w:p w:rsidR="00000000" w:rsidDel="00000000" w:rsidP="00000000" w:rsidRDefault="00000000" w:rsidRPr="00000000" w14:paraId="00000022">
      <w:pPr>
        <w:numPr>
          <w:ilvl w:val="0"/>
          <w:numId w:val="22"/>
        </w:numPr>
        <w:spacing w:after="0" w:afterAutospacing="0" w:before="0" w:beforeAutospacing="0" w:lineRule="auto"/>
        <w:ind w:left="720" w:hanging="360"/>
      </w:pPr>
      <w:r w:rsidDel="00000000" w:rsidR="00000000" w:rsidRPr="00000000">
        <w:rPr>
          <w:b w:val="1"/>
          <w:bCs w:val="1"/>
          <w:rtl w:val="0"/>
        </w:rPr>
        <w:t xml:space="preserve">Split Data</w:t>
      </w:r>
      <w:r w:rsidDel="00000000" w:rsidR="00000000" w:rsidRPr="00000000">
        <w:rPr>
          <w:rtl w:val="0"/>
        </w:rPr>
        <w:t xml:space="preserve">:</w:t>
        <w:br w:type="textWrapping"/>
      </w:r>
    </w:p>
    <w:p w:rsidR="00000000" w:rsidDel="00000000" w:rsidP="00000000" w:rsidRDefault="00000000" w:rsidRPr="00000000" w14:paraId="00000023">
      <w:pPr>
        <w:numPr>
          <w:ilvl w:val="1"/>
          <w:numId w:val="22"/>
        </w:numPr>
        <w:spacing w:after="240" w:before="0" w:beforeAutospacing="0" w:lineRule="auto"/>
        <w:ind w:left="1440" w:hanging="360"/>
      </w:pPr>
      <w:r w:rsidDel="00000000" w:rsidR="00000000" w:rsidRPr="00000000">
        <w:rPr>
          <w:rtl w:val="0"/>
        </w:rPr>
        <w:t xml:space="preserve">Setelah data dipersiapkan dan dibersihkan, dataset dibagi menjadi </w:t>
      </w:r>
      <w:r w:rsidDel="00000000" w:rsidR="00000000" w:rsidRPr="00000000">
        <w:rPr>
          <w:b w:val="1"/>
          <w:bCs w:val="1"/>
          <w:rtl w:val="0"/>
        </w:rPr>
        <w:t xml:space="preserve">training set</w:t>
      </w:r>
      <w:r w:rsidDel="00000000" w:rsidR="00000000" w:rsidRPr="00000000">
        <w:rPr>
          <w:rtl w:val="0"/>
        </w:rPr>
        <w:t xml:space="preserve"> (80%) dan </w:t>
      </w:r>
      <w:r w:rsidDel="00000000" w:rsidR="00000000" w:rsidRPr="00000000">
        <w:rPr>
          <w:b w:val="1"/>
          <w:bCs w:val="1"/>
          <w:rtl w:val="0"/>
        </w:rPr>
        <w:t xml:space="preserve">test set</w:t>
      </w:r>
      <w:r w:rsidDel="00000000" w:rsidR="00000000" w:rsidRPr="00000000">
        <w:rPr>
          <w:rtl w:val="0"/>
        </w:rPr>
        <w:t xml:space="preserve"> (20%) untuk melakukan evaluasi model.</w:t>
        <w:br w:type="textWrapping"/>
      </w:r>
    </w:p>
    <w:p w:rsidR="00000000" w:rsidDel="00000000" w:rsidP="00000000" w:rsidRDefault="00000000" w:rsidRPr="00000000" w14:paraId="000000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ind w:left="1440" w:hanging="360"/>
        <w:rPr>
          <w:b w:val="1"/>
          <w:bCs w:val="1"/>
          <w:sz w:val="34"/>
          <w:szCs w:val="34"/>
        </w:rPr>
      </w:pPr>
      <w:bookmarkStart w:colFirst="0" w:colLast="0" w:name="_6n1d77xxax5j" w:id="4"/>
      <w:bookmarkEnd w:id="4"/>
      <w:r w:rsidDel="00000000" w:rsidR="00000000" w:rsidRPr="00000000">
        <w:rPr>
          <w:b w:val="1"/>
          <w:bCs w:val="1"/>
          <w:sz w:val="34"/>
          <w:szCs w:val="34"/>
          <w:rtl w:val="0"/>
        </w:rPr>
        <w:t xml:space="preserve">4. Modeling</w:t>
      </w:r>
    </w:p>
    <w:p w:rsidR="00000000" w:rsidDel="00000000" w:rsidP="00000000" w:rsidRDefault="00000000" w:rsidRPr="00000000" w14:paraId="00000026">
      <w:pPr>
        <w:spacing w:after="240" w:before="240" w:lineRule="auto"/>
        <w:rPr/>
      </w:pPr>
      <w:r w:rsidDel="00000000" w:rsidR="00000000" w:rsidRPr="00000000">
        <w:rPr>
          <w:rtl w:val="0"/>
        </w:rPr>
        <w:t xml:space="preserve">Setelah data siap, kami membangun beberapa model machine learning tingkat lanjut dengan fokus pada </w:t>
      </w:r>
      <w:r w:rsidDel="00000000" w:rsidR="00000000" w:rsidRPr="00000000">
        <w:rPr>
          <w:b w:val="1"/>
          <w:bCs w:val="1"/>
          <w:rtl w:val="0"/>
        </w:rPr>
        <w:t xml:space="preserve">precision optimization</w:t>
      </w:r>
      <w:r w:rsidDel="00000000" w:rsidR="00000000" w:rsidRPr="00000000">
        <w:rPr>
          <w:rtl w:val="0"/>
        </w:rPr>
        <w:t xml:space="preserve"> untuk memprediksi kebangkrutan bank:</w:t>
      </w:r>
    </w:p>
    <w:p w:rsidR="00000000" w:rsidDel="00000000" w:rsidP="00000000" w:rsidRDefault="00000000" w:rsidRPr="00000000" w14:paraId="00000027">
      <w:pPr>
        <w:pStyle w:val="Heading3"/>
        <w:keepNext w:val="0"/>
        <w:keepLines w:val="0"/>
        <w:spacing w:before="280" w:lineRule="auto"/>
        <w:ind w:left="1440" w:hanging="360"/>
        <w:rPr>
          <w:b w:val="1"/>
          <w:bCs w:val="1"/>
          <w:color w:val="000000"/>
          <w:sz w:val="26"/>
          <w:szCs w:val="26"/>
        </w:rPr>
      </w:pPr>
      <w:bookmarkStart w:colFirst="0" w:colLast="0" w:name="_rurvgdz7vbrp" w:id="5"/>
      <w:bookmarkEnd w:id="5"/>
      <w:r w:rsidDel="00000000" w:rsidR="00000000" w:rsidRPr="00000000">
        <w:rPr>
          <w:b w:val="1"/>
          <w:bCs w:val="1"/>
          <w:color w:val="000000"/>
          <w:sz w:val="26"/>
          <w:szCs w:val="26"/>
          <w:rtl w:val="0"/>
        </w:rPr>
        <w:t xml:space="preserve">4.1 CatBoost Classifier (Calibrated)</w:t>
      </w:r>
    </w:p>
    <w:p w:rsidR="00000000" w:rsidDel="00000000" w:rsidP="00000000" w:rsidRDefault="00000000" w:rsidRPr="00000000" w14:paraId="00000028">
      <w:pPr>
        <w:numPr>
          <w:ilvl w:val="0"/>
          <w:numId w:val="15"/>
        </w:numPr>
        <w:spacing w:after="0" w:afterAutospacing="0" w:before="240" w:lineRule="auto"/>
        <w:ind w:left="720" w:hanging="360"/>
      </w:pPr>
      <w:r w:rsidDel="00000000" w:rsidR="00000000" w:rsidRPr="00000000">
        <w:rPr>
          <w:b w:val="1"/>
          <w:bCs w:val="1"/>
          <w:rtl w:val="0"/>
        </w:rPr>
        <w:t xml:space="preserve">CatBoost</w:t>
      </w:r>
      <w:r w:rsidDel="00000000" w:rsidR="00000000" w:rsidRPr="00000000">
        <w:rPr>
          <w:rtl w:val="0"/>
        </w:rPr>
        <w:t xml:space="preserve"> adalah gradient boosting algorithm yang sangat powerful untuk data tabular</w:t>
      </w:r>
    </w:p>
    <w:p w:rsidR="00000000" w:rsidDel="00000000" w:rsidP="00000000" w:rsidRDefault="00000000" w:rsidRPr="00000000" w14:paraId="00000029">
      <w:pPr>
        <w:numPr>
          <w:ilvl w:val="0"/>
          <w:numId w:val="15"/>
        </w:numPr>
        <w:spacing w:after="0" w:afterAutospacing="0" w:before="0" w:beforeAutospacing="0" w:lineRule="auto"/>
        <w:ind w:left="720" w:hanging="360"/>
      </w:pPr>
      <w:r w:rsidDel="00000000" w:rsidR="00000000" w:rsidRPr="00000000">
        <w:rPr>
          <w:b w:val="1"/>
          <w:bCs w:val="1"/>
          <w:rtl w:val="0"/>
        </w:rPr>
        <w:t xml:space="preserve">Keunggulan utama</w:t>
      </w:r>
      <w:r w:rsidDel="00000000" w:rsidR="00000000" w:rsidRPr="00000000">
        <w:rPr>
          <w:rtl w:val="0"/>
        </w:rPr>
        <w:t xml:space="preserve">:</w:t>
      </w:r>
    </w:p>
    <w:p w:rsidR="00000000" w:rsidDel="00000000" w:rsidP="00000000" w:rsidRDefault="00000000" w:rsidRPr="00000000" w14:paraId="0000002A">
      <w:pPr>
        <w:numPr>
          <w:ilvl w:val="1"/>
          <w:numId w:val="15"/>
        </w:numPr>
        <w:spacing w:after="0" w:afterAutospacing="0" w:before="0" w:beforeAutospacing="0" w:lineRule="auto"/>
        <w:ind w:left="1440" w:hanging="360"/>
      </w:pPr>
      <w:r w:rsidDel="00000000" w:rsidR="00000000" w:rsidRPr="00000000">
        <w:rPr>
          <w:rtl w:val="0"/>
        </w:rPr>
        <w:t xml:space="preserve">Menangani imbalanced data dengan sangat baik menggunakan </w:t>
      </w:r>
      <w:r w:rsidDel="00000000" w:rsidR="00000000" w:rsidRPr="00000000">
        <w:rPr>
          <w:rFonts w:ascii="Roboto Mono" w:cs="Roboto Mono" w:eastAsia="Roboto Mono" w:hAnsi="Roboto Mono"/>
          <w:color w:val="188038"/>
          <w:rtl w:val="0"/>
        </w:rPr>
        <w:t xml:space="preserve">scale_pos_weight</w:t>
      </w:r>
    </w:p>
    <w:p w:rsidR="00000000" w:rsidDel="00000000" w:rsidP="00000000" w:rsidRDefault="00000000" w:rsidRPr="00000000" w14:paraId="0000002B">
      <w:pPr>
        <w:numPr>
          <w:ilvl w:val="1"/>
          <w:numId w:val="15"/>
        </w:numPr>
        <w:spacing w:after="0" w:afterAutospacing="0" w:before="0" w:beforeAutospacing="0" w:lineRule="auto"/>
        <w:ind w:left="1440" w:hanging="360"/>
      </w:pPr>
      <w:r w:rsidDel="00000000" w:rsidR="00000000" w:rsidRPr="00000000">
        <w:rPr>
          <w:rtl w:val="0"/>
        </w:rPr>
        <w:t xml:space="preserve">Automatic handling untuk categorical features</w:t>
      </w:r>
    </w:p>
    <w:p w:rsidR="00000000" w:rsidDel="00000000" w:rsidP="00000000" w:rsidRDefault="00000000" w:rsidRPr="00000000" w14:paraId="0000002C">
      <w:pPr>
        <w:numPr>
          <w:ilvl w:val="1"/>
          <w:numId w:val="15"/>
        </w:numPr>
        <w:spacing w:after="0" w:afterAutospacing="0" w:before="0" w:beforeAutospacing="0" w:lineRule="auto"/>
        <w:ind w:left="1440" w:hanging="360"/>
      </w:pPr>
      <w:r w:rsidDel="00000000" w:rsidR="00000000" w:rsidRPr="00000000">
        <w:rPr>
          <w:rtl w:val="0"/>
        </w:rPr>
        <w:t xml:space="preserve">Strong regularization (l2_leaf_reg=15) untuk mencegah overfitting</w:t>
      </w:r>
    </w:p>
    <w:p w:rsidR="00000000" w:rsidDel="00000000" w:rsidP="00000000" w:rsidRDefault="00000000" w:rsidRPr="00000000" w14:paraId="0000002D">
      <w:pPr>
        <w:numPr>
          <w:ilvl w:val="1"/>
          <w:numId w:val="15"/>
        </w:numPr>
        <w:spacing w:after="0" w:afterAutospacing="0" w:before="0" w:beforeAutospacing="0" w:lineRule="auto"/>
        <w:ind w:left="1440" w:hanging="360"/>
      </w:pPr>
      <w:r w:rsidDel="00000000" w:rsidR="00000000" w:rsidRPr="00000000">
        <w:rPr>
          <w:rtl w:val="0"/>
        </w:rPr>
        <w:t xml:space="preserve">Depth rendah (5) untuk generalisasi lebih baik</w:t>
      </w:r>
    </w:p>
    <w:p w:rsidR="00000000" w:rsidDel="00000000" w:rsidP="00000000" w:rsidRDefault="00000000" w:rsidRPr="00000000" w14:paraId="0000002E">
      <w:pPr>
        <w:numPr>
          <w:ilvl w:val="0"/>
          <w:numId w:val="15"/>
        </w:numPr>
        <w:spacing w:after="0" w:afterAutospacing="0" w:before="0" w:beforeAutospacing="0" w:lineRule="auto"/>
        <w:ind w:left="720" w:hanging="360"/>
      </w:pPr>
      <w:r w:rsidDel="00000000" w:rsidR="00000000" w:rsidRPr="00000000">
        <w:rPr>
          <w:b w:val="1"/>
          <w:bCs w:val="1"/>
          <w:rtl w:val="0"/>
        </w:rPr>
        <w:t xml:space="preserve">Probability Calibration</w:t>
      </w:r>
      <w:r w:rsidDel="00000000" w:rsidR="00000000" w:rsidRPr="00000000">
        <w:rPr>
          <w:rtl w:val="0"/>
        </w:rPr>
        <w:t xml:space="preserve">: Model di-calibrate menggunakan </w:t>
      </w:r>
      <w:r w:rsidDel="00000000" w:rsidR="00000000" w:rsidRPr="00000000">
        <w:rPr>
          <w:rFonts w:ascii="Roboto Mono" w:cs="Roboto Mono" w:eastAsia="Roboto Mono" w:hAnsi="Roboto Mono"/>
          <w:color w:val="188038"/>
          <w:rtl w:val="0"/>
        </w:rPr>
        <w:t xml:space="preserve">CalibratedClassifierCV</w:t>
      </w:r>
      <w:r w:rsidDel="00000000" w:rsidR="00000000" w:rsidRPr="00000000">
        <w:rPr>
          <w:rtl w:val="0"/>
        </w:rPr>
        <w:t xml:space="preserve"> dengan metode sigmoid untuk menghasilkan probabilitas prediksi yang lebih akurat</w:t>
      </w:r>
    </w:p>
    <w:p w:rsidR="00000000" w:rsidDel="00000000" w:rsidP="00000000" w:rsidRDefault="00000000" w:rsidRPr="00000000" w14:paraId="0000002F">
      <w:pPr>
        <w:numPr>
          <w:ilvl w:val="0"/>
          <w:numId w:val="15"/>
        </w:numPr>
        <w:spacing w:after="240" w:before="0" w:beforeAutospacing="0" w:lineRule="auto"/>
        <w:ind w:left="720" w:hanging="360"/>
      </w:pPr>
      <w:r w:rsidDel="00000000" w:rsidR="00000000" w:rsidRPr="00000000">
        <w:rPr>
          <w:b w:val="1"/>
          <w:bCs w:val="1"/>
          <w:rtl w:val="0"/>
        </w:rPr>
        <w:t xml:space="preserve">Parameter optimal</w:t>
      </w:r>
      <w:r w:rsidDel="00000000" w:rsidR="00000000" w:rsidRPr="00000000">
        <w:rPr>
          <w:rtl w:val="0"/>
        </w:rPr>
        <w:t xml:space="preserve">: Iterations 1000-1200, learning rate sangat lambat (0.005-0.01) untuk konvergensi yang stabil</w:t>
      </w:r>
    </w:p>
    <w:p w:rsidR="00000000" w:rsidDel="00000000" w:rsidP="00000000" w:rsidRDefault="00000000" w:rsidRPr="00000000" w14:paraId="00000030">
      <w:pPr>
        <w:pStyle w:val="Heading3"/>
        <w:keepNext w:val="0"/>
        <w:keepLines w:val="0"/>
        <w:spacing w:before="280" w:lineRule="auto"/>
        <w:ind w:left="1440" w:hanging="360"/>
        <w:rPr>
          <w:b w:val="1"/>
          <w:bCs w:val="1"/>
          <w:color w:val="000000"/>
          <w:sz w:val="26"/>
          <w:szCs w:val="26"/>
        </w:rPr>
      </w:pPr>
      <w:bookmarkStart w:colFirst="0" w:colLast="0" w:name="_ke9zjkojk19w" w:id="6"/>
      <w:bookmarkEnd w:id="6"/>
      <w:r w:rsidDel="00000000" w:rsidR="00000000" w:rsidRPr="00000000">
        <w:rPr>
          <w:b w:val="1"/>
          <w:bCs w:val="1"/>
          <w:color w:val="000000"/>
          <w:sz w:val="26"/>
          <w:szCs w:val="26"/>
          <w:rtl w:val="0"/>
        </w:rPr>
        <w:t xml:space="preserve">4.2 XGBoost Classifier (Calibrated)</w:t>
      </w:r>
    </w:p>
    <w:p w:rsidR="00000000" w:rsidDel="00000000" w:rsidP="00000000" w:rsidRDefault="00000000" w:rsidRPr="00000000" w14:paraId="00000031">
      <w:pPr>
        <w:numPr>
          <w:ilvl w:val="0"/>
          <w:numId w:val="5"/>
        </w:numPr>
        <w:spacing w:after="0" w:afterAutospacing="0" w:before="240" w:lineRule="auto"/>
        <w:ind w:left="720" w:hanging="360"/>
      </w:pPr>
      <w:r w:rsidDel="00000000" w:rsidR="00000000" w:rsidRPr="00000000">
        <w:rPr>
          <w:b w:val="1"/>
          <w:bCs w:val="1"/>
          <w:rtl w:val="0"/>
        </w:rPr>
        <w:t xml:space="preserve">XGBoost</w:t>
      </w:r>
      <w:r w:rsidDel="00000000" w:rsidR="00000000" w:rsidRPr="00000000">
        <w:rPr>
          <w:rtl w:val="0"/>
        </w:rPr>
        <w:t xml:space="preserve"> adalah implementasi optimized dari gradient boosting dengan performa tinggi</w:t>
      </w:r>
    </w:p>
    <w:p w:rsidR="00000000" w:rsidDel="00000000" w:rsidP="00000000" w:rsidRDefault="00000000" w:rsidRPr="00000000" w14:paraId="00000032">
      <w:pPr>
        <w:numPr>
          <w:ilvl w:val="0"/>
          <w:numId w:val="5"/>
        </w:numPr>
        <w:spacing w:after="0" w:afterAutospacing="0" w:before="0" w:beforeAutospacing="0" w:lineRule="auto"/>
        <w:ind w:left="720" w:hanging="360"/>
      </w:pPr>
      <w:r w:rsidDel="00000000" w:rsidR="00000000" w:rsidRPr="00000000">
        <w:rPr>
          <w:b w:val="1"/>
          <w:bCs w:val="1"/>
          <w:rtl w:val="0"/>
        </w:rPr>
        <w:t xml:space="preserve">Konfigurasi khusus</w:t>
      </w:r>
      <w:r w:rsidDel="00000000" w:rsidR="00000000" w:rsidRPr="00000000">
        <w:rPr>
          <w:rtl w:val="0"/>
        </w:rPr>
        <w:t xml:space="preserve">:</w:t>
      </w:r>
    </w:p>
    <w:p w:rsidR="00000000" w:rsidDel="00000000" w:rsidP="00000000" w:rsidRDefault="00000000" w:rsidRPr="00000000" w14:paraId="00000033">
      <w:pPr>
        <w:numPr>
          <w:ilvl w:val="1"/>
          <w:numId w:val="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tree_method='hist'</w:t>
      </w:r>
      <w:r w:rsidDel="00000000" w:rsidR="00000000" w:rsidRPr="00000000">
        <w:rPr>
          <w:rtl w:val="0"/>
        </w:rPr>
        <w:t xml:space="preserve"> untuk training lebih cepat</w:t>
      </w:r>
    </w:p>
    <w:p w:rsidR="00000000" w:rsidDel="00000000" w:rsidP="00000000" w:rsidRDefault="00000000" w:rsidRPr="00000000" w14:paraId="00000034">
      <w:pPr>
        <w:numPr>
          <w:ilvl w:val="1"/>
          <w:numId w:val="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min_child_weight=10</w:t>
      </w:r>
      <w:r w:rsidDel="00000000" w:rsidR="00000000" w:rsidRPr="00000000">
        <w:rPr>
          <w:rtl w:val="0"/>
        </w:rPr>
        <w:t xml:space="preserve"> untuk konservatif splitting</w:t>
      </w:r>
    </w:p>
    <w:p w:rsidR="00000000" w:rsidDel="00000000" w:rsidP="00000000" w:rsidRDefault="00000000" w:rsidRPr="00000000" w14:paraId="00000035">
      <w:pPr>
        <w:numPr>
          <w:ilvl w:val="1"/>
          <w:numId w:val="5"/>
        </w:numPr>
        <w:spacing w:after="0" w:afterAutospacing="0" w:before="0" w:beforeAutospacing="0" w:lineRule="auto"/>
        <w:ind w:left="1440" w:hanging="360"/>
      </w:pPr>
      <w:r w:rsidDel="00000000" w:rsidR="00000000" w:rsidRPr="00000000">
        <w:rPr>
          <w:rtl w:val="0"/>
        </w:rPr>
        <w:t xml:space="preserve">Strong regularization: </w:t>
      </w:r>
      <w:r w:rsidDel="00000000" w:rsidR="00000000" w:rsidRPr="00000000">
        <w:rPr>
          <w:rFonts w:ascii="Roboto Mono" w:cs="Roboto Mono" w:eastAsia="Roboto Mono" w:hAnsi="Roboto Mono"/>
          <w:color w:val="188038"/>
          <w:rtl w:val="0"/>
        </w:rPr>
        <w:t xml:space="preserve">gamma=0.5</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reg_alpha=1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reg_lambda=3</w:t>
      </w:r>
    </w:p>
    <w:p w:rsidR="00000000" w:rsidDel="00000000" w:rsidP="00000000" w:rsidRDefault="00000000" w:rsidRPr="00000000" w14:paraId="00000036">
      <w:pPr>
        <w:numPr>
          <w:ilvl w:val="1"/>
          <w:numId w:val="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eval_metric='aucpr'</w:t>
      </w:r>
      <w:r w:rsidDel="00000000" w:rsidR="00000000" w:rsidRPr="00000000">
        <w:rPr>
          <w:rtl w:val="0"/>
        </w:rPr>
        <w:t xml:space="preserve"> untuk optimize precision-recall AUC</w:t>
      </w:r>
    </w:p>
    <w:p w:rsidR="00000000" w:rsidDel="00000000" w:rsidP="00000000" w:rsidRDefault="00000000" w:rsidRPr="00000000" w14:paraId="00000037">
      <w:pPr>
        <w:numPr>
          <w:ilvl w:val="0"/>
          <w:numId w:val="5"/>
        </w:numPr>
        <w:spacing w:after="0" w:afterAutospacing="0" w:before="0" w:beforeAutospacing="0" w:lineRule="auto"/>
        <w:ind w:left="720" w:hanging="360"/>
      </w:pPr>
      <w:r w:rsidDel="00000000" w:rsidR="00000000" w:rsidRPr="00000000">
        <w:rPr>
          <w:b w:val="1"/>
          <w:bCs w:val="1"/>
          <w:rtl w:val="0"/>
        </w:rPr>
        <w:t xml:space="preserve">Probability Calibration</w:t>
      </w:r>
      <w:r w:rsidDel="00000000" w:rsidR="00000000" w:rsidRPr="00000000">
        <w:rPr>
          <w:rtl w:val="0"/>
        </w:rPr>
        <w:t xml:space="preserve">: Meningkatkan reliabilitas probabilitas prediksi</w:t>
      </w:r>
    </w:p>
    <w:p w:rsidR="00000000" w:rsidDel="00000000" w:rsidP="00000000" w:rsidRDefault="00000000" w:rsidRPr="00000000" w14:paraId="00000038">
      <w:pPr>
        <w:numPr>
          <w:ilvl w:val="0"/>
          <w:numId w:val="5"/>
        </w:numPr>
        <w:spacing w:after="240" w:before="0" w:beforeAutospacing="0" w:lineRule="auto"/>
        <w:ind w:left="720" w:hanging="360"/>
      </w:pPr>
      <w:r w:rsidDel="00000000" w:rsidR="00000000" w:rsidRPr="00000000">
        <w:rPr>
          <w:b w:val="1"/>
          <w:bCs w:val="1"/>
          <w:rtl w:val="0"/>
        </w:rPr>
        <w:t xml:space="preserve">Focus</w:t>
      </w:r>
      <w:r w:rsidDel="00000000" w:rsidR="00000000" w:rsidRPr="00000000">
        <w:rPr>
          <w:rtl w:val="0"/>
        </w:rPr>
        <w:t xml:space="preserve">: Conservative settings untuk meminimalkan false positives</w:t>
      </w:r>
    </w:p>
    <w:p w:rsidR="00000000" w:rsidDel="00000000" w:rsidP="00000000" w:rsidRDefault="00000000" w:rsidRPr="00000000" w14:paraId="00000039">
      <w:pPr>
        <w:pStyle w:val="Heading3"/>
        <w:keepNext w:val="0"/>
        <w:keepLines w:val="0"/>
        <w:spacing w:before="280" w:lineRule="auto"/>
        <w:ind w:left="1440" w:hanging="360"/>
        <w:rPr>
          <w:b w:val="1"/>
          <w:bCs w:val="1"/>
          <w:color w:val="000000"/>
          <w:sz w:val="26"/>
          <w:szCs w:val="26"/>
        </w:rPr>
      </w:pPr>
      <w:bookmarkStart w:colFirst="0" w:colLast="0" w:name="_vt9o2sb1ejoy" w:id="7"/>
      <w:bookmarkEnd w:id="7"/>
      <w:r w:rsidDel="00000000" w:rsidR="00000000" w:rsidRPr="00000000">
        <w:rPr>
          <w:b w:val="1"/>
          <w:bCs w:val="1"/>
          <w:color w:val="000000"/>
          <w:sz w:val="26"/>
          <w:szCs w:val="26"/>
          <w:rtl w:val="0"/>
        </w:rPr>
        <w:t xml:space="preserve">4.3 LightGBM Classifier (Calibrated)</w:t>
      </w:r>
    </w:p>
    <w:p w:rsidR="00000000" w:rsidDel="00000000" w:rsidP="00000000" w:rsidRDefault="00000000" w:rsidRPr="00000000" w14:paraId="0000003A">
      <w:pPr>
        <w:numPr>
          <w:ilvl w:val="0"/>
          <w:numId w:val="2"/>
        </w:numPr>
        <w:spacing w:after="0" w:afterAutospacing="0" w:before="240" w:lineRule="auto"/>
        <w:ind w:left="720" w:hanging="360"/>
      </w:pPr>
      <w:r w:rsidDel="00000000" w:rsidR="00000000" w:rsidRPr="00000000">
        <w:rPr>
          <w:b w:val="1"/>
          <w:bCs w:val="1"/>
          <w:rtl w:val="0"/>
        </w:rPr>
        <w:t xml:space="preserve">LightGBM</w:t>
      </w:r>
      <w:r w:rsidDel="00000000" w:rsidR="00000000" w:rsidRPr="00000000">
        <w:rPr>
          <w:rtl w:val="0"/>
        </w:rPr>
        <w:t xml:space="preserve"> adalah gradient boosting framework yang sangat efisien dan cepat</w:t>
      </w:r>
    </w:p>
    <w:p w:rsidR="00000000" w:rsidDel="00000000" w:rsidP="00000000" w:rsidRDefault="00000000" w:rsidRPr="00000000" w14:paraId="0000003B">
      <w:pPr>
        <w:numPr>
          <w:ilvl w:val="0"/>
          <w:numId w:val="2"/>
        </w:numPr>
        <w:spacing w:after="0" w:afterAutospacing="0" w:before="0" w:beforeAutospacing="0" w:lineRule="auto"/>
        <w:ind w:left="720" w:hanging="360"/>
      </w:pPr>
      <w:r w:rsidDel="00000000" w:rsidR="00000000" w:rsidRPr="00000000">
        <w:rPr>
          <w:b w:val="1"/>
          <w:bCs w:val="1"/>
          <w:rtl w:val="0"/>
        </w:rPr>
        <w:t xml:space="preserve">Karakteristik</w:t>
      </w:r>
      <w:r w:rsidDel="00000000" w:rsidR="00000000" w:rsidRPr="00000000">
        <w:rPr>
          <w:rtl w:val="0"/>
        </w:rPr>
        <w:t xml:space="preserve">:</w:t>
      </w:r>
    </w:p>
    <w:p w:rsidR="00000000" w:rsidDel="00000000" w:rsidP="00000000" w:rsidRDefault="00000000" w:rsidRPr="00000000" w14:paraId="0000003C">
      <w:pPr>
        <w:numPr>
          <w:ilvl w:val="1"/>
          <w:numId w:val="2"/>
        </w:numPr>
        <w:spacing w:after="0" w:afterAutospacing="0" w:before="0" w:beforeAutospacing="0" w:lineRule="auto"/>
        <w:ind w:left="1440" w:hanging="360"/>
      </w:pPr>
      <w:r w:rsidDel="00000000" w:rsidR="00000000" w:rsidRPr="00000000">
        <w:rPr>
          <w:rtl w:val="0"/>
        </w:rPr>
        <w:t xml:space="preserve">Leaf-wise tree growth untuk akurasi lebih tinggi</w:t>
      </w:r>
    </w:p>
    <w:p w:rsidR="00000000" w:rsidDel="00000000" w:rsidP="00000000" w:rsidRDefault="00000000" w:rsidRPr="00000000" w14:paraId="0000003D">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min_child_samples=50</w:t>
      </w:r>
      <w:r w:rsidDel="00000000" w:rsidR="00000000" w:rsidRPr="00000000">
        <w:rPr>
          <w:rtl w:val="0"/>
        </w:rPr>
        <w:t xml:space="preserve"> untuk mencegah overfitting pada minority class</w:t>
      </w:r>
    </w:p>
    <w:p w:rsidR="00000000" w:rsidDel="00000000" w:rsidP="00000000" w:rsidRDefault="00000000" w:rsidRPr="00000000" w14:paraId="0000003E">
      <w:pPr>
        <w:numPr>
          <w:ilvl w:val="1"/>
          <w:numId w:val="2"/>
        </w:numPr>
        <w:spacing w:after="0" w:afterAutospacing="0" w:before="0" w:beforeAutospacing="0" w:lineRule="auto"/>
        <w:ind w:left="1440" w:hanging="360"/>
      </w:pPr>
      <w:r w:rsidDel="00000000" w:rsidR="00000000" w:rsidRPr="00000000">
        <w:rPr>
          <w:rtl w:val="0"/>
        </w:rPr>
        <w:t xml:space="preserve">Strong regularization dengan </w:t>
      </w:r>
      <w:r w:rsidDel="00000000" w:rsidR="00000000" w:rsidRPr="00000000">
        <w:rPr>
          <w:rFonts w:ascii="Roboto Mono" w:cs="Roboto Mono" w:eastAsia="Roboto Mono" w:hAnsi="Roboto Mono"/>
          <w:color w:val="188038"/>
          <w:rtl w:val="0"/>
        </w:rPr>
        <w:t xml:space="preserve">reg_alpha</w:t>
      </w:r>
      <w:r w:rsidDel="00000000" w:rsidR="00000000" w:rsidRPr="00000000">
        <w:rPr>
          <w:rtl w:val="0"/>
        </w:rPr>
        <w:t xml:space="preserve"> dan </w:t>
      </w:r>
      <w:r w:rsidDel="00000000" w:rsidR="00000000" w:rsidRPr="00000000">
        <w:rPr>
          <w:rFonts w:ascii="Roboto Mono" w:cs="Roboto Mono" w:eastAsia="Roboto Mono" w:hAnsi="Roboto Mono"/>
          <w:color w:val="188038"/>
          <w:rtl w:val="0"/>
        </w:rPr>
        <w:t xml:space="preserve">reg_lambda</w:t>
      </w:r>
    </w:p>
    <w:p w:rsidR="00000000" w:rsidDel="00000000" w:rsidP="00000000" w:rsidRDefault="00000000" w:rsidRPr="00000000" w14:paraId="0000003F">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num_leaves</w:t>
      </w:r>
      <w:r w:rsidDel="00000000" w:rsidR="00000000" w:rsidRPr="00000000">
        <w:rPr>
          <w:rtl w:val="0"/>
        </w:rPr>
        <w:t xml:space="preserve"> konservatif (20-31) untuk balance complexity</w:t>
      </w:r>
    </w:p>
    <w:p w:rsidR="00000000" w:rsidDel="00000000" w:rsidP="00000000" w:rsidRDefault="00000000" w:rsidRPr="00000000" w14:paraId="00000040">
      <w:pPr>
        <w:numPr>
          <w:ilvl w:val="0"/>
          <w:numId w:val="2"/>
        </w:numPr>
        <w:spacing w:after="240" w:before="0" w:beforeAutospacing="0" w:lineRule="auto"/>
        <w:ind w:left="720" w:hanging="360"/>
      </w:pPr>
      <w:r w:rsidDel="00000000" w:rsidR="00000000" w:rsidRPr="00000000">
        <w:rPr>
          <w:b w:val="1"/>
          <w:bCs w:val="1"/>
          <w:rtl w:val="0"/>
        </w:rPr>
        <w:t xml:space="preserve">Probability Calibration</w:t>
      </w:r>
      <w:r w:rsidDel="00000000" w:rsidR="00000000" w:rsidRPr="00000000">
        <w:rPr>
          <w:rtl w:val="0"/>
        </w:rPr>
        <w:t xml:space="preserve">: Meningkatkan precision dengan probabilitas yang lebih akurat</w:t>
      </w:r>
    </w:p>
    <w:p w:rsidR="00000000" w:rsidDel="00000000" w:rsidP="00000000" w:rsidRDefault="00000000" w:rsidRPr="00000000" w14:paraId="00000041">
      <w:pPr>
        <w:pStyle w:val="Heading3"/>
        <w:keepNext w:val="0"/>
        <w:keepLines w:val="0"/>
        <w:spacing w:before="280" w:lineRule="auto"/>
        <w:ind w:left="1440" w:hanging="360"/>
        <w:rPr>
          <w:b w:val="1"/>
          <w:bCs w:val="1"/>
          <w:color w:val="000000"/>
          <w:sz w:val="26"/>
          <w:szCs w:val="26"/>
        </w:rPr>
      </w:pPr>
      <w:bookmarkStart w:colFirst="0" w:colLast="0" w:name="_blp45lh41qba" w:id="8"/>
      <w:bookmarkEnd w:id="8"/>
      <w:r w:rsidDel="00000000" w:rsidR="00000000" w:rsidRPr="00000000">
        <w:rPr>
          <w:b w:val="1"/>
          <w:bCs w:val="1"/>
          <w:color w:val="000000"/>
          <w:sz w:val="26"/>
          <w:szCs w:val="26"/>
          <w:rtl w:val="0"/>
        </w:rPr>
        <w:t xml:space="preserve">4.4 Stacking Ensemble (Calibrated)</w:t>
      </w:r>
    </w:p>
    <w:p w:rsidR="00000000" w:rsidDel="00000000" w:rsidP="00000000" w:rsidRDefault="00000000" w:rsidRPr="00000000" w14:paraId="00000042">
      <w:pPr>
        <w:numPr>
          <w:ilvl w:val="0"/>
          <w:numId w:val="10"/>
        </w:numPr>
        <w:spacing w:after="0" w:afterAutospacing="0" w:before="240" w:lineRule="auto"/>
        <w:ind w:left="720" w:hanging="360"/>
      </w:pPr>
      <w:r w:rsidDel="00000000" w:rsidR="00000000" w:rsidRPr="00000000">
        <w:rPr>
          <w:b w:val="1"/>
          <w:bCs w:val="1"/>
          <w:rtl w:val="0"/>
        </w:rPr>
        <w:t xml:space="preserve">Stacking</w:t>
      </w:r>
      <w:r w:rsidDel="00000000" w:rsidR="00000000" w:rsidRPr="00000000">
        <w:rPr>
          <w:rtl w:val="0"/>
        </w:rPr>
        <w:t xml:space="preserve"> menggabungkan prediksi dari CatBoost, XGBoost, dan LightGBM</w:t>
      </w:r>
    </w:p>
    <w:p w:rsidR="00000000" w:rsidDel="00000000" w:rsidP="00000000" w:rsidRDefault="00000000" w:rsidRPr="00000000" w14:paraId="00000043">
      <w:pPr>
        <w:numPr>
          <w:ilvl w:val="0"/>
          <w:numId w:val="10"/>
        </w:numPr>
        <w:spacing w:after="0" w:afterAutospacing="0" w:before="0" w:beforeAutospacing="0" w:lineRule="auto"/>
        <w:ind w:left="720" w:hanging="360"/>
      </w:pPr>
      <w:r w:rsidDel="00000000" w:rsidR="00000000" w:rsidRPr="00000000">
        <w:rPr>
          <w:b w:val="1"/>
          <w:bCs w:val="1"/>
          <w:rtl w:val="0"/>
        </w:rPr>
        <w:t xml:space="preserve">Meta-learner</w:t>
      </w:r>
      <w:r w:rsidDel="00000000" w:rsidR="00000000" w:rsidRPr="00000000">
        <w:rPr>
          <w:rtl w:val="0"/>
        </w:rPr>
        <w:t xml:space="preserve">: Logistic Regression dengan:</w:t>
      </w:r>
    </w:p>
    <w:p w:rsidR="00000000" w:rsidDel="00000000" w:rsidP="00000000" w:rsidRDefault="00000000" w:rsidRPr="00000000" w14:paraId="00000044">
      <w:pPr>
        <w:numPr>
          <w:ilvl w:val="1"/>
          <w:numId w:val="10"/>
        </w:numPr>
        <w:spacing w:after="0" w:afterAutospacing="0" w:before="0" w:beforeAutospacing="0" w:lineRule="auto"/>
        <w:ind w:left="1440" w:hanging="360"/>
      </w:pPr>
      <w:r w:rsidDel="00000000" w:rsidR="00000000" w:rsidRPr="00000000">
        <w:rPr>
          <w:rtl w:val="0"/>
        </w:rPr>
        <w:t xml:space="preserve">Strong regularization (</w:t>
      </w:r>
      <w:r w:rsidDel="00000000" w:rsidR="00000000" w:rsidRPr="00000000">
        <w:rPr>
          <w:rFonts w:ascii="Roboto Mono" w:cs="Roboto Mono" w:eastAsia="Roboto Mono" w:hAnsi="Roboto Mono"/>
          <w:color w:val="188038"/>
          <w:rtl w:val="0"/>
        </w:rPr>
        <w:t xml:space="preserve">C=0.1</w:t>
      </w:r>
      <w:r w:rsidDel="00000000" w:rsidR="00000000" w:rsidRPr="00000000">
        <w:rPr>
          <w:rtl w:val="0"/>
        </w:rPr>
        <w:t xml:space="preserve">)</w:t>
      </w:r>
    </w:p>
    <w:p w:rsidR="00000000" w:rsidDel="00000000" w:rsidP="00000000" w:rsidRDefault="00000000" w:rsidRPr="00000000" w14:paraId="00000045">
      <w:pPr>
        <w:numPr>
          <w:ilvl w:val="1"/>
          <w:numId w:val="1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class_weight={0:1, 1:2}</w:t>
      </w:r>
      <w:r w:rsidDel="00000000" w:rsidR="00000000" w:rsidRPr="00000000">
        <w:rPr>
          <w:rtl w:val="0"/>
        </w:rPr>
        <w:t xml:space="preserve"> untuk perhatian lebih pada minority class</w:t>
      </w:r>
    </w:p>
    <w:p w:rsidR="00000000" w:rsidDel="00000000" w:rsidP="00000000" w:rsidRDefault="00000000" w:rsidRPr="00000000" w14:paraId="00000046">
      <w:pPr>
        <w:numPr>
          <w:ilvl w:val="1"/>
          <w:numId w:val="10"/>
        </w:numPr>
        <w:spacing w:after="0" w:afterAutospacing="0" w:before="0" w:beforeAutospacing="0" w:lineRule="auto"/>
        <w:ind w:left="1440" w:hanging="360"/>
      </w:pPr>
      <w:r w:rsidDel="00000000" w:rsidR="00000000" w:rsidRPr="00000000">
        <w:rPr>
          <w:rtl w:val="0"/>
        </w:rPr>
        <w:t xml:space="preserve">L2 penalty untuk mencegah overfitting</w:t>
      </w:r>
    </w:p>
    <w:p w:rsidR="00000000" w:rsidDel="00000000" w:rsidP="00000000" w:rsidRDefault="00000000" w:rsidRPr="00000000" w14:paraId="00000047">
      <w:pPr>
        <w:numPr>
          <w:ilvl w:val="0"/>
          <w:numId w:val="10"/>
        </w:numPr>
        <w:spacing w:after="0" w:afterAutospacing="0" w:before="0" w:beforeAutospacing="0" w:lineRule="auto"/>
        <w:ind w:left="720" w:hanging="360"/>
      </w:pPr>
      <w:r w:rsidDel="00000000" w:rsidR="00000000" w:rsidRPr="00000000">
        <w:rPr>
          <w:b w:val="1"/>
          <w:bCs w:val="1"/>
          <w:rtl w:val="0"/>
        </w:rPr>
        <w:t xml:space="preserve">Probability Calibration</w:t>
      </w:r>
      <w:r w:rsidDel="00000000" w:rsidR="00000000" w:rsidRPr="00000000">
        <w:rPr>
          <w:rtl w:val="0"/>
        </w:rPr>
        <w:t xml:space="preserve">: Ensemble predictions di-calibrate untuk hasil optimal</w:t>
      </w:r>
    </w:p>
    <w:p w:rsidR="00000000" w:rsidDel="00000000" w:rsidP="00000000" w:rsidRDefault="00000000" w:rsidRPr="00000000" w14:paraId="00000048">
      <w:pPr>
        <w:numPr>
          <w:ilvl w:val="0"/>
          <w:numId w:val="10"/>
        </w:numPr>
        <w:spacing w:after="240" w:before="0" w:beforeAutospacing="0" w:lineRule="auto"/>
        <w:ind w:left="720" w:hanging="360"/>
      </w:pPr>
      <w:r w:rsidDel="00000000" w:rsidR="00000000" w:rsidRPr="00000000">
        <w:rPr>
          <w:b w:val="1"/>
          <w:bCs w:val="1"/>
          <w:rtl w:val="0"/>
        </w:rPr>
        <w:t xml:space="preserve">Keunggulan</w:t>
      </w:r>
      <w:r w:rsidDel="00000000" w:rsidR="00000000" w:rsidRPr="00000000">
        <w:rPr>
          <w:rtl w:val="0"/>
        </w:rPr>
        <w:t xml:space="preserve">: Mengkombinasikan kekuatan masing-masing model base untuk hasil yang lebih robust</w:t>
      </w:r>
    </w:p>
    <w:p w:rsidR="00000000" w:rsidDel="00000000" w:rsidP="00000000" w:rsidRDefault="00000000" w:rsidRPr="00000000" w14:paraId="00000049">
      <w:pPr>
        <w:pStyle w:val="Heading3"/>
        <w:keepNext w:val="0"/>
        <w:keepLines w:val="0"/>
        <w:spacing w:before="280" w:lineRule="auto"/>
        <w:ind w:left="1440" w:hanging="360"/>
        <w:rPr>
          <w:b w:val="1"/>
          <w:bCs w:val="1"/>
          <w:color w:val="000000"/>
          <w:sz w:val="26"/>
          <w:szCs w:val="26"/>
        </w:rPr>
      </w:pPr>
      <w:bookmarkStart w:colFirst="0" w:colLast="0" w:name="_sydy97q1fzpj" w:id="9"/>
      <w:bookmarkEnd w:id="9"/>
      <w:r w:rsidDel="00000000" w:rsidR="00000000" w:rsidRPr="00000000">
        <w:rPr>
          <w:b w:val="1"/>
          <w:bCs w:val="1"/>
          <w:color w:val="000000"/>
          <w:sz w:val="26"/>
          <w:szCs w:val="26"/>
          <w:rtl w:val="0"/>
        </w:rPr>
        <w:t xml:space="preserve">4.5 Strategi Optimisasi</w:t>
      </w:r>
    </w:p>
    <w:p w:rsidR="00000000" w:rsidDel="00000000" w:rsidP="00000000" w:rsidRDefault="00000000" w:rsidRPr="00000000" w14:paraId="0000004A">
      <w:pPr>
        <w:pStyle w:val="Heading4"/>
        <w:keepNext w:val="0"/>
        <w:keepLines w:val="0"/>
        <w:spacing w:after="40" w:before="240" w:lineRule="auto"/>
        <w:ind w:left="1440" w:hanging="360"/>
        <w:rPr>
          <w:b w:val="1"/>
          <w:bCs w:val="1"/>
          <w:color w:val="000000"/>
          <w:sz w:val="22"/>
          <w:szCs w:val="22"/>
        </w:rPr>
      </w:pPr>
      <w:bookmarkStart w:colFirst="0" w:colLast="0" w:name="_wavm99b34yol" w:id="10"/>
      <w:bookmarkEnd w:id="10"/>
      <w:r w:rsidDel="00000000" w:rsidR="00000000" w:rsidRPr="00000000">
        <w:rPr>
          <w:b w:val="1"/>
          <w:bCs w:val="1"/>
          <w:color w:val="000000"/>
          <w:sz w:val="22"/>
          <w:szCs w:val="22"/>
          <w:rtl w:val="0"/>
        </w:rPr>
        <w:t xml:space="preserve">Hyperparameter Tuning</w:t>
      </w:r>
    </w:p>
    <w:p w:rsidR="00000000" w:rsidDel="00000000" w:rsidP="00000000" w:rsidRDefault="00000000" w:rsidRPr="00000000" w14:paraId="0000004B">
      <w:pPr>
        <w:numPr>
          <w:ilvl w:val="0"/>
          <w:numId w:val="21"/>
        </w:numPr>
        <w:spacing w:after="0" w:afterAutospacing="0" w:before="240" w:lineRule="auto"/>
        <w:ind w:left="720" w:hanging="360"/>
      </w:pPr>
      <w:r w:rsidDel="00000000" w:rsidR="00000000" w:rsidRPr="00000000">
        <w:rPr>
          <w:b w:val="1"/>
          <w:bCs w:val="1"/>
          <w:rtl w:val="0"/>
        </w:rPr>
        <w:t xml:space="preserve">GridSearchCV</w:t>
      </w:r>
      <w:r w:rsidDel="00000000" w:rsidR="00000000" w:rsidRPr="00000000">
        <w:rPr>
          <w:rtl w:val="0"/>
        </w:rPr>
        <w:t xml:space="preserve"> dengan 5-fold Stratified Cross-Validation</w:t>
      </w:r>
    </w:p>
    <w:p w:rsidR="00000000" w:rsidDel="00000000" w:rsidP="00000000" w:rsidRDefault="00000000" w:rsidRPr="00000000" w14:paraId="0000004C">
      <w:pPr>
        <w:numPr>
          <w:ilvl w:val="0"/>
          <w:numId w:val="21"/>
        </w:numPr>
        <w:spacing w:after="0" w:afterAutospacing="0" w:before="0" w:beforeAutospacing="0" w:lineRule="auto"/>
        <w:ind w:left="720" w:hanging="360"/>
      </w:pPr>
      <w:r w:rsidDel="00000000" w:rsidR="00000000" w:rsidRPr="00000000">
        <w:rPr>
          <w:rtl w:val="0"/>
        </w:rPr>
        <w:t xml:space="preserve">Scoring metric: </w:t>
      </w:r>
      <w:r w:rsidDel="00000000" w:rsidR="00000000" w:rsidRPr="00000000">
        <w:rPr>
          <w:b w:val="1"/>
          <w:bCs w:val="1"/>
          <w:rtl w:val="0"/>
        </w:rPr>
        <w:t xml:space="preserve">F1.5-score</w:t>
      </w:r>
      <w:r w:rsidDel="00000000" w:rsidR="00000000" w:rsidRPr="00000000">
        <w:rPr>
          <w:rtl w:val="0"/>
        </w:rPr>
        <w:t xml:space="preserve"> (beta=1.5) untuk balance antara precision dan recall</w:t>
      </w:r>
    </w:p>
    <w:p w:rsidR="00000000" w:rsidDel="00000000" w:rsidP="00000000" w:rsidRDefault="00000000" w:rsidRPr="00000000" w14:paraId="0000004D">
      <w:pPr>
        <w:numPr>
          <w:ilvl w:val="0"/>
          <w:numId w:val="21"/>
        </w:numPr>
        <w:spacing w:after="240" w:before="0" w:beforeAutospacing="0" w:lineRule="auto"/>
        <w:ind w:left="720" w:hanging="360"/>
      </w:pPr>
      <w:r w:rsidDel="00000000" w:rsidR="00000000" w:rsidRPr="00000000">
        <w:rPr>
          <w:rtl w:val="0"/>
        </w:rPr>
        <w:t xml:space="preserve">Parameter search space fokus pada regularization dan conservative settings</w:t>
      </w:r>
    </w:p>
    <w:p w:rsidR="00000000" w:rsidDel="00000000" w:rsidP="00000000" w:rsidRDefault="00000000" w:rsidRPr="00000000" w14:paraId="0000004E">
      <w:pPr>
        <w:pStyle w:val="Heading4"/>
        <w:keepNext w:val="0"/>
        <w:keepLines w:val="0"/>
        <w:spacing w:after="40" w:before="240" w:lineRule="auto"/>
        <w:ind w:left="1440" w:hanging="360"/>
        <w:rPr>
          <w:b w:val="1"/>
          <w:bCs w:val="1"/>
          <w:color w:val="000000"/>
          <w:sz w:val="22"/>
          <w:szCs w:val="22"/>
        </w:rPr>
      </w:pPr>
      <w:bookmarkStart w:colFirst="0" w:colLast="0" w:name="_cqodd9f4esfb" w:id="11"/>
      <w:bookmarkEnd w:id="11"/>
      <w:r w:rsidDel="00000000" w:rsidR="00000000" w:rsidRPr="00000000">
        <w:rPr>
          <w:b w:val="1"/>
          <w:bCs w:val="1"/>
          <w:color w:val="000000"/>
          <w:sz w:val="22"/>
          <w:szCs w:val="22"/>
          <w:rtl w:val="0"/>
        </w:rPr>
        <w:t xml:space="preserve">Cost-Sensitive Threshold Optimization</w:t>
      </w:r>
    </w:p>
    <w:p w:rsidR="00000000" w:rsidDel="00000000" w:rsidP="00000000" w:rsidRDefault="00000000" w:rsidRPr="00000000" w14:paraId="0000004F">
      <w:pPr>
        <w:numPr>
          <w:ilvl w:val="0"/>
          <w:numId w:val="7"/>
        </w:numPr>
        <w:spacing w:after="0" w:afterAutospacing="0" w:before="240" w:lineRule="auto"/>
        <w:ind w:left="720" w:hanging="360"/>
      </w:pPr>
      <w:r w:rsidDel="00000000" w:rsidR="00000000" w:rsidRPr="00000000">
        <w:rPr>
          <w:b w:val="1"/>
          <w:bCs w:val="1"/>
          <w:rtl w:val="0"/>
        </w:rPr>
        <w:t xml:space="preserve">Inovasi utama</w:t>
      </w:r>
      <w:r w:rsidDel="00000000" w:rsidR="00000000" w:rsidRPr="00000000">
        <w:rPr>
          <w:rtl w:val="0"/>
        </w:rPr>
        <w:t xml:space="preserve">: Threshold tidak menggunakan default 0.5, melainkan dioptimasi berdasarkan cost matrix</w:t>
      </w:r>
    </w:p>
    <w:p w:rsidR="00000000" w:rsidDel="00000000" w:rsidP="00000000" w:rsidRDefault="00000000" w:rsidRPr="00000000" w14:paraId="00000050">
      <w:pPr>
        <w:numPr>
          <w:ilvl w:val="0"/>
          <w:numId w:val="7"/>
        </w:numPr>
        <w:spacing w:after="0" w:afterAutospacing="0" w:before="0" w:beforeAutospacing="0" w:lineRule="auto"/>
        <w:ind w:left="720" w:hanging="360"/>
      </w:pPr>
      <w:r w:rsidDel="00000000" w:rsidR="00000000" w:rsidRPr="00000000">
        <w:rPr>
          <w:b w:val="1"/>
          <w:bCs w:val="1"/>
          <w:rtl w:val="0"/>
        </w:rPr>
        <w:t xml:space="preserve">Cost matrix</w:t>
      </w:r>
      <w:r w:rsidDel="00000000" w:rsidR="00000000" w:rsidRPr="00000000">
        <w:rPr>
          <w:rtl w:val="0"/>
        </w:rPr>
        <w:t xml:space="preserve">:</w:t>
      </w:r>
    </w:p>
    <w:p w:rsidR="00000000" w:rsidDel="00000000" w:rsidP="00000000" w:rsidRDefault="00000000" w:rsidRPr="00000000" w14:paraId="00000051">
      <w:pPr>
        <w:numPr>
          <w:ilvl w:val="1"/>
          <w:numId w:val="7"/>
        </w:numPr>
        <w:spacing w:after="0" w:afterAutospacing="0" w:before="0" w:beforeAutospacing="0" w:lineRule="auto"/>
        <w:ind w:left="1440" w:hanging="360"/>
      </w:pPr>
      <w:r w:rsidDel="00000000" w:rsidR="00000000" w:rsidRPr="00000000">
        <w:rPr>
          <w:rtl w:val="0"/>
        </w:rPr>
        <w:t xml:space="preserve">False Positive cost = 1 (memprediksi bangkrut padahal tidak)</w:t>
      </w:r>
    </w:p>
    <w:p w:rsidR="00000000" w:rsidDel="00000000" w:rsidP="00000000" w:rsidRDefault="00000000" w:rsidRPr="00000000" w14:paraId="00000052">
      <w:pPr>
        <w:numPr>
          <w:ilvl w:val="1"/>
          <w:numId w:val="7"/>
        </w:numPr>
        <w:spacing w:after="0" w:afterAutospacing="0" w:before="0" w:beforeAutospacing="0" w:lineRule="auto"/>
        <w:ind w:left="1440" w:hanging="360"/>
      </w:pPr>
      <w:r w:rsidDel="00000000" w:rsidR="00000000" w:rsidRPr="00000000">
        <w:rPr>
          <w:rtl w:val="0"/>
        </w:rPr>
        <w:t xml:space="preserve">False Negative cost = 3 (miss prediksi bangkrut yang sebenarnya - lebih berbahaya)</w:t>
      </w:r>
    </w:p>
    <w:p w:rsidR="00000000" w:rsidDel="00000000" w:rsidP="00000000" w:rsidRDefault="00000000" w:rsidRPr="00000000" w14:paraId="00000053">
      <w:pPr>
        <w:numPr>
          <w:ilvl w:val="0"/>
          <w:numId w:val="7"/>
        </w:numPr>
        <w:spacing w:after="0" w:afterAutospacing="0" w:before="0" w:beforeAutospacing="0" w:lineRule="auto"/>
        <w:ind w:left="720" w:hanging="360"/>
      </w:pPr>
      <w:r w:rsidDel="00000000" w:rsidR="00000000" w:rsidRPr="00000000">
        <w:rPr>
          <w:b w:val="1"/>
          <w:bCs w:val="1"/>
          <w:rtl w:val="0"/>
        </w:rPr>
        <w:t xml:space="preserve">Target</w:t>
      </w:r>
      <w:r w:rsidDel="00000000" w:rsidR="00000000" w:rsidRPr="00000000">
        <w:rPr>
          <w:rtl w:val="0"/>
        </w:rPr>
        <w:t xml:space="preserve">: Precision minimum </w:t>
      </w:r>
      <w:r w:rsidDel="00000000" w:rsidR="00000000" w:rsidRPr="00000000">
        <w:rPr>
          <w:rFonts w:ascii="Arial Unicode MS" w:cs="Arial Unicode MS" w:eastAsia="Arial Unicode MS" w:hAnsi="Arial Unicode MS"/>
          <w:b w:val="1"/>
          <w:bCs w:val="1"/>
          <w:rtl w:val="0"/>
        </w:rPr>
        <w:t xml:space="preserve">≥ 0.50</w:t>
      </w:r>
      <w:r w:rsidDel="00000000" w:rsidR="00000000" w:rsidRPr="00000000">
        <w:rPr>
          <w:rtl w:val="0"/>
        </w:rPr>
        <w:t xml:space="preserve"> (50%)</w:t>
      </w:r>
    </w:p>
    <w:p w:rsidR="00000000" w:rsidDel="00000000" w:rsidP="00000000" w:rsidRDefault="00000000" w:rsidRPr="00000000" w14:paraId="00000054">
      <w:pPr>
        <w:numPr>
          <w:ilvl w:val="0"/>
          <w:numId w:val="7"/>
        </w:numPr>
        <w:spacing w:after="0" w:afterAutospacing="0" w:before="0" w:beforeAutospacing="0" w:lineRule="auto"/>
        <w:ind w:left="720" w:hanging="360"/>
      </w:pPr>
      <w:r w:rsidDel="00000000" w:rsidR="00000000" w:rsidRPr="00000000">
        <w:rPr>
          <w:b w:val="1"/>
          <w:bCs w:val="1"/>
          <w:rtl w:val="0"/>
        </w:rPr>
        <w:t xml:space="preserve">Threshold range</w:t>
      </w:r>
      <w:r w:rsidDel="00000000" w:rsidR="00000000" w:rsidRPr="00000000">
        <w:rPr>
          <w:rtl w:val="0"/>
        </w:rPr>
        <w:t xml:space="preserve">: 0.40 - 0.95 (sangat konservatif)</w:t>
      </w:r>
    </w:p>
    <w:p w:rsidR="00000000" w:rsidDel="00000000" w:rsidP="00000000" w:rsidRDefault="00000000" w:rsidRPr="00000000" w14:paraId="00000055">
      <w:pPr>
        <w:numPr>
          <w:ilvl w:val="0"/>
          <w:numId w:val="7"/>
        </w:numPr>
        <w:spacing w:after="0" w:afterAutospacing="0" w:before="0" w:beforeAutospacing="0" w:lineRule="auto"/>
        <w:ind w:left="720" w:hanging="360"/>
      </w:pPr>
      <w:r w:rsidDel="00000000" w:rsidR="00000000" w:rsidRPr="00000000">
        <w:rPr>
          <w:b w:val="1"/>
          <w:bCs w:val="1"/>
          <w:rtl w:val="0"/>
        </w:rPr>
        <w:t xml:space="preserve">Fallback mechanism</w:t>
      </w:r>
      <w:r w:rsidDel="00000000" w:rsidR="00000000" w:rsidRPr="00000000">
        <w:rPr>
          <w:rtl w:val="0"/>
        </w:rPr>
        <w:t xml:space="preserve">:</w:t>
      </w:r>
    </w:p>
    <w:p w:rsidR="00000000" w:rsidDel="00000000" w:rsidP="00000000" w:rsidRDefault="00000000" w:rsidRPr="00000000" w14:paraId="00000056">
      <w:pPr>
        <w:numPr>
          <w:ilvl w:val="1"/>
          <w:numId w:val="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Level 1: Precision ≥ 0.50, Recall ≥ 0.45</w:t>
      </w:r>
    </w:p>
    <w:p w:rsidR="00000000" w:rsidDel="00000000" w:rsidP="00000000" w:rsidRDefault="00000000" w:rsidRPr="00000000" w14:paraId="00000057">
      <w:pPr>
        <w:numPr>
          <w:ilvl w:val="1"/>
          <w:numId w:val="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Level 2: Precision ≥ 0.40, Recall ≥ 0.40</w:t>
      </w:r>
    </w:p>
    <w:p w:rsidR="00000000" w:rsidDel="00000000" w:rsidP="00000000" w:rsidRDefault="00000000" w:rsidRPr="00000000" w14:paraId="00000058">
      <w:pPr>
        <w:numPr>
          <w:ilvl w:val="1"/>
          <w:numId w:val="7"/>
        </w:numPr>
        <w:spacing w:after="0" w:afterAutospacing="0" w:before="0" w:beforeAutospacing="0" w:lineRule="auto"/>
        <w:ind w:left="1440" w:hanging="360"/>
      </w:pPr>
      <w:r w:rsidDel="00000000" w:rsidR="00000000" w:rsidRPr="00000000">
        <w:rPr>
          <w:rtl w:val="0"/>
        </w:rPr>
        <w:t xml:space="preserve">Level 3: Best F1.5 score tanpa constraint</w:t>
      </w:r>
    </w:p>
    <w:p w:rsidR="00000000" w:rsidDel="00000000" w:rsidP="00000000" w:rsidRDefault="00000000" w:rsidRPr="00000000" w14:paraId="00000059">
      <w:pPr>
        <w:numPr>
          <w:ilvl w:val="1"/>
          <w:numId w:val="17"/>
        </w:numPr>
        <w:spacing w:after="240" w:before="0" w:beforeAutospacing="0" w:lineRule="auto"/>
        <w:ind w:left="1440" w:hanging="360"/>
        <w:rPr>
          <w:u w:val="none"/>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2"/>
        <w:keepNext w:val="0"/>
        <w:keepLines w:val="0"/>
        <w:spacing w:after="80" w:lineRule="auto"/>
        <w:ind w:left="720" w:hanging="360"/>
        <w:rPr>
          <w:b w:val="1"/>
          <w:bCs w:val="1"/>
          <w:sz w:val="34"/>
          <w:szCs w:val="34"/>
        </w:rPr>
      </w:pPr>
      <w:bookmarkStart w:colFirst="0" w:colLast="0" w:name="_kux5k22ydtv2" w:id="12"/>
      <w:bookmarkEnd w:id="12"/>
      <w:r w:rsidDel="00000000" w:rsidR="00000000" w:rsidRPr="00000000">
        <w:rPr>
          <w:b w:val="1"/>
          <w:bCs w:val="1"/>
          <w:sz w:val="34"/>
          <w:szCs w:val="34"/>
          <w:rtl w:val="0"/>
        </w:rPr>
        <w:t xml:space="preserve">5. Evaluation</w:t>
      </w:r>
    </w:p>
    <w:p w:rsidR="00000000" w:rsidDel="00000000" w:rsidP="00000000" w:rsidRDefault="00000000" w:rsidRPr="00000000" w14:paraId="0000005C">
      <w:pPr>
        <w:spacing w:after="240" w:before="240" w:lineRule="auto"/>
        <w:rPr/>
      </w:pPr>
      <w:r w:rsidDel="00000000" w:rsidR="00000000" w:rsidRPr="00000000">
        <w:rPr>
          <w:rtl w:val="0"/>
        </w:rPr>
        <w:t xml:space="preserve">Evaluasi model dilakukan menggunakan berbagai metrik komprehensif untuk memastikan performa optimal dalam mendeteksi kebangkrutan:</w:t>
      </w:r>
    </w:p>
    <w:p w:rsidR="00000000" w:rsidDel="00000000" w:rsidP="00000000" w:rsidRDefault="00000000" w:rsidRPr="00000000" w14:paraId="0000005D">
      <w:pPr>
        <w:pStyle w:val="Heading3"/>
        <w:keepNext w:val="0"/>
        <w:keepLines w:val="0"/>
        <w:spacing w:before="280" w:lineRule="auto"/>
        <w:ind w:left="720" w:hanging="360"/>
        <w:rPr>
          <w:b w:val="1"/>
          <w:bCs w:val="1"/>
          <w:color w:val="000000"/>
          <w:sz w:val="26"/>
          <w:szCs w:val="26"/>
        </w:rPr>
      </w:pPr>
      <w:bookmarkStart w:colFirst="0" w:colLast="0" w:name="_joft9cpenx06" w:id="13"/>
      <w:bookmarkEnd w:id="13"/>
      <w:r w:rsidDel="00000000" w:rsidR="00000000" w:rsidRPr="00000000">
        <w:rPr>
          <w:b w:val="1"/>
          <w:bCs w:val="1"/>
          <w:color w:val="000000"/>
          <w:sz w:val="26"/>
          <w:szCs w:val="26"/>
          <w:rtl w:val="0"/>
        </w:rPr>
        <w:t xml:space="preserve">5.1 Metrik Evaluasi Utama</w:t>
      </w:r>
    </w:p>
    <w:p w:rsidR="00000000" w:rsidDel="00000000" w:rsidP="00000000" w:rsidRDefault="00000000" w:rsidRPr="00000000" w14:paraId="0000005E">
      <w:pPr>
        <w:pStyle w:val="Heading4"/>
        <w:keepNext w:val="0"/>
        <w:keepLines w:val="0"/>
        <w:spacing w:after="40" w:before="240" w:lineRule="auto"/>
        <w:ind w:left="720" w:hanging="360"/>
        <w:rPr>
          <w:b w:val="1"/>
          <w:bCs w:val="1"/>
          <w:color w:val="000000"/>
          <w:sz w:val="22"/>
          <w:szCs w:val="22"/>
        </w:rPr>
      </w:pPr>
      <w:bookmarkStart w:colFirst="0" w:colLast="0" w:name="_vcr0aerk1ze2" w:id="14"/>
      <w:bookmarkEnd w:id="14"/>
      <w:r w:rsidDel="00000000" w:rsidR="00000000" w:rsidRPr="00000000">
        <w:rPr>
          <w:b w:val="1"/>
          <w:bCs w:val="1"/>
          <w:color w:val="000000"/>
          <w:sz w:val="22"/>
          <w:szCs w:val="22"/>
          <w:rtl w:val="0"/>
        </w:rPr>
        <w:t xml:space="preserve">Confusion Matrix</w:t>
      </w:r>
    </w:p>
    <w:p w:rsidR="00000000" w:rsidDel="00000000" w:rsidP="00000000" w:rsidRDefault="00000000" w:rsidRPr="00000000" w14:paraId="0000005F">
      <w:pPr>
        <w:numPr>
          <w:ilvl w:val="0"/>
          <w:numId w:val="13"/>
        </w:numPr>
        <w:spacing w:after="0" w:afterAutospacing="0" w:before="240" w:lineRule="auto"/>
        <w:ind w:left="720" w:hanging="360"/>
      </w:pPr>
      <w:r w:rsidDel="00000000" w:rsidR="00000000" w:rsidRPr="00000000">
        <w:rPr>
          <w:rtl w:val="0"/>
        </w:rPr>
        <w:t xml:space="preserve">Visualisasi performa model dalam memprediksi kedua kelas (bangkrut dan tidak bangkrut)</w:t>
      </w:r>
    </w:p>
    <w:p w:rsidR="00000000" w:rsidDel="00000000" w:rsidP="00000000" w:rsidRDefault="00000000" w:rsidRPr="00000000" w14:paraId="00000060">
      <w:pPr>
        <w:numPr>
          <w:ilvl w:val="0"/>
          <w:numId w:val="13"/>
        </w:numPr>
        <w:spacing w:after="0" w:afterAutospacing="0" w:before="0" w:beforeAutospacing="0" w:lineRule="auto"/>
        <w:ind w:left="720" w:hanging="360"/>
      </w:pPr>
      <w:r w:rsidDel="00000000" w:rsidR="00000000" w:rsidRPr="00000000">
        <w:rPr>
          <w:rtl w:val="0"/>
        </w:rPr>
        <w:t xml:space="preserve">Menampilkan </w:t>
      </w:r>
      <w:r w:rsidDel="00000000" w:rsidR="00000000" w:rsidRPr="00000000">
        <w:rPr>
          <w:b w:val="1"/>
          <w:bCs w:val="1"/>
          <w:rtl w:val="0"/>
        </w:rPr>
        <w:t xml:space="preserve">True Positives (TP)</w:t>
      </w:r>
      <w:r w:rsidDel="00000000" w:rsidR="00000000" w:rsidRPr="00000000">
        <w:rPr>
          <w:rtl w:val="0"/>
        </w:rPr>
        <w:t xml:space="preserve">, </w:t>
      </w:r>
      <w:r w:rsidDel="00000000" w:rsidR="00000000" w:rsidRPr="00000000">
        <w:rPr>
          <w:b w:val="1"/>
          <w:bCs w:val="1"/>
          <w:rtl w:val="0"/>
        </w:rPr>
        <w:t xml:space="preserve">False Positives (FP)</w:t>
      </w:r>
      <w:r w:rsidDel="00000000" w:rsidR="00000000" w:rsidRPr="00000000">
        <w:rPr>
          <w:rtl w:val="0"/>
        </w:rPr>
        <w:t xml:space="preserve">, </w:t>
      </w:r>
      <w:r w:rsidDel="00000000" w:rsidR="00000000" w:rsidRPr="00000000">
        <w:rPr>
          <w:b w:val="1"/>
          <w:bCs w:val="1"/>
          <w:rtl w:val="0"/>
        </w:rPr>
        <w:t xml:space="preserve">True Negatives (TN)</w:t>
      </w:r>
      <w:r w:rsidDel="00000000" w:rsidR="00000000" w:rsidRPr="00000000">
        <w:rPr>
          <w:rtl w:val="0"/>
        </w:rPr>
        <w:t xml:space="preserve">, dan </w:t>
      </w:r>
      <w:r w:rsidDel="00000000" w:rsidR="00000000" w:rsidRPr="00000000">
        <w:rPr>
          <w:b w:val="1"/>
          <w:bCs w:val="1"/>
          <w:rtl w:val="0"/>
        </w:rPr>
        <w:t xml:space="preserve">False Negatives (FN)</w:t>
      </w:r>
    </w:p>
    <w:p w:rsidR="00000000" w:rsidDel="00000000" w:rsidP="00000000" w:rsidRDefault="00000000" w:rsidRPr="00000000" w14:paraId="00000061">
      <w:pPr>
        <w:numPr>
          <w:ilvl w:val="0"/>
          <w:numId w:val="13"/>
        </w:numPr>
        <w:spacing w:after="240" w:before="0" w:beforeAutospacing="0" w:lineRule="auto"/>
        <w:ind w:left="720" w:hanging="360"/>
      </w:pPr>
      <w:r w:rsidDel="00000000" w:rsidR="00000000" w:rsidRPr="00000000">
        <w:rPr>
          <w:rtl w:val="0"/>
        </w:rPr>
        <w:t xml:space="preserve">Dilengkapi dengan persentase untuk setiap kategori</w:t>
      </w:r>
    </w:p>
    <w:p w:rsidR="00000000" w:rsidDel="00000000" w:rsidP="00000000" w:rsidRDefault="00000000" w:rsidRPr="00000000" w14:paraId="00000062">
      <w:pPr>
        <w:pStyle w:val="Heading4"/>
        <w:keepNext w:val="0"/>
        <w:keepLines w:val="0"/>
        <w:spacing w:after="40" w:before="240" w:lineRule="auto"/>
        <w:ind w:left="720" w:hanging="360"/>
        <w:rPr>
          <w:b w:val="1"/>
          <w:bCs w:val="1"/>
          <w:color w:val="000000"/>
          <w:sz w:val="22"/>
          <w:szCs w:val="22"/>
        </w:rPr>
      </w:pPr>
      <w:bookmarkStart w:colFirst="0" w:colLast="0" w:name="_9aph8kn2mboo" w:id="15"/>
      <w:bookmarkEnd w:id="15"/>
      <w:r w:rsidDel="00000000" w:rsidR="00000000" w:rsidRPr="00000000">
        <w:rPr>
          <w:b w:val="1"/>
          <w:bCs w:val="1"/>
          <w:color w:val="000000"/>
          <w:sz w:val="22"/>
          <w:szCs w:val="22"/>
          <w:rtl w:val="0"/>
        </w:rPr>
        <w:t xml:space="preserve">Precision (Ketepatan)</w:t>
      </w:r>
    </w:p>
    <w:p w:rsidR="00000000" w:rsidDel="00000000" w:rsidP="00000000" w:rsidRDefault="00000000" w:rsidRPr="00000000" w14:paraId="00000063">
      <w:pPr>
        <w:numPr>
          <w:ilvl w:val="0"/>
          <w:numId w:val="3"/>
        </w:numPr>
        <w:spacing w:after="0" w:afterAutospacing="0" w:before="240" w:lineRule="auto"/>
        <w:ind w:left="720" w:hanging="360"/>
      </w:pPr>
      <w:r w:rsidDel="00000000" w:rsidR="00000000" w:rsidRPr="00000000">
        <w:rPr>
          <w:rtl w:val="0"/>
        </w:rPr>
        <w:t xml:space="preserve">Mengukur proporsi prediksi bangkrut yang benar dari semua prediksi bangkrut</w:t>
      </w:r>
    </w:p>
    <w:p w:rsidR="00000000" w:rsidDel="00000000" w:rsidP="00000000" w:rsidRDefault="00000000" w:rsidRPr="00000000" w14:paraId="00000064">
      <w:pPr>
        <w:numPr>
          <w:ilvl w:val="0"/>
          <w:numId w:val="3"/>
        </w:numPr>
        <w:spacing w:after="0" w:afterAutospacing="0" w:before="0" w:beforeAutospacing="0" w:lineRule="auto"/>
        <w:ind w:left="720" w:hanging="360"/>
      </w:pPr>
      <w:r w:rsidDel="00000000" w:rsidR="00000000" w:rsidRPr="00000000">
        <w:rPr>
          <w:b w:val="1"/>
          <w:bCs w:val="1"/>
          <w:rtl w:val="0"/>
        </w:rPr>
        <w:t xml:space="preserve">Formula</w:t>
      </w:r>
      <w:r w:rsidDel="00000000" w:rsidR="00000000" w:rsidRPr="00000000">
        <w:rPr>
          <w:rtl w:val="0"/>
        </w:rPr>
        <w:t xml:space="preserve">: TP / (TP + FP)</w:t>
      </w:r>
    </w:p>
    <w:p w:rsidR="00000000" w:rsidDel="00000000" w:rsidP="00000000" w:rsidRDefault="00000000" w:rsidRPr="00000000" w14:paraId="00000065">
      <w:pPr>
        <w:numPr>
          <w:ilvl w:val="0"/>
          <w:numId w:val="3"/>
        </w:numPr>
        <w:spacing w:after="0" w:afterAutospacing="0" w:before="0" w:beforeAutospacing="0" w:lineRule="auto"/>
        <w:ind w:left="720" w:hanging="360"/>
      </w:pPr>
      <w:r w:rsidDel="00000000" w:rsidR="00000000" w:rsidRPr="00000000">
        <w:rPr>
          <w:b w:val="1"/>
          <w:bCs w:val="1"/>
          <w:rtl w:val="0"/>
        </w:rPr>
        <w:t xml:space="preserve">Target</w:t>
      </w:r>
      <w:r w:rsidDel="00000000" w:rsidR="00000000" w:rsidRPr="00000000">
        <w:rPr>
          <w:rFonts w:ascii="Arial Unicode MS" w:cs="Arial Unicode MS" w:eastAsia="Arial Unicode MS" w:hAnsi="Arial Unicode MS"/>
          <w:rtl w:val="0"/>
        </w:rPr>
        <w:t xml:space="preserve">: ≥ 0.50 (50%) untuk meminimalkan false alarm</w:t>
      </w:r>
    </w:p>
    <w:p w:rsidR="00000000" w:rsidDel="00000000" w:rsidP="00000000" w:rsidRDefault="00000000" w:rsidRPr="00000000" w14:paraId="00000066">
      <w:pPr>
        <w:numPr>
          <w:ilvl w:val="0"/>
          <w:numId w:val="3"/>
        </w:numPr>
        <w:spacing w:after="240" w:before="0" w:beforeAutospacing="0" w:lineRule="auto"/>
        <w:ind w:left="720" w:hanging="360"/>
      </w:pPr>
      <w:r w:rsidDel="00000000" w:rsidR="00000000" w:rsidRPr="00000000">
        <w:rPr>
          <w:b w:val="1"/>
          <w:bCs w:val="1"/>
          <w:rtl w:val="0"/>
        </w:rPr>
        <w:t xml:space="preserve">Penting</w:t>
      </w:r>
      <w:r w:rsidDel="00000000" w:rsidR="00000000" w:rsidRPr="00000000">
        <w:rPr>
          <w:rtl w:val="0"/>
        </w:rPr>
        <w:t xml:space="preserve"> untuk menghindari kerugian akibat tindakan preventif yang tidak perlu</w:t>
      </w:r>
    </w:p>
    <w:p w:rsidR="00000000" w:rsidDel="00000000" w:rsidP="00000000" w:rsidRDefault="00000000" w:rsidRPr="00000000" w14:paraId="00000067">
      <w:pPr>
        <w:pStyle w:val="Heading4"/>
        <w:keepNext w:val="0"/>
        <w:keepLines w:val="0"/>
        <w:spacing w:after="40" w:before="240" w:lineRule="auto"/>
        <w:ind w:left="720" w:hanging="360"/>
        <w:rPr>
          <w:b w:val="1"/>
          <w:bCs w:val="1"/>
          <w:color w:val="000000"/>
          <w:sz w:val="22"/>
          <w:szCs w:val="22"/>
        </w:rPr>
      </w:pPr>
      <w:bookmarkStart w:colFirst="0" w:colLast="0" w:name="_wrw2ldsqkjy" w:id="16"/>
      <w:bookmarkEnd w:id="16"/>
      <w:r w:rsidDel="00000000" w:rsidR="00000000" w:rsidRPr="00000000">
        <w:rPr>
          <w:b w:val="1"/>
          <w:bCs w:val="1"/>
          <w:color w:val="000000"/>
          <w:sz w:val="22"/>
          <w:szCs w:val="22"/>
          <w:rtl w:val="0"/>
        </w:rPr>
        <w:t xml:space="preserve">Recall / Sensitivity (Sensitivitas)</w:t>
      </w:r>
    </w:p>
    <w:p w:rsidR="00000000" w:rsidDel="00000000" w:rsidP="00000000" w:rsidRDefault="00000000" w:rsidRPr="00000000" w14:paraId="00000068">
      <w:pPr>
        <w:numPr>
          <w:ilvl w:val="0"/>
          <w:numId w:val="6"/>
        </w:numPr>
        <w:spacing w:after="0" w:afterAutospacing="0" w:before="240" w:lineRule="auto"/>
        <w:ind w:left="720" w:hanging="360"/>
      </w:pPr>
      <w:r w:rsidDel="00000000" w:rsidR="00000000" w:rsidRPr="00000000">
        <w:rPr>
          <w:rtl w:val="0"/>
        </w:rPr>
        <w:t xml:space="preserve">Mengukur proporsi bank bangkrut yang berhasil terdeteksi dari semua bank yang benar-benar bangkrut</w:t>
      </w:r>
    </w:p>
    <w:p w:rsidR="00000000" w:rsidDel="00000000" w:rsidP="00000000" w:rsidRDefault="00000000" w:rsidRPr="00000000" w14:paraId="00000069">
      <w:pPr>
        <w:numPr>
          <w:ilvl w:val="0"/>
          <w:numId w:val="6"/>
        </w:numPr>
        <w:spacing w:after="0" w:afterAutospacing="0" w:before="0" w:beforeAutospacing="0" w:lineRule="auto"/>
        <w:ind w:left="720" w:hanging="360"/>
      </w:pPr>
      <w:r w:rsidDel="00000000" w:rsidR="00000000" w:rsidRPr="00000000">
        <w:rPr>
          <w:b w:val="1"/>
          <w:bCs w:val="1"/>
          <w:rtl w:val="0"/>
        </w:rPr>
        <w:t xml:space="preserve">Formula</w:t>
      </w:r>
      <w:r w:rsidDel="00000000" w:rsidR="00000000" w:rsidRPr="00000000">
        <w:rPr>
          <w:rtl w:val="0"/>
        </w:rPr>
        <w:t xml:space="preserve">: TP / (TP + FN)</w:t>
      </w:r>
    </w:p>
    <w:p w:rsidR="00000000" w:rsidDel="00000000" w:rsidP="00000000" w:rsidRDefault="00000000" w:rsidRPr="00000000" w14:paraId="0000006A">
      <w:pPr>
        <w:numPr>
          <w:ilvl w:val="0"/>
          <w:numId w:val="6"/>
        </w:numPr>
        <w:spacing w:after="0" w:afterAutospacing="0" w:before="0" w:beforeAutospacing="0" w:lineRule="auto"/>
        <w:ind w:left="720" w:hanging="360"/>
      </w:pPr>
      <w:r w:rsidDel="00000000" w:rsidR="00000000" w:rsidRPr="00000000">
        <w:rPr>
          <w:b w:val="1"/>
          <w:bCs w:val="1"/>
          <w:rtl w:val="0"/>
        </w:rPr>
        <w:t xml:space="preserve">Target</w:t>
      </w:r>
      <w:r w:rsidDel="00000000" w:rsidR="00000000" w:rsidRPr="00000000">
        <w:rPr>
          <w:rFonts w:ascii="Arial Unicode MS" w:cs="Arial Unicode MS" w:eastAsia="Arial Unicode MS" w:hAnsi="Arial Unicode MS"/>
          <w:rtl w:val="0"/>
        </w:rPr>
        <w:t xml:space="preserve">: Balance dengan precision (≥ 0.45-0.60)</w:t>
      </w:r>
    </w:p>
    <w:p w:rsidR="00000000" w:rsidDel="00000000" w:rsidP="00000000" w:rsidRDefault="00000000" w:rsidRPr="00000000" w14:paraId="0000006B">
      <w:pPr>
        <w:numPr>
          <w:ilvl w:val="0"/>
          <w:numId w:val="6"/>
        </w:numPr>
        <w:spacing w:after="240" w:before="0" w:beforeAutospacing="0" w:lineRule="auto"/>
        <w:ind w:left="720" w:hanging="360"/>
      </w:pPr>
      <w:r w:rsidDel="00000000" w:rsidR="00000000" w:rsidRPr="00000000">
        <w:rPr>
          <w:b w:val="1"/>
          <w:bCs w:val="1"/>
          <w:rtl w:val="0"/>
        </w:rPr>
        <w:t xml:space="preserve">Penting</w:t>
      </w:r>
      <w:r w:rsidDel="00000000" w:rsidR="00000000" w:rsidRPr="00000000">
        <w:rPr>
          <w:rtl w:val="0"/>
        </w:rPr>
        <w:t xml:space="preserve"> untuk memastikan tidak ada kebangkrutan yang terlewat (minimize False Negatives)</w:t>
      </w:r>
    </w:p>
    <w:p w:rsidR="00000000" w:rsidDel="00000000" w:rsidP="00000000" w:rsidRDefault="00000000" w:rsidRPr="00000000" w14:paraId="0000006C">
      <w:pPr>
        <w:pStyle w:val="Heading4"/>
        <w:keepNext w:val="0"/>
        <w:keepLines w:val="0"/>
        <w:spacing w:after="40" w:before="240" w:lineRule="auto"/>
        <w:ind w:left="720" w:hanging="360"/>
        <w:rPr>
          <w:b w:val="1"/>
          <w:bCs w:val="1"/>
          <w:color w:val="000000"/>
          <w:sz w:val="22"/>
          <w:szCs w:val="22"/>
        </w:rPr>
      </w:pPr>
      <w:bookmarkStart w:colFirst="0" w:colLast="0" w:name="_e1kfgvjzqcwx" w:id="17"/>
      <w:bookmarkEnd w:id="17"/>
      <w:r w:rsidDel="00000000" w:rsidR="00000000" w:rsidRPr="00000000">
        <w:rPr>
          <w:b w:val="1"/>
          <w:bCs w:val="1"/>
          <w:color w:val="000000"/>
          <w:sz w:val="22"/>
          <w:szCs w:val="22"/>
          <w:rtl w:val="0"/>
        </w:rPr>
        <w:t xml:space="preserve">F1-Score</w:t>
      </w:r>
    </w:p>
    <w:p w:rsidR="00000000" w:rsidDel="00000000" w:rsidP="00000000" w:rsidRDefault="00000000" w:rsidRPr="00000000" w14:paraId="0000006D">
      <w:pPr>
        <w:numPr>
          <w:ilvl w:val="0"/>
          <w:numId w:val="1"/>
        </w:numPr>
        <w:spacing w:after="0" w:afterAutospacing="0" w:before="240" w:lineRule="auto"/>
        <w:ind w:left="720" w:hanging="360"/>
      </w:pPr>
      <w:r w:rsidDel="00000000" w:rsidR="00000000" w:rsidRPr="00000000">
        <w:rPr>
          <w:rtl w:val="0"/>
        </w:rPr>
        <w:t xml:space="preserve">Harmonic mean antara Precision dan Recall</w:t>
      </w:r>
    </w:p>
    <w:p w:rsidR="00000000" w:rsidDel="00000000" w:rsidP="00000000" w:rsidRDefault="00000000" w:rsidRPr="00000000" w14:paraId="0000006E">
      <w:pPr>
        <w:numPr>
          <w:ilvl w:val="0"/>
          <w:numId w:val="1"/>
        </w:numPr>
        <w:spacing w:after="0" w:afterAutospacing="0" w:before="0" w:beforeAutospacing="0" w:lineRule="auto"/>
        <w:ind w:left="720" w:hanging="360"/>
      </w:pPr>
      <w:r w:rsidDel="00000000" w:rsidR="00000000" w:rsidRPr="00000000">
        <w:rPr>
          <w:b w:val="1"/>
          <w:bCs w:val="1"/>
          <w:rtl w:val="0"/>
        </w:rPr>
        <w:t xml:space="preserve">Formula</w:t>
      </w:r>
      <w:r w:rsidDel="00000000" w:rsidR="00000000" w:rsidRPr="00000000">
        <w:rPr>
          <w:rtl w:val="0"/>
        </w:rPr>
        <w:t xml:space="preserve">: 2 × (Precision × Recall) / (Precision + Recall)</w:t>
      </w:r>
    </w:p>
    <w:p w:rsidR="00000000" w:rsidDel="00000000" w:rsidP="00000000" w:rsidRDefault="00000000" w:rsidRPr="00000000" w14:paraId="0000006F">
      <w:pPr>
        <w:numPr>
          <w:ilvl w:val="0"/>
          <w:numId w:val="1"/>
        </w:numPr>
        <w:spacing w:after="240" w:before="0" w:beforeAutospacing="0" w:lineRule="auto"/>
        <w:ind w:left="720" w:hanging="360"/>
      </w:pPr>
      <w:r w:rsidDel="00000000" w:rsidR="00000000" w:rsidRPr="00000000">
        <w:rPr>
          <w:rtl w:val="0"/>
        </w:rPr>
        <w:t xml:space="preserve">Metrik balanced yang mempertimbangkan kedua aspek</w:t>
      </w:r>
    </w:p>
    <w:p w:rsidR="00000000" w:rsidDel="00000000" w:rsidP="00000000" w:rsidRDefault="00000000" w:rsidRPr="00000000" w14:paraId="00000070">
      <w:pPr>
        <w:pStyle w:val="Heading4"/>
        <w:keepNext w:val="0"/>
        <w:keepLines w:val="0"/>
        <w:spacing w:after="40" w:before="240" w:lineRule="auto"/>
        <w:ind w:left="720" w:hanging="360"/>
        <w:rPr>
          <w:b w:val="1"/>
          <w:bCs w:val="1"/>
          <w:color w:val="000000"/>
          <w:sz w:val="22"/>
          <w:szCs w:val="22"/>
        </w:rPr>
      </w:pPr>
      <w:bookmarkStart w:colFirst="0" w:colLast="0" w:name="_dfdrtzdh2pb2" w:id="18"/>
      <w:bookmarkEnd w:id="18"/>
      <w:r w:rsidDel="00000000" w:rsidR="00000000" w:rsidRPr="00000000">
        <w:rPr>
          <w:b w:val="1"/>
          <w:bCs w:val="1"/>
          <w:color w:val="000000"/>
          <w:sz w:val="22"/>
          <w:szCs w:val="22"/>
          <w:rtl w:val="0"/>
        </w:rPr>
        <w:t xml:space="preserve">F1.5-Score &amp; F2-Score</w:t>
      </w:r>
    </w:p>
    <w:p w:rsidR="00000000" w:rsidDel="00000000" w:rsidP="00000000" w:rsidRDefault="00000000" w:rsidRPr="00000000" w14:paraId="00000071">
      <w:pPr>
        <w:numPr>
          <w:ilvl w:val="0"/>
          <w:numId w:val="19"/>
        </w:numPr>
        <w:spacing w:after="0" w:afterAutospacing="0" w:before="240" w:lineRule="auto"/>
        <w:ind w:left="720" w:hanging="360"/>
      </w:pPr>
      <w:r w:rsidDel="00000000" w:rsidR="00000000" w:rsidRPr="00000000">
        <w:rPr>
          <w:b w:val="1"/>
          <w:bCs w:val="1"/>
          <w:rtl w:val="0"/>
        </w:rPr>
        <w:t xml:space="preserve">F1.5</w:t>
      </w:r>
      <w:r w:rsidDel="00000000" w:rsidR="00000000" w:rsidRPr="00000000">
        <w:rPr>
          <w:rtl w:val="0"/>
        </w:rPr>
        <w:t xml:space="preserve">: Memberikan bobot 1.5x lebih besar pada Recall (masih balance)</w:t>
      </w:r>
    </w:p>
    <w:p w:rsidR="00000000" w:rsidDel="00000000" w:rsidP="00000000" w:rsidRDefault="00000000" w:rsidRPr="00000000" w14:paraId="00000072">
      <w:pPr>
        <w:numPr>
          <w:ilvl w:val="0"/>
          <w:numId w:val="19"/>
        </w:numPr>
        <w:spacing w:after="0" w:afterAutospacing="0" w:before="0" w:beforeAutospacing="0" w:lineRule="auto"/>
        <w:ind w:left="720" w:hanging="360"/>
      </w:pPr>
      <w:r w:rsidDel="00000000" w:rsidR="00000000" w:rsidRPr="00000000">
        <w:rPr>
          <w:b w:val="1"/>
          <w:bCs w:val="1"/>
          <w:rtl w:val="0"/>
        </w:rPr>
        <w:t xml:space="preserve">F2</w:t>
      </w:r>
      <w:r w:rsidDel="00000000" w:rsidR="00000000" w:rsidRPr="00000000">
        <w:rPr>
          <w:rtl w:val="0"/>
        </w:rPr>
        <w:t xml:space="preserve">: Memberikan bobot 2x lebih besar pada Recall (prioritas deteksi)</w:t>
      </w:r>
    </w:p>
    <w:p w:rsidR="00000000" w:rsidDel="00000000" w:rsidP="00000000" w:rsidRDefault="00000000" w:rsidRPr="00000000" w14:paraId="00000073">
      <w:pPr>
        <w:numPr>
          <w:ilvl w:val="0"/>
          <w:numId w:val="19"/>
        </w:numPr>
        <w:spacing w:after="240" w:before="0" w:beforeAutospacing="0" w:lineRule="auto"/>
        <w:ind w:left="720" w:hanging="360"/>
      </w:pPr>
      <w:r w:rsidDel="00000000" w:rsidR="00000000" w:rsidRPr="00000000">
        <w:rPr>
          <w:rtl w:val="0"/>
        </w:rPr>
        <w:t xml:space="preserve">Digunakan sesuai kebutuhan bisnis dan risk tolerance</w:t>
      </w:r>
    </w:p>
    <w:p w:rsidR="00000000" w:rsidDel="00000000" w:rsidP="00000000" w:rsidRDefault="00000000" w:rsidRPr="00000000" w14:paraId="00000074">
      <w:pPr>
        <w:pStyle w:val="Heading3"/>
        <w:keepNext w:val="0"/>
        <w:keepLines w:val="0"/>
        <w:spacing w:before="280" w:lineRule="auto"/>
        <w:ind w:left="720" w:hanging="360"/>
        <w:rPr>
          <w:b w:val="1"/>
          <w:bCs w:val="1"/>
          <w:color w:val="000000"/>
          <w:sz w:val="26"/>
          <w:szCs w:val="26"/>
        </w:rPr>
      </w:pPr>
      <w:bookmarkStart w:colFirst="0" w:colLast="0" w:name="_xevgvaq7svvq" w:id="19"/>
      <w:bookmarkEnd w:id="19"/>
      <w:r w:rsidDel="00000000" w:rsidR="00000000" w:rsidRPr="00000000">
        <w:rPr>
          <w:b w:val="1"/>
          <w:bCs w:val="1"/>
          <w:color w:val="000000"/>
          <w:sz w:val="26"/>
          <w:szCs w:val="26"/>
          <w:rtl w:val="0"/>
        </w:rPr>
        <w:t xml:space="preserve">5.2 Visualisasi Performa</w:t>
      </w:r>
    </w:p>
    <w:p w:rsidR="00000000" w:rsidDel="00000000" w:rsidP="00000000" w:rsidRDefault="00000000" w:rsidRPr="00000000" w14:paraId="00000075">
      <w:pPr>
        <w:pStyle w:val="Heading4"/>
        <w:keepNext w:val="0"/>
        <w:keepLines w:val="0"/>
        <w:spacing w:after="40" w:before="240" w:lineRule="auto"/>
        <w:ind w:left="720" w:hanging="360"/>
        <w:rPr>
          <w:b w:val="1"/>
          <w:bCs w:val="1"/>
          <w:color w:val="000000"/>
          <w:sz w:val="22"/>
          <w:szCs w:val="22"/>
        </w:rPr>
      </w:pPr>
      <w:bookmarkStart w:colFirst="0" w:colLast="0" w:name="_bm4e7lq39wo6" w:id="20"/>
      <w:bookmarkEnd w:id="20"/>
      <w:r w:rsidDel="00000000" w:rsidR="00000000" w:rsidRPr="00000000">
        <w:rPr>
          <w:b w:val="1"/>
          <w:bCs w:val="1"/>
          <w:color w:val="000000"/>
          <w:sz w:val="22"/>
          <w:szCs w:val="22"/>
          <w:rtl w:val="0"/>
        </w:rPr>
        <w:t xml:space="preserve">Precision-Recall Curve</w:t>
      </w:r>
    </w:p>
    <w:p w:rsidR="00000000" w:rsidDel="00000000" w:rsidP="00000000" w:rsidRDefault="00000000" w:rsidRPr="00000000" w14:paraId="00000076">
      <w:pPr>
        <w:numPr>
          <w:ilvl w:val="0"/>
          <w:numId w:val="12"/>
        </w:numPr>
        <w:spacing w:after="0" w:afterAutospacing="0" w:before="240" w:lineRule="auto"/>
        <w:ind w:left="720" w:hanging="360"/>
      </w:pPr>
      <w:r w:rsidDel="00000000" w:rsidR="00000000" w:rsidRPr="00000000">
        <w:rPr>
          <w:rtl w:val="0"/>
        </w:rPr>
        <w:t xml:space="preserve">Menampilkan trade-off antara precision dan recall pada berbagai threshold</w:t>
      </w:r>
    </w:p>
    <w:p w:rsidR="00000000" w:rsidDel="00000000" w:rsidP="00000000" w:rsidRDefault="00000000" w:rsidRPr="00000000" w14:paraId="00000077">
      <w:pPr>
        <w:numPr>
          <w:ilvl w:val="0"/>
          <w:numId w:val="12"/>
        </w:numPr>
        <w:spacing w:after="0" w:afterAutospacing="0" w:before="0" w:beforeAutospacing="0" w:lineRule="auto"/>
        <w:ind w:left="720" w:hanging="360"/>
      </w:pPr>
      <w:r w:rsidDel="00000000" w:rsidR="00000000" w:rsidRPr="00000000">
        <w:rPr>
          <w:b w:val="1"/>
          <w:bCs w:val="1"/>
          <w:rtl w:val="0"/>
        </w:rPr>
        <w:t xml:space="preserve">PR-AUC</w:t>
      </w:r>
      <w:r w:rsidDel="00000000" w:rsidR="00000000" w:rsidRPr="00000000">
        <w:rPr>
          <w:rtl w:val="0"/>
        </w:rPr>
        <w:t xml:space="preserve"> (Area Under Curve): Mengukur performa keseluruhan model</w:t>
      </w:r>
    </w:p>
    <w:p w:rsidR="00000000" w:rsidDel="00000000" w:rsidP="00000000" w:rsidRDefault="00000000" w:rsidRPr="00000000" w14:paraId="00000078">
      <w:pPr>
        <w:numPr>
          <w:ilvl w:val="0"/>
          <w:numId w:val="12"/>
        </w:numPr>
        <w:spacing w:after="0" w:afterAutospacing="0" w:before="0" w:beforeAutospacing="0" w:lineRule="auto"/>
        <w:ind w:left="720" w:hanging="360"/>
      </w:pPr>
      <w:r w:rsidDel="00000000" w:rsidR="00000000" w:rsidRPr="00000000">
        <w:rPr>
          <w:b w:val="1"/>
          <w:bCs w:val="1"/>
          <w:rtl w:val="0"/>
        </w:rPr>
        <w:t xml:space="preserve">Operating point</w:t>
      </w:r>
      <w:r w:rsidDel="00000000" w:rsidR="00000000" w:rsidRPr="00000000">
        <w:rPr>
          <w:rtl w:val="0"/>
        </w:rPr>
        <w:t xml:space="preserve"> ditandai untuk menunjukkan threshold optimal yang dipilih</w:t>
      </w:r>
    </w:p>
    <w:p w:rsidR="00000000" w:rsidDel="00000000" w:rsidP="00000000" w:rsidRDefault="00000000" w:rsidRPr="00000000" w14:paraId="00000079">
      <w:pPr>
        <w:numPr>
          <w:ilvl w:val="0"/>
          <w:numId w:val="12"/>
        </w:numPr>
        <w:spacing w:after="240" w:before="0" w:beforeAutospacing="0" w:lineRule="auto"/>
        <w:ind w:left="720" w:hanging="360"/>
      </w:pPr>
      <w:r w:rsidDel="00000000" w:rsidR="00000000" w:rsidRPr="00000000">
        <w:rPr>
          <w:rtl w:val="0"/>
        </w:rPr>
        <w:t xml:space="preserve">Target precision minimum (0.50) ditandai dengan garis putus-putus</w:t>
      </w:r>
    </w:p>
    <w:p w:rsidR="00000000" w:rsidDel="00000000" w:rsidP="00000000" w:rsidRDefault="00000000" w:rsidRPr="00000000" w14:paraId="0000007A">
      <w:pPr>
        <w:pStyle w:val="Heading4"/>
        <w:keepNext w:val="0"/>
        <w:keepLines w:val="0"/>
        <w:spacing w:after="40" w:before="240" w:lineRule="auto"/>
        <w:ind w:left="720" w:hanging="360"/>
        <w:rPr>
          <w:b w:val="1"/>
          <w:bCs w:val="1"/>
          <w:color w:val="000000"/>
          <w:sz w:val="22"/>
          <w:szCs w:val="22"/>
        </w:rPr>
      </w:pPr>
      <w:bookmarkStart w:colFirst="0" w:colLast="0" w:name="_o09ydkn8ln8y" w:id="21"/>
      <w:bookmarkEnd w:id="21"/>
      <w:r w:rsidDel="00000000" w:rsidR="00000000" w:rsidRPr="00000000">
        <w:rPr>
          <w:b w:val="1"/>
          <w:bCs w:val="1"/>
          <w:color w:val="000000"/>
          <w:sz w:val="22"/>
          <w:szCs w:val="22"/>
          <w:rtl w:val="0"/>
        </w:rPr>
        <w:t xml:space="preserve">Confusion Matrix Heatmap</w:t>
      </w:r>
    </w:p>
    <w:p w:rsidR="00000000" w:rsidDel="00000000" w:rsidP="00000000" w:rsidRDefault="00000000" w:rsidRPr="00000000" w14:paraId="0000007B">
      <w:pPr>
        <w:numPr>
          <w:ilvl w:val="0"/>
          <w:numId w:val="8"/>
        </w:numPr>
        <w:spacing w:after="0" w:afterAutospacing="0" w:before="240" w:lineRule="auto"/>
        <w:ind w:left="720" w:hanging="360"/>
      </w:pPr>
      <w:r w:rsidDel="00000000" w:rsidR="00000000" w:rsidRPr="00000000">
        <w:rPr>
          <w:rtl w:val="0"/>
        </w:rPr>
        <w:t xml:space="preserve">Visualisasi dengan color coding untuk interpretasi cepat</w:t>
      </w:r>
    </w:p>
    <w:p w:rsidR="00000000" w:rsidDel="00000000" w:rsidP="00000000" w:rsidRDefault="00000000" w:rsidRPr="00000000" w14:paraId="0000007C">
      <w:pPr>
        <w:numPr>
          <w:ilvl w:val="0"/>
          <w:numId w:val="8"/>
        </w:numPr>
        <w:spacing w:after="0" w:afterAutospacing="0" w:before="0" w:beforeAutospacing="0" w:lineRule="auto"/>
        <w:ind w:left="720" w:hanging="360"/>
      </w:pPr>
      <w:r w:rsidDel="00000000" w:rsidR="00000000" w:rsidRPr="00000000">
        <w:rPr>
          <w:rtl w:val="0"/>
        </w:rPr>
        <w:t xml:space="preserve">Menampilkan jumlah absolut dan persentase</w:t>
      </w:r>
    </w:p>
    <w:p w:rsidR="00000000" w:rsidDel="00000000" w:rsidP="00000000" w:rsidRDefault="00000000" w:rsidRPr="00000000" w14:paraId="0000007D">
      <w:pPr>
        <w:numPr>
          <w:ilvl w:val="0"/>
          <w:numId w:val="8"/>
        </w:numPr>
        <w:spacing w:after="240" w:before="0" w:beforeAutospacing="0" w:lineRule="auto"/>
        <w:ind w:left="720" w:hanging="360"/>
      </w:pPr>
      <w:r w:rsidDel="00000000" w:rsidR="00000000" w:rsidRPr="00000000">
        <w:rPr>
          <w:rtl w:val="0"/>
        </w:rPr>
        <w:t xml:space="preserve">Membantu identifikasi pola error model</w:t>
      </w:r>
    </w:p>
    <w:p w:rsidR="00000000" w:rsidDel="00000000" w:rsidP="00000000" w:rsidRDefault="00000000" w:rsidRPr="00000000" w14:paraId="0000007E">
      <w:pPr>
        <w:pStyle w:val="Heading4"/>
        <w:keepNext w:val="0"/>
        <w:keepLines w:val="0"/>
        <w:spacing w:after="40" w:before="240" w:lineRule="auto"/>
        <w:ind w:left="720" w:hanging="360"/>
        <w:rPr>
          <w:b w:val="1"/>
          <w:bCs w:val="1"/>
          <w:color w:val="000000"/>
          <w:sz w:val="22"/>
          <w:szCs w:val="22"/>
        </w:rPr>
      </w:pPr>
      <w:bookmarkStart w:colFirst="0" w:colLast="0" w:name="_i5putbppagg6" w:id="22"/>
      <w:bookmarkEnd w:id="22"/>
      <w:r w:rsidDel="00000000" w:rsidR="00000000" w:rsidRPr="00000000">
        <w:rPr>
          <w:b w:val="1"/>
          <w:bCs w:val="1"/>
          <w:color w:val="000000"/>
          <w:sz w:val="22"/>
          <w:szCs w:val="22"/>
          <w:rtl w:val="0"/>
        </w:rPr>
        <w:t xml:space="preserve">Feature Importance</w:t>
      </w:r>
    </w:p>
    <w:p w:rsidR="00000000" w:rsidDel="00000000" w:rsidP="00000000" w:rsidRDefault="00000000" w:rsidRPr="00000000" w14:paraId="0000007F">
      <w:pPr>
        <w:numPr>
          <w:ilvl w:val="0"/>
          <w:numId w:val="20"/>
        </w:numPr>
        <w:spacing w:after="0" w:afterAutospacing="0" w:before="240" w:lineRule="auto"/>
        <w:ind w:left="720" w:hanging="360"/>
      </w:pPr>
      <w:r w:rsidDel="00000000" w:rsidR="00000000" w:rsidRPr="00000000">
        <w:rPr>
          <w:rtl w:val="0"/>
        </w:rPr>
        <w:t xml:space="preserve">Menampilkan </w:t>
      </w:r>
      <w:r w:rsidDel="00000000" w:rsidR="00000000" w:rsidRPr="00000000">
        <w:rPr>
          <w:b w:val="1"/>
          <w:bCs w:val="1"/>
          <w:rtl w:val="0"/>
        </w:rPr>
        <w:t xml:space="preserve">top 20 fitur</w:t>
      </w:r>
      <w:r w:rsidDel="00000000" w:rsidR="00000000" w:rsidRPr="00000000">
        <w:rPr>
          <w:rtl w:val="0"/>
        </w:rPr>
        <w:t xml:space="preserve"> yang paling berpengaruh dalam prediksi</w:t>
      </w:r>
    </w:p>
    <w:p w:rsidR="00000000" w:rsidDel="00000000" w:rsidP="00000000" w:rsidRDefault="00000000" w:rsidRPr="00000000" w14:paraId="00000080">
      <w:pPr>
        <w:numPr>
          <w:ilvl w:val="0"/>
          <w:numId w:val="20"/>
        </w:numPr>
        <w:spacing w:after="0" w:afterAutospacing="0" w:before="0" w:beforeAutospacing="0" w:lineRule="auto"/>
        <w:ind w:left="720" w:hanging="360"/>
      </w:pPr>
      <w:r w:rsidDel="00000000" w:rsidR="00000000" w:rsidRPr="00000000">
        <w:rPr>
          <w:rtl w:val="0"/>
        </w:rPr>
        <w:t xml:space="preserve">Membantu interpretasi bisnis dan pemahaman faktor kebangkrutan</w:t>
      </w:r>
    </w:p>
    <w:p w:rsidR="00000000" w:rsidDel="00000000" w:rsidP="00000000" w:rsidRDefault="00000000" w:rsidRPr="00000000" w14:paraId="00000081">
      <w:pPr>
        <w:numPr>
          <w:ilvl w:val="0"/>
          <w:numId w:val="20"/>
        </w:numPr>
        <w:spacing w:after="240" w:before="0" w:beforeAutospacing="0" w:lineRule="auto"/>
        <w:ind w:left="720" w:hanging="360"/>
      </w:pPr>
      <w:r w:rsidDel="00000000" w:rsidR="00000000" w:rsidRPr="00000000">
        <w:rPr>
          <w:rtl w:val="0"/>
        </w:rPr>
        <w:t xml:space="preserve">Tersedia untuk CatBoost, XGBoost, dan LightGBM</w:t>
      </w:r>
    </w:p>
    <w:p w:rsidR="00000000" w:rsidDel="00000000" w:rsidP="00000000" w:rsidRDefault="00000000" w:rsidRPr="00000000" w14:paraId="00000082">
      <w:pPr>
        <w:pStyle w:val="Heading3"/>
        <w:keepNext w:val="0"/>
        <w:keepLines w:val="0"/>
        <w:spacing w:before="280" w:lineRule="auto"/>
        <w:ind w:left="720" w:hanging="360"/>
        <w:rPr>
          <w:b w:val="1"/>
          <w:bCs w:val="1"/>
          <w:color w:val="000000"/>
          <w:sz w:val="26"/>
          <w:szCs w:val="26"/>
        </w:rPr>
      </w:pPr>
      <w:bookmarkStart w:colFirst="0" w:colLast="0" w:name="_dvlds6otwnrn" w:id="23"/>
      <w:bookmarkEnd w:id="23"/>
      <w:r w:rsidDel="00000000" w:rsidR="00000000" w:rsidRPr="00000000">
        <w:rPr>
          <w:b w:val="1"/>
          <w:bCs w:val="1"/>
          <w:color w:val="000000"/>
          <w:sz w:val="26"/>
          <w:szCs w:val="26"/>
          <w:rtl w:val="0"/>
        </w:rPr>
        <w:t xml:space="preserve">5.3 Analisis Error</w:t>
      </w:r>
    </w:p>
    <w:p w:rsidR="00000000" w:rsidDel="00000000" w:rsidP="00000000" w:rsidRDefault="00000000" w:rsidRPr="00000000" w14:paraId="00000083">
      <w:pPr>
        <w:pStyle w:val="Heading4"/>
        <w:keepNext w:val="0"/>
        <w:keepLines w:val="0"/>
        <w:spacing w:after="40" w:before="240" w:lineRule="auto"/>
        <w:ind w:left="720" w:hanging="360"/>
        <w:rPr>
          <w:b w:val="1"/>
          <w:bCs w:val="1"/>
          <w:color w:val="000000"/>
          <w:sz w:val="22"/>
          <w:szCs w:val="22"/>
        </w:rPr>
      </w:pPr>
      <w:bookmarkStart w:colFirst="0" w:colLast="0" w:name="_pxrv5up5uczt" w:id="24"/>
      <w:bookmarkEnd w:id="24"/>
      <w:r w:rsidDel="00000000" w:rsidR="00000000" w:rsidRPr="00000000">
        <w:rPr>
          <w:b w:val="1"/>
          <w:bCs w:val="1"/>
          <w:color w:val="000000"/>
          <w:sz w:val="22"/>
          <w:szCs w:val="22"/>
          <w:rtl w:val="0"/>
        </w:rPr>
        <w:t xml:space="preserve">Error Breakdown</w:t>
      </w:r>
    </w:p>
    <w:p w:rsidR="00000000" w:rsidDel="00000000" w:rsidP="00000000" w:rsidRDefault="00000000" w:rsidRPr="00000000" w14:paraId="00000084">
      <w:pPr>
        <w:numPr>
          <w:ilvl w:val="0"/>
          <w:numId w:val="11"/>
        </w:numPr>
        <w:spacing w:after="0" w:afterAutospacing="0" w:before="240" w:lineRule="auto"/>
        <w:ind w:left="720" w:hanging="360"/>
      </w:pPr>
      <w:r w:rsidDel="00000000" w:rsidR="00000000" w:rsidRPr="00000000">
        <w:rPr>
          <w:b w:val="1"/>
          <w:bCs w:val="1"/>
          <w:rtl w:val="0"/>
        </w:rPr>
        <w:t xml:space="preserve">False Positives (FP)</w:t>
      </w:r>
      <w:r w:rsidDel="00000000" w:rsidR="00000000" w:rsidRPr="00000000">
        <w:rPr>
          <w:rtl w:val="0"/>
        </w:rPr>
        <w:t xml:space="preserve">: Bank diprediksi bangkrut tapi sebenarnya tidak</w:t>
      </w:r>
    </w:p>
    <w:p w:rsidR="00000000" w:rsidDel="00000000" w:rsidP="00000000" w:rsidRDefault="00000000" w:rsidRPr="00000000" w14:paraId="00000085">
      <w:pPr>
        <w:numPr>
          <w:ilvl w:val="1"/>
          <w:numId w:val="11"/>
        </w:numPr>
        <w:spacing w:after="0" w:afterAutospacing="0" w:before="0" w:beforeAutospacing="0" w:lineRule="auto"/>
        <w:ind w:left="1440" w:hanging="360"/>
      </w:pPr>
      <w:r w:rsidDel="00000000" w:rsidR="00000000" w:rsidRPr="00000000">
        <w:rPr>
          <w:rtl w:val="0"/>
        </w:rPr>
        <w:t xml:space="preserve">Impact: Kerugian opportunity cost, tindakan preventif tidak perlu</w:t>
      </w:r>
    </w:p>
    <w:p w:rsidR="00000000" w:rsidDel="00000000" w:rsidP="00000000" w:rsidRDefault="00000000" w:rsidRPr="00000000" w14:paraId="00000086">
      <w:pPr>
        <w:numPr>
          <w:ilvl w:val="0"/>
          <w:numId w:val="11"/>
        </w:numPr>
        <w:spacing w:after="0" w:afterAutospacing="0" w:before="0" w:beforeAutospacing="0" w:lineRule="auto"/>
        <w:ind w:left="720" w:hanging="360"/>
      </w:pPr>
      <w:r w:rsidDel="00000000" w:rsidR="00000000" w:rsidRPr="00000000">
        <w:rPr>
          <w:b w:val="1"/>
          <w:bCs w:val="1"/>
          <w:rtl w:val="0"/>
        </w:rPr>
        <w:t xml:space="preserve">False Negatives (FN)</w:t>
      </w:r>
      <w:r w:rsidDel="00000000" w:rsidR="00000000" w:rsidRPr="00000000">
        <w:rPr>
          <w:rtl w:val="0"/>
        </w:rPr>
        <w:t xml:space="preserve">: Bank bangkrut tapi tidak terdeteksi</w:t>
      </w:r>
    </w:p>
    <w:p w:rsidR="00000000" w:rsidDel="00000000" w:rsidP="00000000" w:rsidRDefault="00000000" w:rsidRPr="00000000" w14:paraId="00000087">
      <w:pPr>
        <w:numPr>
          <w:ilvl w:val="1"/>
          <w:numId w:val="11"/>
        </w:numPr>
        <w:spacing w:after="0" w:afterAutospacing="0" w:before="0" w:beforeAutospacing="0" w:lineRule="auto"/>
        <w:ind w:left="1440" w:hanging="360"/>
      </w:pPr>
      <w:r w:rsidDel="00000000" w:rsidR="00000000" w:rsidRPr="00000000">
        <w:rPr>
          <w:rtl w:val="0"/>
        </w:rPr>
        <w:t xml:space="preserve">Impact: Sangat berbahaya, kerugian finansial besar</w:t>
      </w:r>
    </w:p>
    <w:p w:rsidR="00000000" w:rsidDel="00000000" w:rsidP="00000000" w:rsidRDefault="00000000" w:rsidRPr="00000000" w14:paraId="00000088">
      <w:pPr>
        <w:numPr>
          <w:ilvl w:val="0"/>
          <w:numId w:val="11"/>
        </w:numPr>
        <w:spacing w:after="0" w:afterAutospacing="0" w:before="0" w:beforeAutospacing="0" w:lineRule="auto"/>
        <w:ind w:left="720" w:hanging="360"/>
      </w:pPr>
      <w:r w:rsidDel="00000000" w:rsidR="00000000" w:rsidRPr="00000000">
        <w:rPr>
          <w:b w:val="1"/>
          <w:bCs w:val="1"/>
          <w:rtl w:val="0"/>
        </w:rPr>
        <w:t xml:space="preserve">Specificity (True Negative Rate)</w:t>
      </w:r>
      <w:r w:rsidDel="00000000" w:rsidR="00000000" w:rsidRPr="00000000">
        <w:rPr>
          <w:rtl w:val="0"/>
        </w:rPr>
        <w:t xml:space="preserve">: TN / (TN + FP)</w:t>
      </w:r>
    </w:p>
    <w:p w:rsidR="00000000" w:rsidDel="00000000" w:rsidP="00000000" w:rsidRDefault="00000000" w:rsidRPr="00000000" w14:paraId="00000089">
      <w:pPr>
        <w:numPr>
          <w:ilvl w:val="0"/>
          <w:numId w:val="11"/>
        </w:numPr>
        <w:spacing w:after="240" w:before="0" w:beforeAutospacing="0" w:lineRule="auto"/>
        <w:ind w:left="720" w:hanging="360"/>
      </w:pPr>
      <w:r w:rsidDel="00000000" w:rsidR="00000000" w:rsidRPr="00000000">
        <w:rPr>
          <w:b w:val="1"/>
          <w:bCs w:val="1"/>
          <w:rtl w:val="0"/>
        </w:rPr>
        <w:t xml:space="preserve">False Positive Rate</w:t>
      </w:r>
      <w:r w:rsidDel="00000000" w:rsidR="00000000" w:rsidRPr="00000000">
        <w:rPr>
          <w:rtl w:val="0"/>
        </w:rPr>
        <w:t xml:space="preserve">: FP / (FP + TN)</w:t>
      </w:r>
    </w:p>
    <w:p w:rsidR="00000000" w:rsidDel="00000000" w:rsidP="00000000" w:rsidRDefault="00000000" w:rsidRPr="00000000" w14:paraId="0000008A">
      <w:pPr>
        <w:pStyle w:val="Heading3"/>
        <w:keepNext w:val="0"/>
        <w:keepLines w:val="0"/>
        <w:spacing w:before="280" w:lineRule="auto"/>
        <w:ind w:left="720" w:hanging="360"/>
        <w:rPr>
          <w:b w:val="1"/>
          <w:bCs w:val="1"/>
          <w:color w:val="000000"/>
          <w:sz w:val="26"/>
          <w:szCs w:val="26"/>
        </w:rPr>
      </w:pPr>
      <w:bookmarkStart w:colFirst="0" w:colLast="0" w:name="_skvrk0w5hnyy" w:id="25"/>
      <w:bookmarkEnd w:id="25"/>
      <w:r w:rsidDel="00000000" w:rsidR="00000000" w:rsidRPr="00000000">
        <w:rPr>
          <w:b w:val="1"/>
          <w:bCs w:val="1"/>
          <w:color w:val="000000"/>
          <w:sz w:val="26"/>
          <w:szCs w:val="26"/>
          <w:rtl w:val="0"/>
        </w:rPr>
        <w:t xml:space="preserve">5.4 Model Comparison</w:t>
      </w:r>
    </w:p>
    <w:p w:rsidR="00000000" w:rsidDel="00000000" w:rsidP="00000000" w:rsidRDefault="00000000" w:rsidRPr="00000000" w14:paraId="0000008B">
      <w:pPr>
        <w:spacing w:after="240" w:before="240" w:lineRule="auto"/>
        <w:rPr/>
      </w:pPr>
      <w:r w:rsidDel="00000000" w:rsidR="00000000" w:rsidRPr="00000000">
        <w:rPr>
          <w:rtl w:val="0"/>
        </w:rPr>
        <w:t xml:space="preserve">Perbandingan komprehensif semua model berdasarkan:</w:t>
      </w:r>
    </w:p>
    <w:p w:rsidR="00000000" w:rsidDel="00000000" w:rsidP="00000000" w:rsidRDefault="00000000" w:rsidRPr="00000000" w14:paraId="0000008C">
      <w:pPr>
        <w:numPr>
          <w:ilvl w:val="0"/>
          <w:numId w:val="4"/>
        </w:numPr>
        <w:spacing w:after="0" w:afterAutospacing="0" w:before="240" w:lineRule="auto"/>
        <w:ind w:left="720" w:hanging="360"/>
      </w:pPr>
      <w:r w:rsidDel="00000000" w:rsidR="00000000" w:rsidRPr="00000000">
        <w:rPr>
          <w:b w:val="1"/>
          <w:bCs w:val="1"/>
          <w:rtl w:val="0"/>
        </w:rPr>
        <w:t xml:space="preserve">Precision</w:t>
      </w:r>
      <w:r w:rsidDel="00000000" w:rsidR="00000000" w:rsidRPr="00000000">
        <w:rPr>
          <w:rtl w:val="0"/>
        </w:rPr>
        <w:t xml:space="preserve"> (prioritas utama)</w:t>
      </w:r>
    </w:p>
    <w:p w:rsidR="00000000" w:rsidDel="00000000" w:rsidP="00000000" w:rsidRDefault="00000000" w:rsidRPr="00000000" w14:paraId="0000008D">
      <w:pPr>
        <w:numPr>
          <w:ilvl w:val="0"/>
          <w:numId w:val="4"/>
        </w:numPr>
        <w:spacing w:after="0" w:afterAutospacing="0" w:before="0" w:beforeAutospacing="0" w:lineRule="auto"/>
        <w:ind w:left="720" w:hanging="360"/>
      </w:pPr>
      <w:r w:rsidDel="00000000" w:rsidR="00000000" w:rsidRPr="00000000">
        <w:rPr>
          <w:b w:val="1"/>
          <w:bCs w:val="1"/>
          <w:rtl w:val="0"/>
        </w:rPr>
        <w:t xml:space="preserve">Recall</w:t>
      </w:r>
      <w:r w:rsidDel="00000000" w:rsidR="00000000" w:rsidRPr="00000000">
        <w:rPr>
          <w:rtl w:val="0"/>
        </w:rPr>
        <w:t xml:space="preserve"> (kemampuan deteksi)</w:t>
      </w:r>
    </w:p>
    <w:p w:rsidR="00000000" w:rsidDel="00000000" w:rsidP="00000000" w:rsidRDefault="00000000" w:rsidRPr="00000000" w14:paraId="0000008E">
      <w:pPr>
        <w:numPr>
          <w:ilvl w:val="0"/>
          <w:numId w:val="4"/>
        </w:numPr>
        <w:spacing w:after="0" w:afterAutospacing="0" w:before="0" w:beforeAutospacing="0" w:lineRule="auto"/>
        <w:ind w:left="720" w:hanging="360"/>
      </w:pPr>
      <w:r w:rsidDel="00000000" w:rsidR="00000000" w:rsidRPr="00000000">
        <w:rPr>
          <w:b w:val="1"/>
          <w:bCs w:val="1"/>
          <w:rtl w:val="0"/>
        </w:rPr>
        <w:t xml:space="preserve">F1 &amp; F1.5 Score</w:t>
      </w:r>
      <w:r w:rsidDel="00000000" w:rsidR="00000000" w:rsidRPr="00000000">
        <w:rPr>
          <w:rtl w:val="0"/>
        </w:rPr>
        <w:t xml:space="preserve"> (balance metric)</w:t>
      </w:r>
    </w:p>
    <w:p w:rsidR="00000000" w:rsidDel="00000000" w:rsidP="00000000" w:rsidRDefault="00000000" w:rsidRPr="00000000" w14:paraId="0000008F">
      <w:pPr>
        <w:numPr>
          <w:ilvl w:val="0"/>
          <w:numId w:val="4"/>
        </w:numPr>
        <w:spacing w:after="240" w:before="0" w:beforeAutospacing="0" w:lineRule="auto"/>
        <w:ind w:left="720" w:hanging="360"/>
      </w:pPr>
      <w:r w:rsidDel="00000000" w:rsidR="00000000" w:rsidRPr="00000000">
        <w:rPr>
          <w:b w:val="1"/>
          <w:bCs w:val="1"/>
          <w:rtl w:val="0"/>
        </w:rPr>
        <w:t xml:space="preserve">Optimal Threshold</w:t>
      </w:r>
      <w:r w:rsidDel="00000000" w:rsidR="00000000" w:rsidRPr="00000000">
        <w:rPr>
          <w:rtl w:val="0"/>
        </w:rPr>
        <w:t xml:space="preserve"> (sensitivity setting)</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Best Model Selection</w:t>
      </w:r>
      <w:r w:rsidDel="00000000" w:rsidR="00000000" w:rsidRPr="00000000">
        <w:rPr>
          <w:rtl w:val="0"/>
        </w:rPr>
        <w:t xml:space="preserve">:</w:t>
      </w:r>
    </w:p>
    <w:p w:rsidR="00000000" w:rsidDel="00000000" w:rsidP="00000000" w:rsidRDefault="00000000" w:rsidRPr="00000000" w14:paraId="00000091">
      <w:pPr>
        <w:numPr>
          <w:ilvl w:val="0"/>
          <w:numId w:val="16"/>
        </w:numPr>
        <w:spacing w:after="0" w:afterAutospacing="0" w:before="240" w:lineRule="auto"/>
        <w:ind w:left="720" w:hanging="360"/>
      </w:pPr>
      <w:r w:rsidDel="00000000" w:rsidR="00000000" w:rsidRPr="00000000">
        <w:rPr>
          <w:rtl w:val="0"/>
        </w:rPr>
        <w:t xml:space="preserve">Model dengan </w:t>
      </w:r>
      <w:r w:rsidDel="00000000" w:rsidR="00000000" w:rsidRPr="00000000">
        <w:rPr>
          <w:b w:val="1"/>
          <w:bCs w:val="1"/>
          <w:rtl w:val="0"/>
        </w:rPr>
        <w:t xml:space="preserve">highest precision</w:t>
      </w:r>
      <w:r w:rsidDel="00000000" w:rsidR="00000000" w:rsidRPr="00000000">
        <w:rPr>
          <w:rtl w:val="0"/>
        </w:rPr>
        <w:t xml:space="preserve"> untuk risk-averse approach</w:t>
      </w:r>
    </w:p>
    <w:p w:rsidR="00000000" w:rsidDel="00000000" w:rsidP="00000000" w:rsidRDefault="00000000" w:rsidRPr="00000000" w14:paraId="00000092">
      <w:pPr>
        <w:numPr>
          <w:ilvl w:val="0"/>
          <w:numId w:val="16"/>
        </w:numPr>
        <w:spacing w:after="0" w:afterAutospacing="0" w:before="0" w:beforeAutospacing="0" w:lineRule="auto"/>
        <w:ind w:left="720" w:hanging="360"/>
      </w:pPr>
      <w:r w:rsidDel="00000000" w:rsidR="00000000" w:rsidRPr="00000000">
        <w:rPr>
          <w:rtl w:val="0"/>
        </w:rPr>
        <w:t xml:space="preserve">Model dengan </w:t>
      </w:r>
      <w:r w:rsidDel="00000000" w:rsidR="00000000" w:rsidRPr="00000000">
        <w:rPr>
          <w:b w:val="1"/>
          <w:bCs w:val="1"/>
          <w:rtl w:val="0"/>
        </w:rPr>
        <w:t xml:space="preserve">best F1/F1.5</w:t>
      </w:r>
      <w:r w:rsidDel="00000000" w:rsidR="00000000" w:rsidRPr="00000000">
        <w:rPr>
          <w:rtl w:val="0"/>
        </w:rPr>
        <w:t xml:space="preserve"> untuk balanced approach</w:t>
      </w:r>
    </w:p>
    <w:p w:rsidR="00000000" w:rsidDel="00000000" w:rsidP="00000000" w:rsidRDefault="00000000" w:rsidRPr="00000000" w14:paraId="00000093">
      <w:pPr>
        <w:numPr>
          <w:ilvl w:val="0"/>
          <w:numId w:val="16"/>
        </w:numPr>
        <w:spacing w:after="240" w:before="0" w:beforeAutospacing="0" w:lineRule="auto"/>
        <w:ind w:left="720" w:hanging="360"/>
      </w:pPr>
      <w:r w:rsidDel="00000000" w:rsidR="00000000" w:rsidRPr="00000000">
        <w:rPr>
          <w:b w:val="1"/>
          <w:bCs w:val="1"/>
          <w:rtl w:val="0"/>
        </w:rPr>
        <w:t xml:space="preserve">Stacking Ensemble</w:t>
      </w:r>
      <w:r w:rsidDel="00000000" w:rsidR="00000000" w:rsidRPr="00000000">
        <w:rPr>
          <w:rtl w:val="0"/>
        </w:rPr>
        <w:t xml:space="preserve"> biasanya memberikan hasil paling stabil</w:t>
      </w:r>
    </w:p>
    <w:p w:rsidR="00000000" w:rsidDel="00000000" w:rsidP="00000000" w:rsidRDefault="00000000" w:rsidRPr="00000000" w14:paraId="00000094">
      <w:pPr>
        <w:pStyle w:val="Heading3"/>
        <w:keepNext w:val="0"/>
        <w:keepLines w:val="0"/>
        <w:spacing w:before="280" w:lineRule="auto"/>
        <w:ind w:left="720" w:hanging="360"/>
        <w:rPr>
          <w:b w:val="1"/>
          <w:bCs w:val="1"/>
          <w:color w:val="000000"/>
          <w:sz w:val="26"/>
          <w:szCs w:val="26"/>
        </w:rPr>
      </w:pPr>
      <w:bookmarkStart w:colFirst="0" w:colLast="0" w:name="_r5658091y93i" w:id="26"/>
      <w:bookmarkEnd w:id="26"/>
      <w:r w:rsidDel="00000000" w:rsidR="00000000" w:rsidRPr="00000000">
        <w:rPr>
          <w:b w:val="1"/>
          <w:bCs w:val="1"/>
          <w:color w:val="000000"/>
          <w:sz w:val="26"/>
          <w:szCs w:val="26"/>
          <w:rtl w:val="0"/>
        </w:rPr>
        <w:t xml:space="preserve">5.5 Interpretasi Hasil</w:t>
      </w:r>
    </w:p>
    <w:p w:rsidR="00000000" w:rsidDel="00000000" w:rsidP="00000000" w:rsidRDefault="00000000" w:rsidRPr="00000000" w14:paraId="00000095">
      <w:pPr>
        <w:spacing w:after="240" w:before="240" w:lineRule="auto"/>
        <w:rPr/>
      </w:pPr>
      <w:r w:rsidDel="00000000" w:rsidR="00000000" w:rsidRPr="00000000">
        <w:rPr>
          <w:rtl w:val="0"/>
        </w:rPr>
        <w:t xml:space="preserve">Hasil evaluasi membantu stakeholder dalam:</w:t>
      </w:r>
    </w:p>
    <w:p w:rsidR="00000000" w:rsidDel="00000000" w:rsidP="00000000" w:rsidRDefault="00000000" w:rsidRPr="00000000" w14:paraId="00000096">
      <w:pPr>
        <w:numPr>
          <w:ilvl w:val="0"/>
          <w:numId w:val="18"/>
        </w:numPr>
        <w:spacing w:after="0" w:afterAutospacing="0" w:before="240" w:lineRule="auto"/>
        <w:ind w:left="720" w:hanging="360"/>
      </w:pPr>
      <w:r w:rsidDel="00000000" w:rsidR="00000000" w:rsidRPr="00000000">
        <w:rPr>
          <w:b w:val="1"/>
          <w:bCs w:val="1"/>
          <w:rtl w:val="0"/>
        </w:rPr>
        <w:t xml:space="preserve">Memahami trade-off</w:t>
      </w:r>
      <w:r w:rsidDel="00000000" w:rsidR="00000000" w:rsidRPr="00000000">
        <w:rPr>
          <w:rtl w:val="0"/>
        </w:rPr>
        <w:t xml:space="preserve"> antara precision dan recall</w:t>
      </w:r>
    </w:p>
    <w:p w:rsidR="00000000" w:rsidDel="00000000" w:rsidP="00000000" w:rsidRDefault="00000000" w:rsidRPr="00000000" w14:paraId="00000097">
      <w:pPr>
        <w:numPr>
          <w:ilvl w:val="0"/>
          <w:numId w:val="18"/>
        </w:numPr>
        <w:spacing w:after="0" w:afterAutospacing="0" w:before="0" w:beforeAutospacing="0" w:lineRule="auto"/>
        <w:ind w:left="720" w:hanging="360"/>
      </w:pPr>
      <w:r w:rsidDel="00000000" w:rsidR="00000000" w:rsidRPr="00000000">
        <w:rPr>
          <w:b w:val="1"/>
          <w:bCs w:val="1"/>
          <w:rtl w:val="0"/>
        </w:rPr>
        <w:t xml:space="preserve">Menentukan threshold optimal</w:t>
      </w:r>
      <w:r w:rsidDel="00000000" w:rsidR="00000000" w:rsidRPr="00000000">
        <w:rPr>
          <w:rtl w:val="0"/>
        </w:rPr>
        <w:t xml:space="preserve"> sesuai risk appetite</w:t>
      </w:r>
    </w:p>
    <w:p w:rsidR="00000000" w:rsidDel="00000000" w:rsidP="00000000" w:rsidRDefault="00000000" w:rsidRPr="00000000" w14:paraId="00000098">
      <w:pPr>
        <w:numPr>
          <w:ilvl w:val="0"/>
          <w:numId w:val="18"/>
        </w:numPr>
        <w:spacing w:after="0" w:afterAutospacing="0" w:before="0" w:beforeAutospacing="0" w:lineRule="auto"/>
        <w:ind w:left="720" w:hanging="360"/>
      </w:pPr>
      <w:r w:rsidDel="00000000" w:rsidR="00000000" w:rsidRPr="00000000">
        <w:rPr>
          <w:b w:val="1"/>
          <w:bCs w:val="1"/>
          <w:rtl w:val="0"/>
        </w:rPr>
        <w:t xml:space="preserve">Mengidentifikasi fitur penting</w:t>
      </w:r>
      <w:r w:rsidDel="00000000" w:rsidR="00000000" w:rsidRPr="00000000">
        <w:rPr>
          <w:rtl w:val="0"/>
        </w:rPr>
        <w:t xml:space="preserve"> untuk monitoring</w:t>
      </w:r>
    </w:p>
    <w:p w:rsidR="00000000" w:rsidDel="00000000" w:rsidP="00000000" w:rsidRDefault="00000000" w:rsidRPr="00000000" w14:paraId="00000099">
      <w:pPr>
        <w:numPr>
          <w:ilvl w:val="0"/>
          <w:numId w:val="18"/>
        </w:numPr>
        <w:spacing w:after="0" w:afterAutospacing="0" w:before="0" w:beforeAutospacing="0" w:lineRule="auto"/>
        <w:ind w:left="720" w:hanging="360"/>
      </w:pPr>
      <w:r w:rsidDel="00000000" w:rsidR="00000000" w:rsidRPr="00000000">
        <w:rPr>
          <w:b w:val="1"/>
          <w:bCs w:val="1"/>
          <w:rtl w:val="0"/>
        </w:rPr>
        <w:t xml:space="preserve">Membuat keputusan bisnis</w:t>
      </w:r>
      <w:r w:rsidDel="00000000" w:rsidR="00000000" w:rsidRPr="00000000">
        <w:rPr>
          <w:rtl w:val="0"/>
        </w:rPr>
        <w:t xml:space="preserve"> yang data-driven</w:t>
      </w:r>
    </w:p>
    <w:p w:rsidR="00000000" w:rsidDel="00000000" w:rsidP="00000000" w:rsidRDefault="00000000" w:rsidRPr="00000000" w14:paraId="0000009A">
      <w:pPr>
        <w:numPr>
          <w:ilvl w:val="0"/>
          <w:numId w:val="18"/>
        </w:numPr>
        <w:spacing w:after="0" w:afterAutospacing="0" w:before="0" w:beforeAutospacing="0" w:lineRule="auto"/>
        <w:ind w:left="720" w:hanging="360"/>
      </w:pPr>
      <w:r w:rsidDel="00000000" w:rsidR="00000000" w:rsidRPr="00000000">
        <w:rPr>
          <w:b w:val="1"/>
          <w:bCs w:val="1"/>
          <w:rtl w:val="0"/>
        </w:rPr>
        <w:t xml:space="preserve">Continuous improvement</w:t>
      </w:r>
      <w:r w:rsidDel="00000000" w:rsidR="00000000" w:rsidRPr="00000000">
        <w:rPr>
          <w:rtl w:val="0"/>
        </w:rPr>
        <w:t xml:space="preserve"> melalui analisis error patterns</w:t>
      </w:r>
    </w:p>
    <w:p w:rsidR="00000000" w:rsidDel="00000000" w:rsidP="00000000" w:rsidRDefault="00000000" w:rsidRPr="00000000" w14:paraId="0000009B">
      <w:pPr>
        <w:numPr>
          <w:ilvl w:val="0"/>
          <w:numId w:val="9"/>
        </w:numPr>
        <w:spacing w:after="24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9C">
      <w:pPr>
        <w:spacing w:after="240" w:before="240" w:lineRule="auto"/>
        <w:rPr>
          <w:b w:val="1"/>
          <w:bCs w:val="1"/>
        </w:rPr>
      </w:pPr>
      <w:r w:rsidDel="00000000" w:rsidR="00000000" w:rsidRPr="00000000">
        <w:rPr>
          <w:rtl w:val="0"/>
        </w:rPr>
      </w:r>
    </w:p>
    <w:p w:rsidR="00000000" w:rsidDel="00000000" w:rsidP="00000000" w:rsidRDefault="00000000" w:rsidRPr="00000000" w14:paraId="0000009D">
      <w:pPr>
        <w:spacing w:after="240" w:before="240" w:lineRule="auto"/>
        <w:rPr>
          <w:b w:val="1"/>
          <w:bCs w:val="1"/>
        </w:rPr>
      </w:pPr>
      <w:r w:rsidDel="00000000" w:rsidR="00000000" w:rsidRPr="00000000">
        <w:rPr>
          <w:b w:val="1"/>
          <w:bCs w:val="1"/>
        </w:rPr>
        <w:drawing>
          <wp:inline distB="114300" distT="114300" distL="114300" distR="114300">
            <wp:extent cx="4943475" cy="3362325"/>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943475"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rPr/>
      </w:pPr>
      <w:r w:rsidDel="00000000" w:rsidR="00000000" w:rsidRPr="00000000">
        <w:rPr/>
        <w:drawing>
          <wp:inline distB="114300" distT="114300" distL="114300" distR="114300">
            <wp:extent cx="5095875" cy="3267075"/>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095875" cy="3267075"/>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rPr/>
      </w:pPr>
      <w:r w:rsidDel="00000000" w:rsidR="00000000" w:rsidRPr="00000000">
        <w:rPr/>
        <w:drawing>
          <wp:inline distB="114300" distT="114300" distL="114300" distR="114300">
            <wp:extent cx="5943600" cy="13208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rcn7uln77upc" w:id="27"/>
      <w:bookmarkEnd w:id="27"/>
      <w:r w:rsidDel="00000000" w:rsidR="00000000" w:rsidRPr="00000000">
        <w:rPr>
          <w:b w:val="1"/>
          <w:bCs w:val="1"/>
          <w:color w:val="000000"/>
          <w:sz w:val="26"/>
          <w:szCs w:val="26"/>
          <w:rtl w:val="0"/>
        </w:rPr>
        <w:t xml:space="preserve">6. 5 Variabel yang Paling Mempengaruhi Kebangkrutan Bank</w:t>
      </w:r>
    </w:p>
    <w:p w:rsidR="00000000" w:rsidDel="00000000" w:rsidP="00000000" w:rsidRDefault="00000000" w:rsidRPr="00000000" w14:paraId="000000A1">
      <w:pPr>
        <w:spacing w:after="240" w:before="240" w:lineRule="auto"/>
        <w:rPr/>
      </w:pPr>
      <w:r w:rsidDel="00000000" w:rsidR="00000000" w:rsidRPr="00000000">
        <w:rPr>
          <w:rtl w:val="0"/>
        </w:rPr>
        <w:t xml:space="preserve">Setelah membangun dan melatih model, variabel yang paling mempengaruhi keputusan kebangkrutan bank diidentifikasi menggunakan fitur penting dari model Random Forest. Beberapa variabel yang paling berpengaruh antara lain:</w:t>
      </w:r>
    </w:p>
    <w:p w:rsidR="00000000" w:rsidDel="00000000" w:rsidP="00000000" w:rsidRDefault="00000000" w:rsidRPr="00000000" w14:paraId="000000A2">
      <w:pPr>
        <w:numPr>
          <w:ilvl w:val="0"/>
          <w:numId w:val="14"/>
        </w:numPr>
        <w:spacing w:after="0" w:afterAutospacing="0" w:before="240" w:lineRule="auto"/>
        <w:ind w:left="720" w:hanging="360"/>
      </w:pPr>
      <w:r w:rsidDel="00000000" w:rsidR="00000000" w:rsidRPr="00000000">
        <w:rPr>
          <w:b w:val="1"/>
          <w:bCs w:val="1"/>
          <w:rtl w:val="0"/>
        </w:rPr>
        <w:t xml:space="preserve">ROA (Return on Assets)</w:t>
      </w:r>
      <w:r w:rsidDel="00000000" w:rsidR="00000000" w:rsidRPr="00000000">
        <w:rPr>
          <w:rtl w:val="0"/>
        </w:rPr>
        <w:t xml:space="preserve">: Rasio ini menunjukkan seberapa efektif bank menggunakan asetnya untuk menghasilkan laba.</w:t>
        <w:br w:type="textWrapping"/>
      </w:r>
    </w:p>
    <w:p w:rsidR="00000000" w:rsidDel="00000000" w:rsidP="00000000" w:rsidRDefault="00000000" w:rsidRPr="00000000" w14:paraId="000000A3">
      <w:pPr>
        <w:numPr>
          <w:ilvl w:val="0"/>
          <w:numId w:val="14"/>
        </w:numPr>
        <w:spacing w:after="0" w:afterAutospacing="0" w:before="0" w:beforeAutospacing="0" w:lineRule="auto"/>
        <w:ind w:left="720" w:hanging="360"/>
      </w:pPr>
      <w:r w:rsidDel="00000000" w:rsidR="00000000" w:rsidRPr="00000000">
        <w:rPr>
          <w:b w:val="1"/>
          <w:bCs w:val="1"/>
          <w:rtl w:val="0"/>
        </w:rPr>
        <w:t xml:space="preserve">Operating Profit Rate</w:t>
      </w:r>
      <w:r w:rsidDel="00000000" w:rsidR="00000000" w:rsidRPr="00000000">
        <w:rPr>
          <w:rtl w:val="0"/>
        </w:rPr>
        <w:t xml:space="preserve">: Mengukur profitabilitas bank dalam menjalankan operasionalnya.</w:t>
        <w:br w:type="textWrapping"/>
      </w:r>
    </w:p>
    <w:p w:rsidR="00000000" w:rsidDel="00000000" w:rsidP="00000000" w:rsidRDefault="00000000" w:rsidRPr="00000000" w14:paraId="000000A4">
      <w:pPr>
        <w:numPr>
          <w:ilvl w:val="0"/>
          <w:numId w:val="14"/>
        </w:numPr>
        <w:spacing w:after="0" w:afterAutospacing="0" w:before="0" w:beforeAutospacing="0" w:lineRule="auto"/>
        <w:ind w:left="720" w:hanging="360"/>
      </w:pPr>
      <w:r w:rsidDel="00000000" w:rsidR="00000000" w:rsidRPr="00000000">
        <w:rPr>
          <w:b w:val="1"/>
          <w:bCs w:val="1"/>
          <w:rtl w:val="0"/>
        </w:rPr>
        <w:t xml:space="preserve">Net Income to Stockholder's Equity</w:t>
      </w:r>
      <w:r w:rsidDel="00000000" w:rsidR="00000000" w:rsidRPr="00000000">
        <w:rPr>
          <w:rtl w:val="0"/>
        </w:rPr>
        <w:t xml:space="preserve">: Mengindikasikan rasio keuntungan bersih bank terhadap ekuitas pemegang saham.</w:t>
        <w:br w:type="textWrapping"/>
      </w:r>
    </w:p>
    <w:p w:rsidR="00000000" w:rsidDel="00000000" w:rsidP="00000000" w:rsidRDefault="00000000" w:rsidRPr="00000000" w14:paraId="000000A5">
      <w:pPr>
        <w:numPr>
          <w:ilvl w:val="0"/>
          <w:numId w:val="14"/>
        </w:numPr>
        <w:spacing w:after="0" w:afterAutospacing="0" w:before="0" w:beforeAutospacing="0" w:lineRule="auto"/>
        <w:ind w:left="720" w:hanging="360"/>
      </w:pPr>
      <w:r w:rsidDel="00000000" w:rsidR="00000000" w:rsidRPr="00000000">
        <w:rPr>
          <w:b w:val="1"/>
          <w:bCs w:val="1"/>
          <w:rtl w:val="0"/>
        </w:rPr>
        <w:t xml:space="preserve">Interest Coverage Ratio</w:t>
      </w:r>
      <w:r w:rsidDel="00000000" w:rsidR="00000000" w:rsidRPr="00000000">
        <w:rPr>
          <w:rtl w:val="0"/>
        </w:rPr>
        <w:t xml:space="preserve">: Mengukur kemampuan bank dalam membayar bunga utang dengan laba sebelum bunga dan pajak.</w:t>
        <w:br w:type="textWrapping"/>
      </w:r>
    </w:p>
    <w:p w:rsidR="00000000" w:rsidDel="00000000" w:rsidP="00000000" w:rsidRDefault="00000000" w:rsidRPr="00000000" w14:paraId="000000A6">
      <w:pPr>
        <w:numPr>
          <w:ilvl w:val="0"/>
          <w:numId w:val="14"/>
        </w:numPr>
        <w:spacing w:after="240" w:before="0" w:beforeAutospacing="0" w:lineRule="auto"/>
        <w:ind w:left="720" w:hanging="360"/>
      </w:pPr>
      <w:r w:rsidDel="00000000" w:rsidR="00000000" w:rsidRPr="00000000">
        <w:rPr>
          <w:b w:val="1"/>
          <w:bCs w:val="1"/>
          <w:rtl w:val="0"/>
        </w:rPr>
        <w:t xml:space="preserve">Equity to Liability</w:t>
      </w:r>
      <w:r w:rsidDel="00000000" w:rsidR="00000000" w:rsidRPr="00000000">
        <w:rPr>
          <w:rtl w:val="0"/>
        </w:rPr>
        <w:t xml:space="preserve">: Rasio ini menunjukkan seberapa besar ekuitas bank dibandingkan dengan kewajiban yang dimiliki.</w:t>
      </w:r>
    </w:p>
    <w:p w:rsidR="00000000" w:rsidDel="00000000" w:rsidP="00000000" w:rsidRDefault="00000000" w:rsidRPr="00000000" w14:paraId="000000A7">
      <w:pPr>
        <w:rPr/>
      </w:pPr>
      <w:r w:rsidDel="00000000" w:rsidR="00000000" w:rsidRPr="00000000">
        <w:rPr/>
        <w:drawing>
          <wp:inline distB="114300" distT="114300" distL="114300" distR="114300">
            <wp:extent cx="5943600" cy="3098800"/>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30988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