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Calibri" w:hAnsi="Calibri" w:eastAsia="Calibri" w:cs="Calibri"/>
          <w:b/>
          <w:b/>
          <w:bCs/>
          <w:sz w:val="36"/>
          <w:szCs w:val="36"/>
          <w:lang w:val="en-US"/>
        </w:rPr>
      </w:pPr>
      <w:r>
        <w:rPr>
          <w:rFonts w:eastAsia="Calibri" w:cs="Calibri"/>
          <w:b/>
          <w:bCs/>
          <w:sz w:val="32"/>
          <w:szCs w:val="32"/>
          <w:lang w:val="en-US"/>
        </w:rPr>
        <w:t>Comp5211 2019-Fall Final Project</w:t>
      </w:r>
    </w:p>
    <w:p>
      <w:pPr>
        <w:pStyle w:val="Normal"/>
        <w:spacing w:lineRule="auto" w:line="240"/>
        <w:jc w:val="center"/>
        <w:rPr>
          <w:rFonts w:ascii="Calibri" w:hAnsi="Calibri" w:eastAsia="Calibri" w:cs="Calibri"/>
          <w:b/>
          <w:b/>
          <w:bCs/>
          <w:sz w:val="36"/>
          <w:szCs w:val="36"/>
          <w:lang w:val="en-US"/>
        </w:rPr>
      </w:pPr>
      <w:r>
        <w:rPr>
          <w:rFonts w:eastAsia="Calibri" w:cs="Calibri"/>
          <w:b/>
          <w:bCs/>
          <w:sz w:val="32"/>
          <w:szCs w:val="32"/>
          <w:lang w:val="en-US"/>
        </w:rPr>
        <w:t xml:space="preserve">COMP5211 </w:t>
      </w:r>
    </w:p>
    <w:p>
      <w:pPr>
        <w:pStyle w:val="Normal"/>
        <w:spacing w:lineRule="auto" w:line="240"/>
        <w:jc w:val="center"/>
        <w:rPr>
          <w:rFonts w:ascii="Calibri" w:hAnsi="Calibri" w:eastAsia="Calibri" w:cs="Calibri"/>
          <w:b/>
          <w:b/>
          <w:bCs/>
          <w:sz w:val="36"/>
          <w:szCs w:val="36"/>
          <w:lang w:val="en-US"/>
        </w:rPr>
      </w:pPr>
      <w:r>
        <w:rPr>
          <w:rFonts w:eastAsia="Calibri" w:cs="Calibri"/>
          <w:b/>
          <w:bCs/>
          <w:sz w:val="32"/>
          <w:szCs w:val="32"/>
          <w:lang w:val="en-US"/>
        </w:rPr>
        <w:t>WANG, Sukai 20528424</w:t>
      </w:r>
    </w:p>
    <w:p>
      <w:pPr>
        <w:pStyle w:val="Normal"/>
        <w:spacing w:lineRule="auto" w:line="240"/>
        <w:jc w:val="center"/>
        <w:rPr>
          <w:rFonts w:ascii="Calibri" w:hAnsi="Calibri" w:eastAsia="Calibri" w:cs="Calibri"/>
          <w:b/>
          <w:b/>
          <w:bCs/>
          <w:sz w:val="32"/>
          <w:szCs w:val="32"/>
          <w:lang w:val="en-US"/>
        </w:rPr>
      </w:pPr>
      <w:r>
        <w:rPr>
          <w:rFonts w:eastAsia="Calibri" w:cs="Calibri"/>
          <w:b/>
          <w:bCs/>
          <w:sz w:val="32"/>
          <w:szCs w:val="32"/>
          <w:lang w:val="en-US"/>
        </w:rPr>
      </w:r>
    </w:p>
    <w:p>
      <w:pPr>
        <w:pStyle w:val="Normal"/>
        <w:spacing w:lineRule="auto" w:line="240"/>
        <w:jc w:val="center"/>
        <w:rPr>
          <w:rFonts w:ascii="Calibri" w:hAnsi="Calibri" w:eastAsia="Calibri" w:cs="Calibri"/>
          <w:sz w:val="36"/>
          <w:szCs w:val="36"/>
          <w:lang w:val="en-US"/>
        </w:rPr>
      </w:pPr>
      <w:r>
        <w:rPr>
          <w:rFonts w:eastAsia="Calibri" w:cs="Calibri"/>
          <w:sz w:val="32"/>
          <w:szCs w:val="32"/>
          <w:lang w:val="en-US"/>
        </w:rPr>
        <w:t xml:space="preserve">Problem 3 - NLP: </w:t>
      </w:r>
    </w:p>
    <w:p>
      <w:pPr>
        <w:pStyle w:val="Normal"/>
        <w:spacing w:lineRule="auto" w:line="240"/>
        <w:jc w:val="center"/>
        <w:rPr>
          <w:rFonts w:ascii="Calibri" w:hAnsi="Calibri" w:eastAsia="Calibri" w:cs="Calibri"/>
          <w:sz w:val="36"/>
          <w:szCs w:val="36"/>
          <w:lang w:val="en-US"/>
        </w:rPr>
      </w:pPr>
      <w:r>
        <w:rPr>
          <w:rFonts w:eastAsia="Calibri" w:cs="Calibri"/>
          <w:sz w:val="32"/>
          <w:szCs w:val="32"/>
          <w:lang w:val="en-US"/>
        </w:rPr>
        <w:t>Evaluating pretrained language model: BERT</w:t>
      </w:r>
    </w:p>
    <w:p>
      <w:pPr>
        <w:pStyle w:val="Normal"/>
        <w:spacing w:lineRule="auto" w:line="240"/>
        <w:jc w:val="both"/>
        <w:rPr/>
      </w:pPr>
      <w:r>
        <w:rPr/>
      </w:r>
    </w:p>
    <w:p>
      <w:pPr>
        <w:pStyle w:val="Normal"/>
        <w:spacing w:lineRule="auto" w:line="240"/>
        <w:jc w:val="both"/>
        <w:rPr>
          <w:rFonts w:ascii="Calibri" w:hAnsi="Calibri" w:eastAsia="Calibri" w:cs="Calibri"/>
          <w:b/>
          <w:b/>
          <w:bCs/>
          <w:sz w:val="44"/>
          <w:szCs w:val="44"/>
          <w:lang w:val="en-US"/>
        </w:rPr>
      </w:pPr>
      <w:r>
        <w:rPr>
          <w:rFonts w:eastAsia="Calibri" w:cs="Calibri"/>
          <w:b/>
          <w:bCs/>
          <w:sz w:val="40"/>
          <w:szCs w:val="40"/>
          <w:lang w:val="en-US"/>
        </w:rPr>
        <w:t>Introduction</w:t>
      </w:r>
    </w:p>
    <w:p>
      <w:pPr>
        <w:pStyle w:val="Normal"/>
        <w:spacing w:lineRule="auto" w:line="240"/>
        <w:jc w:val="both"/>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BERT[1] (Bidirectional Encoder Representations from Transformers) is a state-of-the-art method in the area of NLP task.</w:t>
      </w:r>
    </w:p>
    <w:p>
      <w:pPr>
        <w:pStyle w:val="Normal"/>
        <w:spacing w:lineRule="auto" w:line="240"/>
        <w:jc w:val="both"/>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r>
    </w:p>
    <w:p>
      <w:pPr>
        <w:pStyle w:val="Normal"/>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Transformer is used in BERT as an attention mechanism to learn the contextual relations between words and sentences. The transformer can be split into two parts, one is encoder and the other is decoder. Encoder can consume text input and decoder can output the predict result in different tasks. It can be considered as a bidirectional text model since it reads the entire sequence at once, rather than read sequence from left to right or from right to left.</w:t>
      </w:r>
    </w:p>
    <w:p>
      <w:pPr>
        <w:pStyle w:val="Normal"/>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r>
    </w:p>
    <w:p>
      <w:pPr>
        <w:pStyle w:val="Normal"/>
        <w:bidi w:val="0"/>
        <w:spacing w:lineRule="auto" w:line="240" w:beforeAutospacing="0" w:before="0" w:afterAutospacing="0" w:after="160"/>
        <w:ind w:left="0" w:right="0" w:hanging="0"/>
        <w:jc w:val="both"/>
        <w:rPr>
          <w:rFonts w:ascii="Calibri" w:hAnsi="Calibri" w:eastAsia="Calibri" w:cs="Calibri"/>
          <w:b/>
          <w:b/>
          <w:bCs/>
          <w:sz w:val="40"/>
          <w:szCs w:val="40"/>
          <w:lang w:val="en-US"/>
        </w:rPr>
      </w:pPr>
      <w:r>
        <w:rPr>
          <w:rFonts w:eastAsia="Calibri" w:cs="Calibri"/>
          <w:b/>
          <w:bCs/>
          <w:sz w:val="40"/>
          <w:szCs w:val="40"/>
          <w:lang w:val="en-US"/>
        </w:rPr>
        <w:t>Experiment Results:</w:t>
      </w:r>
    </w:p>
    <w:p>
      <w:pPr>
        <w:pStyle w:val="ListParagraph"/>
        <w:numPr>
          <w:ilvl w:val="0"/>
          <w:numId w:val="1"/>
        </w:numPr>
        <w:rPr>
          <w:b w:val="false"/>
          <w:b w:val="false"/>
          <w:bCs w:val="false"/>
          <w:i w:val="false"/>
          <w:i w:val="false"/>
          <w:iCs w:val="false"/>
          <w:sz w:val="28"/>
          <w:szCs w:val="28"/>
          <w:lang w:val="en-US"/>
        </w:rPr>
      </w:pPr>
      <w:r>
        <w:rPr>
          <w:rFonts w:eastAsia="Calibri" w:cs="Calibri"/>
          <w:b w:val="false"/>
          <w:bCs w:val="false"/>
          <w:i w:val="false"/>
          <w:iCs w:val="false"/>
          <w:sz w:val="28"/>
          <w:szCs w:val="28"/>
          <w:lang w:val="en-US"/>
        </w:rPr>
        <w:t>Environment:</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 xml:space="preserve">I use docker to create a valid environment. Docker is the </w:t>
      </w:r>
    </w:p>
    <w:p>
      <w:pPr>
        <w:pStyle w:val="Normal"/>
        <w:ind w:left="360" w:hanging="0"/>
        <w:rPr/>
      </w:pPr>
      <w:r>
        <w:rPr>
          <w:rFonts w:eastAsia="Calibri" w:cs="Calibri"/>
          <w:b w:val="false"/>
          <w:bCs w:val="false"/>
          <w:i w:val="false"/>
          <w:iCs w:val="false"/>
          <w:sz w:val="28"/>
          <w:szCs w:val="28"/>
          <w:lang w:val="en-US"/>
        </w:rPr>
        <w:t>Docker is a popular tool to make it easier to build, deploy and run applications using containers</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I placed my dockerfile in docker/dockerfile</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The docker image and container created are shown below:</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Docker image:</w:t>
      </w:r>
    </w:p>
    <w:p>
      <w:pPr>
        <w:pStyle w:val="Normal"/>
        <w:ind w:left="360" w:hanging="0"/>
        <w:rPr/>
      </w:pPr>
      <w:r>
        <w:rPr/>
        <w:drawing>
          <wp:inline distT="0" distB="0" distL="114935" distR="114935">
            <wp:extent cx="5757545" cy="32385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5757545" cy="323850"/>
                    </a:xfrm>
                    <a:prstGeom prst="rect">
                      <a:avLst/>
                    </a:prstGeom>
                  </pic:spPr>
                </pic:pic>
              </a:graphicData>
            </a:graphic>
          </wp:inline>
        </w:drawing>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Docker container:</w:t>
      </w:r>
    </w:p>
    <w:p>
      <w:pPr>
        <w:pStyle w:val="Normal"/>
        <w:ind w:left="360" w:hanging="0"/>
        <w:rPr/>
      </w:pPr>
      <w:r>
        <w:rPr/>
        <w:drawing>
          <wp:inline distT="0" distB="0" distL="114935" distR="114935">
            <wp:extent cx="5842000" cy="231140"/>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3"/>
                    <a:stretch>
                      <a:fillRect/>
                    </a:stretch>
                  </pic:blipFill>
                  <pic:spPr bwMode="auto">
                    <a:xfrm>
                      <a:off x="0" y="0"/>
                      <a:ext cx="5842000" cy="231140"/>
                    </a:xfrm>
                    <a:prstGeom prst="rect">
                      <a:avLst/>
                    </a:prstGeom>
                  </pic:spPr>
                </pic:pic>
              </a:graphicData>
            </a:graphic>
          </wp:inline>
        </w:drawing>
      </w:r>
    </w:p>
    <w:p>
      <w:pPr>
        <w:pStyle w:val="Normal"/>
        <w:ind w:left="360" w:hanging="0"/>
        <w:rPr>
          <w:rFonts w:ascii="Calibri" w:hAnsi="Calibri" w:eastAsia="Calibri" w:cs="Calibri"/>
          <w:b w:val="false"/>
          <w:b w:val="false"/>
          <w:bCs w:val="false"/>
          <w:i w:val="false"/>
          <w:i w:val="false"/>
          <w:iCs w:val="false"/>
          <w:sz w:val="31"/>
          <w:szCs w:val="31"/>
          <w:lang w:val="en-US"/>
        </w:rPr>
      </w:pPr>
      <w:r>
        <w:rPr>
          <w:rFonts w:eastAsia="Calibri" w:cs="Calibri"/>
          <w:b w:val="false"/>
          <w:bCs w:val="false"/>
          <w:i w:val="false"/>
          <w:iCs w:val="false"/>
          <w:sz w:val="31"/>
          <w:szCs w:val="31"/>
          <w:lang w:val="en-US"/>
        </w:rPr>
      </w:r>
    </w:p>
    <w:p>
      <w:pPr>
        <w:pStyle w:val="ListParagraph"/>
        <w:numPr>
          <w:ilvl w:val="0"/>
          <w:numId w:val="1"/>
        </w:numPr>
        <w:rPr>
          <w:b w:val="false"/>
          <w:b w:val="false"/>
          <w:bCs w:val="false"/>
          <w:i w:val="false"/>
          <w:i w:val="false"/>
          <w:iCs w:val="false"/>
          <w:sz w:val="28"/>
          <w:szCs w:val="28"/>
          <w:lang w:val="en-US"/>
        </w:rPr>
      </w:pPr>
      <w:r>
        <w:rPr>
          <w:rFonts w:eastAsia="Calibri" w:cs="Calibri"/>
          <w:b w:val="false"/>
          <w:bCs w:val="false"/>
          <w:i w:val="false"/>
          <w:iCs w:val="false"/>
          <w:sz w:val="28"/>
          <w:szCs w:val="28"/>
          <w:lang w:val="en-US"/>
        </w:rPr>
        <w:t>Bert server:</w:t>
      </w:r>
    </w:p>
    <w:p>
      <w:pPr>
        <w:pStyle w:val="Normal"/>
        <w:ind w:left="360" w:hanging="0"/>
        <w:rPr/>
      </w:pPr>
      <w:r>
        <w:rPr>
          <w:rFonts w:eastAsia="Calibri" w:cs="Calibri"/>
          <w:b w:val="false"/>
          <w:bCs w:val="false"/>
          <w:i w:val="false"/>
          <w:iCs w:val="false"/>
          <w:sz w:val="28"/>
          <w:szCs w:val="28"/>
          <w:lang w:val="en-US"/>
        </w:rPr>
        <w:t xml:space="preserve">I downloaded the model from </w:t>
      </w:r>
      <w:hyperlink r:id="rId4">
        <w:r>
          <w:rPr>
            <w:rStyle w:val="InternetLink"/>
            <w:rFonts w:eastAsia="Calibri" w:cs="Calibri"/>
            <w:sz w:val="28"/>
            <w:szCs w:val="28"/>
            <w:lang w:val="en-US"/>
          </w:rPr>
          <w:t>https://github.com/CodePothunter/COMP5211_Project/blob/master/Bert-as-Service_Install.md</w:t>
        </w:r>
      </w:hyperlink>
      <w:r>
        <w:rPr>
          <w:rFonts w:eastAsia="Calibri" w:cs="Calibri"/>
          <w:sz w:val="28"/>
          <w:szCs w:val="28"/>
          <w:lang w:val="en-US"/>
        </w:rPr>
        <w:t xml:space="preserve"> and placed it in Model folder. </w:t>
      </w:r>
    </w:p>
    <w:p>
      <w:pPr>
        <w:pStyle w:val="Normal"/>
        <w:ind w:left="360" w:hanging="0"/>
        <w:rPr>
          <w:rFonts w:ascii="Calibri" w:hAnsi="Calibri" w:eastAsia="Calibri" w:cs="Calibri"/>
          <w:sz w:val="28"/>
          <w:szCs w:val="28"/>
          <w:lang w:val="en-US"/>
        </w:rPr>
      </w:pPr>
      <w:r>
        <w:rPr>
          <w:rFonts w:eastAsia="Calibri" w:cs="Calibri"/>
          <w:sz w:val="28"/>
          <w:szCs w:val="28"/>
          <w:lang w:val="en-US"/>
        </w:rPr>
        <w:t xml:space="preserve">Then I use </w:t>
      </w:r>
    </w:p>
    <w:p>
      <w:pPr>
        <w:pStyle w:val="Normal"/>
        <w:ind w:left="360" w:hanging="0"/>
        <w:rPr>
          <w:rFonts w:ascii="Calibri" w:hAnsi="Calibri" w:eastAsia="Calibri" w:cs="Calibri"/>
          <w:i/>
          <w:i/>
          <w:iCs/>
          <w:sz w:val="28"/>
          <w:szCs w:val="28"/>
          <w:lang w:val="en-US"/>
        </w:rPr>
      </w:pPr>
      <w:r>
        <w:rPr>
          <w:rFonts w:eastAsia="Calibri" w:cs="Calibri"/>
          <w:i/>
          <w:iCs/>
          <w:sz w:val="28"/>
          <w:szCs w:val="28"/>
          <w:lang w:val="en-US"/>
        </w:rPr>
        <w:t>bert-serving-start -model_dir /code/Models/uncased_L-12_H-768_A-12/ -num_worker=1 -pooling_strategy=NONE -show_tokens_to_client</w:t>
      </w:r>
    </w:p>
    <w:p>
      <w:pPr>
        <w:pStyle w:val="Normal"/>
        <w:ind w:left="360" w:hanging="0"/>
        <w:rPr>
          <w:rFonts w:ascii="Calibri" w:hAnsi="Calibri" w:eastAsia="Calibri" w:cs="Calibri"/>
          <w:sz w:val="28"/>
          <w:szCs w:val="28"/>
          <w:lang w:val="en-US"/>
        </w:rPr>
      </w:pPr>
      <w:r>
        <w:rPr>
          <w:rFonts w:eastAsia="Calibri" w:cs="Calibri"/>
          <w:sz w:val="28"/>
          <w:szCs w:val="28"/>
          <w:lang w:val="en-US"/>
        </w:rPr>
        <w:t>to start the server.</w:t>
      </w:r>
    </w:p>
    <w:p>
      <w:pPr>
        <w:pStyle w:val="Normal"/>
        <w:ind w:left="360" w:hanging="0"/>
        <w:rPr>
          <w:rFonts w:ascii="Calibri" w:hAnsi="Calibri" w:eastAsia="Calibri" w:cs="Calibri"/>
          <w:sz w:val="28"/>
          <w:szCs w:val="28"/>
          <w:lang w:val="en-US"/>
        </w:rPr>
      </w:pPr>
      <w:r>
        <w:rPr>
          <w:rFonts w:eastAsia="Calibri" w:cs="Calibri"/>
          <w:sz w:val="28"/>
          <w:szCs w:val="28"/>
          <w:lang w:val="en-US"/>
        </w:rPr>
        <w:t>The starting and responding interfaces are shown in below.</w:t>
      </w:r>
    </w:p>
    <w:p>
      <w:pPr>
        <w:pStyle w:val="Normal"/>
        <w:ind w:left="360" w:hanging="0"/>
        <w:rPr/>
      </w:pPr>
      <w:r>
        <w:rPr/>
        <w:drawing>
          <wp:inline distT="0" distB="0" distL="114935" distR="114935">
            <wp:extent cx="4987290" cy="3792220"/>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5"/>
                    <a:stretch>
                      <a:fillRect/>
                    </a:stretch>
                  </pic:blipFill>
                  <pic:spPr bwMode="auto">
                    <a:xfrm>
                      <a:off x="0" y="0"/>
                      <a:ext cx="4987290" cy="3792220"/>
                    </a:xfrm>
                    <a:prstGeom prst="rect">
                      <a:avLst/>
                    </a:prstGeom>
                  </pic:spPr>
                </pic:pic>
              </a:graphicData>
            </a:graphic>
          </wp:inline>
        </w:drawing>
      </w:r>
    </w:p>
    <w:p>
      <w:pPr>
        <w:pStyle w:val="Normal"/>
        <w:ind w:left="360" w:hanging="0"/>
        <w:rPr/>
      </w:pPr>
      <w:r>
        <w:rPr/>
        <w:drawing>
          <wp:inline distT="0" distB="0" distL="114935" distR="114935">
            <wp:extent cx="5007610" cy="3568065"/>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6"/>
                    <a:stretch>
                      <a:fillRect/>
                    </a:stretch>
                  </pic:blipFill>
                  <pic:spPr bwMode="auto">
                    <a:xfrm>
                      <a:off x="0" y="0"/>
                      <a:ext cx="5007610" cy="3568065"/>
                    </a:xfrm>
                    <a:prstGeom prst="rect">
                      <a:avLst/>
                    </a:prstGeom>
                  </pic:spPr>
                </pic:pic>
              </a:graphicData>
            </a:graphic>
          </wp:inline>
        </w:drawing>
      </w:r>
    </w:p>
    <w:p>
      <w:pPr>
        <w:pStyle w:val="Normal"/>
        <w:ind w:left="360" w:hanging="0"/>
        <w:rPr/>
      </w:pPr>
      <w:r>
        <w:rPr/>
      </w:r>
    </w:p>
    <w:p>
      <w:pPr>
        <w:pStyle w:val="Normal"/>
        <w:ind w:left="360" w:hanging="0"/>
        <w:rPr/>
      </w:pPr>
      <w:r>
        <w:rPr/>
      </w:r>
    </w:p>
    <w:p>
      <w:pPr>
        <w:pStyle w:val="ListParagraph"/>
        <w:numPr>
          <w:ilvl w:val="0"/>
          <w:numId w:val="1"/>
        </w:numPr>
        <w:rPr>
          <w:b w:val="false"/>
          <w:b w:val="false"/>
          <w:bCs w:val="false"/>
          <w:i w:val="false"/>
          <w:i w:val="false"/>
          <w:iCs w:val="false"/>
          <w:sz w:val="28"/>
          <w:szCs w:val="28"/>
          <w:lang w:val="en-US"/>
        </w:rPr>
      </w:pPr>
      <w:r>
        <w:rPr>
          <w:rFonts w:eastAsia="Calibri" w:cs="Calibri"/>
          <w:b w:val="false"/>
          <w:bCs w:val="false"/>
          <w:i w:val="false"/>
          <w:iCs w:val="false"/>
          <w:sz w:val="28"/>
          <w:szCs w:val="28"/>
          <w:lang w:val="en-US"/>
        </w:rPr>
        <w:t>Q&amp;A</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 xml:space="preserve">I used example.txt as the evaluation content. The content contains lots of lines, where each line use ||| to split the question and answer. </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Our code use BERT to classify each question(encode each question language), and when we input the query sentence, we use BERT to encode query sentence too. Then we can find the closest question sentence, which means this question has the closest meaning with the query problem.</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The results are shown below:</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 xml:space="preserve">Firstly, I output the entire question list. </w:t>
      </w:r>
    </w:p>
    <w:p>
      <w:pPr>
        <w:pStyle w:val="Normal"/>
        <w:ind w:left="360" w:hanging="0"/>
        <w:rPr/>
      </w:pPr>
      <w:r>
        <w:rPr/>
        <w:drawing>
          <wp:inline distT="0" distB="0" distL="114935" distR="114935">
            <wp:extent cx="5457825" cy="3638550"/>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7"/>
                    <a:stretch>
                      <a:fillRect/>
                    </a:stretch>
                  </pic:blipFill>
                  <pic:spPr bwMode="auto">
                    <a:xfrm>
                      <a:off x="0" y="0"/>
                      <a:ext cx="5457825" cy="3638550"/>
                    </a:xfrm>
                    <a:prstGeom prst="rect">
                      <a:avLst/>
                    </a:prstGeom>
                  </pic:spPr>
                </pic:pic>
              </a:graphicData>
            </a:graphic>
          </wp:inline>
        </w:drawing>
      </w:r>
    </w:p>
    <w:p>
      <w:pPr>
        <w:pStyle w:val="Normal"/>
        <w:ind w:left="360" w:hanging="0"/>
        <w:rPr/>
      </w:pPr>
      <w:r>
        <w:rPr/>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Every query sentence will be found a closest meaning question and output the prepared answer as the query’s answer.</w:t>
      </w:r>
    </w:p>
    <w:p>
      <w:pPr>
        <w:pStyle w:val="Normal"/>
        <w:ind w:left="360" w:hanging="0"/>
        <w:rPr/>
      </w:pPr>
      <w:r>
        <w:rPr/>
        <w:drawing>
          <wp:inline distT="0" distB="0" distL="114935" distR="114935">
            <wp:extent cx="5454650" cy="647700"/>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8"/>
                    <a:stretch>
                      <a:fillRect/>
                    </a:stretch>
                  </pic:blipFill>
                  <pic:spPr bwMode="auto">
                    <a:xfrm>
                      <a:off x="0" y="0"/>
                      <a:ext cx="5454650" cy="647700"/>
                    </a:xfrm>
                    <a:prstGeom prst="rect">
                      <a:avLst/>
                    </a:prstGeom>
                  </pic:spPr>
                </pic:pic>
              </a:graphicData>
            </a:graphic>
          </wp:inline>
        </w:drawing>
      </w:r>
    </w:p>
    <w:p>
      <w:pPr>
        <w:pStyle w:val="Normal"/>
        <w:ind w:left="360" w:hanging="0"/>
        <w:rPr/>
      </w:pPr>
      <w:r>
        <w:rPr>
          <w:rFonts w:eastAsia="Calibri" w:cs="Calibri"/>
          <w:b w:val="false"/>
          <w:bCs w:val="false"/>
          <w:i w:val="false"/>
          <w:iCs w:val="false"/>
          <w:sz w:val="28"/>
          <w:szCs w:val="28"/>
        </w:rPr>
        <w:t>We can see that though the query is not as same as the prepared question, we can get the correct answer successfully. That’s mean the BERT has the ability to find the sentences’ meaning.</w:t>
      </w:r>
    </w:p>
    <w:p>
      <w:pPr>
        <w:pStyle w:val="Normal"/>
        <w:ind w:left="360" w:hanging="0"/>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But we can also find some interesting results:</w:t>
      </w:r>
    </w:p>
    <w:p>
      <w:pPr>
        <w:pStyle w:val="Normal"/>
        <w:ind w:left="360" w:hanging="0"/>
        <w:rPr/>
      </w:pPr>
      <w:r>
        <w:rPr/>
        <w:drawing>
          <wp:inline distT="0" distB="0" distL="114935" distR="114935">
            <wp:extent cx="5486400" cy="560070"/>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9"/>
                    <a:stretch>
                      <a:fillRect/>
                    </a:stretch>
                  </pic:blipFill>
                  <pic:spPr bwMode="auto">
                    <a:xfrm>
                      <a:off x="0" y="0"/>
                      <a:ext cx="5486400" cy="560070"/>
                    </a:xfrm>
                    <a:prstGeom prst="rect">
                      <a:avLst/>
                    </a:prstGeom>
                  </pic:spPr>
                </pic:pic>
              </a:graphicData>
            </a:graphic>
          </wp:inline>
        </w:drawing>
      </w:r>
    </w:p>
    <w:p>
      <w:pPr>
        <w:pStyle w:val="Normal"/>
        <w:ind w:left="360" w:hanging="0"/>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When I asked “Am I eligible to apply for HKPFS”, I got the closest problem “Am I required to submit GRE/GMAT score for application?”. But when I input the query with “?” at the end of it, then we can get what we want.</w:t>
      </w:r>
    </w:p>
    <w:p>
      <w:pPr>
        <w:pStyle w:val="Normal"/>
        <w:ind w:left="360" w:hanging="0"/>
        <w:rPr/>
      </w:pPr>
      <w:r>
        <w:rPr/>
        <w:drawing>
          <wp:inline distT="0" distB="0" distL="114935" distR="114935">
            <wp:extent cx="5505450" cy="619125"/>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10"/>
                    <a:stretch>
                      <a:fillRect/>
                    </a:stretch>
                  </pic:blipFill>
                  <pic:spPr bwMode="auto">
                    <a:xfrm>
                      <a:off x="0" y="0"/>
                      <a:ext cx="5505450" cy="619125"/>
                    </a:xfrm>
                    <a:prstGeom prst="rect">
                      <a:avLst/>
                    </a:prstGeom>
                  </pic:spPr>
                </pic:pic>
              </a:graphicData>
            </a:graphic>
          </wp:inline>
        </w:drawing>
      </w:r>
    </w:p>
    <w:p>
      <w:pPr>
        <w:pStyle w:val="Normal"/>
        <w:ind w:left="360" w:hanging="0"/>
        <w:rPr/>
      </w:pPr>
      <w:r>
        <w:rPr/>
      </w:r>
    </w:p>
    <w:p>
      <w:pPr>
        <w:pStyle w:val="ListParagraph"/>
        <w:numPr>
          <w:ilvl w:val="0"/>
          <w:numId w:val="1"/>
        </w:numPr>
        <w:rPr>
          <w:b w:val="false"/>
          <w:b w:val="false"/>
          <w:bCs w:val="false"/>
          <w:i w:val="false"/>
          <w:i w:val="false"/>
          <w:iCs w:val="false"/>
          <w:sz w:val="28"/>
          <w:szCs w:val="28"/>
          <w:lang w:val="en-US"/>
        </w:rPr>
      </w:pPr>
      <w:r>
        <w:rPr>
          <w:rFonts w:eastAsia="Calibri" w:cs="Calibri"/>
          <w:b w:val="false"/>
          <w:bCs w:val="false"/>
          <w:i w:val="false"/>
          <w:iCs w:val="false"/>
          <w:sz w:val="28"/>
          <w:szCs w:val="28"/>
          <w:lang w:val="en-US"/>
        </w:rPr>
        <w:t>More Evaluations – NOT test:</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 xml:space="preserve">In this part, we evaluate the BERT model’s ability in distinguishing the “NOT” in a sentence. </w:t>
      </w:r>
    </w:p>
    <w:p>
      <w:pPr>
        <w:pStyle w:val="Normal"/>
        <w:ind w:left="360" w:hanging="0"/>
        <w:rPr>
          <w:rFonts w:ascii="Calibri" w:hAnsi="Calibri" w:eastAsia="Calibri" w:cs="Calibri"/>
          <w:b w:val="false"/>
          <w:b w:val="false"/>
          <w:bCs w:val="false"/>
          <w:i w:val="false"/>
          <w:i w:val="false"/>
          <w:iCs w:val="false"/>
          <w:sz w:val="28"/>
          <w:szCs w:val="28"/>
          <w:lang w:val="en-US"/>
        </w:rPr>
      </w:pPr>
      <w:r>
        <w:rPr>
          <w:rFonts w:eastAsia="Calibri" w:cs="Calibri"/>
          <w:b w:val="false"/>
          <w:bCs w:val="false"/>
          <w:i w:val="false"/>
          <w:iCs w:val="false"/>
          <w:sz w:val="28"/>
          <w:szCs w:val="28"/>
          <w:lang w:val="en-US"/>
        </w:rPr>
        <w:t xml:space="preserve">When we set the sentence list: </w:t>
      </w:r>
    </w:p>
    <w:p>
      <w:pPr>
        <w:pStyle w:val="Normal"/>
        <w:ind w:firstLine="720"/>
        <w:rPr>
          <w:rFonts w:ascii="Calibri" w:hAnsi="Calibri" w:eastAsia="Calibri" w:cs="Calibri"/>
          <w:i/>
          <w:i/>
          <w:iCs/>
          <w:sz w:val="28"/>
          <w:szCs w:val="28"/>
          <w:lang w:val="en-US"/>
        </w:rPr>
      </w:pPr>
      <w:r>
        <w:rPr>
          <w:rFonts w:eastAsia="Calibri" w:cs="Calibri"/>
          <w:i/>
          <w:iCs/>
          <w:sz w:val="28"/>
          <w:szCs w:val="28"/>
          <w:lang w:val="en-US"/>
        </w:rPr>
        <w:t>A loves B.</w:t>
      </w:r>
    </w:p>
    <w:p>
      <w:pPr>
        <w:pStyle w:val="Normal"/>
        <w:ind w:left="360" w:firstLine="360"/>
        <w:rPr>
          <w:rFonts w:ascii="Calibri" w:hAnsi="Calibri" w:eastAsia="Calibri" w:cs="Calibri"/>
          <w:i/>
          <w:i/>
          <w:iCs/>
          <w:sz w:val="28"/>
          <w:szCs w:val="28"/>
          <w:lang w:val="en-US"/>
        </w:rPr>
      </w:pPr>
      <w:r>
        <w:rPr>
          <w:rFonts w:eastAsia="Calibri" w:cs="Calibri"/>
          <w:i/>
          <w:iCs/>
          <w:sz w:val="28"/>
          <w:szCs w:val="28"/>
          <w:lang w:val="en-US"/>
        </w:rPr>
        <w:t>A does not love B.</w:t>
      </w:r>
    </w:p>
    <w:p>
      <w:pPr>
        <w:pStyle w:val="Normal"/>
        <w:ind w:left="360" w:hanging="0"/>
        <w:rPr>
          <w:rFonts w:ascii="Calibri" w:hAnsi="Calibri" w:eastAsia="Calibri" w:cs="Calibri"/>
          <w:i/>
          <w:i/>
          <w:iCs/>
          <w:sz w:val="28"/>
          <w:szCs w:val="28"/>
          <w:lang w:val="en-US"/>
        </w:rPr>
      </w:pPr>
      <w:r>
        <w:rPr>
          <w:rFonts w:eastAsia="Calibri" w:cs="Calibri"/>
          <w:i w:val="false"/>
          <w:iCs w:val="false"/>
          <w:sz w:val="28"/>
          <w:szCs w:val="28"/>
          <w:lang w:val="en-US"/>
        </w:rPr>
        <w:t>We can test the BERT results:</w:t>
      </w:r>
    </w:p>
    <w:p>
      <w:pPr>
        <w:pStyle w:val="Normal"/>
        <w:ind w:left="360" w:hanging="0"/>
        <w:rPr>
          <w:rFonts w:ascii="Calibri" w:hAnsi="Calibri" w:eastAsia="Calibri" w:cs="Calibri"/>
          <w:i w:val="false"/>
          <w:i w:val="false"/>
          <w:iCs w:val="false"/>
          <w:sz w:val="28"/>
          <w:szCs w:val="28"/>
          <w:lang w:val="en-US"/>
        </w:rPr>
      </w:pPr>
      <w:r>
        <w:rPr>
          <w:rFonts w:eastAsia="Calibri" w:cs="Calibri"/>
          <w:i w:val="false"/>
          <w:iCs w:val="false"/>
          <w:sz w:val="28"/>
          <w:szCs w:val="28"/>
          <w:lang w:val="en-US"/>
        </w:rPr>
        <w:t xml:space="preserve"> </w:t>
      </w:r>
      <w:r>
        <w:rPr>
          <w:rFonts w:eastAsia="Calibri" w:cs="Calibri"/>
          <w:i w:val="false"/>
          <w:iCs w:val="false"/>
          <w:sz w:val="28"/>
          <w:szCs w:val="28"/>
          <w:lang w:val="en-US"/>
        </w:rPr>
        <w:drawing>
          <wp:inline distT="0" distB="0" distL="114935" distR="114935">
            <wp:extent cx="2802890" cy="2005965"/>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1"/>
                    <a:stretch>
                      <a:fillRect/>
                    </a:stretch>
                  </pic:blipFill>
                  <pic:spPr bwMode="auto">
                    <a:xfrm>
                      <a:off x="0" y="0"/>
                      <a:ext cx="2802890" cy="2005965"/>
                    </a:xfrm>
                    <a:prstGeom prst="rect">
                      <a:avLst/>
                    </a:prstGeom>
                  </pic:spPr>
                </pic:pic>
              </a:graphicData>
            </a:graphic>
          </wp:inline>
        </w:drawing>
      </w:r>
    </w:p>
    <w:p>
      <w:pPr>
        <w:pStyle w:val="Normal"/>
        <w:bidi w:val="0"/>
        <w:spacing w:lineRule="auto" w:line="259" w:beforeAutospacing="0" w:before="0" w:afterAutospacing="0" w:after="160"/>
        <w:ind w:left="360" w:right="0" w:hanging="0"/>
        <w:jc w:val="left"/>
        <w:rPr/>
      </w:pPr>
      <w:r>
        <w:rPr>
          <w:rFonts w:eastAsia="Calibri" w:cs="Calibri"/>
          <w:b w:val="false"/>
          <w:bCs w:val="false"/>
          <w:i w:val="false"/>
          <w:iCs w:val="false"/>
          <w:sz w:val="28"/>
          <w:szCs w:val="28"/>
        </w:rPr>
        <w:t>Then we set the sentence list as:</w:t>
      </w:r>
    </w:p>
    <w:p>
      <w:pPr>
        <w:pStyle w:val="Normal"/>
        <w:bidi w:val="0"/>
        <w:spacing w:lineRule="auto" w:line="259" w:beforeAutospacing="0" w:before="0" w:afterAutospacing="0" w:after="160"/>
        <w:ind w:left="360" w:right="0" w:firstLine="720"/>
        <w:jc w:val="left"/>
        <w:rPr>
          <w:rFonts w:ascii="Calibri" w:hAnsi="Calibri" w:eastAsia="Calibri" w:cs="Calibri"/>
          <w:b w:val="false"/>
          <w:b w:val="false"/>
          <w:bCs w:val="false"/>
          <w:i/>
          <w:i/>
          <w:iCs/>
          <w:sz w:val="28"/>
          <w:szCs w:val="28"/>
          <w:lang w:val="en-US"/>
        </w:rPr>
      </w:pPr>
      <w:r>
        <w:rPr>
          <w:rFonts w:eastAsia="Calibri" w:cs="Calibri"/>
          <w:b w:val="false"/>
          <w:bCs w:val="false"/>
          <w:i/>
          <w:iCs/>
          <w:sz w:val="28"/>
          <w:szCs w:val="28"/>
          <w:lang w:val="en-US"/>
        </w:rPr>
        <w:t>The road is wet.</w:t>
      </w:r>
    </w:p>
    <w:p>
      <w:pPr>
        <w:pStyle w:val="Normal"/>
        <w:bidi w:val="0"/>
        <w:spacing w:lineRule="auto" w:line="259" w:beforeAutospacing="0" w:before="0" w:afterAutospacing="0" w:after="160"/>
        <w:ind w:left="360" w:right="0" w:firstLine="720"/>
        <w:jc w:val="left"/>
        <w:rPr>
          <w:rFonts w:ascii="Calibri" w:hAnsi="Calibri" w:eastAsia="Calibri" w:cs="Calibri"/>
          <w:b w:val="false"/>
          <w:b w:val="false"/>
          <w:bCs w:val="false"/>
          <w:i/>
          <w:i/>
          <w:iCs/>
          <w:sz w:val="28"/>
          <w:szCs w:val="28"/>
          <w:lang w:val="en-US"/>
        </w:rPr>
      </w:pPr>
      <w:r>
        <w:rPr>
          <w:rFonts w:eastAsia="Calibri" w:cs="Calibri"/>
          <w:b w:val="false"/>
          <w:bCs w:val="false"/>
          <w:i/>
          <w:iCs/>
          <w:sz w:val="28"/>
          <w:szCs w:val="28"/>
          <w:lang w:val="en-US"/>
        </w:rPr>
        <w:t>The road is dry.</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So, when we input that “It has rains.” BERT will understand that the road is wet.</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And when we input the “NOT”, BERT will think the road is dry.</w:t>
      </w:r>
    </w:p>
    <w:p>
      <w:pPr>
        <w:pStyle w:val="Normal"/>
        <w:bidi w:val="0"/>
        <w:spacing w:lineRule="auto" w:line="259" w:beforeAutospacing="0" w:before="0" w:afterAutospacing="0" w:after="160"/>
        <w:ind w:left="360" w:right="0" w:hanging="0"/>
        <w:jc w:val="left"/>
        <w:rPr/>
      </w:pPr>
      <w:r>
        <w:rPr/>
        <w:drawing>
          <wp:inline distT="0" distB="0" distL="114935" distR="114935">
            <wp:extent cx="3806825" cy="1700530"/>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2"/>
                    <a:stretch>
                      <a:fillRect/>
                    </a:stretch>
                  </pic:blipFill>
                  <pic:spPr bwMode="auto">
                    <a:xfrm>
                      <a:off x="0" y="0"/>
                      <a:ext cx="3806825" cy="1700530"/>
                    </a:xfrm>
                    <a:prstGeom prst="rect">
                      <a:avLst/>
                    </a:prstGeom>
                  </pic:spPr>
                </pic:pic>
              </a:graphicData>
            </a:graphic>
          </wp:inline>
        </w:drawing>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Lastly we test the “Apple” question.</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We set the sentence list as:</w:t>
      </w:r>
    </w:p>
    <w:p>
      <w:pPr>
        <w:pStyle w:val="Normal"/>
        <w:bidi w:val="0"/>
        <w:spacing w:lineRule="auto" w:line="259" w:beforeAutospacing="0" w:before="0" w:afterAutospacing="0" w:after="160"/>
        <w:ind w:left="360" w:right="0" w:firstLine="720"/>
        <w:jc w:val="left"/>
        <w:rPr>
          <w:rFonts w:ascii="Calibri" w:hAnsi="Calibri" w:eastAsia="Calibri" w:cs="Calibri"/>
          <w:b w:val="false"/>
          <w:b w:val="false"/>
          <w:bCs w:val="false"/>
          <w:i/>
          <w:i/>
          <w:iCs/>
          <w:sz w:val="28"/>
          <w:szCs w:val="28"/>
          <w:lang w:val="en-US"/>
        </w:rPr>
      </w:pPr>
      <w:r>
        <w:rPr>
          <w:rFonts w:eastAsia="Calibri" w:cs="Calibri"/>
          <w:b w:val="false"/>
          <w:bCs w:val="false"/>
          <w:i/>
          <w:iCs/>
          <w:sz w:val="28"/>
          <w:szCs w:val="28"/>
          <w:lang w:val="en-US"/>
        </w:rPr>
        <w:t>We should eat apple.</w:t>
      </w:r>
    </w:p>
    <w:p>
      <w:pPr>
        <w:pStyle w:val="Normal"/>
        <w:bidi w:val="0"/>
        <w:spacing w:lineRule="auto" w:line="259" w:beforeAutospacing="0" w:before="0" w:afterAutospacing="0" w:after="160"/>
        <w:ind w:left="360" w:right="0" w:firstLine="720"/>
        <w:jc w:val="left"/>
        <w:rPr>
          <w:rFonts w:ascii="Calibri" w:hAnsi="Calibri" w:eastAsia="Calibri" w:cs="Calibri"/>
          <w:b w:val="false"/>
          <w:b w:val="false"/>
          <w:bCs w:val="false"/>
          <w:i/>
          <w:i/>
          <w:iCs/>
          <w:sz w:val="28"/>
          <w:szCs w:val="28"/>
          <w:lang w:val="en-US"/>
        </w:rPr>
      </w:pPr>
      <w:r>
        <w:rPr>
          <w:rFonts w:eastAsia="Calibri" w:cs="Calibri"/>
          <w:b w:val="false"/>
          <w:bCs w:val="false"/>
          <w:i/>
          <w:iCs/>
          <w:sz w:val="28"/>
          <w:szCs w:val="28"/>
          <w:lang w:val="en-US"/>
        </w:rPr>
        <w:t>We should not eat apple.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And when we input that: “Apple is good for our health.”</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It will output that: We should eat apple.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And when we input that: ”Apple is bad for our health.”</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rFonts w:eastAsia="Calibri" w:cs="Calibri"/>
          <w:b w:val="false"/>
          <w:bCs w:val="false"/>
          <w:i w:val="false"/>
          <w:iCs w:val="false"/>
          <w:sz w:val="28"/>
          <w:szCs w:val="28"/>
        </w:rPr>
        <w:t>It will connect the mean of “bad” with “not”, and output “We should not eat apple.”</w:t>
      </w:r>
    </w:p>
    <w:p>
      <w:pPr>
        <w:pStyle w:val="Normal"/>
        <w:bidi w:val="0"/>
        <w:spacing w:lineRule="auto" w:line="259" w:beforeAutospacing="0" w:before="0" w:afterAutospacing="0" w:after="160"/>
        <w:ind w:left="360" w:right="0" w:hanging="0"/>
        <w:jc w:val="left"/>
        <w:rPr>
          <w:rFonts w:ascii="Calibri" w:hAnsi="Calibri" w:eastAsia="Calibri" w:cs="Calibri"/>
          <w:b w:val="false"/>
          <w:b w:val="false"/>
          <w:bCs w:val="false"/>
          <w:i w:val="false"/>
          <w:i w:val="false"/>
          <w:iCs w:val="false"/>
          <w:sz w:val="28"/>
          <w:szCs w:val="28"/>
        </w:rPr>
      </w:pPr>
      <w:r>
        <w:rPr/>
        <w:drawing>
          <wp:inline distT="0" distB="0" distL="114935" distR="114935">
            <wp:extent cx="4081145" cy="1513840"/>
            <wp:effectExtent l="0" t="0" r="0" b="0"/>
            <wp:docPr id="11" name="graphic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11" descr=""/>
                    <pic:cNvPicPr>
                      <a:picLocks noChangeAspect="1" noChangeArrowheads="1"/>
                    </pic:cNvPicPr>
                  </pic:nvPicPr>
                  <pic:blipFill>
                    <a:blip r:embed="rId13"/>
                    <a:stretch>
                      <a:fillRect/>
                    </a:stretch>
                  </pic:blipFill>
                  <pic:spPr bwMode="auto">
                    <a:xfrm>
                      <a:off x="0" y="0"/>
                      <a:ext cx="4081145" cy="1513840"/>
                    </a:xfrm>
                    <a:prstGeom prst="rect">
                      <a:avLst/>
                    </a:prstGeom>
                  </pic:spPr>
                </pic:pic>
              </a:graphicData>
            </a:graphic>
          </wp:inline>
        </w:drawing>
      </w:r>
    </w:p>
    <w:p>
      <w:pPr>
        <w:pStyle w:val="Normal"/>
        <w:ind w:left="360" w:hanging="0"/>
        <w:rPr/>
      </w:pPr>
      <w:r>
        <w:rPr/>
      </w:r>
    </w:p>
    <w:p>
      <w:pPr>
        <w:pStyle w:val="Normal"/>
        <w:spacing w:before="0" w:after="160"/>
        <w:ind w:left="360" w:hanging="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CodePothunter/COMP5211_Project/blob/master/Bert-as-Service_Install.md"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7</Pages>
  <Words>542</Words>
  <Characters>2723</Characters>
  <CharactersWithSpaces>3222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2019-11-28T01:27:23Z</dcterms:created>
  <dc:creator>Sukai WANG</dc:creator>
  <dc:description/>
  <dc:language>en-US</dc:language>
  <cp:lastModifiedBy/>
  <dcterms:modified xsi:type="dcterms:W3CDTF">2019-11-29T17:35:00Z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