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00" w:rsidRDefault="00FC6200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C++primer中的项目实例：</w:t>
      </w:r>
    </w:p>
    <w:p w:rsidR="00FC6200" w:rsidRDefault="00FC6200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</w:t>
      </w:r>
      <w:r w:rsidRPr="00F368BD">
        <w:rPr>
          <w:rFonts w:ascii="微软雅黑" w:eastAsia="微软雅黑" w:hAnsi="微软雅黑" w:hint="eastAsia"/>
          <w:b/>
        </w:rPr>
        <w:t>文本查询程序</w:t>
      </w:r>
      <w:r w:rsidRPr="00EE1657">
        <w:rPr>
          <w:rFonts w:ascii="微软雅黑" w:eastAsia="微软雅黑" w:hAnsi="微软雅黑" w:hint="eastAsia"/>
          <w:shd w:val="pct15" w:color="auto" w:fill="FFFFFF"/>
        </w:rPr>
        <w:t>P430</w:t>
      </w:r>
      <w:r>
        <w:rPr>
          <w:rFonts w:ascii="微软雅黑" w:eastAsia="微软雅黑" w:hAnsi="微软雅黑" w:hint="eastAsia"/>
        </w:rPr>
        <w:t>以及扩展版本P562；</w:t>
      </w:r>
      <w:bookmarkStart w:id="0" w:name="_GoBack"/>
      <w:bookmarkEnd w:id="0"/>
    </w:p>
    <w:p w:rsidR="003B6AF4" w:rsidRPr="003B6AF4" w:rsidRDefault="00FC6200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 w:rsidR="003B6AF4" w:rsidRPr="003B6AF4">
        <w:rPr>
          <w:rFonts w:ascii="微软雅黑" w:eastAsia="微软雅黑" w:hAnsi="微软雅黑" w:hint="eastAsia"/>
          <w:b/>
        </w:rPr>
        <w:t>实现一个类（模板）</w:t>
      </w:r>
      <w:r w:rsidR="00857B25">
        <w:rPr>
          <w:rFonts w:ascii="微软雅黑" w:eastAsia="微软雅黑" w:hAnsi="微软雅黑" w:hint="eastAsia"/>
          <w:b/>
        </w:rPr>
        <w:t>来管理元素，能够提供对元素的共享（且核查过的）访问能力</w:t>
      </w:r>
      <w:r w:rsidR="003B6AF4" w:rsidRPr="003B6AF4">
        <w:rPr>
          <w:rFonts w:ascii="微软雅黑" w:eastAsia="微软雅黑" w:hAnsi="微软雅黑" w:hint="eastAsia"/>
          <w:b/>
        </w:rPr>
        <w:t>，</w:t>
      </w:r>
      <w:r w:rsidR="003B6AF4">
        <w:rPr>
          <w:rFonts w:ascii="微软雅黑" w:eastAsia="微软雅黑" w:hAnsi="微软雅黑" w:hint="eastAsia"/>
        </w:rPr>
        <w:t>采用动态内存分配的方法，并使用智能指针share_ptr和weak_ptr来管理。先实现管理string的类--</w:t>
      </w:r>
      <w:r w:rsidR="003B6AF4" w:rsidRPr="003B6AF4">
        <w:rPr>
          <w:rFonts w:ascii="微软雅黑" w:eastAsia="微软雅黑" w:hAnsi="微软雅黑"/>
        </w:rPr>
        <w:sym w:font="Wingdings" w:char="F0E0"/>
      </w:r>
      <w:r w:rsidR="003B6AF4">
        <w:rPr>
          <w:rFonts w:ascii="微软雅黑" w:eastAsia="微软雅黑" w:hAnsi="微软雅黑" w:hint="eastAsia"/>
        </w:rPr>
        <w:t>最终实现为一个模板；包括StrBlob类、StrBlobPtr类的设计以及模板的设计；</w:t>
      </w:r>
    </w:p>
    <w:p w:rsidR="00FC6200" w:rsidRDefault="00FC6200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言：我们希望定义一个名为Blob的类，保存一组元素，与容器不同，我们希望Blob对象的不同拷贝之间共享相同的元素。即，当我们拷贝一个Blob时，原Blob对象及拷贝应该引用相同的底层元素；最终我们会将Blob实现为一个模板，在此之前，我们先定义一个管理string的类。</w:t>
      </w:r>
    </w:p>
    <w:p w:rsidR="003B6AF4" w:rsidRDefault="003B6AF4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StrBlob是一个管理string的类，借助标准库容器vector，以及动态内存管理类shared_ptr，我们将vector保存在动态内存里，这样就能在多个对象之间共享内存。</w:t>
      </w:r>
    </w:p>
    <w:p w:rsidR="00FC6200" w:rsidRPr="00EE1657" w:rsidRDefault="00FC6200" w:rsidP="00FC6200">
      <w:pPr>
        <w:rPr>
          <w:rFonts w:ascii="微软雅黑" w:eastAsia="微软雅黑" w:hAnsi="微软雅黑"/>
          <w:shd w:val="pct15" w:color="auto" w:fill="FFFFFF"/>
        </w:rPr>
      </w:pPr>
      <w:r w:rsidRPr="00E96E0F">
        <w:rPr>
          <w:rFonts w:ascii="微软雅黑" w:eastAsia="微软雅黑" w:hAnsi="微软雅黑" w:hint="eastAsia"/>
        </w:rPr>
        <w:t>（1）</w:t>
      </w:r>
      <w:r w:rsidRPr="00E96E0F">
        <w:rPr>
          <w:rFonts w:ascii="微软雅黑" w:eastAsia="微软雅黑" w:hAnsi="微软雅黑" w:hint="eastAsia"/>
          <w:u w:val="single"/>
        </w:rPr>
        <w:t>StrBlob:</w:t>
      </w:r>
      <w:r w:rsidR="00E96E0F">
        <w:rPr>
          <w:rFonts w:ascii="微软雅黑" w:eastAsia="微软雅黑" w:hAnsi="微软雅黑" w:hint="eastAsia"/>
        </w:rPr>
        <w:t xml:space="preserve"> </w:t>
      </w:r>
      <w:r w:rsidRPr="00EE1657">
        <w:rPr>
          <w:rFonts w:ascii="微软雅黑" w:eastAsia="微软雅黑" w:hAnsi="微软雅黑" w:hint="eastAsia"/>
          <w:shd w:val="pct15" w:color="auto" w:fill="FFFFFF"/>
        </w:rPr>
        <w:t>（P404,407定义）、</w:t>
      </w:r>
      <w:r>
        <w:rPr>
          <w:rFonts w:ascii="微软雅黑" w:eastAsia="微软雅黑" w:hAnsi="微软雅黑" w:hint="eastAsia"/>
        </w:rPr>
        <w:t>（</w:t>
      </w:r>
      <w:r w:rsidRPr="00EE1657">
        <w:rPr>
          <w:rFonts w:ascii="微软雅黑" w:eastAsia="微软雅黑" w:hAnsi="微软雅黑" w:hint="eastAsia"/>
          <w:shd w:val="pct15" w:color="auto" w:fill="FFFFFF"/>
        </w:rPr>
        <w:t>P454/455练习13.25/26定义StrBlob的类值版本）、</w:t>
      </w:r>
    </w:p>
    <w:p w:rsidR="00FC6200" w:rsidRPr="00014C38" w:rsidRDefault="00FC6200" w:rsidP="00FC6200">
      <w:pPr>
        <w:rPr>
          <w:rFonts w:ascii="微软雅黑" w:eastAsia="微软雅黑" w:hAnsi="微软雅黑"/>
          <w:shd w:val="pct15" w:color="auto" w:fill="FFFFFF"/>
        </w:rPr>
      </w:pPr>
      <w:r w:rsidRPr="00E96E0F">
        <w:rPr>
          <w:rFonts w:ascii="微软雅黑" w:eastAsia="微软雅黑" w:hAnsi="微软雅黑" w:hint="eastAsia"/>
        </w:rPr>
        <w:t>（2）</w:t>
      </w:r>
      <w:r w:rsidRPr="00E96E0F">
        <w:rPr>
          <w:rFonts w:ascii="微软雅黑" w:eastAsia="微软雅黑" w:hAnsi="微软雅黑" w:hint="eastAsia"/>
          <w:u w:val="single"/>
        </w:rPr>
        <w:t>StrBlobPtr</w:t>
      </w:r>
      <w:r w:rsidRPr="00E96E0F">
        <w:rPr>
          <w:rFonts w:ascii="微软雅黑" w:eastAsia="微软雅黑" w:hAnsi="微软雅黑" w:hint="eastAsia"/>
        </w:rPr>
        <w:t>:</w:t>
      </w:r>
      <w:r w:rsidR="00E96E0F">
        <w:rPr>
          <w:rFonts w:ascii="微软雅黑" w:eastAsia="微软雅黑" w:hAnsi="微软雅黑" w:hint="eastAsia"/>
        </w:rPr>
        <w:t xml:space="preserve"> </w:t>
      </w:r>
      <w:r w:rsidRPr="00EE1657">
        <w:rPr>
          <w:rFonts w:ascii="微软雅黑" w:eastAsia="微软雅黑" w:hAnsi="微软雅黑" w:hint="eastAsia"/>
          <w:shd w:val="pct15" w:color="auto" w:fill="FFFFFF"/>
        </w:rPr>
        <w:t>（P421/422定义）；；P470练习13.44（13.47,13.48）；</w:t>
      </w:r>
      <w:r w:rsidR="00E96E0F" w:rsidRPr="00E96E0F">
        <w:rPr>
          <w:rFonts w:ascii="微软雅黑" w:eastAsia="微软雅黑" w:hAnsi="微软雅黑" w:hint="eastAsia"/>
          <w:shd w:val="pct15" w:color="auto" w:fill="FFFFFF"/>
        </w:rPr>
        <w:t>练习14.27、</w:t>
      </w:r>
      <w:r w:rsidR="00014C38" w:rsidRPr="00014C38">
        <w:rPr>
          <w:rFonts w:ascii="微软雅黑" w:eastAsia="微软雅黑" w:hAnsi="微软雅黑" w:hint="eastAsia"/>
          <w:shd w:val="pct15" w:color="auto" w:fill="FFFFFF"/>
        </w:rPr>
        <w:t>练习14.16定义相等运算符和不相等运算符；P498练习14.18定义关系运算符；练习14.26定义下标运算符；</w:t>
      </w:r>
      <w:r w:rsidR="00E96E0F" w:rsidRPr="00014C38">
        <w:rPr>
          <w:rFonts w:ascii="微软雅黑" w:eastAsia="微软雅黑" w:hAnsi="微软雅黑" w:hint="eastAsia"/>
          <w:shd w:val="pct15" w:color="auto" w:fill="FFFFFF"/>
        </w:rPr>
        <w:t>14.28为StrBlobPtr定义递增、递减、加法、减法，14.30解引用和箭头运算符；</w:t>
      </w:r>
      <w:r w:rsidR="003B6AF4" w:rsidRPr="00014C38">
        <w:rPr>
          <w:rFonts w:ascii="微软雅黑" w:eastAsia="微软雅黑" w:hAnsi="微软雅黑"/>
          <w:shd w:val="pct15" w:color="auto" w:fill="FFFFFF"/>
        </w:rPr>
        <w:t xml:space="preserve"> </w:t>
      </w:r>
    </w:p>
    <w:p w:rsidR="00FC6200" w:rsidRDefault="00FC6200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  <w:r w:rsidRPr="00875525">
        <w:rPr>
          <w:rFonts w:ascii="微软雅黑" w:eastAsia="微软雅黑" w:hAnsi="微软雅黑" w:hint="eastAsia"/>
          <w:b/>
        </w:rPr>
        <w:t>vector的简化版本</w:t>
      </w:r>
      <w:r>
        <w:rPr>
          <w:rFonts w:ascii="微软雅黑" w:eastAsia="微软雅黑" w:hAnsi="微软雅黑" w:hint="eastAsia"/>
        </w:rPr>
        <w:t>，包括StrVec类的设计</w:t>
      </w:r>
      <w:r w:rsidR="00E96E0F">
        <w:rPr>
          <w:rFonts w:ascii="微软雅黑" w:eastAsia="微软雅黑" w:hAnsi="微软雅黑" w:hint="eastAsia"/>
        </w:rPr>
        <w:t>和最终的</w:t>
      </w:r>
      <w:r w:rsidR="00014C38">
        <w:rPr>
          <w:rFonts w:ascii="微软雅黑" w:eastAsia="微软雅黑" w:hAnsi="微软雅黑" w:hint="eastAsia"/>
        </w:rPr>
        <w:t>Vec</w:t>
      </w:r>
      <w:r w:rsidR="00E96E0F">
        <w:rPr>
          <w:rFonts w:ascii="微软雅黑" w:eastAsia="微软雅黑" w:hAnsi="微软雅黑" w:hint="eastAsia"/>
        </w:rPr>
        <w:t>模板设计</w:t>
      </w:r>
    </w:p>
    <w:p w:rsidR="00FA675F" w:rsidRPr="00E96E0F" w:rsidRDefault="00FC6200" w:rsidP="00FA675F">
      <w:pPr>
        <w:rPr>
          <w:rFonts w:ascii="微软雅黑" w:eastAsia="微软雅黑" w:hAnsi="微软雅黑"/>
          <w:shd w:val="pct15" w:color="auto" w:fill="FFFFFF"/>
        </w:rPr>
      </w:pPr>
      <w:r w:rsidRPr="00EE1657">
        <w:rPr>
          <w:rFonts w:ascii="微软雅黑" w:eastAsia="微软雅黑" w:hAnsi="微软雅黑" w:hint="eastAsia"/>
          <w:shd w:val="pct15" w:color="auto" w:fill="FFFFFF"/>
        </w:rPr>
        <w:t>P464 （动态内存分配的版本</w:t>
      </w:r>
      <w:r w:rsidR="009618FB" w:rsidRPr="00EE1657">
        <w:rPr>
          <w:rFonts w:ascii="微软雅黑" w:eastAsia="微软雅黑" w:hAnsi="微软雅黑" w:hint="eastAsia"/>
          <w:shd w:val="pct15" w:color="auto" w:fill="FFFFFF"/>
        </w:rPr>
        <w:t>---回读427allocator类</w:t>
      </w:r>
      <w:r w:rsidRPr="00EE1657">
        <w:rPr>
          <w:rFonts w:ascii="微软雅黑" w:eastAsia="微软雅黑" w:hAnsi="微软雅黑" w:hint="eastAsia"/>
          <w:shd w:val="pct15" w:color="auto" w:fill="FFFFFF"/>
        </w:rPr>
        <w:t>）、P470（练习13.39）；</w:t>
      </w:r>
      <w:r w:rsidR="00441F4B" w:rsidRPr="00E96E0F">
        <w:rPr>
          <w:rFonts w:ascii="微软雅黑" w:eastAsia="微软雅黑" w:hAnsi="微软雅黑" w:hint="eastAsia"/>
          <w:shd w:val="pct15" w:color="auto" w:fill="FFFFFF"/>
        </w:rPr>
        <w:t>13.49移动运算符、</w:t>
      </w:r>
      <w:r w:rsidRPr="00E96E0F">
        <w:rPr>
          <w:rFonts w:ascii="微软雅黑" w:eastAsia="微软雅黑" w:hAnsi="微软雅黑" w:hint="eastAsia"/>
          <w:shd w:val="pct15" w:color="auto" w:fill="FFFFFF"/>
        </w:rPr>
        <w:t>P498</w:t>
      </w:r>
      <w:r w:rsidR="00E96E0F">
        <w:rPr>
          <w:rFonts w:ascii="微软雅黑" w:eastAsia="微软雅黑" w:hAnsi="微软雅黑" w:hint="eastAsia"/>
          <w:shd w:val="pct15" w:color="auto" w:fill="FFFFFF"/>
        </w:rPr>
        <w:t>开始的重载运算符--</w:t>
      </w:r>
      <w:r w:rsidR="00FA675F" w:rsidRPr="00E96E0F">
        <w:rPr>
          <w:rFonts w:ascii="微软雅黑" w:eastAsia="微软雅黑" w:hAnsi="微软雅黑" w:hint="eastAsia"/>
          <w:shd w:val="pct15" w:color="auto" w:fill="FFFFFF"/>
        </w:rPr>
        <w:t>练习14.16</w:t>
      </w:r>
      <w:r w:rsidR="00FA675F">
        <w:rPr>
          <w:rFonts w:ascii="微软雅黑" w:eastAsia="微软雅黑" w:hAnsi="微软雅黑" w:hint="eastAsia"/>
          <w:shd w:val="pct15" w:color="auto" w:fill="FFFFFF"/>
        </w:rPr>
        <w:t>定义相等运算符和不相等运算符、</w:t>
      </w:r>
    </w:p>
    <w:p w:rsidR="00FC6200" w:rsidRDefault="00E96E0F" w:rsidP="00FC6200">
      <w:pPr>
        <w:rPr>
          <w:rFonts w:ascii="微软雅黑" w:eastAsia="微软雅黑" w:hAnsi="微软雅黑"/>
          <w:shd w:val="pct15" w:color="auto" w:fill="FFFFFF"/>
        </w:rPr>
      </w:pPr>
      <w:r w:rsidRPr="00E96E0F">
        <w:rPr>
          <w:rFonts w:ascii="微软雅黑" w:eastAsia="微软雅黑" w:hAnsi="微软雅黑" w:hint="eastAsia"/>
          <w:shd w:val="pct15" w:color="auto" w:fill="FFFFFF"/>
        </w:rPr>
        <w:t>练习14.23</w:t>
      </w:r>
      <w:r>
        <w:rPr>
          <w:rFonts w:ascii="微软雅黑" w:eastAsia="微软雅黑" w:hAnsi="微软雅黑" w:hint="eastAsia"/>
          <w:shd w:val="pct15" w:color="auto" w:fill="FFFFFF"/>
        </w:rPr>
        <w:t>定义可变参数列表运算符、</w:t>
      </w:r>
      <w:r w:rsidR="00FC6200" w:rsidRPr="00014C38">
        <w:rPr>
          <w:rFonts w:ascii="微软雅黑" w:eastAsia="微软雅黑" w:hAnsi="微软雅黑" w:hint="eastAsia"/>
          <w:shd w:val="pct15" w:color="auto" w:fill="FFFFFF"/>
        </w:rPr>
        <w:t>P592的模板定义；</w:t>
      </w:r>
    </w:p>
    <w:p w:rsidR="000D54ED" w:rsidRDefault="0025679B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@总结：实现一个简化的vector：</w:t>
      </w:r>
    </w:p>
    <w:p w:rsidR="0025679B" w:rsidRDefault="0025679B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（1）基本的构造函数、</w:t>
      </w:r>
      <w:r w:rsidRPr="0025679B">
        <w:rPr>
          <w:rFonts w:ascii="微软雅黑" w:eastAsia="微软雅黑" w:hAnsi="微软雅黑" w:hint="eastAsia"/>
          <w:u w:val="single"/>
        </w:rPr>
        <w:t>拷贝构造、移动构造、拷贝赋值运算符、移动赋值运算符、析构函</w:t>
      </w:r>
      <w:r w:rsidRPr="0025679B">
        <w:rPr>
          <w:rFonts w:ascii="微软雅黑" w:eastAsia="微软雅黑" w:hAnsi="微软雅黑" w:hint="eastAsia"/>
          <w:u w:val="single"/>
        </w:rPr>
        <w:lastRenderedPageBreak/>
        <w:t>数</w:t>
      </w:r>
      <w:r>
        <w:rPr>
          <w:rFonts w:ascii="微软雅黑" w:eastAsia="微软雅黑" w:hAnsi="微软雅黑" w:hint="eastAsia"/>
        </w:rPr>
        <w:t>（拷贝控制操作）；</w:t>
      </w:r>
    </w:p>
    <w:p w:rsidR="0025679B" w:rsidRDefault="0025679B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（2）运算符，包括下标运算符，关系运算符（是否相等、大小关系）；</w:t>
      </w:r>
    </w:p>
    <w:p w:rsidR="0025679B" w:rsidRDefault="0025679B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（3）功能接口：包括size, capacity, begin, end, push_back, pop等等</w:t>
      </w:r>
    </w:p>
    <w:p w:rsidR="0025679B" w:rsidRDefault="0025679B" w:rsidP="00FC62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（4）（私有成员部分）通过三个指针来实现，还有几个辅助函数，用allocator管理空间；</w:t>
      </w:r>
    </w:p>
    <w:p w:rsidR="00B5056A" w:rsidRPr="0025679B" w:rsidRDefault="00B5056A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（5）注意reserve和resize的区别，reserve可以改变vector的容量，但是不能改变容器的元素数量，且容量只能扩充不能减少；resize能改变vector的元素数量（增多或减少），但是不能改变容器的容量；</w:t>
      </w:r>
    </w:p>
    <w:p w:rsidR="003B6AF4" w:rsidRDefault="003B6AF4" w:rsidP="00FC620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四、</w:t>
      </w:r>
      <w:r w:rsidRPr="003B6AF4">
        <w:rPr>
          <w:rFonts w:ascii="微软雅黑" w:eastAsia="微软雅黑" w:hAnsi="微软雅黑" w:hint="eastAsia"/>
          <w:b/>
        </w:rPr>
        <w:t>string的简化版本</w:t>
      </w:r>
    </w:p>
    <w:p w:rsidR="003B6AF4" w:rsidRPr="00FA675F" w:rsidRDefault="003B6AF4" w:rsidP="003B6AF4">
      <w:pPr>
        <w:rPr>
          <w:rFonts w:ascii="微软雅黑" w:eastAsia="微软雅黑" w:hAnsi="微软雅黑"/>
          <w:shd w:val="pct15" w:color="auto" w:fill="FFFFFF"/>
        </w:rPr>
      </w:pPr>
      <w:r w:rsidRPr="00EE1657">
        <w:rPr>
          <w:rFonts w:ascii="微软雅黑" w:eastAsia="微软雅黑" w:hAnsi="微软雅黑" w:hint="eastAsia"/>
          <w:shd w:val="pct15" w:color="auto" w:fill="FFFFFF"/>
        </w:rPr>
        <w:t>（P470练习13.44）</w:t>
      </w:r>
      <w:r>
        <w:rPr>
          <w:rFonts w:ascii="微软雅黑" w:eastAsia="微软雅黑" w:hAnsi="微软雅黑" w:hint="eastAsia"/>
          <w:shd w:val="pct15" w:color="auto" w:fill="FFFFFF"/>
        </w:rPr>
        <w:t>、</w:t>
      </w:r>
      <w:r w:rsidRPr="003B6AF4">
        <w:rPr>
          <w:rFonts w:ascii="微软雅黑" w:eastAsia="微软雅黑" w:hAnsi="微软雅黑" w:hint="eastAsia"/>
          <w:shd w:val="pct15" w:color="auto" w:fill="FFFFFF"/>
        </w:rPr>
        <w:t>14.7定义输出运算符</w:t>
      </w:r>
      <w:r>
        <w:rPr>
          <w:rFonts w:ascii="微软雅黑" w:eastAsia="微软雅黑" w:hAnsi="微软雅黑" w:hint="eastAsia"/>
          <w:shd w:val="pct15" w:color="auto" w:fill="FFFFFF"/>
        </w:rPr>
        <w:t>、关系和算术运算符</w:t>
      </w:r>
      <w:r w:rsidR="00FA675F">
        <w:rPr>
          <w:rFonts w:ascii="微软雅黑" w:eastAsia="微软雅黑" w:hAnsi="微软雅黑" w:hint="eastAsia"/>
          <w:shd w:val="pct15" w:color="auto" w:fill="FFFFFF"/>
        </w:rPr>
        <w:t>练</w:t>
      </w:r>
      <w:r w:rsidR="00FA675F" w:rsidRPr="00E96E0F">
        <w:rPr>
          <w:rFonts w:ascii="微软雅黑" w:eastAsia="微软雅黑" w:hAnsi="微软雅黑" w:hint="eastAsia"/>
          <w:shd w:val="pct15" w:color="auto" w:fill="FFFFFF"/>
        </w:rPr>
        <w:t>14.16定义相等运算符和不相等运算符；</w:t>
      </w:r>
    </w:p>
    <w:p w:rsidR="007E0B84" w:rsidRDefault="007E0B84" w:rsidP="007E0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@总结：实现一个简化的string：</w:t>
      </w:r>
    </w:p>
    <w:p w:rsidR="007E0B84" w:rsidRDefault="007E0B84" w:rsidP="007E0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（1）基本的构造函数和拷贝控制操作</w:t>
      </w:r>
    </w:p>
    <w:p w:rsidR="007E0B84" w:rsidRDefault="007E0B84" w:rsidP="007E0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（2）功能函数，如size, begin, end等</w:t>
      </w:r>
    </w:p>
    <w:p w:rsidR="007E0B84" w:rsidRDefault="007E0B84" w:rsidP="007E0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（3）重载运算符，如下标运算符、输入输出运算符、关系运算符（比较大小，相等）</w:t>
      </w:r>
    </w:p>
    <w:p w:rsidR="007E0B84" w:rsidRDefault="007E0B84" w:rsidP="007E0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（4）实现方式模仿vector简化版，用两个指针分别指向首元素和尾后元素，并用几个辅助函数协助</w:t>
      </w:r>
      <w:r w:rsidR="009B794D">
        <w:rPr>
          <w:rFonts w:ascii="微软雅黑" w:eastAsia="微软雅黑" w:hAnsi="微软雅黑" w:hint="eastAsia"/>
        </w:rPr>
        <w:t>（自己独立设计了一个输出版本 虽然可能有一点点小问题）</w:t>
      </w:r>
      <w:r>
        <w:rPr>
          <w:rFonts w:ascii="微软雅黑" w:eastAsia="微软雅黑" w:hAnsi="微软雅黑" w:hint="eastAsia"/>
        </w:rPr>
        <w:t>；</w:t>
      </w:r>
    </w:p>
    <w:p w:rsidR="006D55DB" w:rsidRPr="007E0B84" w:rsidRDefault="006D55DB" w:rsidP="007E0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此外，课本采用的简化string版本的私有成员应该只有一个char* p和一个size_t size；</w:t>
      </w:r>
    </w:p>
    <w:p w:rsidR="00FC6200" w:rsidRDefault="00FC6200" w:rsidP="00FC62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</w:t>
      </w:r>
      <w:r w:rsidRPr="00875525">
        <w:rPr>
          <w:rFonts w:ascii="微软雅黑" w:eastAsia="微软雅黑" w:hAnsi="微软雅黑" w:hint="eastAsia"/>
          <w:b/>
        </w:rPr>
        <w:t>实现智能指针</w:t>
      </w:r>
    </w:p>
    <w:p w:rsidR="00FC6200" w:rsidRDefault="00FC6200">
      <w:pPr>
        <w:rPr>
          <w:rFonts w:ascii="微软雅黑" w:eastAsia="微软雅黑" w:hAnsi="微软雅黑"/>
        </w:rPr>
      </w:pPr>
      <w:r w:rsidRPr="009778B7">
        <w:rPr>
          <w:rFonts w:ascii="微软雅黑" w:eastAsia="微软雅黑" w:hAnsi="微软雅黑" w:hint="eastAsia"/>
          <w:shd w:val="pct15" w:color="auto" w:fill="FFFFFF"/>
        </w:rPr>
        <w:t>P443练习13.5HasPtr ；P453类值版本的HasPtr；P457类指针版本（引用计数版本）的HasPtr；（智能指针部分和P600的16.28练习）；</w:t>
      </w:r>
    </w:p>
    <w:p w:rsidR="00014C38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1、shared_ptr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（1）是一个类模板，实现的功能为多个指针共同指向（共享）同一个对象，并且在没有指</w:t>
      </w:r>
      <w:r>
        <w:rPr>
          <w:rFonts w:ascii="微软雅黑" w:eastAsia="微软雅黑" w:hAnsi="微软雅黑" w:hint="eastAsia"/>
        </w:rPr>
        <w:lastRenderedPageBreak/>
        <w:t>针指向对象时自动进行析构；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（2）数据成员有T类型的指针和一个指向引用计数器的指针；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（3）要实现默认构造、拷贝构造和拷贝赋值以及析构函数，还有解引用运算符；</w:t>
      </w:r>
    </w:p>
    <w:p w:rsidR="00111414" w:rsidRPr="00111414" w:rsidRDefault="001114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*难点是make_shared&lt;&gt;如何实现，采用模板参数包，转发，forward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等（尚未理解）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2、unique_ptr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（1）是一个类模板，实现的功能是一个指针独占对象，不允许除了此指针以外的指针指向该对象</w:t>
      </w:r>
      <w:r w:rsidR="00B7552A">
        <w:rPr>
          <w:rFonts w:ascii="微软雅黑" w:eastAsia="微软雅黑" w:hAnsi="微软雅黑" w:hint="eastAsia"/>
        </w:rPr>
        <w:t>，当该指针销毁时，这个绑定的对象也要销毁</w:t>
      </w:r>
      <w:r>
        <w:rPr>
          <w:rFonts w:ascii="微软雅黑" w:eastAsia="微软雅黑" w:hAnsi="微软雅黑" w:hint="eastAsia"/>
        </w:rPr>
        <w:t>；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（2）数据成员只有一个T类型的指针；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（3）要实现默认构造函数，拷贝构造函数和拷贝赋值运算符都是删除的，同时还要实现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reset, release功能和解引用运算符；</w:t>
      </w:r>
    </w:p>
    <w:p w:rsidR="00111414" w:rsidRDefault="0011141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（4）reset()和release()的区别，reset</w:t>
      </w:r>
      <w:r w:rsidR="00B7552A">
        <w:rPr>
          <w:rFonts w:ascii="微软雅黑" w:eastAsia="微软雅黑" w:hAnsi="微软雅黑" w:hint="eastAsia"/>
        </w:rPr>
        <w:t>()要释放u指向的对象，即delete掉原来的p，如果有提供的内置指针q，令u指向这个对象，否则置为空；而release()是令u不再指向原来的对象，并置为空，但是返回的结果却是原来的指针（即用另外一个指针指向原来的对象并返回）；</w:t>
      </w:r>
      <w:r w:rsidR="008F3FBC">
        <w:rPr>
          <w:rFonts w:ascii="微软雅黑" w:eastAsia="微软雅黑" w:hAnsi="微软雅黑" w:hint="eastAsia"/>
        </w:rPr>
        <w:t>（reset会释放掉原来的内存，而release不会：reset会说删掉重置吧，release会说这对象我不管了</w:t>
      </w:r>
      <w:r w:rsidR="001B09BC">
        <w:rPr>
          <w:rFonts w:ascii="微软雅黑" w:eastAsia="微软雅黑" w:hAnsi="微软雅黑" w:hint="eastAsia"/>
        </w:rPr>
        <w:t>，谁爱干谁干</w:t>
      </w:r>
      <w:r w:rsidR="008F3FBC">
        <w:rPr>
          <w:rFonts w:ascii="微软雅黑" w:eastAsia="微软雅黑" w:hAnsi="微软雅黑" w:hint="eastAsia"/>
        </w:rPr>
        <w:t>）</w:t>
      </w:r>
    </w:p>
    <w:p w:rsidR="001B09BC" w:rsidRDefault="001B09BC">
      <w:pPr>
        <w:rPr>
          <w:rFonts w:ascii="微软雅黑" w:eastAsia="微软雅黑" w:hAnsi="微软雅黑" w:hint="eastAsia"/>
        </w:rPr>
      </w:pPr>
    </w:p>
    <w:p w:rsidR="001B09BC" w:rsidRPr="00111414" w:rsidRDefault="001B09BC">
      <w:pPr>
        <w:rPr>
          <w:rFonts w:ascii="微软雅黑" w:eastAsia="微软雅黑" w:hAnsi="微软雅黑" w:hint="eastAsia"/>
        </w:rPr>
      </w:pPr>
    </w:p>
    <w:p w:rsidR="007D0884" w:rsidRPr="00111414" w:rsidRDefault="0011141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细节注意</w:t>
      </w:r>
      <w:r w:rsidR="007D0884" w:rsidRPr="00111414">
        <w:rPr>
          <w:rFonts w:ascii="微软雅黑" w:eastAsia="微软雅黑" w:hAnsi="微软雅黑" w:hint="eastAsia"/>
          <w:b/>
        </w:rPr>
        <w:t>：</w:t>
      </w:r>
    </w:p>
    <w:p w:rsidR="007D0884" w:rsidRDefault="007D08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一、StrBlob</w:t>
      </w:r>
    </w:p>
    <w:p w:rsidR="00FD40F9" w:rsidRDefault="00FD40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1、使用列表初始化，最后要加一个空的大括号，因为是一个构造函数，不是声明；</w:t>
      </w:r>
    </w:p>
    <w:p w:rsidR="00FD40F9" w:rsidRDefault="00FD40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2、可变参数initializer_list要写上类型，写在方括号里&lt;&gt;；</w:t>
      </w:r>
    </w:p>
    <w:p w:rsidR="007D0884" w:rsidRDefault="00FD40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7D0884">
        <w:rPr>
          <w:rFonts w:ascii="微软雅黑" w:eastAsia="微软雅黑" w:hAnsi="微软雅黑" w:hint="eastAsia"/>
        </w:rPr>
        <w:t>、使用make_shared&lt;xxx&gt;()，记得首先是一个中括号，最后还要加一个空括号，作为里</w:t>
      </w:r>
      <w:r w:rsidR="007D0884">
        <w:rPr>
          <w:rFonts w:ascii="微软雅黑" w:eastAsia="微软雅黑" w:hAnsi="微软雅黑" w:hint="eastAsia"/>
        </w:rPr>
        <w:lastRenderedPageBreak/>
        <w:t>面内容的默认初始化，比如make_shared&lt;vector&lt;int&gt;&gt;()，最后一个小括号是用来初始化vector&lt;int&gt;的；</w:t>
      </w:r>
    </w:p>
    <w:p w:rsidR="00FD40F9" w:rsidRDefault="00FD40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7D0884">
        <w:rPr>
          <w:rFonts w:ascii="微软雅黑" w:eastAsia="微软雅黑" w:hAnsi="微软雅黑" w:hint="eastAsia"/>
        </w:rPr>
        <w:t>、类中的成员函数，const不能少，并且定义的时候const也要和声明时一致；</w:t>
      </w:r>
    </w:p>
    <w:p w:rsidR="00EB2DC4" w:rsidRDefault="00DE02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D66B9F">
        <w:rPr>
          <w:rFonts w:ascii="微软雅黑" w:eastAsia="微软雅黑" w:hAnsi="微软雅黑" w:hint="eastAsia"/>
        </w:rPr>
        <w:t>！！！使用cout输出的时候，若涉及到string类型一定要#include&lt;string&gt;已经踩过很多次坑了！！！</w:t>
      </w:r>
    </w:p>
    <w:p w:rsidR="00EB2DC4" w:rsidRDefault="00DE02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="00EB2DC4">
        <w:rPr>
          <w:rFonts w:ascii="微软雅黑" w:eastAsia="微软雅黑" w:hAnsi="微软雅黑" w:hint="eastAsia"/>
        </w:rPr>
        <w:t>使用region和endregion来折叠冗余代码</w:t>
      </w:r>
      <w:r w:rsidR="009349CA">
        <w:rPr>
          <w:rFonts w:ascii="微软雅黑" w:eastAsia="微软雅黑" w:hAnsi="微软雅黑" w:hint="eastAsia"/>
        </w:rPr>
        <w:t>，但是要添加一个pragma，如下：</w:t>
      </w:r>
    </w:p>
    <w:p w:rsidR="009349CA" w:rsidRDefault="009349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#pragma region name （名字）</w:t>
      </w:r>
    </w:p>
    <w:p w:rsidR="009349CA" w:rsidRDefault="009349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xxx</w:t>
      </w:r>
    </w:p>
    <w:p w:rsidR="009349CA" w:rsidRDefault="009349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#pragma endregion comment（注释）</w:t>
      </w:r>
    </w:p>
    <w:p w:rsidR="00EB2DC4" w:rsidRDefault="009778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6、删除一个指针前，一定要判定指针是否为空，空指针无法进行delete；</w:t>
      </w:r>
    </w:p>
    <w:p w:rsidR="00111414" w:rsidRPr="00EB2DC4" w:rsidRDefault="001114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7、在类模板外定义成员函数时，声明类模板作用域记得带上类型参数&lt;T&gt;；</w:t>
      </w:r>
    </w:p>
    <w:sectPr w:rsidR="00111414" w:rsidRPr="00EB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18D" w:rsidRDefault="006C018D" w:rsidP="00FC6200">
      <w:r>
        <w:separator/>
      </w:r>
    </w:p>
  </w:endnote>
  <w:endnote w:type="continuationSeparator" w:id="0">
    <w:p w:rsidR="006C018D" w:rsidRDefault="006C018D" w:rsidP="00FC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18D" w:rsidRDefault="006C018D" w:rsidP="00FC6200">
      <w:r>
        <w:separator/>
      </w:r>
    </w:p>
  </w:footnote>
  <w:footnote w:type="continuationSeparator" w:id="0">
    <w:p w:rsidR="006C018D" w:rsidRDefault="006C018D" w:rsidP="00FC6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C0"/>
    <w:rsid w:val="00014C38"/>
    <w:rsid w:val="000D54ED"/>
    <w:rsid w:val="00111414"/>
    <w:rsid w:val="001B09BC"/>
    <w:rsid w:val="001B6051"/>
    <w:rsid w:val="0025679B"/>
    <w:rsid w:val="003B6AF4"/>
    <w:rsid w:val="00441F4B"/>
    <w:rsid w:val="00496EC6"/>
    <w:rsid w:val="006C018D"/>
    <w:rsid w:val="006D55DB"/>
    <w:rsid w:val="007840BB"/>
    <w:rsid w:val="007A1170"/>
    <w:rsid w:val="007D0884"/>
    <w:rsid w:val="007E0B84"/>
    <w:rsid w:val="00857B25"/>
    <w:rsid w:val="00864F47"/>
    <w:rsid w:val="008F3FBC"/>
    <w:rsid w:val="009349CA"/>
    <w:rsid w:val="0094102C"/>
    <w:rsid w:val="009618FB"/>
    <w:rsid w:val="009778B7"/>
    <w:rsid w:val="00984422"/>
    <w:rsid w:val="00996957"/>
    <w:rsid w:val="009B794D"/>
    <w:rsid w:val="00A27FA8"/>
    <w:rsid w:val="00A40311"/>
    <w:rsid w:val="00B237E3"/>
    <w:rsid w:val="00B5056A"/>
    <w:rsid w:val="00B7552A"/>
    <w:rsid w:val="00C821C5"/>
    <w:rsid w:val="00CE4888"/>
    <w:rsid w:val="00D16242"/>
    <w:rsid w:val="00D605C0"/>
    <w:rsid w:val="00D66B9F"/>
    <w:rsid w:val="00DE022F"/>
    <w:rsid w:val="00E46A87"/>
    <w:rsid w:val="00E96E0F"/>
    <w:rsid w:val="00EB2DC4"/>
    <w:rsid w:val="00EE1657"/>
    <w:rsid w:val="00FA675F"/>
    <w:rsid w:val="00FA7698"/>
    <w:rsid w:val="00FC6200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2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2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2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2019-08-13T07:14:00Z</dcterms:created>
  <dcterms:modified xsi:type="dcterms:W3CDTF">2019-08-30T07:13:00Z</dcterms:modified>
</cp:coreProperties>
</file>